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78A62" w14:textId="558339AE" w:rsidR="002F78E5" w:rsidRPr="002F78E5" w:rsidRDefault="007D3E04" w:rsidP="002F78E5">
      <w:pPr>
        <w:jc w:val="center"/>
        <w:rPr>
          <w:rFonts w:ascii="Times New Roman" w:eastAsia="Times New Roman" w:hAnsi="Times New Roman" w:cs="Times New Roman"/>
          <w:b/>
          <w:color w:val="000000" w:themeColor="text1"/>
          <w:sz w:val="40"/>
          <w:szCs w:val="40"/>
          <w:lang w:val="vi-VN"/>
        </w:rPr>
      </w:pPr>
      <w:r w:rsidRPr="002F78E5">
        <w:rPr>
          <w:rFonts w:ascii="Times New Roman" w:eastAsia="Times New Roman" w:hAnsi="Times New Roman" w:cs="Times New Roman"/>
          <w:b/>
          <w:color w:val="000000" w:themeColor="text1"/>
          <w:sz w:val="40"/>
          <w:szCs w:val="40"/>
          <w:lang w:val="vi-VN"/>
        </w:rPr>
        <w:t xml:space="preserve">BÁO CÁO TIẾN ĐỘ </w:t>
      </w:r>
      <w:r w:rsidRPr="002F78E5">
        <w:rPr>
          <w:rFonts w:ascii="Times New Roman" w:hAnsi="Times New Roman" w:cs="Times New Roman"/>
          <w:b/>
          <w:color w:val="000000" w:themeColor="text1"/>
          <w:sz w:val="40"/>
          <w:szCs w:val="40"/>
          <w:lang w:val="vi-VN"/>
        </w:rPr>
        <w:t>NCKH</w:t>
      </w:r>
      <w:r w:rsidRPr="002F78E5">
        <w:rPr>
          <w:rFonts w:ascii="Times New Roman" w:hAnsi="Times New Roman" w:cs="Times New Roman"/>
          <w:color w:val="000000" w:themeColor="text1"/>
          <w:sz w:val="40"/>
          <w:szCs w:val="40"/>
          <w:lang w:val="vi-VN"/>
        </w:rPr>
        <w:t xml:space="preserve"> </w:t>
      </w:r>
      <w:r w:rsidRPr="002F78E5">
        <w:rPr>
          <w:rFonts w:ascii="Times New Roman" w:eastAsia="Times New Roman" w:hAnsi="Times New Roman" w:cs="Times New Roman"/>
          <w:b/>
          <w:color w:val="000000" w:themeColor="text1"/>
          <w:sz w:val="40"/>
          <w:szCs w:val="40"/>
          <w:lang w:val="vi-VN"/>
        </w:rPr>
        <w:t>TUẦN 2</w:t>
      </w:r>
    </w:p>
    <w:p w14:paraId="3A9E4E22" w14:textId="77777777" w:rsidR="002F78E5" w:rsidRPr="002F78E5" w:rsidRDefault="00CC2C99" w:rsidP="002F78E5">
      <w:pPr>
        <w:pStyle w:val="Heading1"/>
        <w:jc w:val="both"/>
        <w:rPr>
          <w:rFonts w:ascii="Times New Roman" w:hAnsi="Times New Roman" w:cs="Times New Roman"/>
          <w:b/>
          <w:bCs/>
          <w:sz w:val="30"/>
          <w:szCs w:val="30"/>
          <w:lang w:val="vi-VN"/>
        </w:rPr>
      </w:pPr>
      <w:r w:rsidRPr="002F78E5">
        <w:rPr>
          <w:rFonts w:ascii="Times New Roman" w:hAnsi="Times New Roman" w:cs="Times New Roman"/>
          <w:b/>
          <w:bCs/>
          <w:color w:val="000000" w:themeColor="text1"/>
          <w:sz w:val="30"/>
          <w:szCs w:val="30"/>
          <w:lang w:val="vi-VN"/>
        </w:rPr>
        <w:t>I</w:t>
      </w:r>
      <w:r w:rsidR="007D3E04" w:rsidRPr="002F78E5">
        <w:rPr>
          <w:rFonts w:ascii="Times New Roman" w:hAnsi="Times New Roman" w:cs="Times New Roman"/>
          <w:b/>
          <w:bCs/>
          <w:color w:val="000000" w:themeColor="text1"/>
          <w:sz w:val="30"/>
          <w:szCs w:val="30"/>
          <w:lang w:val="vi-VN"/>
        </w:rPr>
        <w:t xml:space="preserve">. </w:t>
      </w:r>
      <w:r w:rsidRPr="002F78E5">
        <w:rPr>
          <w:rFonts w:ascii="Times New Roman" w:hAnsi="Times New Roman" w:cs="Times New Roman"/>
          <w:b/>
          <w:bCs/>
          <w:color w:val="000000" w:themeColor="text1"/>
          <w:sz w:val="30"/>
          <w:szCs w:val="30"/>
          <w:lang w:val="vi-VN"/>
        </w:rPr>
        <w:t>NHỮNG CÔNG VIỆC ĐÃ LÀM ĐƯỢC</w:t>
      </w:r>
    </w:p>
    <w:p w14:paraId="33D640EC" w14:textId="77777777" w:rsidR="002F78E5" w:rsidRPr="002F78E5" w:rsidRDefault="002F78E5" w:rsidP="002F78E5">
      <w:pPr>
        <w:jc w:val="both"/>
        <w:rPr>
          <w:rFonts w:ascii="Times New Roman" w:eastAsiaTheme="majorEastAsia" w:hAnsi="Times New Roman" w:cs="Times New Roman"/>
          <w:b/>
          <w:bCs/>
          <w:color w:val="000000" w:themeColor="text1"/>
          <w:sz w:val="26"/>
          <w:szCs w:val="26"/>
          <w:lang w:val="vi-VN"/>
        </w:rPr>
      </w:pPr>
      <w:r w:rsidRPr="002F78E5">
        <w:rPr>
          <w:rFonts w:ascii="Times New Roman" w:eastAsiaTheme="majorEastAsia" w:hAnsi="Times New Roman" w:cs="Times New Roman"/>
          <w:b/>
          <w:bCs/>
          <w:color w:val="000000" w:themeColor="text1"/>
          <w:sz w:val="26"/>
          <w:szCs w:val="26"/>
          <w:lang w:val="vi-VN"/>
        </w:rPr>
        <w:t>1.1. Tách quản lý trạng thái nhân vật</w:t>
      </w:r>
    </w:p>
    <w:p w14:paraId="434EA4EF" w14:textId="77777777" w:rsidR="002F78E5" w:rsidRPr="002F78E5" w:rsidRDefault="002F78E5" w:rsidP="002F78E5">
      <w:pPr>
        <w:jc w:val="both"/>
        <w:rPr>
          <w:rFonts w:ascii="Times New Roman" w:eastAsiaTheme="majorEastAsia" w:hAnsi="Times New Roman" w:cs="Times New Roman"/>
          <w:color w:val="000000" w:themeColor="text1"/>
          <w:sz w:val="26"/>
          <w:szCs w:val="26"/>
          <w:lang w:val="vi-VN"/>
        </w:rPr>
      </w:pPr>
      <w:r w:rsidRPr="002F78E5">
        <w:rPr>
          <w:rFonts w:ascii="Times New Roman" w:eastAsiaTheme="majorEastAsia" w:hAnsi="Times New Roman" w:cs="Times New Roman"/>
          <w:color w:val="000000" w:themeColor="text1"/>
          <w:sz w:val="26"/>
          <w:szCs w:val="26"/>
          <w:lang w:val="vi-VN"/>
        </w:rPr>
        <w:t>Nhóm xây dựng StatsComponent nhằm tách việc quản lý trạng thái nhân vật khỏi ui.gd. Các logic liên quan đến HP, Stamina, Soul Flask, Bleeding, Fracture, Stagger và Buff/Debuff được chuyển về thành phần quản lý trạng thái tập trung. StatsComponent chịu trách nhiệm xử lý và cập nhật gameplay state, trong khi ui.gd tiếp nhận kết quả để thực hiện các xử lý liên quan đến giao diện và hiệu ứng.</w:t>
      </w:r>
    </w:p>
    <w:p w14:paraId="22DBAE96" w14:textId="77777777" w:rsidR="002F78E5" w:rsidRPr="002F78E5" w:rsidRDefault="002F78E5" w:rsidP="002F78E5">
      <w:pPr>
        <w:jc w:val="both"/>
        <w:rPr>
          <w:rFonts w:ascii="Times New Roman" w:eastAsiaTheme="majorEastAsia" w:hAnsi="Times New Roman" w:cs="Times New Roman"/>
          <w:b/>
          <w:bCs/>
          <w:color w:val="000000" w:themeColor="text1"/>
          <w:sz w:val="26"/>
          <w:szCs w:val="26"/>
          <w:lang w:val="vi-VN"/>
        </w:rPr>
      </w:pPr>
      <w:r w:rsidRPr="002F78E5">
        <w:rPr>
          <w:rFonts w:ascii="Times New Roman" w:eastAsiaTheme="majorEastAsia" w:hAnsi="Times New Roman" w:cs="Times New Roman"/>
          <w:b/>
          <w:bCs/>
          <w:color w:val="000000" w:themeColor="text1"/>
          <w:sz w:val="26"/>
          <w:szCs w:val="26"/>
          <w:lang w:val="vi-VN"/>
        </w:rPr>
        <w:t>1.2. Tách gameplay logic khỏi UI</w:t>
      </w:r>
    </w:p>
    <w:p w14:paraId="1067E975" w14:textId="77777777" w:rsidR="002F78E5" w:rsidRPr="002F78E5" w:rsidRDefault="002F78E5" w:rsidP="002F78E5">
      <w:pPr>
        <w:jc w:val="both"/>
        <w:rPr>
          <w:rFonts w:ascii="Times New Roman" w:eastAsiaTheme="majorEastAsia" w:hAnsi="Times New Roman" w:cs="Times New Roman"/>
          <w:color w:val="000000" w:themeColor="text1"/>
          <w:sz w:val="26"/>
          <w:szCs w:val="26"/>
        </w:rPr>
      </w:pPr>
      <w:r w:rsidRPr="002F78E5">
        <w:rPr>
          <w:rFonts w:ascii="Times New Roman" w:eastAsiaTheme="majorEastAsia" w:hAnsi="Times New Roman" w:cs="Times New Roman"/>
          <w:color w:val="000000" w:themeColor="text1"/>
          <w:sz w:val="26"/>
          <w:szCs w:val="26"/>
          <w:lang w:val="vi-VN"/>
        </w:rPr>
        <w:t>Để hạn chế ảnh hưởng đến các hệ thống hiện có, nhóm duy trì cơ chế Facade trong ui.gd. Các thuộc tính và API đang được sử dụng bởi các hệ thống khác tiếp tục được cung cấp thông qua ui.gd, nhưng dữ liệu thực tế được quản lý bởi StatsComponent. Qua đó, gameplay state được tách khỏi presentation, giúp ui.gd tập trung hơn vào cập nhật giao diện, animation, Tween và các hiệu ứng liên quan.</w:t>
      </w:r>
    </w:p>
    <w:p w14:paraId="63007E0B" w14:textId="77777777" w:rsidR="002F78E5" w:rsidRPr="002F78E5" w:rsidRDefault="002F78E5" w:rsidP="002F78E5">
      <w:pPr>
        <w:jc w:val="both"/>
        <w:rPr>
          <w:rFonts w:ascii="Times New Roman" w:eastAsiaTheme="majorEastAsia" w:hAnsi="Times New Roman" w:cs="Times New Roman"/>
          <w:b/>
          <w:bCs/>
          <w:color w:val="000000" w:themeColor="text1"/>
          <w:sz w:val="26"/>
          <w:szCs w:val="26"/>
        </w:rPr>
      </w:pPr>
      <w:r w:rsidRPr="002F78E5">
        <w:rPr>
          <w:rFonts w:ascii="Times New Roman" w:eastAsiaTheme="majorEastAsia" w:hAnsi="Times New Roman" w:cs="Times New Roman"/>
          <w:b/>
          <w:bCs/>
          <w:color w:val="000000" w:themeColor="text1"/>
          <w:sz w:val="26"/>
          <w:szCs w:val="26"/>
          <w:lang w:val="vi-VN"/>
        </w:rPr>
        <w:t>1.3. Kiểm tra tương thích và cleanup</w:t>
      </w:r>
    </w:p>
    <w:p w14:paraId="0C0FD5E9" w14:textId="585B41AA" w:rsidR="007D3E04" w:rsidRDefault="002F78E5" w:rsidP="002F78E5">
      <w:pPr>
        <w:jc w:val="both"/>
        <w:rPr>
          <w:rFonts w:ascii="Times New Roman" w:eastAsiaTheme="majorEastAsia" w:hAnsi="Times New Roman" w:cs="Times New Roman"/>
          <w:color w:val="000000" w:themeColor="text1"/>
          <w:sz w:val="26"/>
          <w:szCs w:val="26"/>
        </w:rPr>
      </w:pPr>
      <w:r w:rsidRPr="002F78E5">
        <w:rPr>
          <w:rFonts w:ascii="Times New Roman" w:eastAsiaTheme="majorEastAsia" w:hAnsi="Times New Roman" w:cs="Times New Roman"/>
          <w:color w:val="000000" w:themeColor="text1"/>
          <w:sz w:val="26"/>
          <w:szCs w:val="26"/>
          <w:lang w:val="vi-VN"/>
        </w:rPr>
        <w:t>Sau khi refactor, nhóm rà soát các signal, dependency và caller liên quan để đảm bảo các hệ thống bên ngoài vẫn tương thích với API hiện có. Những signal, phương thức và hằng số không còn được sử dụng được xác định và loại bỏ sau khi kiểm tra caller nhằm hạn chế ảnh hưởng ngoài phạm vi refactor.</w:t>
      </w:r>
    </w:p>
    <w:p w14:paraId="68A590FD" w14:textId="681D51C5" w:rsidR="002F78E5" w:rsidRPr="002F78E5" w:rsidRDefault="002F78E5" w:rsidP="002F78E5">
      <w:pPr>
        <w:jc w:val="both"/>
        <w:rPr>
          <w:rFonts w:ascii="Times New Roman" w:hAnsi="Times New Roman" w:cs="Times New Roman"/>
          <w:color w:val="000000" w:themeColor="text1"/>
          <w:sz w:val="26"/>
          <w:szCs w:val="26"/>
        </w:rPr>
      </w:pPr>
      <w:r w:rsidRPr="002F78E5">
        <w:rPr>
          <w:rFonts w:ascii="Times New Roman" w:hAnsi="Times New Roman" w:cs="Times New Roman"/>
          <w:b/>
          <w:bCs/>
          <w:color w:val="000000" w:themeColor="text1"/>
          <w:sz w:val="26"/>
          <w:szCs w:val="26"/>
        </w:rPr>
        <w:t xml:space="preserve">1.4. </w:t>
      </w:r>
      <w:r w:rsidRPr="002F78E5">
        <w:rPr>
          <w:rFonts w:ascii="Times New Roman" w:hAnsi="Times New Roman" w:cs="Times New Roman"/>
          <w:b/>
          <w:bCs/>
          <w:color w:val="000000" w:themeColor="text1"/>
          <w:sz w:val="26"/>
          <w:szCs w:val="26"/>
          <w:lang w:val="vi-VN"/>
        </w:rPr>
        <w:t>kiến trúc sau khi tái cấu trúc</w:t>
      </w:r>
    </w:p>
    <w:p w14:paraId="568E0CFB" w14:textId="77777777" w:rsidR="007D3E04" w:rsidRPr="002F78E5" w:rsidRDefault="007D3E04" w:rsidP="002F78E5">
      <w:pPr>
        <w:spacing w:after="120"/>
        <w:jc w:val="both"/>
        <w:rPr>
          <w:rFonts w:ascii="Times New Roman" w:hAnsi="Times New Roman" w:cs="Times New Roman"/>
          <w:color w:val="000000" w:themeColor="text1"/>
          <w:sz w:val="26"/>
          <w:szCs w:val="26"/>
        </w:rPr>
      </w:pPr>
      <w:r w:rsidRPr="002F78E5">
        <w:rPr>
          <w:rFonts w:ascii="Times New Roman" w:hAnsi="Times New Roman" w:cs="Times New Roman"/>
          <w:color w:val="000000" w:themeColor="text1"/>
          <w:sz w:val="26"/>
          <w:szCs w:val="26"/>
          <w:lang w:val="vi-VN"/>
        </w:rPr>
        <w:t xml:space="preserve">Kiến trúc sau refactor được tổ chức theo nguyên tắc tách biệt giữa gameplay state và presentation. </w:t>
      </w:r>
      <w:r w:rsidRPr="002F78E5">
        <w:rPr>
          <w:rFonts w:ascii="Times New Roman" w:hAnsi="Times New Roman" w:cs="Times New Roman"/>
          <w:color w:val="000000" w:themeColor="text1"/>
          <w:sz w:val="26"/>
          <w:szCs w:val="26"/>
        </w:rPr>
        <w:t>StatsComponent trở thành nơi quản lý trạng thái nhân vật, trong khi ui.gd đóng vai trò Facade và điều phối giao diện. Các hệ thống hiện có tiếp tục giao tiếp với ui.gd thông qua API cũ.</w:t>
      </w:r>
    </w:p>
    <w:p w14:paraId="2294E203" w14:textId="77777777" w:rsidR="007D3E04" w:rsidRPr="002F78E5" w:rsidRDefault="007D3E04" w:rsidP="002F78E5">
      <w:pPr>
        <w:spacing w:after="120"/>
        <w:jc w:val="both"/>
        <w:rPr>
          <w:rFonts w:ascii="Times New Roman" w:hAnsi="Times New Roman" w:cs="Times New Roman"/>
          <w:color w:val="000000" w:themeColor="text1"/>
          <w:sz w:val="26"/>
          <w:szCs w:val="26"/>
        </w:rPr>
      </w:pPr>
      <w:r w:rsidRPr="002F78E5">
        <w:rPr>
          <w:rFonts w:ascii="Times New Roman" w:hAnsi="Times New Roman" w:cs="Times New Roman"/>
          <w:color w:val="000000" w:themeColor="text1"/>
          <w:sz w:val="26"/>
          <w:szCs w:val="26"/>
        </w:rPr>
        <w:t>Mô hình tổng quát:</w:t>
      </w:r>
    </w:p>
    <w:p w14:paraId="44AF44FD" w14:textId="77777777" w:rsidR="007D3E04" w:rsidRPr="002F78E5" w:rsidRDefault="007D3E04" w:rsidP="002F78E5">
      <w:pPr>
        <w:spacing w:after="120"/>
        <w:jc w:val="both"/>
        <w:rPr>
          <w:rFonts w:ascii="Times New Roman" w:hAnsi="Times New Roman" w:cs="Times New Roman"/>
          <w:color w:val="000000" w:themeColor="text1"/>
          <w:sz w:val="26"/>
          <w:szCs w:val="26"/>
        </w:rPr>
      </w:pPr>
      <w:r w:rsidRPr="002F78E5">
        <w:rPr>
          <w:rFonts w:ascii="Times New Roman" w:hAnsi="Times New Roman" w:cs="Times New Roman"/>
          <w:color w:val="000000" w:themeColor="text1"/>
          <w:sz w:val="26"/>
          <w:szCs w:val="26"/>
        </w:rPr>
        <w:t>Các hệ thống hiện có → ui.gd (Facade) → StatsComponent → Character Gameplay State</w:t>
      </w:r>
    </w:p>
    <w:p w14:paraId="12F664B8" w14:textId="77777777" w:rsidR="007D3E04" w:rsidRPr="002F78E5" w:rsidRDefault="007D3E04" w:rsidP="002F78E5">
      <w:pPr>
        <w:spacing w:after="120"/>
        <w:jc w:val="both"/>
        <w:rPr>
          <w:rFonts w:ascii="Times New Roman" w:hAnsi="Times New Roman" w:cs="Times New Roman"/>
          <w:color w:val="000000" w:themeColor="text1"/>
          <w:sz w:val="26"/>
          <w:szCs w:val="26"/>
        </w:rPr>
      </w:pPr>
      <w:r w:rsidRPr="002F78E5">
        <w:rPr>
          <w:rFonts w:ascii="Times New Roman" w:hAnsi="Times New Roman" w:cs="Times New Roman"/>
          <w:color w:val="000000" w:themeColor="text1"/>
          <w:sz w:val="26"/>
          <w:szCs w:val="26"/>
        </w:rPr>
        <w:t>Đồng thời: ui.gd → UI nodes / Animation / Tween / Effects</w:t>
      </w:r>
    </w:p>
    <w:p w14:paraId="1182B346" w14:textId="1E67B5CA" w:rsidR="007D3E04" w:rsidRPr="00BB3CDF" w:rsidRDefault="00BB3CDF" w:rsidP="00BB3CDF">
      <w:pPr>
        <w:rPr>
          <w:rFonts w:ascii="Times New Roman" w:hAnsi="Times New Roman" w:cs="Times New Roman"/>
          <w:b/>
          <w:bCs/>
          <w:sz w:val="26"/>
          <w:szCs w:val="26"/>
        </w:rPr>
      </w:pPr>
      <w:r>
        <w:rPr>
          <w:rFonts w:ascii="Times New Roman" w:hAnsi="Times New Roman" w:cs="Times New Roman"/>
          <w:b/>
          <w:bCs/>
          <w:sz w:val="26"/>
          <w:szCs w:val="26"/>
        </w:rPr>
        <w:t>1</w:t>
      </w:r>
      <w:r w:rsidRPr="00BB3CDF">
        <w:rPr>
          <w:rFonts w:ascii="Times New Roman" w:hAnsi="Times New Roman" w:cs="Times New Roman"/>
          <w:b/>
          <w:bCs/>
          <w:sz w:val="26"/>
          <w:szCs w:val="26"/>
        </w:rPr>
        <w:t>.</w:t>
      </w:r>
      <w:r>
        <w:rPr>
          <w:rFonts w:ascii="Times New Roman" w:hAnsi="Times New Roman" w:cs="Times New Roman"/>
          <w:b/>
          <w:bCs/>
          <w:sz w:val="26"/>
          <w:szCs w:val="26"/>
        </w:rPr>
        <w:t>5.</w:t>
      </w:r>
      <w:r w:rsidRPr="00BB3CDF">
        <w:rPr>
          <w:rFonts w:ascii="Times New Roman" w:hAnsi="Times New Roman" w:cs="Times New Roman"/>
          <w:b/>
          <w:bCs/>
          <w:sz w:val="26"/>
          <w:szCs w:val="26"/>
        </w:rPr>
        <w:t xml:space="preserve"> kiểm tra tính tương thích</w:t>
      </w:r>
    </w:p>
    <w:p w14:paraId="3013FED9" w14:textId="1491E9C4" w:rsidR="007D3E04" w:rsidRPr="003A3231" w:rsidRDefault="007D3E04" w:rsidP="003A3231">
      <w:pPr>
        <w:spacing w:after="120"/>
        <w:jc w:val="both"/>
        <w:rPr>
          <w:rFonts w:ascii="Times New Roman" w:hAnsi="Times New Roman" w:cs="Times New Roman"/>
          <w:color w:val="000000" w:themeColor="text1"/>
          <w:sz w:val="26"/>
          <w:szCs w:val="26"/>
        </w:rPr>
      </w:pPr>
      <w:r w:rsidRPr="002F78E5">
        <w:rPr>
          <w:rFonts w:ascii="Times New Roman" w:hAnsi="Times New Roman" w:cs="Times New Roman"/>
          <w:color w:val="000000" w:themeColor="text1"/>
          <w:sz w:val="26"/>
          <w:szCs w:val="26"/>
        </w:rPr>
        <w:t xml:space="preserve">Sau khi thay đổi cấu trúc, nhóm kiểm tra các hệ thống có liên quan trực tiếp đến ui.gd gồm playable_adel.gd, player_progress.gd, safe_zone.gd và save_manager.gd. Các phương thức </w:t>
      </w:r>
      <w:r w:rsidRPr="002F78E5">
        <w:rPr>
          <w:rFonts w:ascii="Times New Roman" w:hAnsi="Times New Roman" w:cs="Times New Roman"/>
          <w:color w:val="000000" w:themeColor="text1"/>
          <w:sz w:val="26"/>
          <w:szCs w:val="26"/>
        </w:rPr>
        <w:lastRenderedPageBreak/>
        <w:t>và thuộc tính mà những hệ thống này sử dụng tiếp tục được duy trì thông qua Facade của ui.gd. Kết quả kiểm tra cho thấy các integration point được phân giải đúng và không phát sinh lỗi API do quá trình refactor trong phạm vi đã kiểm tra.</w:t>
      </w:r>
    </w:p>
    <w:p w14:paraId="0A24A2BA" w14:textId="639671A2" w:rsidR="007D3E04" w:rsidRPr="002F78E5" w:rsidRDefault="00BB3CDF" w:rsidP="002F78E5">
      <w:pPr>
        <w:pStyle w:val="Heading2"/>
        <w:jc w:val="both"/>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2</w:t>
      </w:r>
      <w:r w:rsidR="007D3E04" w:rsidRPr="002F78E5">
        <w:rPr>
          <w:rFonts w:ascii="Times New Roman" w:hAnsi="Times New Roman" w:cs="Times New Roman"/>
          <w:b/>
          <w:bCs/>
          <w:color w:val="000000" w:themeColor="text1"/>
          <w:sz w:val="26"/>
          <w:szCs w:val="26"/>
        </w:rPr>
        <w:t>.1. Kiểm tra mã nguồn</w:t>
      </w:r>
    </w:p>
    <w:p w14:paraId="3A836F85" w14:textId="77777777" w:rsidR="007D3E04" w:rsidRPr="002F78E5" w:rsidRDefault="007D3E04" w:rsidP="00BB3CDF">
      <w:pPr>
        <w:spacing w:after="120"/>
        <w:jc w:val="both"/>
        <w:rPr>
          <w:rFonts w:ascii="Times New Roman" w:hAnsi="Times New Roman" w:cs="Times New Roman"/>
          <w:color w:val="000000" w:themeColor="text1"/>
          <w:sz w:val="26"/>
          <w:szCs w:val="26"/>
        </w:rPr>
      </w:pPr>
      <w:r w:rsidRPr="002F78E5">
        <w:rPr>
          <w:rFonts w:ascii="Times New Roman" w:hAnsi="Times New Roman" w:cs="Times New Roman"/>
          <w:color w:val="000000" w:themeColor="text1"/>
          <w:sz w:val="26"/>
          <w:szCs w:val="26"/>
        </w:rPr>
        <w:t>StatsComponent và các dependency liên quan được kiểm tra cú pháp. Kết quả ghi nhận EXIT = 0, cho thấy tiến trình kiểm tra kết thúc thành công.</w:t>
      </w:r>
    </w:p>
    <w:p w14:paraId="5F5A12C3" w14:textId="0C686B8B" w:rsidR="007D3E04" w:rsidRPr="002F78E5" w:rsidRDefault="00BB3CDF" w:rsidP="002F78E5">
      <w:pPr>
        <w:pStyle w:val="Heading2"/>
        <w:jc w:val="both"/>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2</w:t>
      </w:r>
      <w:r w:rsidR="007D3E04" w:rsidRPr="002F78E5">
        <w:rPr>
          <w:rFonts w:ascii="Times New Roman" w:hAnsi="Times New Roman" w:cs="Times New Roman"/>
          <w:b/>
          <w:bCs/>
          <w:color w:val="000000" w:themeColor="text1"/>
          <w:sz w:val="26"/>
          <w:szCs w:val="26"/>
        </w:rPr>
        <w:t>.2. Kiểm tra scene HUD</w:t>
      </w:r>
    </w:p>
    <w:p w14:paraId="1D8EADB1" w14:textId="77777777" w:rsidR="007D3E04" w:rsidRPr="002F78E5" w:rsidRDefault="007D3E04" w:rsidP="00BB3CDF">
      <w:pPr>
        <w:spacing w:after="120"/>
        <w:jc w:val="both"/>
        <w:rPr>
          <w:rFonts w:ascii="Times New Roman" w:hAnsi="Times New Roman" w:cs="Times New Roman"/>
          <w:color w:val="000000" w:themeColor="text1"/>
          <w:sz w:val="26"/>
          <w:szCs w:val="26"/>
        </w:rPr>
      </w:pPr>
      <w:r w:rsidRPr="002F78E5">
        <w:rPr>
          <w:rFonts w:ascii="Times New Roman" w:hAnsi="Times New Roman" w:cs="Times New Roman"/>
          <w:color w:val="000000" w:themeColor="text1"/>
          <w:sz w:val="26"/>
          <w:szCs w:val="26"/>
        </w:rPr>
        <w:t>Scene res://scenes/UI/hud.tscn được chạy ở chế độ headless. Kết quả EXIT = 0. Trong quá trình kiểm tra không phát hiện Parse Error, Compile Error, Script Error, Invalid call, Invalid property hoặc Identifier not found.</w:t>
      </w:r>
    </w:p>
    <w:p w14:paraId="05AA1388" w14:textId="1D229093" w:rsidR="007D3E04" w:rsidRPr="002F78E5" w:rsidRDefault="00BB3CDF" w:rsidP="002F78E5">
      <w:pPr>
        <w:pStyle w:val="Heading2"/>
        <w:jc w:val="both"/>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2</w:t>
      </w:r>
      <w:r w:rsidR="007D3E04" w:rsidRPr="002F78E5">
        <w:rPr>
          <w:rFonts w:ascii="Times New Roman" w:hAnsi="Times New Roman" w:cs="Times New Roman"/>
          <w:b/>
          <w:bCs/>
          <w:color w:val="000000" w:themeColor="text1"/>
          <w:sz w:val="26"/>
          <w:szCs w:val="26"/>
        </w:rPr>
        <w:t>.3. Kiểm tra integration</w:t>
      </w:r>
    </w:p>
    <w:p w14:paraId="68BBECAB" w14:textId="77777777" w:rsidR="007D3E04" w:rsidRPr="002F78E5" w:rsidRDefault="007D3E04" w:rsidP="00BB3CDF">
      <w:pPr>
        <w:spacing w:after="120"/>
        <w:jc w:val="both"/>
        <w:rPr>
          <w:rFonts w:ascii="Times New Roman" w:hAnsi="Times New Roman" w:cs="Times New Roman"/>
          <w:color w:val="000000" w:themeColor="text1"/>
          <w:sz w:val="26"/>
          <w:szCs w:val="26"/>
        </w:rPr>
      </w:pPr>
      <w:r w:rsidRPr="002F78E5">
        <w:rPr>
          <w:rFonts w:ascii="Times New Roman" w:hAnsi="Times New Roman" w:cs="Times New Roman"/>
          <w:color w:val="000000" w:themeColor="text1"/>
          <w:sz w:val="26"/>
          <w:szCs w:val="26"/>
        </w:rPr>
        <w:t>Các luồng chính được kiểm tra:</w:t>
      </w:r>
    </w:p>
    <w:p w14:paraId="0C735908" w14:textId="77777777" w:rsidR="007D3E04" w:rsidRPr="002F78E5" w:rsidRDefault="007D3E04" w:rsidP="002F78E5">
      <w:pPr>
        <w:pStyle w:val="ListBullet"/>
        <w:tabs>
          <w:tab w:val="num" w:pos="360"/>
        </w:tabs>
        <w:spacing w:after="60"/>
        <w:ind w:left="360" w:hanging="360"/>
        <w:jc w:val="both"/>
        <w:rPr>
          <w:rFonts w:cs="Times New Roman"/>
          <w:color w:val="000000" w:themeColor="text1"/>
          <w:szCs w:val="26"/>
        </w:rPr>
      </w:pPr>
      <w:r w:rsidRPr="002F78E5">
        <w:rPr>
          <w:rFonts w:cs="Times New Roman"/>
          <w:color w:val="000000" w:themeColor="text1"/>
          <w:szCs w:val="26"/>
        </w:rPr>
        <w:t>Damage → Stagger → Debuff → HP.</w:t>
      </w:r>
    </w:p>
    <w:p w14:paraId="402B3384" w14:textId="77777777" w:rsidR="007D3E04" w:rsidRPr="002F78E5" w:rsidRDefault="007D3E04" w:rsidP="002F78E5">
      <w:pPr>
        <w:pStyle w:val="ListBullet"/>
        <w:tabs>
          <w:tab w:val="num" w:pos="360"/>
        </w:tabs>
        <w:spacing w:after="60"/>
        <w:ind w:left="360" w:hanging="360"/>
        <w:jc w:val="both"/>
        <w:rPr>
          <w:rFonts w:cs="Times New Roman"/>
          <w:color w:val="000000" w:themeColor="text1"/>
          <w:szCs w:val="26"/>
        </w:rPr>
      </w:pPr>
      <w:r w:rsidRPr="002F78E5">
        <w:rPr>
          <w:rFonts w:cs="Times New Roman"/>
          <w:color w:val="000000" w:themeColor="text1"/>
          <w:szCs w:val="26"/>
        </w:rPr>
        <w:t>Soul Flask → Heal → Cure Debuff → Restore Stagger.</w:t>
      </w:r>
    </w:p>
    <w:p w14:paraId="54641DDA" w14:textId="77777777" w:rsidR="007D3E04" w:rsidRPr="002F78E5" w:rsidRDefault="007D3E04" w:rsidP="002F78E5">
      <w:pPr>
        <w:pStyle w:val="ListBullet"/>
        <w:tabs>
          <w:tab w:val="num" w:pos="360"/>
        </w:tabs>
        <w:spacing w:after="60"/>
        <w:ind w:left="360" w:hanging="360"/>
        <w:jc w:val="both"/>
        <w:rPr>
          <w:rFonts w:cs="Times New Roman"/>
          <w:color w:val="000000" w:themeColor="text1"/>
          <w:szCs w:val="26"/>
        </w:rPr>
      </w:pPr>
      <w:r w:rsidRPr="002F78E5">
        <w:rPr>
          <w:rFonts w:cs="Times New Roman"/>
          <w:color w:val="000000" w:themeColor="text1"/>
          <w:szCs w:val="26"/>
        </w:rPr>
        <w:t>Bleeding → HP loss → UI update → Respawn.</w:t>
      </w:r>
    </w:p>
    <w:p w14:paraId="1FDA184D" w14:textId="77777777" w:rsidR="007D3E04" w:rsidRPr="002F78E5" w:rsidRDefault="007D3E04" w:rsidP="002F78E5">
      <w:pPr>
        <w:pStyle w:val="ListBullet"/>
        <w:tabs>
          <w:tab w:val="num" w:pos="360"/>
        </w:tabs>
        <w:spacing w:after="60"/>
        <w:ind w:left="360" w:hanging="360"/>
        <w:jc w:val="both"/>
        <w:rPr>
          <w:rFonts w:cs="Times New Roman"/>
          <w:color w:val="000000" w:themeColor="text1"/>
          <w:szCs w:val="26"/>
        </w:rPr>
      </w:pPr>
      <w:r w:rsidRPr="002F78E5">
        <w:rPr>
          <w:rFonts w:cs="Times New Roman"/>
          <w:color w:val="000000" w:themeColor="text1"/>
          <w:szCs w:val="26"/>
        </w:rPr>
        <w:t>Stamina regeneration.</w:t>
      </w:r>
    </w:p>
    <w:p w14:paraId="0CE30F3A" w14:textId="77777777" w:rsidR="007D3E04" w:rsidRPr="002F78E5" w:rsidRDefault="007D3E04" w:rsidP="002F78E5">
      <w:pPr>
        <w:pStyle w:val="ListBullet"/>
        <w:tabs>
          <w:tab w:val="num" w:pos="360"/>
        </w:tabs>
        <w:spacing w:after="60"/>
        <w:ind w:left="360" w:hanging="360"/>
        <w:jc w:val="both"/>
        <w:rPr>
          <w:rFonts w:cs="Times New Roman"/>
          <w:color w:val="000000" w:themeColor="text1"/>
          <w:szCs w:val="26"/>
        </w:rPr>
      </w:pPr>
      <w:r w:rsidRPr="002F78E5">
        <w:rPr>
          <w:rFonts w:cs="Times New Roman"/>
          <w:color w:val="000000" w:themeColor="text1"/>
          <w:szCs w:val="26"/>
        </w:rPr>
        <w:t>Heal to full.</w:t>
      </w:r>
    </w:p>
    <w:p w14:paraId="7DCBE1F5" w14:textId="77777777" w:rsidR="007D3E04" w:rsidRPr="002F78E5" w:rsidRDefault="007D3E04" w:rsidP="002F78E5">
      <w:pPr>
        <w:pStyle w:val="ListBullet"/>
        <w:tabs>
          <w:tab w:val="num" w:pos="360"/>
        </w:tabs>
        <w:spacing w:after="60"/>
        <w:ind w:left="360" w:hanging="360"/>
        <w:jc w:val="both"/>
        <w:rPr>
          <w:rFonts w:cs="Times New Roman"/>
          <w:color w:val="000000" w:themeColor="text1"/>
          <w:szCs w:val="26"/>
        </w:rPr>
      </w:pPr>
      <w:r w:rsidRPr="002F78E5">
        <w:rPr>
          <w:rFonts w:cs="Times New Roman"/>
          <w:color w:val="000000" w:themeColor="text1"/>
          <w:szCs w:val="26"/>
        </w:rPr>
        <w:t>Restore Stagger threshold.</w:t>
      </w:r>
    </w:p>
    <w:p w14:paraId="11A8758F" w14:textId="77777777" w:rsidR="007D3E04" w:rsidRPr="002F78E5" w:rsidRDefault="007D3E04" w:rsidP="002F78E5">
      <w:pPr>
        <w:pStyle w:val="ListBullet"/>
        <w:tabs>
          <w:tab w:val="num" w:pos="360"/>
        </w:tabs>
        <w:spacing w:after="60"/>
        <w:ind w:left="360" w:hanging="360"/>
        <w:jc w:val="both"/>
        <w:rPr>
          <w:rFonts w:cs="Times New Roman"/>
          <w:color w:val="000000" w:themeColor="text1"/>
          <w:szCs w:val="26"/>
        </w:rPr>
      </w:pPr>
      <w:r w:rsidRPr="002F78E5">
        <w:rPr>
          <w:rFonts w:cs="Times New Roman"/>
          <w:color w:val="000000" w:themeColor="text1"/>
          <w:szCs w:val="26"/>
        </w:rPr>
        <w:t>Clear Debuff.</w:t>
      </w:r>
    </w:p>
    <w:p w14:paraId="06B2A4AD" w14:textId="77777777" w:rsidR="007D3E04" w:rsidRPr="002F78E5" w:rsidRDefault="007D3E04" w:rsidP="002F78E5">
      <w:pPr>
        <w:pStyle w:val="ListBullet"/>
        <w:tabs>
          <w:tab w:val="num" w:pos="360"/>
        </w:tabs>
        <w:spacing w:after="60"/>
        <w:ind w:left="360" w:hanging="360"/>
        <w:jc w:val="both"/>
        <w:rPr>
          <w:rFonts w:cs="Times New Roman"/>
          <w:color w:val="000000" w:themeColor="text1"/>
          <w:szCs w:val="26"/>
        </w:rPr>
      </w:pPr>
      <w:r w:rsidRPr="002F78E5">
        <w:rPr>
          <w:rFonts w:cs="Times New Roman"/>
          <w:color w:val="000000" w:themeColor="text1"/>
          <w:szCs w:val="26"/>
        </w:rPr>
        <w:t>Save/Load và Safe Zone.</w:t>
      </w:r>
    </w:p>
    <w:p w14:paraId="0E643D65" w14:textId="77777777" w:rsidR="007D3E04" w:rsidRPr="002F78E5" w:rsidRDefault="007D3E04" w:rsidP="00BB3CDF">
      <w:pPr>
        <w:spacing w:after="120"/>
        <w:jc w:val="both"/>
        <w:rPr>
          <w:rFonts w:ascii="Times New Roman" w:hAnsi="Times New Roman" w:cs="Times New Roman"/>
          <w:color w:val="000000" w:themeColor="text1"/>
          <w:sz w:val="26"/>
          <w:szCs w:val="26"/>
        </w:rPr>
      </w:pPr>
      <w:r w:rsidRPr="002F78E5">
        <w:rPr>
          <w:rFonts w:ascii="Times New Roman" w:hAnsi="Times New Roman" w:cs="Times New Roman"/>
          <w:color w:val="000000" w:themeColor="text1"/>
          <w:sz w:val="26"/>
          <w:szCs w:val="26"/>
        </w:rPr>
        <w:t>Kết quả kiểm tra cuối cùng xác nhận D1 hoàn thành và không phát hiện regression thuộc phạm vi refactor.</w:t>
      </w:r>
    </w:p>
    <w:p w14:paraId="3693F62D" w14:textId="24C2D356" w:rsidR="007D3E04" w:rsidRPr="003A3231" w:rsidRDefault="003A3231" w:rsidP="002F78E5">
      <w:pPr>
        <w:pStyle w:val="Heading1"/>
        <w:jc w:val="both"/>
        <w:rPr>
          <w:rFonts w:ascii="Times New Roman" w:hAnsi="Times New Roman" w:cs="Times New Roman"/>
          <w:b/>
          <w:bCs/>
          <w:color w:val="000000" w:themeColor="text1"/>
          <w:sz w:val="26"/>
          <w:szCs w:val="26"/>
        </w:rPr>
      </w:pPr>
      <w:r w:rsidRPr="003A3231">
        <w:rPr>
          <w:rFonts w:ascii="Times New Roman" w:hAnsi="Times New Roman" w:cs="Times New Roman"/>
          <w:b/>
          <w:bCs/>
          <w:color w:val="000000" w:themeColor="text1"/>
          <w:sz w:val="26"/>
          <w:szCs w:val="26"/>
        </w:rPr>
        <w:t>3. Kết quả đạt được</w:t>
      </w:r>
    </w:p>
    <w:p w14:paraId="6557F5CF" w14:textId="77777777" w:rsidR="007D3E04" w:rsidRPr="002F78E5" w:rsidRDefault="007D3E04" w:rsidP="002F78E5">
      <w:pPr>
        <w:spacing w:after="120"/>
        <w:ind w:firstLine="567"/>
        <w:jc w:val="both"/>
        <w:rPr>
          <w:rFonts w:ascii="Times New Roman" w:hAnsi="Times New Roman" w:cs="Times New Roman"/>
          <w:color w:val="000000" w:themeColor="text1"/>
          <w:sz w:val="26"/>
          <w:szCs w:val="26"/>
          <w:lang w:val="vi-VN"/>
        </w:rPr>
      </w:pPr>
      <w:r w:rsidRPr="003A3231">
        <w:rPr>
          <w:rFonts w:ascii="Times New Roman" w:hAnsi="Times New Roman" w:cs="Times New Roman"/>
          <w:color w:val="000000" w:themeColor="text1"/>
          <w:sz w:val="26"/>
          <w:szCs w:val="26"/>
        </w:rPr>
        <w:t>Kết quả chính của quá trình cải tiến là trách nhiệm giữa quản lý trạng thái gameplay và hệ thống giao diện được phân tách rõ ràng hơn. StatsComponent tập trung vào dữ liệu và logic trạng thái nhân vật, trong khi ui.gd đả</w:t>
      </w:r>
      <w:r w:rsidRPr="002F78E5">
        <w:rPr>
          <w:rFonts w:ascii="Times New Roman" w:hAnsi="Times New Roman" w:cs="Times New Roman"/>
          <w:color w:val="000000" w:themeColor="text1"/>
          <w:sz w:val="26"/>
          <w:szCs w:val="26"/>
        </w:rPr>
        <w:t>m nhiệm presentation, animation, signal và các side effect cần thiết. Cơ chế Facade cho phép duy trì các API cũ, qua đó hạn chế tác động của refactor tới những hệ thống đang phụ thuộc vào ui.gd.</w:t>
      </w:r>
    </w:p>
    <w:p w14:paraId="10F523E9" w14:textId="6BE5451E" w:rsidR="00B55E2E" w:rsidRPr="002F78E5" w:rsidRDefault="00B55E2E" w:rsidP="002F78E5">
      <w:pPr>
        <w:spacing w:after="120"/>
        <w:ind w:firstLine="567"/>
        <w:jc w:val="both"/>
        <w:rPr>
          <w:rFonts w:ascii="Times New Roman" w:hAnsi="Times New Roman" w:cs="Times New Roman"/>
          <w:color w:val="000000" w:themeColor="text1"/>
          <w:sz w:val="26"/>
          <w:szCs w:val="26"/>
          <w:lang w:val="vi-VN"/>
        </w:rPr>
      </w:pPr>
      <w:r w:rsidRPr="002F78E5">
        <w:rPr>
          <w:rFonts w:ascii="Times New Roman" w:hAnsi="Times New Roman" w:cs="Times New Roman"/>
          <w:noProof/>
          <w:sz w:val="26"/>
          <w:szCs w:val="26"/>
        </w:rPr>
        <w:lastRenderedPageBreak/>
        <w:drawing>
          <wp:inline distT="0" distB="0" distL="0" distR="0" wp14:anchorId="559971C1" wp14:editId="7AADDBA4">
            <wp:extent cx="4103914" cy="3942689"/>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05780" cy="3944481"/>
                    </a:xfrm>
                    <a:prstGeom prst="rect">
                      <a:avLst/>
                    </a:prstGeom>
                  </pic:spPr>
                </pic:pic>
              </a:graphicData>
            </a:graphic>
          </wp:inline>
        </w:drawing>
      </w:r>
    </w:p>
    <w:p w14:paraId="1DF85004" w14:textId="77777777" w:rsidR="003A3231" w:rsidRPr="003A3231" w:rsidRDefault="007D3E04" w:rsidP="003A3231">
      <w:pPr>
        <w:spacing w:after="120"/>
        <w:ind w:firstLine="567"/>
        <w:jc w:val="both"/>
        <w:rPr>
          <w:rFonts w:ascii="Times New Roman" w:hAnsi="Times New Roman" w:cs="Times New Roman"/>
          <w:color w:val="000000" w:themeColor="text1"/>
          <w:sz w:val="26"/>
          <w:szCs w:val="26"/>
          <w:lang w:val="vi-VN"/>
        </w:rPr>
      </w:pPr>
      <w:r w:rsidRPr="002F78E5">
        <w:rPr>
          <w:rFonts w:ascii="Times New Roman" w:hAnsi="Times New Roman" w:cs="Times New Roman"/>
          <w:color w:val="000000" w:themeColor="text1"/>
          <w:sz w:val="26"/>
          <w:szCs w:val="26"/>
          <w:lang w:val="vi-VN"/>
        </w:rPr>
        <w:t>Bên cạnh đó, các luồng xử lý quan trọng như Stagger, Bleeding, Stamina và Soul Flask được tổ chức lại theo hướng một nguồn xử lý gameplay state rõ ràng hơn. Việc thực hiện caller audit trước cleanup cũng giúp giảm nguy cơ loại bỏ nhầm mã nguồn còn được sử dụng.</w:t>
      </w:r>
    </w:p>
    <w:p w14:paraId="4F16371B" w14:textId="51013D35" w:rsidR="007D3E04" w:rsidRPr="003A3231" w:rsidRDefault="003A3231" w:rsidP="003A3231">
      <w:pPr>
        <w:spacing w:after="120"/>
        <w:jc w:val="both"/>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rPr>
        <w:t>4.1 Đ</w:t>
      </w:r>
      <w:r w:rsidRPr="003A3231">
        <w:rPr>
          <w:rFonts w:ascii="Times New Roman" w:hAnsi="Times New Roman" w:cs="Times New Roman"/>
          <w:b/>
          <w:bCs/>
          <w:color w:val="000000" w:themeColor="text1"/>
          <w:sz w:val="26"/>
          <w:szCs w:val="26"/>
          <w:lang w:val="vi-VN"/>
        </w:rPr>
        <w:t>ánh giá</w:t>
      </w:r>
    </w:p>
    <w:p w14:paraId="224CF987" w14:textId="77777777" w:rsidR="007D3E04" w:rsidRPr="002F78E5" w:rsidRDefault="007D3E04" w:rsidP="002F78E5">
      <w:pPr>
        <w:spacing w:after="120"/>
        <w:ind w:firstLine="567"/>
        <w:jc w:val="both"/>
        <w:rPr>
          <w:rFonts w:ascii="Times New Roman" w:hAnsi="Times New Roman" w:cs="Times New Roman"/>
          <w:color w:val="000000" w:themeColor="text1"/>
          <w:sz w:val="26"/>
          <w:szCs w:val="26"/>
          <w:lang w:val="vi-VN"/>
        </w:rPr>
      </w:pPr>
      <w:r w:rsidRPr="002F78E5">
        <w:rPr>
          <w:rFonts w:ascii="Times New Roman" w:hAnsi="Times New Roman" w:cs="Times New Roman"/>
          <w:color w:val="000000" w:themeColor="text1"/>
          <w:sz w:val="26"/>
          <w:szCs w:val="26"/>
          <w:lang w:val="vi-VN"/>
        </w:rPr>
        <w:t>Về mặt kiến trúc, giải pháp đã đạt được mục tiêu phân tách trách nhiệm ở mức thành phần: gameplay state được đưa vào StatsComponent, còn ui.gd giữ vai trò Facade và presentation layer. Về khả năng tương thích, các integration point chính được giữ nguyên thông qua API trung gian. Về kiểm thử, các kiểm tra cú pháp, scene HUD và integration trong phạm vi đã thực hiện đều không ghi nhận lỗi regression.</w:t>
      </w:r>
    </w:p>
    <w:p w14:paraId="2431493D" w14:textId="6EF432DC" w:rsidR="003A3231" w:rsidRPr="003A3231" w:rsidRDefault="007D3E04" w:rsidP="003A3231">
      <w:pPr>
        <w:spacing w:after="120"/>
        <w:ind w:firstLine="567"/>
        <w:jc w:val="both"/>
        <w:rPr>
          <w:rFonts w:ascii="Times New Roman" w:hAnsi="Times New Roman" w:cs="Times New Roman"/>
          <w:color w:val="000000" w:themeColor="text1"/>
          <w:sz w:val="26"/>
          <w:szCs w:val="26"/>
          <w:lang w:val="vi-VN"/>
        </w:rPr>
      </w:pPr>
      <w:r w:rsidRPr="002F78E5">
        <w:rPr>
          <w:rFonts w:ascii="Times New Roman" w:hAnsi="Times New Roman" w:cs="Times New Roman"/>
          <w:color w:val="000000" w:themeColor="text1"/>
          <w:sz w:val="26"/>
          <w:szCs w:val="26"/>
          <w:lang w:val="vi-VN"/>
        </w:rPr>
        <w:t>Tuy nhiên, các kết quả hiện tại chủ yếu chứng minh tính đúng đắn và tương thích trong phạm vi test đã thực hiện. Chưa nên kết luận định lượng rằng maintainability hoặc performance đã được cải thiện nếu chưa có các chỉ số đo trước và sau. Đây là nội dung có thể được bổ sung ở các tuần tiếp theo thông qua phân tích LOC, số lượng dependency, độ phức tạp mã nguồn hoặc các thước đo phù hợp khác</w:t>
      </w:r>
      <w:r w:rsidR="003A3231" w:rsidRPr="003A3231">
        <w:rPr>
          <w:rFonts w:ascii="Times New Roman" w:hAnsi="Times New Roman" w:cs="Times New Roman"/>
          <w:color w:val="000000" w:themeColor="text1"/>
          <w:sz w:val="26"/>
          <w:szCs w:val="26"/>
          <w:lang w:val="vi-VN"/>
        </w:rPr>
        <w:t>.</w:t>
      </w:r>
    </w:p>
    <w:p w14:paraId="538E1FC6" w14:textId="31138FC8" w:rsidR="003A3231" w:rsidRDefault="003A3231" w:rsidP="003A3231">
      <w:pPr>
        <w:pStyle w:val="Heading1"/>
        <w:rPr>
          <w:rFonts w:ascii="Times New Roman" w:hAnsi="Times New Roman" w:cs="Times New Roman"/>
          <w:b/>
          <w:bCs/>
          <w:color w:val="000000" w:themeColor="text1"/>
          <w:sz w:val="30"/>
          <w:szCs w:val="30"/>
        </w:rPr>
      </w:pPr>
      <w:r w:rsidRPr="003A3231">
        <w:rPr>
          <w:rFonts w:ascii="Times New Roman" w:hAnsi="Times New Roman" w:cs="Times New Roman"/>
          <w:b/>
          <w:bCs/>
          <w:color w:val="000000" w:themeColor="text1"/>
          <w:sz w:val="30"/>
          <w:szCs w:val="30"/>
          <w:lang w:val="vi-VN"/>
        </w:rPr>
        <w:lastRenderedPageBreak/>
        <w:t>II. KHÓ KHĂN ĐẶT RA</w:t>
      </w:r>
    </w:p>
    <w:p w14:paraId="4A118675" w14:textId="6560CBF4" w:rsidR="003A3231" w:rsidRPr="003A3231" w:rsidRDefault="003A3231" w:rsidP="003A3231">
      <w:pPr>
        <w:pStyle w:val="ListParagraph"/>
        <w:numPr>
          <w:ilvl w:val="1"/>
          <w:numId w:val="11"/>
        </w:numPr>
        <w:rPr>
          <w:rFonts w:ascii="Times New Roman" w:hAnsi="Times New Roman" w:cs="Times New Roman"/>
          <w:b/>
          <w:bCs/>
          <w:sz w:val="26"/>
          <w:szCs w:val="26"/>
          <w:lang w:val="vi-VN"/>
        </w:rPr>
      </w:pPr>
      <w:r w:rsidRPr="003A3231">
        <w:rPr>
          <w:rFonts w:ascii="Times New Roman" w:hAnsi="Times New Roman" w:cs="Times New Roman"/>
          <w:b/>
          <w:bCs/>
          <w:sz w:val="26"/>
          <w:szCs w:val="26"/>
          <w:lang w:val="vi-VN"/>
        </w:rPr>
        <w:t>Hạn chế và hướng phát triển:</w:t>
      </w:r>
    </w:p>
    <w:p w14:paraId="1D600DA6" w14:textId="77777777" w:rsidR="003A3231" w:rsidRPr="003A3231" w:rsidRDefault="003A3231" w:rsidP="003A3231">
      <w:pPr>
        <w:spacing w:after="120"/>
        <w:jc w:val="both"/>
        <w:rPr>
          <w:rFonts w:ascii="Times New Roman" w:hAnsi="Times New Roman" w:cs="Times New Roman"/>
          <w:color w:val="000000" w:themeColor="text1"/>
          <w:sz w:val="26"/>
          <w:szCs w:val="26"/>
          <w:lang w:val="vi-VN"/>
        </w:rPr>
      </w:pPr>
      <w:r w:rsidRPr="002F78E5">
        <w:rPr>
          <w:rFonts w:ascii="Times New Roman" w:hAnsi="Times New Roman" w:cs="Times New Roman"/>
          <w:color w:val="000000" w:themeColor="text1"/>
          <w:sz w:val="26"/>
          <w:szCs w:val="26"/>
          <w:lang w:val="vi-VN"/>
        </w:rPr>
        <w:t xml:space="preserve">Phạm vi tuần 2 tập trung vào refactor hệ thống trạng thái nhân vật và xác nhận </w:t>
      </w:r>
      <w:r w:rsidRPr="003A3231">
        <w:rPr>
          <w:rFonts w:ascii="Times New Roman" w:hAnsi="Times New Roman" w:cs="Times New Roman"/>
          <w:color w:val="000000" w:themeColor="text1"/>
          <w:sz w:val="26"/>
          <w:szCs w:val="26"/>
          <w:lang w:val="vi-VN"/>
        </w:rPr>
        <w:t>compatibility. Vì vậy, báo cáo chưa đưa ra benchmark hiệu năng hoặc đánh giá định lượng về maintainability dựa trên người dùng. Ngoài ra, việc tách StatsComponent mới là một bước trong quá trình tái cấu trúc tổng thể.</w:t>
      </w:r>
    </w:p>
    <w:p w14:paraId="568DBA16" w14:textId="5EFD03E2" w:rsidR="003A3231" w:rsidRPr="003A3231" w:rsidRDefault="003A3231" w:rsidP="003A3231">
      <w:pPr>
        <w:rPr>
          <w:rFonts w:ascii="Times New Roman" w:hAnsi="Times New Roman" w:cs="Times New Roman"/>
          <w:color w:val="000000" w:themeColor="text1"/>
          <w:sz w:val="26"/>
          <w:szCs w:val="26"/>
        </w:rPr>
      </w:pPr>
      <w:r w:rsidRPr="003A3231">
        <w:rPr>
          <w:rFonts w:ascii="Times New Roman" w:hAnsi="Times New Roman" w:cs="Times New Roman"/>
          <w:color w:val="000000" w:themeColor="text1"/>
          <w:sz w:val="26"/>
          <w:szCs w:val="26"/>
          <w:lang w:val="vi-VN"/>
        </w:rPr>
        <w:t>Trong giai đoạn tiếp theo, nhóm có thể tiếp tục phân tích và tách các thành phần khác của nhân vật, đặc biệt là playable_adel.gd. Đồng thời, nhóm có thể bổ sung test tự động, mở rộng regression test và thu thập các chỉ số trước/sau refactor để đánh giá định lượng tác động của giải pháp.</w:t>
      </w:r>
    </w:p>
    <w:p w14:paraId="7F8712C8" w14:textId="77777777" w:rsidR="0072418A" w:rsidRDefault="0072418A" w:rsidP="0072418A">
      <w:pPr>
        <w:pStyle w:val="ListParagraph"/>
        <w:numPr>
          <w:ilvl w:val="1"/>
          <w:numId w:val="11"/>
        </w:numPr>
        <w:rPr>
          <w:rFonts w:ascii="Times New Roman" w:hAnsi="Times New Roman" w:cs="Times New Roman"/>
          <w:sz w:val="26"/>
          <w:szCs w:val="26"/>
        </w:rPr>
      </w:pPr>
      <w:r w:rsidRPr="0072418A">
        <w:rPr>
          <w:rFonts w:ascii="Times New Roman" w:hAnsi="Times New Roman" w:cs="Times New Roman"/>
          <w:b/>
          <w:bCs/>
          <w:sz w:val="26"/>
          <w:szCs w:val="26"/>
        </w:rPr>
        <w:t>Khó khăn trong quá trình refactor:</w:t>
      </w:r>
      <w:r w:rsidRPr="0072418A">
        <w:rPr>
          <w:rFonts w:ascii="Times New Roman" w:hAnsi="Times New Roman" w:cs="Times New Roman"/>
          <w:sz w:val="26"/>
          <w:szCs w:val="26"/>
        </w:rPr>
        <w:t xml:space="preserve"> </w:t>
      </w:r>
    </w:p>
    <w:p w14:paraId="1F5D6C15" w14:textId="0CED1D3B" w:rsidR="0072418A" w:rsidRPr="0072418A" w:rsidRDefault="0072418A" w:rsidP="0072418A">
      <w:pPr>
        <w:rPr>
          <w:rFonts w:ascii="Times New Roman" w:hAnsi="Times New Roman" w:cs="Times New Roman"/>
          <w:sz w:val="26"/>
          <w:szCs w:val="26"/>
        </w:rPr>
      </w:pPr>
      <w:r w:rsidRPr="0072418A">
        <w:rPr>
          <w:rFonts w:ascii="Times New Roman" w:hAnsi="Times New Roman" w:cs="Times New Roman"/>
          <w:sz w:val="26"/>
          <w:szCs w:val="26"/>
        </w:rPr>
        <w:t>ui.gd có nhiều hệ thống phụ thuộc nên nhóm phải duy trì Facade và kiểm tra các dependency, caller để đảm bảo tính tương thích.</w:t>
      </w:r>
    </w:p>
    <w:p w14:paraId="08B4785A" w14:textId="77777777" w:rsidR="0072418A" w:rsidRPr="0072418A" w:rsidRDefault="0072418A" w:rsidP="0072418A">
      <w:pPr>
        <w:pStyle w:val="ListParagraph"/>
        <w:numPr>
          <w:ilvl w:val="1"/>
          <w:numId w:val="11"/>
        </w:numPr>
        <w:rPr>
          <w:rFonts w:ascii="Times New Roman" w:hAnsi="Times New Roman" w:cs="Times New Roman"/>
          <w:b/>
          <w:bCs/>
          <w:sz w:val="26"/>
          <w:szCs w:val="26"/>
        </w:rPr>
      </w:pPr>
      <w:r w:rsidRPr="0072418A">
        <w:rPr>
          <w:rFonts w:ascii="Times New Roman" w:hAnsi="Times New Roman" w:cs="Times New Roman"/>
          <w:b/>
          <w:bCs/>
          <w:sz w:val="26"/>
          <w:szCs w:val="26"/>
        </w:rPr>
        <w:t xml:space="preserve">Chưa có đánh giá định lượng: </w:t>
      </w:r>
    </w:p>
    <w:p w14:paraId="5E082849" w14:textId="0A55629B" w:rsidR="0072418A" w:rsidRPr="0072418A" w:rsidRDefault="0072418A" w:rsidP="0072418A">
      <w:pPr>
        <w:rPr>
          <w:rFonts w:ascii="Times New Roman" w:hAnsi="Times New Roman" w:cs="Times New Roman"/>
          <w:sz w:val="26"/>
          <w:szCs w:val="26"/>
        </w:rPr>
      </w:pPr>
      <w:r w:rsidRPr="0072418A">
        <w:rPr>
          <w:rFonts w:ascii="Times New Roman" w:hAnsi="Times New Roman" w:cs="Times New Roman"/>
          <w:sz w:val="26"/>
          <w:szCs w:val="26"/>
        </w:rPr>
        <w:t>Nhóm chưa thực hiện benchmark hiệu năng và chưa thu thập đầy đủ các chỉ số trước/sau refactor để đánh giá định lượng về maintainability và performance.</w:t>
      </w:r>
    </w:p>
    <w:p w14:paraId="38878638" w14:textId="77777777" w:rsidR="0072418A" w:rsidRPr="0072418A" w:rsidRDefault="0072418A" w:rsidP="0072418A">
      <w:pPr>
        <w:pStyle w:val="ListParagraph"/>
        <w:numPr>
          <w:ilvl w:val="1"/>
          <w:numId w:val="11"/>
        </w:numPr>
        <w:rPr>
          <w:rFonts w:ascii="Times New Roman" w:hAnsi="Times New Roman" w:cs="Times New Roman"/>
          <w:b/>
          <w:bCs/>
          <w:sz w:val="26"/>
          <w:szCs w:val="26"/>
        </w:rPr>
      </w:pPr>
      <w:r w:rsidRPr="0072418A">
        <w:rPr>
          <w:rFonts w:ascii="Times New Roman" w:hAnsi="Times New Roman" w:cs="Times New Roman"/>
          <w:b/>
          <w:bCs/>
          <w:sz w:val="26"/>
          <w:szCs w:val="26"/>
        </w:rPr>
        <w:t xml:space="preserve">Phạm vi tái cấu trúc còn giới hạn: </w:t>
      </w:r>
    </w:p>
    <w:p w14:paraId="750D7153" w14:textId="55B23C7A" w:rsidR="003A3231" w:rsidRDefault="0072418A" w:rsidP="003A3231">
      <w:pPr>
        <w:rPr>
          <w:rFonts w:ascii="Times New Roman" w:hAnsi="Times New Roman" w:cs="Times New Roman"/>
          <w:sz w:val="26"/>
          <w:szCs w:val="26"/>
        </w:rPr>
      </w:pPr>
      <w:r w:rsidRPr="0072418A">
        <w:rPr>
          <w:rFonts w:ascii="Times New Roman" w:hAnsi="Times New Roman" w:cs="Times New Roman"/>
          <w:sz w:val="26"/>
          <w:szCs w:val="26"/>
        </w:rPr>
        <w:t>StatsComponent mới là một bước trong quá trình tái cấu trúc tổng thể; các thành phần khác như playable_adel.gd và hệ thống test tự động chưa được tiếp tục thực hiện trong tuần này.</w:t>
      </w:r>
    </w:p>
    <w:p w14:paraId="32046CFB" w14:textId="0E2CA20B" w:rsidR="00FA72C6" w:rsidRPr="00FA72C6" w:rsidRDefault="00FA72C6" w:rsidP="00FA72C6">
      <w:pPr>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rPr>
        <w:t>III</w:t>
      </w:r>
      <w:r w:rsidRPr="002F78E5">
        <w:rPr>
          <w:rFonts w:ascii="Times New Roman" w:hAnsi="Times New Roman" w:cs="Times New Roman"/>
          <w:b/>
          <w:bCs/>
          <w:color w:val="000000" w:themeColor="text1"/>
          <w:sz w:val="30"/>
          <w:szCs w:val="30"/>
          <w:lang w:val="vi-VN"/>
        </w:rPr>
        <w:t>.</w:t>
      </w:r>
      <w:r>
        <w:rPr>
          <w:rFonts w:ascii="Times New Roman" w:hAnsi="Times New Roman" w:cs="Times New Roman"/>
          <w:b/>
          <w:bCs/>
          <w:color w:val="000000" w:themeColor="text1"/>
          <w:sz w:val="30"/>
          <w:szCs w:val="30"/>
        </w:rPr>
        <w:t xml:space="preserve"> </w:t>
      </w:r>
      <w:r w:rsidRPr="00FA72C6">
        <w:rPr>
          <w:rFonts w:ascii="Times New Roman" w:hAnsi="Times New Roman" w:cs="Times New Roman"/>
          <w:b/>
          <w:bCs/>
          <w:color w:val="000000" w:themeColor="text1"/>
          <w:sz w:val="30"/>
          <w:szCs w:val="30"/>
        </w:rPr>
        <w:t>KẾ HOẠCH THỰC HIỆN TUẦN SAU</w:t>
      </w:r>
    </w:p>
    <w:p w14:paraId="27D27406" w14:textId="77777777" w:rsidR="00FA72C6" w:rsidRPr="00FA72C6" w:rsidRDefault="00FA72C6" w:rsidP="00FA72C6">
      <w:pPr>
        <w:pStyle w:val="ListParagraph"/>
        <w:numPr>
          <w:ilvl w:val="1"/>
          <w:numId w:val="14"/>
        </w:numPr>
        <w:rPr>
          <w:rFonts w:ascii="Times New Roman" w:hAnsi="Times New Roman" w:cs="Times New Roman"/>
          <w:b/>
          <w:bCs/>
          <w:color w:val="000000" w:themeColor="text1"/>
          <w:sz w:val="26"/>
          <w:szCs w:val="26"/>
        </w:rPr>
      </w:pPr>
      <w:r w:rsidRPr="00FA72C6">
        <w:rPr>
          <w:rFonts w:ascii="Times New Roman" w:hAnsi="Times New Roman" w:cs="Times New Roman"/>
          <w:b/>
          <w:bCs/>
          <w:color w:val="000000" w:themeColor="text1"/>
          <w:sz w:val="26"/>
          <w:szCs w:val="26"/>
        </w:rPr>
        <w:t xml:space="preserve">Tiếp tục tái cấu trúc kiến trúc nhân vật: </w:t>
      </w:r>
    </w:p>
    <w:p w14:paraId="6ED5A588" w14:textId="7D15D725" w:rsidR="00FA72C6" w:rsidRPr="00FA72C6" w:rsidRDefault="00FA72C6" w:rsidP="00FA72C6">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w:t>
      </w:r>
      <w:r w:rsidRPr="00FA72C6">
        <w:rPr>
          <w:rFonts w:ascii="Times New Roman" w:hAnsi="Times New Roman" w:cs="Times New Roman"/>
          <w:color w:val="000000" w:themeColor="text1"/>
          <w:sz w:val="26"/>
          <w:szCs w:val="26"/>
        </w:rPr>
        <w:t>hân tích và từng bước tách playable_adel.gd theo hướng Component kết hợp HFSM, đồng thời duy trì các chức năng gameplay hiện có.</w:t>
      </w:r>
    </w:p>
    <w:p w14:paraId="18AD1E88" w14:textId="77777777" w:rsidR="00FA72C6" w:rsidRPr="00FA72C6" w:rsidRDefault="00FA72C6" w:rsidP="00FA72C6">
      <w:pPr>
        <w:pStyle w:val="ListParagraph"/>
        <w:numPr>
          <w:ilvl w:val="1"/>
          <w:numId w:val="14"/>
        </w:numPr>
        <w:rPr>
          <w:rFonts w:ascii="Times New Roman" w:hAnsi="Times New Roman" w:cs="Times New Roman"/>
          <w:b/>
          <w:bCs/>
          <w:color w:val="000000" w:themeColor="text1"/>
          <w:sz w:val="26"/>
          <w:szCs w:val="26"/>
        </w:rPr>
      </w:pPr>
      <w:r w:rsidRPr="00FA72C6">
        <w:rPr>
          <w:rFonts w:ascii="Times New Roman" w:hAnsi="Times New Roman" w:cs="Times New Roman"/>
          <w:b/>
          <w:bCs/>
          <w:color w:val="000000" w:themeColor="text1"/>
          <w:sz w:val="26"/>
          <w:szCs w:val="26"/>
        </w:rPr>
        <w:t xml:space="preserve">Tiếp tục phát triển testbed: </w:t>
      </w:r>
    </w:p>
    <w:p w14:paraId="153C5622" w14:textId="6DDE16DC" w:rsidR="00FA72C6" w:rsidRPr="00FA72C6" w:rsidRDefault="00FA72C6" w:rsidP="00FA72C6">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w:t>
      </w:r>
      <w:r w:rsidRPr="00FA72C6">
        <w:rPr>
          <w:rFonts w:ascii="Times New Roman" w:hAnsi="Times New Roman" w:cs="Times New Roman"/>
          <w:color w:val="000000" w:themeColor="text1"/>
          <w:sz w:val="26"/>
          <w:szCs w:val="26"/>
        </w:rPr>
        <w:t>oàn thiện và mở rộng các hệ thống gameplay, nhân vật, enemy, level và các thành phần cần thiết để xây dựng môi trường kiểm thử thực tế cho kiến trúc.</w:t>
      </w:r>
    </w:p>
    <w:p w14:paraId="34C67D8C" w14:textId="77777777" w:rsidR="00FA72C6" w:rsidRPr="00FA72C6" w:rsidRDefault="00FA72C6" w:rsidP="00FA72C6">
      <w:pPr>
        <w:pStyle w:val="ListParagraph"/>
        <w:numPr>
          <w:ilvl w:val="1"/>
          <w:numId w:val="14"/>
        </w:numPr>
        <w:rPr>
          <w:rFonts w:ascii="Times New Roman" w:hAnsi="Times New Roman" w:cs="Times New Roman"/>
          <w:b/>
          <w:bCs/>
          <w:color w:val="000000" w:themeColor="text1"/>
          <w:sz w:val="26"/>
          <w:szCs w:val="26"/>
        </w:rPr>
      </w:pPr>
      <w:r w:rsidRPr="00FA72C6">
        <w:rPr>
          <w:rFonts w:ascii="Times New Roman" w:hAnsi="Times New Roman" w:cs="Times New Roman"/>
          <w:b/>
          <w:bCs/>
          <w:color w:val="000000" w:themeColor="text1"/>
          <w:sz w:val="26"/>
          <w:szCs w:val="26"/>
        </w:rPr>
        <w:t xml:space="preserve">Kiểm thử và ổn định hệ thống: </w:t>
      </w:r>
    </w:p>
    <w:p w14:paraId="46C1166A" w14:textId="6E71BB21" w:rsidR="00FA72C6" w:rsidRPr="00FA72C6" w:rsidRDefault="00FA72C6" w:rsidP="00FA72C6">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w:t>
      </w:r>
      <w:r w:rsidRPr="00FA72C6">
        <w:rPr>
          <w:rFonts w:ascii="Times New Roman" w:hAnsi="Times New Roman" w:cs="Times New Roman"/>
          <w:color w:val="000000" w:themeColor="text1"/>
          <w:sz w:val="26"/>
          <w:szCs w:val="26"/>
        </w:rPr>
        <w:t>hực hiện regression test sau các thay đổi kiến trúc, ưu tiên bảo đảm các cơ chế gameplay hiện có hoạt động ổn định.</w:t>
      </w:r>
    </w:p>
    <w:p w14:paraId="0A5B5011" w14:textId="77777777" w:rsidR="00FA72C6" w:rsidRPr="00FA72C6" w:rsidRDefault="00FA72C6" w:rsidP="00FA72C6">
      <w:pPr>
        <w:pStyle w:val="ListParagraph"/>
        <w:numPr>
          <w:ilvl w:val="1"/>
          <w:numId w:val="14"/>
        </w:numPr>
        <w:rPr>
          <w:rFonts w:ascii="Times New Roman" w:hAnsi="Times New Roman" w:cs="Times New Roman"/>
          <w:b/>
          <w:bCs/>
          <w:color w:val="000000" w:themeColor="text1"/>
          <w:sz w:val="26"/>
          <w:szCs w:val="26"/>
        </w:rPr>
      </w:pPr>
      <w:r w:rsidRPr="00FA72C6">
        <w:rPr>
          <w:rFonts w:ascii="Times New Roman" w:hAnsi="Times New Roman" w:cs="Times New Roman"/>
          <w:b/>
          <w:bCs/>
          <w:color w:val="000000" w:themeColor="text1"/>
          <w:sz w:val="26"/>
          <w:szCs w:val="26"/>
        </w:rPr>
        <w:lastRenderedPageBreak/>
        <w:t xml:space="preserve">Chuẩn bị dữ liệu đánh giá: </w:t>
      </w:r>
    </w:p>
    <w:p w14:paraId="7885C5F5" w14:textId="0752B0F5" w:rsidR="00FA72C6" w:rsidRPr="00FA72C6" w:rsidRDefault="00FA72C6" w:rsidP="00FA72C6">
      <w:pPr>
        <w:rPr>
          <w:rFonts w:ascii="Times New Roman" w:hAnsi="Times New Roman" w:cs="Times New Roman"/>
          <w:color w:val="000000" w:themeColor="text1"/>
          <w:sz w:val="26"/>
          <w:szCs w:val="26"/>
        </w:rPr>
      </w:pPr>
      <w:r w:rsidRPr="00FA72C6">
        <w:rPr>
          <w:rFonts w:ascii="Times New Roman" w:hAnsi="Times New Roman" w:cs="Times New Roman"/>
          <w:color w:val="000000" w:themeColor="text1"/>
          <w:sz w:val="26"/>
          <w:szCs w:val="26"/>
        </w:rPr>
        <w:t>xác định và ghi nhận các chỉ số, dependency và chi phí thay đổi trong quá trình phát triển để phục vụ đánh giá kiến trúc ở các giai đoạn sau.</w:t>
      </w:r>
    </w:p>
    <w:p w14:paraId="6270218C" w14:textId="3F0845F5" w:rsidR="00FA72C6" w:rsidRPr="0072418A" w:rsidRDefault="00FA72C6" w:rsidP="003A3231">
      <w:pPr>
        <w:rPr>
          <w:rFonts w:ascii="Times New Roman" w:hAnsi="Times New Roman" w:cs="Times New Roman"/>
          <w:b/>
          <w:bCs/>
          <w:sz w:val="26"/>
          <w:szCs w:val="26"/>
        </w:rPr>
      </w:pPr>
    </w:p>
    <w:p w14:paraId="3D3B0584" w14:textId="616CD87C" w:rsidR="007D3E04" w:rsidRPr="002F78E5" w:rsidRDefault="003A3231" w:rsidP="002F78E5">
      <w:pPr>
        <w:pStyle w:val="Heading1"/>
        <w:jc w:val="both"/>
        <w:rPr>
          <w:rFonts w:ascii="Times New Roman" w:hAnsi="Times New Roman" w:cs="Times New Roman"/>
          <w:b/>
          <w:bCs/>
          <w:color w:val="000000" w:themeColor="text1"/>
          <w:sz w:val="30"/>
          <w:szCs w:val="30"/>
          <w:lang w:val="vi-VN"/>
        </w:rPr>
      </w:pPr>
      <w:r>
        <w:rPr>
          <w:rFonts w:ascii="Times New Roman" w:hAnsi="Times New Roman" w:cs="Times New Roman"/>
          <w:b/>
          <w:bCs/>
          <w:color w:val="000000" w:themeColor="text1"/>
          <w:sz w:val="30"/>
          <w:szCs w:val="30"/>
        </w:rPr>
        <w:t>IV</w:t>
      </w:r>
      <w:r w:rsidR="007D3E04" w:rsidRPr="002F78E5">
        <w:rPr>
          <w:rFonts w:ascii="Times New Roman" w:hAnsi="Times New Roman" w:cs="Times New Roman"/>
          <w:b/>
          <w:bCs/>
          <w:color w:val="000000" w:themeColor="text1"/>
          <w:sz w:val="30"/>
          <w:szCs w:val="30"/>
          <w:lang w:val="vi-VN"/>
        </w:rPr>
        <w:t>. KẾT LUẬN TUẦN 2</w:t>
      </w:r>
    </w:p>
    <w:p w14:paraId="1C4F5BF1" w14:textId="77777777" w:rsidR="007D3E04" w:rsidRPr="002F78E5" w:rsidRDefault="007D3E04" w:rsidP="002F78E5">
      <w:pPr>
        <w:spacing w:after="120"/>
        <w:ind w:firstLine="567"/>
        <w:jc w:val="both"/>
        <w:rPr>
          <w:rFonts w:ascii="Times New Roman" w:hAnsi="Times New Roman" w:cs="Times New Roman"/>
          <w:color w:val="000000" w:themeColor="text1"/>
          <w:sz w:val="26"/>
          <w:szCs w:val="26"/>
          <w:lang w:val="vi-VN"/>
        </w:rPr>
      </w:pPr>
      <w:r w:rsidRPr="002F78E5">
        <w:rPr>
          <w:rFonts w:ascii="Times New Roman" w:hAnsi="Times New Roman" w:cs="Times New Roman"/>
          <w:color w:val="000000" w:themeColor="text1"/>
          <w:sz w:val="26"/>
          <w:szCs w:val="26"/>
          <w:lang w:val="vi-VN"/>
        </w:rPr>
        <w:t>Trong tuần 2, nhóm đã hoàn thành việc tái cấu trúc trọng tâm đối với hệ thống quản lý trạng thái nhân vật bằng cách tách StatsComponent khỏi ui.gd và áp dụng Facade để duy trì khả năng tương thích với hệ thống hiện có. Các logic HP, Stamina, Soul Flask, Bleeding, Fracture, Stagger và Buff/Debuff được tổ chức lại theo hướng tập trung vào một thành phần quản lý trạng thái, trong khi ui.gd tập trung hơn vào giao diện và điều phối.</w:t>
      </w:r>
    </w:p>
    <w:p w14:paraId="2B86EEDD" w14:textId="77777777" w:rsidR="007D3E04" w:rsidRPr="002F78E5" w:rsidRDefault="007D3E04" w:rsidP="002F78E5">
      <w:pPr>
        <w:spacing w:after="120"/>
        <w:ind w:firstLine="567"/>
        <w:jc w:val="both"/>
        <w:rPr>
          <w:rFonts w:ascii="Times New Roman" w:hAnsi="Times New Roman" w:cs="Times New Roman"/>
          <w:color w:val="000000" w:themeColor="text1"/>
          <w:sz w:val="26"/>
          <w:szCs w:val="26"/>
          <w:lang w:val="vi-VN"/>
        </w:rPr>
      </w:pPr>
      <w:r w:rsidRPr="002F78E5">
        <w:rPr>
          <w:rFonts w:ascii="Times New Roman" w:hAnsi="Times New Roman" w:cs="Times New Roman"/>
          <w:color w:val="000000" w:themeColor="text1"/>
          <w:sz w:val="26"/>
          <w:szCs w:val="26"/>
          <w:lang w:val="vi-VN"/>
        </w:rPr>
        <w:t>Kết quả kiểm tra cho thấy các bước kiểm tra cú pháp và scene HUD đều có EXIT = 0, các integration point chính tiếp tục hoạt động trong phạm vi kiểm tra, và không phát hiện regression thuộc phạm vi refactor. Kết quả này tạo nền tảng cho các bước nghiên cứu và tái cấu trúc tiếp theo.</w:t>
      </w:r>
    </w:p>
    <w:p w14:paraId="7286649B" w14:textId="77777777" w:rsidR="007D3E04" w:rsidRPr="002F78E5" w:rsidRDefault="007D3E04" w:rsidP="002F78E5">
      <w:pPr>
        <w:pStyle w:val="Heading1"/>
        <w:jc w:val="both"/>
        <w:rPr>
          <w:rFonts w:ascii="Times New Roman" w:hAnsi="Times New Roman" w:cs="Times New Roman"/>
          <w:b/>
          <w:bCs/>
          <w:color w:val="000000" w:themeColor="text1"/>
          <w:sz w:val="30"/>
          <w:szCs w:val="30"/>
          <w:lang w:val="vi-VN"/>
        </w:rPr>
      </w:pPr>
      <w:r w:rsidRPr="002F78E5">
        <w:rPr>
          <w:rFonts w:ascii="Times New Roman" w:hAnsi="Times New Roman" w:cs="Times New Roman"/>
          <w:b/>
          <w:bCs/>
          <w:color w:val="000000" w:themeColor="text1"/>
          <w:sz w:val="30"/>
          <w:szCs w:val="30"/>
          <w:lang w:val="vi-VN"/>
        </w:rPr>
        <w:t>PHỤ LỤC A — DANH SÁCH HỆ THỐNG ĐƯỢC RÀ SOÁT</w:t>
      </w:r>
    </w:p>
    <w:p w14:paraId="28CE83B9" w14:textId="77777777" w:rsidR="007D3E04" w:rsidRPr="002F78E5" w:rsidRDefault="007D3E04" w:rsidP="002F78E5">
      <w:pPr>
        <w:pStyle w:val="ListBullet"/>
        <w:tabs>
          <w:tab w:val="num" w:pos="360"/>
        </w:tabs>
        <w:spacing w:after="60"/>
        <w:ind w:left="360" w:hanging="360"/>
        <w:jc w:val="both"/>
        <w:rPr>
          <w:rFonts w:cs="Times New Roman"/>
          <w:color w:val="000000" w:themeColor="text1"/>
          <w:szCs w:val="26"/>
        </w:rPr>
      </w:pPr>
      <w:r w:rsidRPr="002F78E5">
        <w:rPr>
          <w:rFonts w:cs="Times New Roman"/>
          <w:color w:val="000000" w:themeColor="text1"/>
          <w:szCs w:val="26"/>
        </w:rPr>
        <w:t>ui.gd</w:t>
      </w:r>
    </w:p>
    <w:p w14:paraId="15A01BF6" w14:textId="77777777" w:rsidR="007D3E04" w:rsidRPr="002F78E5" w:rsidRDefault="007D3E04" w:rsidP="002F78E5">
      <w:pPr>
        <w:pStyle w:val="ListBullet"/>
        <w:tabs>
          <w:tab w:val="num" w:pos="360"/>
        </w:tabs>
        <w:spacing w:after="60"/>
        <w:ind w:left="360" w:hanging="360"/>
        <w:jc w:val="both"/>
        <w:rPr>
          <w:rFonts w:cs="Times New Roman"/>
          <w:color w:val="000000" w:themeColor="text1"/>
          <w:szCs w:val="26"/>
        </w:rPr>
      </w:pPr>
      <w:r w:rsidRPr="002F78E5">
        <w:rPr>
          <w:rFonts w:cs="Times New Roman"/>
          <w:color w:val="000000" w:themeColor="text1"/>
          <w:szCs w:val="26"/>
        </w:rPr>
        <w:t>StatsComponent</w:t>
      </w:r>
    </w:p>
    <w:p w14:paraId="3A5D7858" w14:textId="77777777" w:rsidR="007D3E04" w:rsidRPr="002F78E5" w:rsidRDefault="007D3E04" w:rsidP="002F78E5">
      <w:pPr>
        <w:pStyle w:val="ListBullet"/>
        <w:tabs>
          <w:tab w:val="num" w:pos="360"/>
        </w:tabs>
        <w:spacing w:after="60"/>
        <w:ind w:left="360" w:hanging="360"/>
        <w:jc w:val="both"/>
        <w:rPr>
          <w:rFonts w:cs="Times New Roman"/>
          <w:color w:val="000000" w:themeColor="text1"/>
          <w:szCs w:val="26"/>
        </w:rPr>
      </w:pPr>
      <w:r w:rsidRPr="002F78E5">
        <w:rPr>
          <w:rFonts w:cs="Times New Roman"/>
          <w:color w:val="000000" w:themeColor="text1"/>
          <w:szCs w:val="26"/>
        </w:rPr>
        <w:t>playable_adel.gd</w:t>
      </w:r>
    </w:p>
    <w:p w14:paraId="2EDEA8DA" w14:textId="77777777" w:rsidR="007D3E04" w:rsidRPr="002F78E5" w:rsidRDefault="007D3E04" w:rsidP="002F78E5">
      <w:pPr>
        <w:pStyle w:val="ListBullet"/>
        <w:tabs>
          <w:tab w:val="num" w:pos="360"/>
        </w:tabs>
        <w:spacing w:after="60"/>
        <w:ind w:left="360" w:hanging="360"/>
        <w:jc w:val="both"/>
        <w:rPr>
          <w:rFonts w:cs="Times New Roman"/>
          <w:color w:val="000000" w:themeColor="text1"/>
          <w:szCs w:val="26"/>
        </w:rPr>
      </w:pPr>
      <w:r w:rsidRPr="002F78E5">
        <w:rPr>
          <w:rFonts w:cs="Times New Roman"/>
          <w:color w:val="000000" w:themeColor="text1"/>
          <w:szCs w:val="26"/>
        </w:rPr>
        <w:t>player_progress.gd</w:t>
      </w:r>
    </w:p>
    <w:p w14:paraId="2F0087B7" w14:textId="77777777" w:rsidR="007D3E04" w:rsidRPr="002F78E5" w:rsidRDefault="007D3E04" w:rsidP="002F78E5">
      <w:pPr>
        <w:pStyle w:val="ListBullet"/>
        <w:tabs>
          <w:tab w:val="num" w:pos="360"/>
        </w:tabs>
        <w:spacing w:after="60"/>
        <w:ind w:left="360" w:hanging="360"/>
        <w:jc w:val="both"/>
        <w:rPr>
          <w:rFonts w:cs="Times New Roman"/>
          <w:color w:val="000000" w:themeColor="text1"/>
          <w:szCs w:val="26"/>
        </w:rPr>
      </w:pPr>
      <w:r w:rsidRPr="002F78E5">
        <w:rPr>
          <w:rFonts w:cs="Times New Roman"/>
          <w:color w:val="000000" w:themeColor="text1"/>
          <w:szCs w:val="26"/>
        </w:rPr>
        <w:t>safe_zone.gd</w:t>
      </w:r>
    </w:p>
    <w:p w14:paraId="42634D20" w14:textId="77777777" w:rsidR="007D3E04" w:rsidRPr="002F78E5" w:rsidRDefault="007D3E04" w:rsidP="002F78E5">
      <w:pPr>
        <w:pStyle w:val="ListBullet"/>
        <w:tabs>
          <w:tab w:val="num" w:pos="360"/>
        </w:tabs>
        <w:spacing w:after="60"/>
        <w:ind w:left="360" w:hanging="360"/>
        <w:jc w:val="both"/>
        <w:rPr>
          <w:rFonts w:cs="Times New Roman"/>
          <w:color w:val="000000" w:themeColor="text1"/>
          <w:szCs w:val="26"/>
        </w:rPr>
      </w:pPr>
      <w:r w:rsidRPr="002F78E5">
        <w:rPr>
          <w:rFonts w:cs="Times New Roman"/>
          <w:color w:val="000000" w:themeColor="text1"/>
          <w:szCs w:val="26"/>
        </w:rPr>
        <w:t>save_manager.gd</w:t>
      </w:r>
    </w:p>
    <w:p w14:paraId="76928FB3" w14:textId="77777777" w:rsidR="007D3E04" w:rsidRPr="002F78E5" w:rsidRDefault="007D3E04" w:rsidP="002F78E5">
      <w:pPr>
        <w:pStyle w:val="ListBullet"/>
        <w:tabs>
          <w:tab w:val="num" w:pos="360"/>
        </w:tabs>
        <w:spacing w:after="60"/>
        <w:ind w:left="360" w:hanging="360"/>
        <w:jc w:val="both"/>
        <w:rPr>
          <w:rFonts w:cs="Times New Roman"/>
          <w:color w:val="000000" w:themeColor="text1"/>
          <w:szCs w:val="26"/>
        </w:rPr>
      </w:pPr>
      <w:r w:rsidRPr="002F78E5">
        <w:rPr>
          <w:rFonts w:cs="Times New Roman"/>
          <w:color w:val="000000" w:themeColor="text1"/>
          <w:szCs w:val="26"/>
        </w:rPr>
        <w:t>res://scenes/UI/hud.tscn</w:t>
      </w:r>
    </w:p>
    <w:p w14:paraId="6F9FC660" w14:textId="77777777" w:rsidR="007D3E04" w:rsidRPr="002F78E5" w:rsidRDefault="007D3E04" w:rsidP="002F78E5">
      <w:pPr>
        <w:pStyle w:val="Heading1"/>
        <w:jc w:val="both"/>
        <w:rPr>
          <w:rFonts w:ascii="Times New Roman" w:hAnsi="Times New Roman" w:cs="Times New Roman"/>
          <w:b/>
          <w:bCs/>
          <w:color w:val="000000" w:themeColor="text1"/>
          <w:sz w:val="30"/>
          <w:szCs w:val="30"/>
        </w:rPr>
      </w:pPr>
      <w:r w:rsidRPr="002F78E5">
        <w:rPr>
          <w:rFonts w:ascii="Times New Roman" w:hAnsi="Times New Roman" w:cs="Times New Roman"/>
          <w:b/>
          <w:bCs/>
          <w:color w:val="000000" w:themeColor="text1"/>
          <w:sz w:val="30"/>
          <w:szCs w:val="30"/>
        </w:rPr>
        <w:t>PHỤ LỤC B — CÁC LUỒNG KIỂM THỬ CHÍNH</w:t>
      </w:r>
    </w:p>
    <w:tbl>
      <w:tblPr>
        <w:tblStyle w:val="TableGrid"/>
        <w:tblW w:w="0" w:type="auto"/>
        <w:jc w:val="center"/>
        <w:tblLook w:val="04A0" w:firstRow="1" w:lastRow="0" w:firstColumn="1" w:lastColumn="0" w:noHBand="0" w:noVBand="1"/>
      </w:tblPr>
      <w:tblGrid>
        <w:gridCol w:w="3124"/>
        <w:gridCol w:w="3113"/>
        <w:gridCol w:w="3113"/>
      </w:tblGrid>
      <w:tr w:rsidR="007D3E04" w:rsidRPr="002F78E5" w14:paraId="763B4AB2" w14:textId="77777777" w:rsidTr="00DC6CD2">
        <w:trPr>
          <w:jc w:val="center"/>
        </w:trPr>
        <w:tc>
          <w:tcPr>
            <w:tcW w:w="3230" w:type="dxa"/>
          </w:tcPr>
          <w:p w14:paraId="5F8A56EC" w14:textId="77777777" w:rsidR="007D3E04" w:rsidRPr="002F78E5" w:rsidRDefault="007D3E04" w:rsidP="002F78E5">
            <w:pPr>
              <w:jc w:val="both"/>
              <w:rPr>
                <w:rFonts w:ascii="Times New Roman" w:hAnsi="Times New Roman" w:cs="Times New Roman"/>
                <w:color w:val="000000" w:themeColor="text1"/>
                <w:sz w:val="26"/>
                <w:szCs w:val="26"/>
              </w:rPr>
            </w:pPr>
            <w:r w:rsidRPr="002F78E5">
              <w:rPr>
                <w:rFonts w:ascii="Times New Roman" w:hAnsi="Times New Roman" w:cs="Times New Roman"/>
                <w:color w:val="000000" w:themeColor="text1"/>
                <w:sz w:val="26"/>
                <w:szCs w:val="26"/>
              </w:rPr>
              <w:t>Luồng</w:t>
            </w:r>
          </w:p>
        </w:tc>
        <w:tc>
          <w:tcPr>
            <w:tcW w:w="3230" w:type="dxa"/>
          </w:tcPr>
          <w:p w14:paraId="593573EC" w14:textId="77777777" w:rsidR="007D3E04" w:rsidRPr="002F78E5" w:rsidRDefault="007D3E04" w:rsidP="002F78E5">
            <w:pPr>
              <w:jc w:val="both"/>
              <w:rPr>
                <w:rFonts w:ascii="Times New Roman" w:hAnsi="Times New Roman" w:cs="Times New Roman"/>
                <w:color w:val="000000" w:themeColor="text1"/>
                <w:sz w:val="26"/>
                <w:szCs w:val="26"/>
              </w:rPr>
            </w:pPr>
            <w:r w:rsidRPr="002F78E5">
              <w:rPr>
                <w:rFonts w:ascii="Times New Roman" w:hAnsi="Times New Roman" w:cs="Times New Roman"/>
                <w:color w:val="000000" w:themeColor="text1"/>
                <w:sz w:val="26"/>
                <w:szCs w:val="26"/>
              </w:rPr>
              <w:t>Mục tiêu</w:t>
            </w:r>
          </w:p>
        </w:tc>
        <w:tc>
          <w:tcPr>
            <w:tcW w:w="3230" w:type="dxa"/>
          </w:tcPr>
          <w:p w14:paraId="72AD1CEB" w14:textId="77777777" w:rsidR="007D3E04" w:rsidRPr="002F78E5" w:rsidRDefault="007D3E04" w:rsidP="002F78E5">
            <w:pPr>
              <w:jc w:val="both"/>
              <w:rPr>
                <w:rFonts w:ascii="Times New Roman" w:hAnsi="Times New Roman" w:cs="Times New Roman"/>
                <w:color w:val="000000" w:themeColor="text1"/>
                <w:sz w:val="26"/>
                <w:szCs w:val="26"/>
              </w:rPr>
            </w:pPr>
            <w:r w:rsidRPr="002F78E5">
              <w:rPr>
                <w:rFonts w:ascii="Times New Roman" w:hAnsi="Times New Roman" w:cs="Times New Roman"/>
                <w:color w:val="000000" w:themeColor="text1"/>
                <w:sz w:val="26"/>
                <w:szCs w:val="26"/>
              </w:rPr>
              <w:t>Kết quả ghi nhận</w:t>
            </w:r>
          </w:p>
        </w:tc>
      </w:tr>
      <w:tr w:rsidR="007D3E04" w:rsidRPr="002F78E5" w14:paraId="68BC2A4B" w14:textId="77777777" w:rsidTr="00DC6CD2">
        <w:trPr>
          <w:jc w:val="center"/>
        </w:trPr>
        <w:tc>
          <w:tcPr>
            <w:tcW w:w="3230" w:type="dxa"/>
            <w:vAlign w:val="center"/>
          </w:tcPr>
          <w:p w14:paraId="5BAD7B15" w14:textId="77777777" w:rsidR="007D3E04" w:rsidRPr="002F78E5" w:rsidRDefault="007D3E04" w:rsidP="002F78E5">
            <w:pPr>
              <w:jc w:val="both"/>
              <w:rPr>
                <w:rFonts w:ascii="Times New Roman" w:hAnsi="Times New Roman" w:cs="Times New Roman"/>
                <w:color w:val="000000" w:themeColor="text1"/>
                <w:sz w:val="26"/>
                <w:szCs w:val="26"/>
              </w:rPr>
            </w:pPr>
            <w:r w:rsidRPr="002F78E5">
              <w:rPr>
                <w:rFonts w:ascii="Times New Roman" w:eastAsia="Times New Roman" w:hAnsi="Times New Roman" w:cs="Times New Roman"/>
                <w:color w:val="000000" w:themeColor="text1"/>
                <w:sz w:val="26"/>
                <w:szCs w:val="26"/>
              </w:rPr>
              <w:t>Damage → Stagger → Debuff → HP</w:t>
            </w:r>
          </w:p>
        </w:tc>
        <w:tc>
          <w:tcPr>
            <w:tcW w:w="3230" w:type="dxa"/>
            <w:vAlign w:val="center"/>
          </w:tcPr>
          <w:p w14:paraId="2957CE8A" w14:textId="77777777" w:rsidR="007D3E04" w:rsidRPr="002F78E5" w:rsidRDefault="007D3E04" w:rsidP="002F78E5">
            <w:pPr>
              <w:jc w:val="both"/>
              <w:rPr>
                <w:rFonts w:ascii="Times New Roman" w:hAnsi="Times New Roman" w:cs="Times New Roman"/>
                <w:color w:val="000000" w:themeColor="text1"/>
                <w:sz w:val="26"/>
                <w:szCs w:val="26"/>
              </w:rPr>
            </w:pPr>
            <w:r w:rsidRPr="002F78E5">
              <w:rPr>
                <w:rFonts w:ascii="Times New Roman" w:eastAsia="Times New Roman" w:hAnsi="Times New Roman" w:cs="Times New Roman"/>
                <w:color w:val="000000" w:themeColor="text1"/>
                <w:sz w:val="26"/>
                <w:szCs w:val="26"/>
              </w:rPr>
              <w:t>Kiểm tra thứ tự xử lý và cập nhật state</w:t>
            </w:r>
          </w:p>
        </w:tc>
        <w:tc>
          <w:tcPr>
            <w:tcW w:w="3230" w:type="dxa"/>
            <w:vAlign w:val="center"/>
          </w:tcPr>
          <w:p w14:paraId="289B4BEA" w14:textId="77777777" w:rsidR="007D3E04" w:rsidRPr="002F78E5" w:rsidRDefault="007D3E04" w:rsidP="002F78E5">
            <w:pPr>
              <w:jc w:val="both"/>
              <w:rPr>
                <w:rFonts w:ascii="Times New Roman" w:hAnsi="Times New Roman" w:cs="Times New Roman"/>
                <w:color w:val="000000" w:themeColor="text1"/>
                <w:sz w:val="26"/>
                <w:szCs w:val="26"/>
              </w:rPr>
            </w:pPr>
            <w:r w:rsidRPr="002F78E5">
              <w:rPr>
                <w:rFonts w:ascii="Times New Roman" w:eastAsia="Times New Roman" w:hAnsi="Times New Roman" w:cs="Times New Roman"/>
                <w:color w:val="000000" w:themeColor="text1"/>
                <w:sz w:val="26"/>
                <w:szCs w:val="26"/>
              </w:rPr>
              <w:t>Không phát hiện regression trong phạm vi kiểm tra</w:t>
            </w:r>
          </w:p>
        </w:tc>
      </w:tr>
      <w:tr w:rsidR="007D3E04" w:rsidRPr="002F78E5" w14:paraId="7E2DD412" w14:textId="77777777" w:rsidTr="00DC6CD2">
        <w:trPr>
          <w:jc w:val="center"/>
        </w:trPr>
        <w:tc>
          <w:tcPr>
            <w:tcW w:w="3230" w:type="dxa"/>
            <w:vAlign w:val="center"/>
          </w:tcPr>
          <w:p w14:paraId="15AF7ABB" w14:textId="77777777" w:rsidR="007D3E04" w:rsidRPr="002F78E5" w:rsidRDefault="007D3E04" w:rsidP="002F78E5">
            <w:pPr>
              <w:jc w:val="both"/>
              <w:rPr>
                <w:rFonts w:ascii="Times New Roman" w:hAnsi="Times New Roman" w:cs="Times New Roman"/>
                <w:color w:val="000000" w:themeColor="text1"/>
                <w:sz w:val="26"/>
                <w:szCs w:val="26"/>
              </w:rPr>
            </w:pPr>
            <w:r w:rsidRPr="002F78E5">
              <w:rPr>
                <w:rFonts w:ascii="Times New Roman" w:eastAsia="Times New Roman" w:hAnsi="Times New Roman" w:cs="Times New Roman"/>
                <w:color w:val="000000" w:themeColor="text1"/>
                <w:sz w:val="26"/>
                <w:szCs w:val="26"/>
              </w:rPr>
              <w:t>Soul Flask → Heal → Cure Debuff</w:t>
            </w:r>
          </w:p>
        </w:tc>
        <w:tc>
          <w:tcPr>
            <w:tcW w:w="3230" w:type="dxa"/>
            <w:vAlign w:val="center"/>
          </w:tcPr>
          <w:p w14:paraId="0804189A" w14:textId="77777777" w:rsidR="007D3E04" w:rsidRPr="002F78E5" w:rsidRDefault="007D3E04" w:rsidP="002F78E5">
            <w:pPr>
              <w:jc w:val="both"/>
              <w:rPr>
                <w:rFonts w:ascii="Times New Roman" w:hAnsi="Times New Roman" w:cs="Times New Roman"/>
                <w:color w:val="000000" w:themeColor="text1"/>
                <w:sz w:val="26"/>
                <w:szCs w:val="26"/>
              </w:rPr>
            </w:pPr>
            <w:r w:rsidRPr="002F78E5">
              <w:rPr>
                <w:rFonts w:ascii="Times New Roman" w:eastAsia="Times New Roman" w:hAnsi="Times New Roman" w:cs="Times New Roman"/>
                <w:color w:val="000000" w:themeColor="text1"/>
                <w:sz w:val="26"/>
                <w:szCs w:val="26"/>
              </w:rPr>
              <w:t>Kiểm tra heal, Flask và xóa trạng thái</w:t>
            </w:r>
          </w:p>
        </w:tc>
        <w:tc>
          <w:tcPr>
            <w:tcW w:w="3230" w:type="dxa"/>
            <w:vAlign w:val="center"/>
          </w:tcPr>
          <w:p w14:paraId="2030760F" w14:textId="77777777" w:rsidR="007D3E04" w:rsidRPr="002F78E5" w:rsidRDefault="007D3E04" w:rsidP="002F78E5">
            <w:pPr>
              <w:jc w:val="both"/>
              <w:rPr>
                <w:rFonts w:ascii="Times New Roman" w:hAnsi="Times New Roman" w:cs="Times New Roman"/>
                <w:color w:val="000000" w:themeColor="text1"/>
                <w:sz w:val="26"/>
                <w:szCs w:val="26"/>
              </w:rPr>
            </w:pPr>
            <w:r w:rsidRPr="002F78E5">
              <w:rPr>
                <w:rFonts w:ascii="Times New Roman" w:eastAsia="Times New Roman" w:hAnsi="Times New Roman" w:cs="Times New Roman"/>
                <w:color w:val="000000" w:themeColor="text1"/>
                <w:sz w:val="26"/>
                <w:szCs w:val="26"/>
              </w:rPr>
              <w:t>Không ghi nhận tiêu hao/hồi nhiều lần</w:t>
            </w:r>
          </w:p>
        </w:tc>
      </w:tr>
      <w:tr w:rsidR="007D3E04" w:rsidRPr="002F78E5" w14:paraId="754E90AE" w14:textId="77777777" w:rsidTr="00DC6CD2">
        <w:trPr>
          <w:jc w:val="center"/>
        </w:trPr>
        <w:tc>
          <w:tcPr>
            <w:tcW w:w="3230" w:type="dxa"/>
            <w:vAlign w:val="center"/>
          </w:tcPr>
          <w:p w14:paraId="3F2DA057" w14:textId="77777777" w:rsidR="007D3E04" w:rsidRPr="002F78E5" w:rsidRDefault="007D3E04" w:rsidP="002F78E5">
            <w:pPr>
              <w:jc w:val="both"/>
              <w:rPr>
                <w:rFonts w:ascii="Times New Roman" w:hAnsi="Times New Roman" w:cs="Times New Roman"/>
                <w:color w:val="000000" w:themeColor="text1"/>
                <w:sz w:val="26"/>
                <w:szCs w:val="26"/>
              </w:rPr>
            </w:pPr>
            <w:r w:rsidRPr="002F78E5">
              <w:rPr>
                <w:rFonts w:ascii="Times New Roman" w:eastAsia="Times New Roman" w:hAnsi="Times New Roman" w:cs="Times New Roman"/>
                <w:color w:val="000000" w:themeColor="text1"/>
                <w:sz w:val="26"/>
                <w:szCs w:val="26"/>
              </w:rPr>
              <w:t>Bleeding → HP loss → Respawn</w:t>
            </w:r>
          </w:p>
        </w:tc>
        <w:tc>
          <w:tcPr>
            <w:tcW w:w="3230" w:type="dxa"/>
            <w:vAlign w:val="center"/>
          </w:tcPr>
          <w:p w14:paraId="546CEF5D" w14:textId="77777777" w:rsidR="007D3E04" w:rsidRPr="002F78E5" w:rsidRDefault="007D3E04" w:rsidP="002F78E5">
            <w:pPr>
              <w:jc w:val="both"/>
              <w:rPr>
                <w:rFonts w:ascii="Times New Roman" w:hAnsi="Times New Roman" w:cs="Times New Roman"/>
                <w:color w:val="000000" w:themeColor="text1"/>
                <w:sz w:val="26"/>
                <w:szCs w:val="26"/>
              </w:rPr>
            </w:pPr>
            <w:r w:rsidRPr="002F78E5">
              <w:rPr>
                <w:rFonts w:ascii="Times New Roman" w:eastAsia="Times New Roman" w:hAnsi="Times New Roman" w:cs="Times New Roman"/>
                <w:color w:val="000000" w:themeColor="text1"/>
                <w:sz w:val="26"/>
                <w:szCs w:val="26"/>
              </w:rPr>
              <w:t>Kiểm tra tick theo thời gian</w:t>
            </w:r>
          </w:p>
        </w:tc>
        <w:tc>
          <w:tcPr>
            <w:tcW w:w="3230" w:type="dxa"/>
            <w:vAlign w:val="center"/>
          </w:tcPr>
          <w:p w14:paraId="7227A0BE" w14:textId="77777777" w:rsidR="007D3E04" w:rsidRPr="002F78E5" w:rsidRDefault="007D3E04" w:rsidP="002F78E5">
            <w:pPr>
              <w:jc w:val="both"/>
              <w:rPr>
                <w:rFonts w:ascii="Times New Roman" w:hAnsi="Times New Roman" w:cs="Times New Roman"/>
                <w:color w:val="000000" w:themeColor="text1"/>
                <w:sz w:val="26"/>
                <w:szCs w:val="26"/>
              </w:rPr>
            </w:pPr>
            <w:r w:rsidRPr="002F78E5">
              <w:rPr>
                <w:rFonts w:ascii="Times New Roman" w:eastAsia="Times New Roman" w:hAnsi="Times New Roman" w:cs="Times New Roman"/>
                <w:color w:val="000000" w:themeColor="text1"/>
                <w:sz w:val="26"/>
                <w:szCs w:val="26"/>
              </w:rPr>
              <w:t>Luồng được kiểm tra</w:t>
            </w:r>
          </w:p>
        </w:tc>
      </w:tr>
      <w:tr w:rsidR="007D3E04" w:rsidRPr="002F78E5" w14:paraId="37588F14" w14:textId="77777777" w:rsidTr="00DC6CD2">
        <w:trPr>
          <w:jc w:val="center"/>
        </w:trPr>
        <w:tc>
          <w:tcPr>
            <w:tcW w:w="3230" w:type="dxa"/>
            <w:vAlign w:val="center"/>
          </w:tcPr>
          <w:p w14:paraId="6211668F" w14:textId="77777777" w:rsidR="007D3E04" w:rsidRPr="002F78E5" w:rsidRDefault="007D3E04" w:rsidP="002F78E5">
            <w:pPr>
              <w:jc w:val="both"/>
              <w:rPr>
                <w:rFonts w:ascii="Times New Roman" w:hAnsi="Times New Roman" w:cs="Times New Roman"/>
                <w:color w:val="000000" w:themeColor="text1"/>
                <w:sz w:val="26"/>
                <w:szCs w:val="26"/>
              </w:rPr>
            </w:pPr>
            <w:r w:rsidRPr="002F78E5">
              <w:rPr>
                <w:rFonts w:ascii="Times New Roman" w:eastAsia="Times New Roman" w:hAnsi="Times New Roman" w:cs="Times New Roman"/>
                <w:color w:val="000000" w:themeColor="text1"/>
                <w:sz w:val="26"/>
                <w:szCs w:val="26"/>
              </w:rPr>
              <w:t>Stamina regeneration</w:t>
            </w:r>
          </w:p>
        </w:tc>
        <w:tc>
          <w:tcPr>
            <w:tcW w:w="3230" w:type="dxa"/>
            <w:vAlign w:val="center"/>
          </w:tcPr>
          <w:p w14:paraId="509865D2" w14:textId="77777777" w:rsidR="007D3E04" w:rsidRPr="002F78E5" w:rsidRDefault="007D3E04" w:rsidP="002F78E5">
            <w:pPr>
              <w:jc w:val="both"/>
              <w:rPr>
                <w:rFonts w:ascii="Times New Roman" w:hAnsi="Times New Roman" w:cs="Times New Roman"/>
                <w:color w:val="000000" w:themeColor="text1"/>
                <w:sz w:val="26"/>
                <w:szCs w:val="26"/>
              </w:rPr>
            </w:pPr>
            <w:r w:rsidRPr="002F78E5">
              <w:rPr>
                <w:rFonts w:ascii="Times New Roman" w:eastAsia="Times New Roman" w:hAnsi="Times New Roman" w:cs="Times New Roman"/>
                <w:color w:val="000000" w:themeColor="text1"/>
                <w:sz w:val="26"/>
                <w:szCs w:val="26"/>
              </w:rPr>
              <w:t>Kiểm tra phục hồi Stamina</w:t>
            </w:r>
          </w:p>
        </w:tc>
        <w:tc>
          <w:tcPr>
            <w:tcW w:w="3230" w:type="dxa"/>
            <w:vAlign w:val="center"/>
          </w:tcPr>
          <w:p w14:paraId="01871C62" w14:textId="77777777" w:rsidR="007D3E04" w:rsidRPr="002F78E5" w:rsidRDefault="007D3E04" w:rsidP="002F78E5">
            <w:pPr>
              <w:jc w:val="both"/>
              <w:rPr>
                <w:rFonts w:ascii="Times New Roman" w:hAnsi="Times New Roman" w:cs="Times New Roman"/>
                <w:color w:val="000000" w:themeColor="text1"/>
                <w:sz w:val="26"/>
                <w:szCs w:val="26"/>
              </w:rPr>
            </w:pPr>
            <w:r w:rsidRPr="002F78E5">
              <w:rPr>
                <w:rFonts w:ascii="Times New Roman" w:eastAsia="Times New Roman" w:hAnsi="Times New Roman" w:cs="Times New Roman"/>
                <w:color w:val="000000" w:themeColor="text1"/>
                <w:sz w:val="26"/>
                <w:szCs w:val="26"/>
              </w:rPr>
              <w:t>Luồng được kiểm tra</w:t>
            </w:r>
          </w:p>
        </w:tc>
      </w:tr>
      <w:tr w:rsidR="007D3E04" w:rsidRPr="002F78E5" w14:paraId="25C7734D" w14:textId="77777777" w:rsidTr="00DC6CD2">
        <w:trPr>
          <w:jc w:val="center"/>
        </w:trPr>
        <w:tc>
          <w:tcPr>
            <w:tcW w:w="3230" w:type="dxa"/>
            <w:vAlign w:val="center"/>
          </w:tcPr>
          <w:p w14:paraId="5B75C3F0" w14:textId="77777777" w:rsidR="007D3E04" w:rsidRPr="002F78E5" w:rsidRDefault="007D3E04" w:rsidP="002F78E5">
            <w:pPr>
              <w:jc w:val="both"/>
              <w:rPr>
                <w:rFonts w:ascii="Times New Roman" w:hAnsi="Times New Roman" w:cs="Times New Roman"/>
                <w:color w:val="000000" w:themeColor="text1"/>
                <w:sz w:val="26"/>
                <w:szCs w:val="26"/>
              </w:rPr>
            </w:pPr>
            <w:r w:rsidRPr="002F78E5">
              <w:rPr>
                <w:rFonts w:ascii="Times New Roman" w:eastAsia="Times New Roman" w:hAnsi="Times New Roman" w:cs="Times New Roman"/>
                <w:color w:val="000000" w:themeColor="text1"/>
                <w:sz w:val="26"/>
                <w:szCs w:val="26"/>
              </w:rPr>
              <w:lastRenderedPageBreak/>
              <w:t>Save/Load + Safe Zone</w:t>
            </w:r>
          </w:p>
        </w:tc>
        <w:tc>
          <w:tcPr>
            <w:tcW w:w="3230" w:type="dxa"/>
            <w:vAlign w:val="center"/>
          </w:tcPr>
          <w:p w14:paraId="4FEAB30A" w14:textId="77777777" w:rsidR="007D3E04" w:rsidRPr="002F78E5" w:rsidRDefault="007D3E04" w:rsidP="002F78E5">
            <w:pPr>
              <w:jc w:val="both"/>
              <w:rPr>
                <w:rFonts w:ascii="Times New Roman" w:hAnsi="Times New Roman" w:cs="Times New Roman"/>
                <w:color w:val="000000" w:themeColor="text1"/>
                <w:sz w:val="26"/>
                <w:szCs w:val="26"/>
              </w:rPr>
            </w:pPr>
            <w:r w:rsidRPr="002F78E5">
              <w:rPr>
                <w:rFonts w:ascii="Times New Roman" w:eastAsia="Times New Roman" w:hAnsi="Times New Roman" w:cs="Times New Roman"/>
                <w:color w:val="000000" w:themeColor="text1"/>
                <w:sz w:val="26"/>
                <w:szCs w:val="26"/>
              </w:rPr>
              <w:t>Kiểm tra integration với state</w:t>
            </w:r>
          </w:p>
        </w:tc>
        <w:tc>
          <w:tcPr>
            <w:tcW w:w="3230" w:type="dxa"/>
            <w:vAlign w:val="center"/>
          </w:tcPr>
          <w:p w14:paraId="79E37333" w14:textId="77777777" w:rsidR="007D3E04" w:rsidRPr="002F78E5" w:rsidRDefault="007D3E04" w:rsidP="002F78E5">
            <w:pPr>
              <w:jc w:val="both"/>
              <w:rPr>
                <w:rFonts w:ascii="Times New Roman" w:hAnsi="Times New Roman" w:cs="Times New Roman"/>
                <w:color w:val="000000" w:themeColor="text1"/>
                <w:sz w:val="26"/>
                <w:szCs w:val="26"/>
              </w:rPr>
            </w:pPr>
            <w:r w:rsidRPr="002F78E5">
              <w:rPr>
                <w:rFonts w:ascii="Times New Roman" w:eastAsia="Times New Roman" w:hAnsi="Times New Roman" w:cs="Times New Roman"/>
                <w:color w:val="000000" w:themeColor="text1"/>
                <w:sz w:val="26"/>
                <w:szCs w:val="26"/>
              </w:rPr>
              <w:t>Các integration point được kiểm tra</w:t>
            </w:r>
          </w:p>
        </w:tc>
      </w:tr>
    </w:tbl>
    <w:p w14:paraId="6F9F098A" w14:textId="77777777" w:rsidR="007D3E04" w:rsidRPr="002F78E5" w:rsidRDefault="007D3E04" w:rsidP="002F78E5">
      <w:pPr>
        <w:jc w:val="both"/>
        <w:rPr>
          <w:rFonts w:ascii="Times New Roman" w:hAnsi="Times New Roman" w:cs="Times New Roman"/>
          <w:color w:val="000000" w:themeColor="text1"/>
          <w:sz w:val="26"/>
          <w:szCs w:val="26"/>
        </w:rPr>
      </w:pPr>
    </w:p>
    <w:p w14:paraId="433DF8A8" w14:textId="77777777" w:rsidR="007D3E04" w:rsidRPr="002F78E5" w:rsidRDefault="007D3E04" w:rsidP="002F78E5">
      <w:pPr>
        <w:jc w:val="both"/>
        <w:rPr>
          <w:rFonts w:ascii="Times New Roman" w:hAnsi="Times New Roman" w:cs="Times New Roman"/>
          <w:color w:val="000000" w:themeColor="text1"/>
          <w:sz w:val="26"/>
          <w:szCs w:val="26"/>
          <w:lang w:val="vi-VN"/>
        </w:rPr>
      </w:pPr>
    </w:p>
    <w:p w14:paraId="39C4AA04" w14:textId="3B7912E2" w:rsidR="00D47096" w:rsidRPr="002F78E5" w:rsidRDefault="00D47096" w:rsidP="002F78E5">
      <w:pPr>
        <w:jc w:val="both"/>
        <w:rPr>
          <w:rFonts w:ascii="Times New Roman" w:hAnsi="Times New Roman" w:cs="Times New Roman"/>
          <w:b/>
          <w:bCs/>
          <w:sz w:val="26"/>
          <w:szCs w:val="26"/>
          <w:lang w:val="vi-VN"/>
        </w:rPr>
      </w:pPr>
    </w:p>
    <w:p w14:paraId="688CCECD" w14:textId="77777777" w:rsidR="00D47096" w:rsidRPr="002F78E5" w:rsidRDefault="00D47096" w:rsidP="002F78E5">
      <w:pPr>
        <w:jc w:val="both"/>
        <w:rPr>
          <w:rFonts w:ascii="Times New Roman" w:hAnsi="Times New Roman" w:cs="Times New Roman"/>
          <w:b/>
          <w:bCs/>
          <w:sz w:val="26"/>
          <w:szCs w:val="26"/>
          <w:lang w:val="vi-VN"/>
        </w:rPr>
      </w:pPr>
    </w:p>
    <w:p w14:paraId="0376AEF5" w14:textId="77777777" w:rsidR="00D47096" w:rsidRPr="002F78E5" w:rsidRDefault="00D47096" w:rsidP="002F78E5">
      <w:pPr>
        <w:pStyle w:val="ListParagraph"/>
        <w:jc w:val="both"/>
        <w:rPr>
          <w:rFonts w:ascii="Times New Roman" w:hAnsi="Times New Roman" w:cs="Times New Roman"/>
          <w:sz w:val="26"/>
          <w:szCs w:val="26"/>
          <w:lang w:val="vi-VN"/>
        </w:rPr>
      </w:pPr>
    </w:p>
    <w:sectPr w:rsidR="00D47096" w:rsidRPr="002F78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EFFACBC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110B2F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20016A"/>
    <w:multiLevelType w:val="multilevel"/>
    <w:tmpl w:val="C6BE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C00B3"/>
    <w:multiLevelType w:val="multilevel"/>
    <w:tmpl w:val="E190EFB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5220F26"/>
    <w:multiLevelType w:val="multilevel"/>
    <w:tmpl w:val="B6BE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D7B01"/>
    <w:multiLevelType w:val="multilevel"/>
    <w:tmpl w:val="6CD21104"/>
    <w:lvl w:ilvl="0">
      <w:start w:val="4"/>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9133A2A"/>
    <w:multiLevelType w:val="multilevel"/>
    <w:tmpl w:val="4ED49E7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A807F48"/>
    <w:multiLevelType w:val="hybridMultilevel"/>
    <w:tmpl w:val="2B4C8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6D174C"/>
    <w:multiLevelType w:val="multilevel"/>
    <w:tmpl w:val="DBF870D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2E63F31"/>
    <w:multiLevelType w:val="multilevel"/>
    <w:tmpl w:val="027483E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E194EF3"/>
    <w:multiLevelType w:val="multilevel"/>
    <w:tmpl w:val="E7BA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35890"/>
    <w:multiLevelType w:val="multilevel"/>
    <w:tmpl w:val="C53E886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B5268D4"/>
    <w:multiLevelType w:val="multilevel"/>
    <w:tmpl w:val="DAE2B2E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BE323BA"/>
    <w:multiLevelType w:val="hybridMultilevel"/>
    <w:tmpl w:val="92CC2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762292"/>
    <w:multiLevelType w:val="hybridMultilevel"/>
    <w:tmpl w:val="F4FC2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252070">
    <w:abstractNumId w:val="7"/>
  </w:num>
  <w:num w:numId="2" w16cid:durableId="583684389">
    <w:abstractNumId w:val="13"/>
  </w:num>
  <w:num w:numId="3" w16cid:durableId="1495336360">
    <w:abstractNumId w:val="4"/>
  </w:num>
  <w:num w:numId="4" w16cid:durableId="2082557377">
    <w:abstractNumId w:val="1"/>
  </w:num>
  <w:num w:numId="5" w16cid:durableId="836194366">
    <w:abstractNumId w:val="0"/>
  </w:num>
  <w:num w:numId="6" w16cid:durableId="1682390412">
    <w:abstractNumId w:val="14"/>
  </w:num>
  <w:num w:numId="7" w16cid:durableId="357855343">
    <w:abstractNumId w:val="11"/>
  </w:num>
  <w:num w:numId="8" w16cid:durableId="2058166734">
    <w:abstractNumId w:val="3"/>
  </w:num>
  <w:num w:numId="9" w16cid:durableId="138110895">
    <w:abstractNumId w:val="5"/>
  </w:num>
  <w:num w:numId="10" w16cid:durableId="609892260">
    <w:abstractNumId w:val="6"/>
  </w:num>
  <w:num w:numId="11" w16cid:durableId="65693671">
    <w:abstractNumId w:val="8"/>
  </w:num>
  <w:num w:numId="12" w16cid:durableId="719597759">
    <w:abstractNumId w:val="2"/>
  </w:num>
  <w:num w:numId="13" w16cid:durableId="560678884">
    <w:abstractNumId w:val="10"/>
  </w:num>
  <w:num w:numId="14" w16cid:durableId="1372922776">
    <w:abstractNumId w:val="12"/>
  </w:num>
  <w:num w:numId="15" w16cid:durableId="13036589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C1E"/>
    <w:rsid w:val="002F78E5"/>
    <w:rsid w:val="003A3231"/>
    <w:rsid w:val="003F2188"/>
    <w:rsid w:val="005463DD"/>
    <w:rsid w:val="0072418A"/>
    <w:rsid w:val="007C3C3C"/>
    <w:rsid w:val="007D3E04"/>
    <w:rsid w:val="00A7030D"/>
    <w:rsid w:val="00AC2675"/>
    <w:rsid w:val="00B55E2E"/>
    <w:rsid w:val="00BA4C1E"/>
    <w:rsid w:val="00BB3CDF"/>
    <w:rsid w:val="00CC2C99"/>
    <w:rsid w:val="00D47096"/>
    <w:rsid w:val="00EC59DE"/>
    <w:rsid w:val="00FA72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1111E"/>
  <w15:chartTrackingRefBased/>
  <w15:docId w15:val="{DAAB1758-1ECF-47D7-9BD2-4EF88A6AA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4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C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C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C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C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4C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C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C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C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C1E"/>
    <w:rPr>
      <w:rFonts w:eastAsiaTheme="majorEastAsia" w:cstheme="majorBidi"/>
      <w:color w:val="272727" w:themeColor="text1" w:themeTint="D8"/>
    </w:rPr>
  </w:style>
  <w:style w:type="paragraph" w:styleId="Title">
    <w:name w:val="Title"/>
    <w:basedOn w:val="Normal"/>
    <w:next w:val="Normal"/>
    <w:link w:val="TitleChar"/>
    <w:uiPriority w:val="10"/>
    <w:qFormat/>
    <w:rsid w:val="00BA4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C1E"/>
    <w:pPr>
      <w:spacing w:before="160"/>
      <w:jc w:val="center"/>
    </w:pPr>
    <w:rPr>
      <w:i/>
      <w:iCs/>
      <w:color w:val="404040" w:themeColor="text1" w:themeTint="BF"/>
    </w:rPr>
  </w:style>
  <w:style w:type="character" w:customStyle="1" w:styleId="QuoteChar">
    <w:name w:val="Quote Char"/>
    <w:basedOn w:val="DefaultParagraphFont"/>
    <w:link w:val="Quote"/>
    <w:uiPriority w:val="29"/>
    <w:rsid w:val="00BA4C1E"/>
    <w:rPr>
      <w:i/>
      <w:iCs/>
      <w:color w:val="404040" w:themeColor="text1" w:themeTint="BF"/>
    </w:rPr>
  </w:style>
  <w:style w:type="paragraph" w:styleId="ListParagraph">
    <w:name w:val="List Paragraph"/>
    <w:basedOn w:val="Normal"/>
    <w:uiPriority w:val="34"/>
    <w:qFormat/>
    <w:rsid w:val="00BA4C1E"/>
    <w:pPr>
      <w:ind w:left="720"/>
      <w:contextualSpacing/>
    </w:pPr>
  </w:style>
  <w:style w:type="character" w:styleId="IntenseEmphasis">
    <w:name w:val="Intense Emphasis"/>
    <w:basedOn w:val="DefaultParagraphFont"/>
    <w:uiPriority w:val="21"/>
    <w:qFormat/>
    <w:rsid w:val="00BA4C1E"/>
    <w:rPr>
      <w:i/>
      <w:iCs/>
      <w:color w:val="0F4761" w:themeColor="accent1" w:themeShade="BF"/>
    </w:rPr>
  </w:style>
  <w:style w:type="paragraph" w:styleId="IntenseQuote">
    <w:name w:val="Intense Quote"/>
    <w:basedOn w:val="Normal"/>
    <w:next w:val="Normal"/>
    <w:link w:val="IntenseQuoteChar"/>
    <w:uiPriority w:val="30"/>
    <w:qFormat/>
    <w:rsid w:val="00BA4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C1E"/>
    <w:rPr>
      <w:i/>
      <w:iCs/>
      <w:color w:val="0F4761" w:themeColor="accent1" w:themeShade="BF"/>
    </w:rPr>
  </w:style>
  <w:style w:type="character" w:styleId="IntenseReference">
    <w:name w:val="Intense Reference"/>
    <w:basedOn w:val="DefaultParagraphFont"/>
    <w:uiPriority w:val="32"/>
    <w:qFormat/>
    <w:rsid w:val="00BA4C1E"/>
    <w:rPr>
      <w:b/>
      <w:bCs/>
      <w:smallCaps/>
      <w:color w:val="0F4761" w:themeColor="accent1" w:themeShade="BF"/>
      <w:spacing w:val="5"/>
    </w:rPr>
  </w:style>
  <w:style w:type="paragraph" w:styleId="ListBullet">
    <w:name w:val="List Bullet"/>
    <w:basedOn w:val="Normal"/>
    <w:uiPriority w:val="99"/>
    <w:unhideWhenUsed/>
    <w:rsid w:val="007D3E04"/>
    <w:pPr>
      <w:numPr>
        <w:numId w:val="4"/>
      </w:numPr>
      <w:tabs>
        <w:tab w:val="clear" w:pos="360"/>
      </w:tabs>
      <w:spacing w:after="200" w:line="276" w:lineRule="auto"/>
      <w:ind w:left="0" w:firstLine="0"/>
      <w:contextualSpacing/>
    </w:pPr>
    <w:rPr>
      <w:rFonts w:ascii="Times New Roman" w:eastAsia="Times New Roman" w:hAnsi="Times New Roman"/>
      <w:kern w:val="0"/>
      <w:sz w:val="26"/>
      <w:szCs w:val="22"/>
      <w14:ligatures w14:val="none"/>
    </w:rPr>
  </w:style>
  <w:style w:type="paragraph" w:styleId="ListNumber">
    <w:name w:val="List Number"/>
    <w:basedOn w:val="Normal"/>
    <w:uiPriority w:val="99"/>
    <w:unhideWhenUsed/>
    <w:rsid w:val="007D3E04"/>
    <w:pPr>
      <w:numPr>
        <w:numId w:val="5"/>
      </w:numPr>
      <w:tabs>
        <w:tab w:val="clear" w:pos="360"/>
      </w:tabs>
      <w:spacing w:after="200" w:line="276" w:lineRule="auto"/>
      <w:ind w:left="0" w:firstLine="0"/>
      <w:contextualSpacing/>
    </w:pPr>
    <w:rPr>
      <w:rFonts w:ascii="Times New Roman" w:eastAsia="Times New Roman" w:hAnsi="Times New Roman"/>
      <w:kern w:val="0"/>
      <w:sz w:val="26"/>
      <w:szCs w:val="22"/>
      <w14:ligatures w14:val="none"/>
    </w:rPr>
  </w:style>
  <w:style w:type="table" w:styleId="TableGrid">
    <w:name w:val="Table Grid"/>
    <w:basedOn w:val="TableNormal"/>
    <w:uiPriority w:val="59"/>
    <w:rsid w:val="007D3E0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28278">
      <w:bodyDiv w:val="1"/>
      <w:marLeft w:val="0"/>
      <w:marRight w:val="0"/>
      <w:marTop w:val="0"/>
      <w:marBottom w:val="0"/>
      <w:divBdr>
        <w:top w:val="none" w:sz="0" w:space="0" w:color="auto"/>
        <w:left w:val="none" w:sz="0" w:space="0" w:color="auto"/>
        <w:bottom w:val="none" w:sz="0" w:space="0" w:color="auto"/>
        <w:right w:val="none" w:sz="0" w:space="0" w:color="auto"/>
      </w:divBdr>
    </w:div>
    <w:div w:id="133105229">
      <w:bodyDiv w:val="1"/>
      <w:marLeft w:val="0"/>
      <w:marRight w:val="0"/>
      <w:marTop w:val="0"/>
      <w:marBottom w:val="0"/>
      <w:divBdr>
        <w:top w:val="none" w:sz="0" w:space="0" w:color="auto"/>
        <w:left w:val="none" w:sz="0" w:space="0" w:color="auto"/>
        <w:bottom w:val="none" w:sz="0" w:space="0" w:color="auto"/>
        <w:right w:val="none" w:sz="0" w:space="0" w:color="auto"/>
      </w:divBdr>
    </w:div>
    <w:div w:id="275455609">
      <w:bodyDiv w:val="1"/>
      <w:marLeft w:val="0"/>
      <w:marRight w:val="0"/>
      <w:marTop w:val="0"/>
      <w:marBottom w:val="0"/>
      <w:divBdr>
        <w:top w:val="none" w:sz="0" w:space="0" w:color="auto"/>
        <w:left w:val="none" w:sz="0" w:space="0" w:color="auto"/>
        <w:bottom w:val="none" w:sz="0" w:space="0" w:color="auto"/>
        <w:right w:val="none" w:sz="0" w:space="0" w:color="auto"/>
      </w:divBdr>
    </w:div>
    <w:div w:id="434517982">
      <w:bodyDiv w:val="1"/>
      <w:marLeft w:val="0"/>
      <w:marRight w:val="0"/>
      <w:marTop w:val="0"/>
      <w:marBottom w:val="0"/>
      <w:divBdr>
        <w:top w:val="none" w:sz="0" w:space="0" w:color="auto"/>
        <w:left w:val="none" w:sz="0" w:space="0" w:color="auto"/>
        <w:bottom w:val="none" w:sz="0" w:space="0" w:color="auto"/>
        <w:right w:val="none" w:sz="0" w:space="0" w:color="auto"/>
      </w:divBdr>
    </w:div>
    <w:div w:id="1106000376">
      <w:bodyDiv w:val="1"/>
      <w:marLeft w:val="0"/>
      <w:marRight w:val="0"/>
      <w:marTop w:val="0"/>
      <w:marBottom w:val="0"/>
      <w:divBdr>
        <w:top w:val="none" w:sz="0" w:space="0" w:color="auto"/>
        <w:left w:val="none" w:sz="0" w:space="0" w:color="auto"/>
        <w:bottom w:val="none" w:sz="0" w:space="0" w:color="auto"/>
        <w:right w:val="none" w:sz="0" w:space="0" w:color="auto"/>
      </w:divBdr>
    </w:div>
    <w:div w:id="1184442414">
      <w:bodyDiv w:val="1"/>
      <w:marLeft w:val="0"/>
      <w:marRight w:val="0"/>
      <w:marTop w:val="0"/>
      <w:marBottom w:val="0"/>
      <w:divBdr>
        <w:top w:val="none" w:sz="0" w:space="0" w:color="auto"/>
        <w:left w:val="none" w:sz="0" w:space="0" w:color="auto"/>
        <w:bottom w:val="none" w:sz="0" w:space="0" w:color="auto"/>
        <w:right w:val="none" w:sz="0" w:space="0" w:color="auto"/>
      </w:divBdr>
    </w:div>
    <w:div w:id="1607958277">
      <w:bodyDiv w:val="1"/>
      <w:marLeft w:val="0"/>
      <w:marRight w:val="0"/>
      <w:marTop w:val="0"/>
      <w:marBottom w:val="0"/>
      <w:divBdr>
        <w:top w:val="none" w:sz="0" w:space="0" w:color="auto"/>
        <w:left w:val="none" w:sz="0" w:space="0" w:color="auto"/>
        <w:bottom w:val="none" w:sz="0" w:space="0" w:color="auto"/>
        <w:right w:val="none" w:sz="0" w:space="0" w:color="auto"/>
      </w:divBdr>
    </w:div>
    <w:div w:id="1983466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1165</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Anh</dc:creator>
  <cp:keywords/>
  <dc:description/>
  <cp:lastModifiedBy>Koi Kreide</cp:lastModifiedBy>
  <cp:revision>4</cp:revision>
  <dcterms:created xsi:type="dcterms:W3CDTF">2026-09-25T05:52:00Z</dcterms:created>
  <dcterms:modified xsi:type="dcterms:W3CDTF">2026-09-25T06:12:00Z</dcterms:modified>
</cp:coreProperties>
</file>