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5361" w14:textId="61A8CCB5" w:rsidR="00493F5D" w:rsidRPr="00493F5D" w:rsidRDefault="00493F5D" w:rsidP="00493F5D">
      <w:r w:rsidRPr="00493F5D">
        <w:rPr>
          <w:b/>
          <w:bCs/>
        </w:rPr>
        <w:t>Bước đường cùng</w:t>
      </w:r>
      <w:r w:rsidRPr="00493F5D">
        <w:t xml:space="preserve"> — Nguyễn Công Hoan.</w:t>
      </w:r>
    </w:p>
    <w:p w14:paraId="47AB8834" w14:textId="3AC332D2" w:rsidR="00493F5D" w:rsidRPr="00493F5D" w:rsidRDefault="00493F5D" w:rsidP="00493F5D">
      <w:r w:rsidRPr="00493F5D">
        <w:rPr>
          <w:b/>
          <w:bCs/>
        </w:rPr>
        <w:t>Chí Phèo</w:t>
      </w:r>
      <w:r w:rsidRPr="00493F5D">
        <w:t xml:space="preserve"> — Nam Cao.</w:t>
      </w:r>
    </w:p>
    <w:p w14:paraId="1A95162C" w14:textId="6D816F8A" w:rsidR="00493F5D" w:rsidRPr="00493F5D" w:rsidRDefault="00493F5D" w:rsidP="00493F5D">
      <w:r w:rsidRPr="00493F5D">
        <w:rPr>
          <w:b/>
          <w:bCs/>
        </w:rPr>
        <w:t>Sống mòn</w:t>
      </w:r>
      <w:r w:rsidRPr="00493F5D">
        <w:t xml:space="preserve"> — Nam Cao.</w:t>
      </w:r>
    </w:p>
    <w:p w14:paraId="6480634F" w14:textId="19A0E564" w:rsidR="00493F5D" w:rsidRPr="00493F5D" w:rsidRDefault="00493F5D" w:rsidP="00493F5D">
      <w:r w:rsidRPr="00493F5D">
        <w:rPr>
          <w:b/>
          <w:bCs/>
        </w:rPr>
        <w:t>Việc làng</w:t>
      </w:r>
      <w:r w:rsidRPr="00493F5D">
        <w:t xml:space="preserve"> — Ngô Tất Tố.</w:t>
      </w:r>
    </w:p>
    <w:p w14:paraId="2C6EB8EC" w14:textId="4C8CE24D" w:rsidR="00493F5D" w:rsidRPr="00493F5D" w:rsidRDefault="00493F5D" w:rsidP="00493F5D">
      <w:r w:rsidRPr="00493F5D">
        <w:rPr>
          <w:b/>
          <w:bCs/>
        </w:rPr>
        <w:t>Tuổi thơ dữ dội</w:t>
      </w:r>
      <w:r w:rsidRPr="00493F5D">
        <w:t xml:space="preserve"> — Phùng Quán.</w:t>
      </w:r>
    </w:p>
    <w:p w14:paraId="2EB90CCD" w14:textId="53D28DEC" w:rsidR="00493F5D" w:rsidRPr="00493F5D" w:rsidRDefault="00493F5D" w:rsidP="00493F5D">
      <w:r w:rsidRPr="00493F5D">
        <w:rPr>
          <w:b/>
          <w:bCs/>
        </w:rPr>
        <w:t>Germinal</w:t>
      </w:r>
      <w:r w:rsidRPr="00493F5D">
        <w:t xml:space="preserve"> — Émile Zola.</w:t>
      </w:r>
    </w:p>
    <w:p w14:paraId="0C2CF0DD" w14:textId="4F9B6A6E" w:rsidR="00493F5D" w:rsidRPr="00493F5D" w:rsidRDefault="00493F5D" w:rsidP="00493F5D">
      <w:r w:rsidRPr="00493F5D">
        <w:rPr>
          <w:b/>
          <w:bCs/>
        </w:rPr>
        <w:t>Người mẹ — Mother</w:t>
      </w:r>
      <w:r w:rsidRPr="00493F5D">
        <w:t xml:space="preserve"> — Maxim Gorky.</w:t>
      </w:r>
    </w:p>
    <w:p w14:paraId="33210057" w14:textId="184ED3AF" w:rsidR="00493F5D" w:rsidRPr="00493F5D" w:rsidRDefault="00493F5D" w:rsidP="00493F5D">
      <w:r w:rsidRPr="00493F5D">
        <w:rPr>
          <w:b/>
          <w:bCs/>
        </w:rPr>
        <w:t>Thân phận con người — Man’s Fate</w:t>
      </w:r>
      <w:r w:rsidRPr="00493F5D">
        <w:t xml:space="preserve"> — André Malraux.</w:t>
      </w:r>
    </w:p>
    <w:p w14:paraId="1416C9F9" w14:textId="231B8C42" w:rsidR="00493F5D" w:rsidRPr="00493F5D" w:rsidRDefault="00493F5D" w:rsidP="00493F5D">
      <w:r w:rsidRPr="00493F5D">
        <w:rPr>
          <w:b/>
          <w:bCs/>
        </w:rPr>
        <w:t>Dịch hạch — The Plague</w:t>
      </w:r>
      <w:r w:rsidRPr="00493F5D">
        <w:t xml:space="preserve"> — Albert Camus.</w:t>
      </w:r>
    </w:p>
    <w:p w14:paraId="494F0A0E" w14:textId="72E095D7" w:rsidR="00493F5D" w:rsidRPr="00493F5D" w:rsidRDefault="00493F5D" w:rsidP="00493F5D">
      <w:r w:rsidRPr="00493F5D">
        <w:rPr>
          <w:b/>
          <w:bCs/>
        </w:rPr>
        <w:t>Con người phản kháng — The Rebel</w:t>
      </w:r>
      <w:r w:rsidRPr="00493F5D">
        <w:t xml:space="preserve"> — Albert Camus.</w:t>
      </w:r>
    </w:p>
    <w:p w14:paraId="7841A88E" w14:textId="2CE15F74" w:rsidR="00493F5D" w:rsidRPr="00493F5D" w:rsidRDefault="00493F5D" w:rsidP="00493F5D">
      <w:r w:rsidRPr="00493F5D">
        <w:rPr>
          <w:b/>
          <w:bCs/>
        </w:rPr>
        <w:t>The Living Corpse / The Live Corpse</w:t>
      </w:r>
      <w:r w:rsidRPr="00493F5D">
        <w:t xml:space="preserve"> — Leo Tolstoy. </w:t>
      </w:r>
      <w:r w:rsidRPr="00493F5D">
        <w:rPr>
          <w:i/>
          <w:iCs/>
        </w:rPr>
        <w:t>Kịch.</w:t>
      </w:r>
    </w:p>
    <w:p w14:paraId="09EC37E4" w14:textId="5D17B2D7" w:rsidR="00493F5D" w:rsidRPr="00493F5D" w:rsidRDefault="00493F5D" w:rsidP="00493F5D">
      <w:r w:rsidRPr="00493F5D">
        <w:rPr>
          <w:b/>
          <w:bCs/>
        </w:rPr>
        <w:t>Cái chết của Ivan Ilyich</w:t>
      </w:r>
      <w:r w:rsidRPr="00493F5D">
        <w:t xml:space="preserve"> — Leo Tolstoy.</w:t>
      </w:r>
    </w:p>
    <w:p w14:paraId="4628D34F" w14:textId="7134C9CE" w:rsidR="00493F5D" w:rsidRPr="00493F5D" w:rsidRDefault="00493F5D" w:rsidP="00493F5D">
      <w:r w:rsidRPr="00493F5D">
        <w:rPr>
          <w:b/>
          <w:bCs/>
        </w:rPr>
        <w:t>Vietnam 1945: The Quest for Power</w:t>
      </w:r>
      <w:r w:rsidRPr="00493F5D">
        <w:t xml:space="preserve"> — David G. Marr. </w:t>
      </w:r>
      <w:r w:rsidRPr="00493F5D">
        <w:rPr>
          <w:i/>
          <w:iCs/>
        </w:rPr>
        <w:t>Nghiên cứu lịch sử.</w:t>
      </w:r>
    </w:p>
    <w:p w14:paraId="68AF7C8B" w14:textId="112ECCAA" w:rsidR="00D72544" w:rsidRDefault="00493F5D" w:rsidP="00493F5D">
      <w:r w:rsidRPr="00493F5D">
        <w:rPr>
          <w:b/>
          <w:bCs/>
        </w:rPr>
        <w:t>Kỹ thuật của người An Nam — Technique du peuple annamite</w:t>
      </w:r>
      <w:r w:rsidRPr="00493F5D">
        <w:t xml:space="preserve"> — Henri Oger cùng các nghệ nhân Việt Nam. </w:t>
      </w:r>
      <w:r w:rsidRPr="00493F5D">
        <w:rPr>
          <w:i/>
          <w:iCs/>
        </w:rPr>
        <w:t>Tư liệu hình ảnh về đời sống, nghề nghiệp và công cụ.</w:t>
      </w:r>
    </w:p>
    <w:sectPr w:rsidR="00D72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44"/>
    <w:rsid w:val="00493F5D"/>
    <w:rsid w:val="00D72544"/>
    <w:rsid w:val="00F3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3D74"/>
  <w15:chartTrackingRefBased/>
  <w15:docId w15:val="{4870E5CF-D70D-4C92-867B-193FB502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 Kreide</dc:creator>
  <cp:keywords/>
  <dc:description/>
  <cp:lastModifiedBy>Koi Kreide</cp:lastModifiedBy>
  <cp:revision>2</cp:revision>
  <dcterms:created xsi:type="dcterms:W3CDTF">2026-10-17T09:31:00Z</dcterms:created>
  <dcterms:modified xsi:type="dcterms:W3CDTF">2026-10-17T09:32:00Z</dcterms:modified>
</cp:coreProperties>
</file>