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8824D"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武器设计框架</w:t>
      </w:r>
    </w:p>
    <w:p w14:paraId="4CF35322"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目录：</w:t>
      </w:r>
    </w:p>
    <w:p w14:paraId="120FAC1B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1.动能武器</w:t>
      </w:r>
    </w:p>
    <w:p w14:paraId="0D116C90">
      <w:pPr>
        <w:numPr>
          <w:ilvl w:val="0"/>
          <w:numId w:val="0"/>
        </w:numPr>
        <w:ind w:firstLine="320" w:firstLineChars="100"/>
        <w:jc w:val="left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1.1.半自动</w:t>
      </w:r>
    </w:p>
    <w:p w14:paraId="31E2E84A">
      <w:pPr>
        <w:numPr>
          <w:ilvl w:val="0"/>
          <w:numId w:val="0"/>
        </w:numPr>
        <w:ind w:firstLine="320" w:firstLineChars="1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1.2.全自动</w:t>
      </w:r>
    </w:p>
    <w:p w14:paraId="4166F6BE">
      <w:pPr>
        <w:numPr>
          <w:ilvl w:val="0"/>
          <w:numId w:val="0"/>
        </w:numPr>
        <w:ind w:firstLine="320" w:firstLineChars="100"/>
        <w:jc w:val="left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1.3.霰弹枪</w:t>
      </w:r>
    </w:p>
    <w:p w14:paraId="7C21ED8B">
      <w:pPr>
        <w:numPr>
          <w:ilvl w:val="0"/>
          <w:numId w:val="0"/>
        </w:numPr>
        <w:ind w:firstLine="320" w:firstLineChars="100"/>
        <w:jc w:val="left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1.4.属性表</w:t>
      </w:r>
    </w:p>
    <w:p w14:paraId="1AFB3E7D">
      <w:pPr>
        <w:numPr>
          <w:ilvl w:val="0"/>
          <w:numId w:val="0"/>
        </w:num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2.</w:t>
      </w:r>
    </w:p>
    <w:p w14:paraId="37CCA47B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1447CEE8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493EF9B1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698EAF45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3357E1A7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20F6412D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6739D5B9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7DD5FC9E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0480C57F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0D4C8901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334170F8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46458935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5A53A655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5B8C8EE3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108CCFC0"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动能武器</w:t>
      </w:r>
    </w:p>
    <w:p w14:paraId="05A76A4A">
      <w:pPr>
        <w:numPr>
          <w:ilvl w:val="0"/>
          <w:numId w:val="0"/>
        </w:numPr>
        <w:jc w:val="left"/>
        <w:rPr>
          <w:rFonts w:hint="default"/>
          <w:sz w:val="32"/>
          <w:lang w:val="en-US" w:eastAsia="zh-CN"/>
        </w:rPr>
      </w:pPr>
    </w:p>
    <w:p w14:paraId="11D7B73A"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半自动</w:t>
      </w:r>
      <w:bookmarkStart w:id="0" w:name="_GoBack"/>
      <w:bookmarkEnd w:id="0"/>
    </w:p>
    <w:p w14:paraId="3DD178BA"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 w14:paraId="6D57CF5E"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2025-08-15T09:05:09Z</dcterms:created>
  <dc:creator>Administrator</dc:creator>
  <cp:lastModifiedBy>zhe</cp:lastModifiedBy>
  <dcterms:modified xsi:type="dcterms:W3CDTF">2025-08-15T09:56:45Z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eyJoZGlkIjoiYjE0MzNiMDlkNGFiMjE0NGJmZGJjNGViNWI0Nzc2MjciLCJ1c2VySWQiOiIzNDM0MDA2NjcifQ==</vt:lpwstr>
  </property>
  <property fmtid="{D5CDD505-2E9C-101B-9397-08002B2CF9AE}" pid="4" name="ICV">
    <vt:lpwstr>242134A860A24EFEBAE0AD1ED8C2206D_12</vt:lpwstr>
  </property>
</Properties>
</file>