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A5B" w:rsidRDefault="00322D55" w:rsidP="00322D55">
      <w:pPr>
        <w:jc w:val="center"/>
        <w:rPr>
          <w:sz w:val="36"/>
          <w:szCs w:val="36"/>
        </w:rPr>
      </w:pPr>
      <w:r w:rsidRPr="00322D55">
        <w:rPr>
          <w:rFonts w:hint="eastAsia"/>
          <w:sz w:val="36"/>
          <w:szCs w:val="36"/>
        </w:rPr>
        <w:t>深海关卡设计需求表</w:t>
      </w:r>
    </w:p>
    <w:p w:rsidR="00322D55" w:rsidRDefault="00322D55" w:rsidP="00322D55">
      <w:pPr>
        <w:jc w:val="center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一</w:t>
      </w:r>
      <w:proofErr w:type="gramEnd"/>
      <w:r>
        <w:rPr>
          <w:rFonts w:hint="eastAsia"/>
          <w:sz w:val="32"/>
          <w:szCs w:val="32"/>
        </w:rPr>
        <w:t>：</w:t>
      </w:r>
      <w:r w:rsidRPr="00322D55">
        <w:rPr>
          <w:rFonts w:hint="eastAsia"/>
          <w:sz w:val="32"/>
          <w:szCs w:val="32"/>
        </w:rPr>
        <w:t>基地设计美术设定需求</w:t>
      </w:r>
    </w:p>
    <w:p w:rsidR="00322D55" w:rsidRDefault="00322D55" w:rsidP="00322D55">
      <w:pPr>
        <w:jc w:val="left"/>
        <w:rPr>
          <w:sz w:val="28"/>
          <w:szCs w:val="28"/>
        </w:rPr>
      </w:pPr>
      <w:r w:rsidRPr="00322D55">
        <w:rPr>
          <w:rFonts w:hint="eastAsia"/>
          <w:sz w:val="28"/>
          <w:szCs w:val="28"/>
        </w:rPr>
        <w:t>奇幻风格，之前画</w:t>
      </w:r>
      <w:proofErr w:type="gramStart"/>
      <w:r w:rsidRPr="00322D55">
        <w:rPr>
          <w:rFonts w:hint="eastAsia"/>
          <w:sz w:val="28"/>
          <w:szCs w:val="28"/>
        </w:rPr>
        <w:t>过</w:t>
      </w:r>
      <w:r>
        <w:rPr>
          <w:rFonts w:hint="eastAsia"/>
          <w:sz w:val="28"/>
          <w:szCs w:val="28"/>
        </w:rPr>
        <w:t>基地</w:t>
      </w:r>
      <w:proofErr w:type="gramEnd"/>
      <w:r>
        <w:rPr>
          <w:rFonts w:hint="eastAsia"/>
          <w:sz w:val="28"/>
          <w:szCs w:val="28"/>
        </w:rPr>
        <w:t>的概念设计图，不过没有什么地图设计。所以需要重新设计一下</w:t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57800" cy="2657475"/>
            <wp:effectExtent l="0" t="0" r="0" b="9525"/>
            <wp:docPr id="1" name="图片 1" descr="C:\Users\Administrator\AppData\Local\Microsoft\Windows\INetCache\Content.Word\初始关卡场景概念设计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初始关卡场景概念设计全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55" w:rsidRDefault="00322D55" w:rsidP="00322D5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大概的美术风格</w:t>
      </w:r>
      <w:r w:rsidRPr="00322D55">
        <w:rPr>
          <w:rFonts w:hint="eastAsia"/>
          <w:color w:val="FF0000"/>
          <w:sz w:val="28"/>
          <w:szCs w:val="28"/>
        </w:rPr>
        <w:t>不要变</w:t>
      </w:r>
      <w:r>
        <w:rPr>
          <w:rFonts w:hint="eastAsia"/>
          <w:sz w:val="28"/>
          <w:szCs w:val="28"/>
        </w:rPr>
        <w:t>，</w:t>
      </w:r>
      <w:r w:rsidRPr="00322D55">
        <w:rPr>
          <w:rFonts w:hint="eastAsia"/>
          <w:color w:val="FF0000"/>
          <w:sz w:val="28"/>
          <w:szCs w:val="28"/>
        </w:rPr>
        <w:t>关卡布置需要设计</w:t>
      </w:r>
    </w:p>
    <w:p w:rsidR="00322D55" w:rsidRDefault="00322D55" w:rsidP="00322D55">
      <w:pPr>
        <w:jc w:val="left"/>
        <w:rPr>
          <w:color w:val="FF0000"/>
          <w:sz w:val="28"/>
          <w:szCs w:val="28"/>
        </w:rPr>
      </w:pPr>
      <w:r w:rsidRPr="00322D55">
        <w:rPr>
          <w:rFonts w:hint="eastAsia"/>
          <w:color w:val="FF0000"/>
          <w:sz w:val="28"/>
          <w:szCs w:val="28"/>
        </w:rPr>
        <w:t>需要的功能区设计</w:t>
      </w:r>
    </w:p>
    <w:p w:rsidR="00322D55" w:rsidRDefault="00EA3AAE" w:rsidP="00EA3AA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二：</w:t>
      </w:r>
      <w:r w:rsidR="00322D55">
        <w:rPr>
          <w:rFonts w:hint="eastAsia"/>
          <w:sz w:val="28"/>
          <w:szCs w:val="28"/>
        </w:rPr>
        <w:t>第一层洞穴关卡设计</w:t>
      </w:r>
      <w:r>
        <w:rPr>
          <w:rFonts w:hint="eastAsia"/>
          <w:sz w:val="28"/>
          <w:szCs w:val="28"/>
        </w:rPr>
        <w:t>（阳光区）</w:t>
      </w:r>
    </w:p>
    <w:p w:rsidR="00EA3AAE" w:rsidRDefault="00EA3AAE" w:rsidP="00EA3AA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美术风格尽量贴近基地的美术风格设计</w:t>
      </w:r>
    </w:p>
    <w:p w:rsidR="00EA3AAE" w:rsidRDefault="00EA3AAE" w:rsidP="00EA3AA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玩法需要设计</w:t>
      </w:r>
    </w:p>
    <w:p w:rsidR="00EA3AAE" w:rsidRDefault="00EA3AAE" w:rsidP="00EA3AA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隐藏房间需要一个</w:t>
      </w:r>
    </w:p>
    <w:p w:rsidR="00EA3AAE" w:rsidRDefault="00EA3AAE" w:rsidP="00EA3AA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参考以撒的结合，洞穴连接洞穴</w:t>
      </w:r>
    </w:p>
    <w:p w:rsidR="00EA3AAE" w:rsidRPr="00322D55" w:rsidRDefault="00EA3AAE" w:rsidP="00EA3AA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要有外景展示的地方，满足玩家的热情曲线，</w:t>
      </w:r>
      <w:r w:rsidRPr="00EA3AAE">
        <w:rPr>
          <w:rFonts w:hint="eastAsia"/>
          <w:color w:val="FF0000"/>
          <w:sz w:val="28"/>
          <w:szCs w:val="28"/>
        </w:rPr>
        <w:t>不用全程都是洞穴，开几个顶让光打进来</w:t>
      </w:r>
      <w:bookmarkStart w:id="0" w:name="_GoBack"/>
      <w:bookmarkEnd w:id="0"/>
    </w:p>
    <w:sectPr w:rsidR="00EA3AAE" w:rsidRPr="00322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D55"/>
    <w:rsid w:val="00322D55"/>
    <w:rsid w:val="008D7A5B"/>
    <w:rsid w:val="00EA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13426"/>
  <w15:chartTrackingRefBased/>
  <w15:docId w15:val="{A60A6497-F648-470B-B867-A093C2DB2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AB2AE-DB37-4F10-BF0E-534935B96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2025-08-09T10:01:00Z</dcterms:created>
  <dcterms:modified xsi:type="dcterms:W3CDTF">2025-08-09T10:18:00Z</dcterms:modified>
</cp:coreProperties>
</file>