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
          <w:szCs w:val="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-177799</wp:posOffset>
                </wp:positionH>
                <wp:positionV relativeFrom="paragraph">
                  <wp:posOffset>-304799</wp:posOffset>
                </wp:positionV>
                <wp:extent cx="6354445" cy="8963660"/>
                <wp:effectExtent b="0" l="0" r="0" t="0"/>
                <wp:wrapNone/>
                <wp:docPr id="1027" name=""/>
                <a:graphic>
                  <a:graphicData uri="http://schemas.microsoft.com/office/word/2010/wordprocessingGroup">
                    <wpg:wgp>
                      <wpg:cNvGrpSpPr/>
                      <wpg:grpSpPr>
                        <a:xfrm>
                          <a:off x="2159250" y="0"/>
                          <a:ext cx="6354445" cy="8963660"/>
                          <a:chOff x="2159250" y="0"/>
                          <a:chExt cx="6373500" cy="7560000"/>
                        </a:xfrm>
                      </wpg:grpSpPr>
                      <wpg:grpSp>
                        <wpg:cNvGrpSpPr/>
                        <wpg:grpSpPr>
                          <a:xfrm>
                            <a:off x="2168778" y="0"/>
                            <a:ext cx="6354445" cy="7560000"/>
                            <a:chOff x="1216" y="1008"/>
                            <a:chExt cx="9936" cy="15718"/>
                          </a:xfrm>
                        </wpg:grpSpPr>
                        <wps:wsp>
                          <wps:cNvSpPr/>
                          <wps:cNvPr id="3" name="Shape 3"/>
                          <wps:spPr>
                            <a:xfrm>
                              <a:off x="1216" y="1008"/>
                              <a:ext cx="9925" cy="1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97" y="16400"/>
                              <a:ext cx="75" cy="3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0368" y="1872"/>
                              <a:ext cx="372" cy="12637"/>
                            </a:xfrm>
                            <a:custGeom>
                              <a:rect b="b" l="l" r="r" t="t"/>
                              <a:pathLst>
                                <a:path extrusionOk="0" h="12398" w="372">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anchorCtr="0" anchor="ctr" bIns="91425" lIns="91425" spcFirstLastPara="1" rIns="91425" wrap="square" tIns="91425">
                            <a:noAutofit/>
                          </wps:bodyPr>
                        </wps:wsp>
                        <wps:wsp>
                          <wps:cNvSpPr/>
                          <wps:cNvPr id="6" name="Shape 6"/>
                          <wps:spPr>
                            <a:xfrm>
                              <a:off x="1216" y="1008"/>
                              <a:ext cx="9936" cy="15264"/>
                            </a:xfrm>
                            <a:prstGeom prst="rect">
                              <a:avLst/>
                            </a:prstGeom>
                            <a:no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9965" y="1324"/>
                              <a:ext cx="572" cy="1241"/>
                            </a:xfrm>
                            <a:custGeom>
                              <a:rect b="b" l="l" r="r" t="t"/>
                              <a:pathLst>
                                <a:path extrusionOk="0" h="1190" w="589">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anchorCtr="0" anchor="ctr" bIns="91425" lIns="91425" spcFirstLastPara="1" rIns="91425" wrap="square" tIns="91425">
                            <a:noAutofit/>
                          </wps:bodyPr>
                        </wps:wsp>
                        <wps:wsp>
                          <wps:cNvSpPr/>
                          <wps:cNvPr id="8" name="Shape 8"/>
                          <wps:spPr>
                            <a:xfrm>
                              <a:off x="10315" y="1543"/>
                              <a:ext cx="524" cy="1325"/>
                            </a:xfrm>
                            <a:custGeom>
                              <a:rect b="b" l="l" r="r" t="t"/>
                              <a:pathLst>
                                <a:path extrusionOk="0" h="1270" w="54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anchorCtr="0" anchor="ctr" bIns="91425" lIns="91425" spcFirstLastPara="1" rIns="91425" wrap="square" tIns="91425">
                            <a:noAutofit/>
                          </wps:bodyPr>
                        </wps:wsp>
                        <wps:wsp>
                          <wps:cNvSpPr/>
                          <wps:cNvPr id="9" name="Shape 9"/>
                          <wps:spPr>
                            <a:xfrm>
                              <a:off x="9989" y="1324"/>
                              <a:ext cx="815" cy="1889"/>
                            </a:xfrm>
                            <a:custGeom>
                              <a:rect b="b" l="l" r="r" t="t"/>
                              <a:pathLst>
                                <a:path extrusionOk="0" h="1810" w="841">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anchorCtr="0" anchor="ctr" bIns="91425" lIns="91425" spcFirstLastPara="1" rIns="91425" wrap="square" tIns="91425">
                            <a:noAutofit/>
                          </wps:bodyPr>
                        </wps:wsp>
                        <wps:wsp>
                          <wps:cNvSpPr/>
                          <wps:cNvPr id="10" name="Shape 10"/>
                          <wps:spPr>
                            <a:xfrm>
                              <a:off x="1847" y="1324"/>
                              <a:ext cx="572" cy="1241"/>
                            </a:xfrm>
                            <a:custGeom>
                              <a:rect b="b" l="l" r="r" t="t"/>
                              <a:pathLst>
                                <a:path extrusionOk="0" h="1190" w="589">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anchorCtr="0" anchor="ctr" bIns="91425" lIns="91425" spcFirstLastPara="1" rIns="91425" wrap="square" tIns="91425">
                            <a:noAutofit/>
                          </wps:bodyPr>
                        </wps:wsp>
                        <wps:wsp>
                          <wps:cNvSpPr/>
                          <wps:cNvPr id="11" name="Shape 11"/>
                          <wps:spPr>
                            <a:xfrm>
                              <a:off x="1545" y="1543"/>
                              <a:ext cx="524" cy="1325"/>
                            </a:xfrm>
                            <a:custGeom>
                              <a:rect b="b" l="l" r="r" t="t"/>
                              <a:pathLst>
                                <a:path extrusionOk="0" h="1270" w="54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anchorCtr="0" anchor="ctr" bIns="91425" lIns="91425" spcFirstLastPara="1" rIns="91425" wrap="square" tIns="91425">
                            <a:noAutofit/>
                          </wps:bodyPr>
                        </wps:wsp>
                        <wps:wsp>
                          <wps:cNvSpPr/>
                          <wps:cNvPr id="12" name="Shape 12"/>
                          <wps:spPr>
                            <a:xfrm>
                              <a:off x="1591" y="1324"/>
                              <a:ext cx="816" cy="1889"/>
                            </a:xfrm>
                            <a:custGeom>
                              <a:rect b="b" l="l" r="r" t="t"/>
                              <a:pathLst>
                                <a:path extrusionOk="0" h="1810" w="841">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anchorCtr="0" anchor="ctr" bIns="91425" lIns="91425" spcFirstLastPara="1" rIns="91425" wrap="square" tIns="91425">
                            <a:noAutofit/>
                          </wps:bodyPr>
                        </wps:wsp>
                        <wps:wsp>
                          <wps:cNvSpPr/>
                          <wps:cNvPr id="13" name="Shape 13"/>
                          <wps:spPr>
                            <a:xfrm>
                              <a:off x="9965" y="14492"/>
                              <a:ext cx="572" cy="1220"/>
                            </a:xfrm>
                            <a:custGeom>
                              <a:rect b="b" l="l" r="r" t="t"/>
                              <a:pathLst>
                                <a:path extrusionOk="0" h="1170" w="589">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anchorCtr="0" anchor="ctr" bIns="91425" lIns="91425" spcFirstLastPara="1" rIns="91425" wrap="square" tIns="91425">
                            <a:noAutofit/>
                          </wps:bodyPr>
                        </wps:wsp>
                        <wps:wsp>
                          <wps:cNvSpPr/>
                          <wps:cNvPr id="14" name="Shape 14"/>
                          <wps:spPr>
                            <a:xfrm>
                              <a:off x="10315" y="13677"/>
                              <a:ext cx="524" cy="1326"/>
                            </a:xfrm>
                            <a:custGeom>
                              <a:rect b="b" l="l" r="r" t="t"/>
                              <a:pathLst>
                                <a:path extrusionOk="0" h="1270" w="54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anchorCtr="0" anchor="ctr" bIns="91425" lIns="91425" spcFirstLastPara="1" rIns="91425" wrap="square" tIns="91425">
                            <a:noAutofit/>
                          </wps:bodyPr>
                        </wps:wsp>
                        <wps:wsp>
                          <wps:cNvSpPr/>
                          <wps:cNvPr id="15" name="Shape 15"/>
                          <wps:spPr>
                            <a:xfrm>
                              <a:off x="9989" y="13730"/>
                              <a:ext cx="815" cy="1900"/>
                            </a:xfrm>
                            <a:custGeom>
                              <a:rect b="b" l="l" r="r" t="t"/>
                              <a:pathLst>
                                <a:path extrusionOk="0" h="1820" w="841">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anchorCtr="0" anchor="ctr" bIns="91425" lIns="91425" spcFirstLastPara="1" rIns="91425" wrap="square" tIns="91425">
                            <a:noAutofit/>
                          </wps:bodyPr>
                        </wps:wsp>
                        <wps:wsp>
                          <wps:cNvSpPr/>
                          <wps:cNvPr id="16" name="Shape 16"/>
                          <wps:spPr>
                            <a:xfrm>
                              <a:off x="1847" y="14492"/>
                              <a:ext cx="572" cy="1220"/>
                            </a:xfrm>
                            <a:custGeom>
                              <a:rect b="b" l="l" r="r" t="t"/>
                              <a:pathLst>
                                <a:path extrusionOk="0" h="1170" w="589">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anchorCtr="0" anchor="ctr" bIns="91425" lIns="91425" spcFirstLastPara="1" rIns="91425" wrap="square" tIns="91425">
                            <a:noAutofit/>
                          </wps:bodyPr>
                        </wps:wsp>
                        <wps:wsp>
                          <wps:cNvSpPr/>
                          <wps:cNvPr id="17" name="Shape 17"/>
                          <wps:spPr>
                            <a:xfrm>
                              <a:off x="1545" y="13677"/>
                              <a:ext cx="524" cy="1326"/>
                            </a:xfrm>
                            <a:custGeom>
                              <a:rect b="b" l="l" r="r" t="t"/>
                              <a:pathLst>
                                <a:path extrusionOk="0" h="1270" w="54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anchorCtr="0" anchor="ctr" bIns="91425" lIns="91425" spcFirstLastPara="1" rIns="91425" wrap="square" tIns="91425">
                            <a:noAutofit/>
                          </wps:bodyPr>
                        </wps:wsp>
                        <wps:wsp>
                          <wps:cNvSpPr/>
                          <wps:cNvPr id="18" name="Shape 18"/>
                          <wps:spPr>
                            <a:xfrm>
                              <a:off x="1591" y="13730"/>
                              <a:ext cx="816" cy="1900"/>
                            </a:xfrm>
                            <a:custGeom>
                              <a:rect b="b" l="l" r="r" t="t"/>
                              <a:pathLst>
                                <a:path extrusionOk="0" h="1820" w="841">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anchorCtr="0" anchor="ctr" bIns="91425" lIns="91425" spcFirstLastPara="1" rIns="91425" wrap="square" tIns="91425">
                            <a:noAutofit/>
                          </wps:bodyPr>
                        </wps:wsp>
                        <wps:wsp>
                          <wps:cNvSpPr/>
                          <wps:cNvPr id="19" name="Shape 19"/>
                          <wps:spPr>
                            <a:xfrm>
                              <a:off x="10035" y="2033"/>
                              <a:ext cx="292" cy="722"/>
                            </a:xfrm>
                            <a:custGeom>
                              <a:rect b="b" l="l" r="r" t="t"/>
                              <a:pathLst>
                                <a:path extrusionOk="0" h="690" w="301">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385" y="1950"/>
                              <a:ext cx="82" cy="554"/>
                            </a:xfrm>
                            <a:custGeom>
                              <a:rect b="b" l="l" r="r" t="t"/>
                              <a:pathLst>
                                <a:path extrusionOk="0" h="530" w="84">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374" y="2608"/>
                              <a:ext cx="221" cy="219"/>
                            </a:xfrm>
                            <a:custGeom>
                              <a:rect b="b" l="l" r="r" t="t"/>
                              <a:pathLst>
                                <a:path extrusionOk="0" h="210" w="228">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606" y="1647"/>
                              <a:ext cx="187" cy="105"/>
                            </a:xfrm>
                            <a:custGeom>
                              <a:rect b="b" l="l" r="r" t="t"/>
                              <a:pathLst>
                                <a:path extrusionOk="0" h="100" w="192">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490" y="1324"/>
                              <a:ext cx="291" cy="669"/>
                            </a:xfrm>
                            <a:custGeom>
                              <a:rect b="b" l="l" r="r" t="t"/>
                              <a:pathLst>
                                <a:path extrusionOk="0" h="640" w="30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467" y="1324"/>
                              <a:ext cx="58" cy="490"/>
                            </a:xfrm>
                            <a:custGeom>
                              <a:rect b="b" l="l" r="r" t="t"/>
                              <a:pathLst>
                                <a:path extrusionOk="0" h="470" w="6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093" y="1772"/>
                              <a:ext cx="246" cy="221"/>
                            </a:xfrm>
                            <a:custGeom>
                              <a:rect b="b" l="l" r="r" t="t"/>
                              <a:pathLst>
                                <a:path extrusionOk="0" h="210" w="253">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023" y="1324"/>
                              <a:ext cx="82" cy="470"/>
                            </a:xfrm>
                            <a:custGeom>
                              <a:rect b="b" l="l" r="r" t="t"/>
                              <a:pathLst>
                                <a:path extrusionOk="0" h="450" w="84">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045" y="2033"/>
                              <a:ext cx="304" cy="722"/>
                            </a:xfrm>
                            <a:custGeom>
                              <a:rect b="b" l="l" r="r" t="t"/>
                              <a:pathLst>
                                <a:path extrusionOk="0" h="690" w="313">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917" y="1950"/>
                              <a:ext cx="82" cy="554"/>
                            </a:xfrm>
                            <a:custGeom>
                              <a:rect b="b" l="l" r="r" t="t"/>
                              <a:pathLst>
                                <a:path extrusionOk="0" h="530" w="84">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778" y="2608"/>
                              <a:ext cx="232" cy="219"/>
                            </a:xfrm>
                            <a:custGeom>
                              <a:rect b="b" l="l" r="r" t="t"/>
                              <a:pathLst>
                                <a:path extrusionOk="0" h="210" w="24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591" y="1647"/>
                              <a:ext cx="187" cy="105"/>
                            </a:xfrm>
                            <a:custGeom>
                              <a:rect b="b" l="l" r="r" t="t"/>
                              <a:pathLst>
                                <a:path extrusionOk="0" h="100" w="192">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603" y="1324"/>
                              <a:ext cx="279" cy="669"/>
                            </a:xfrm>
                            <a:custGeom>
                              <a:rect b="b" l="l" r="r" t="t"/>
                              <a:pathLst>
                                <a:path extrusionOk="0" h="640" w="288">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71" y="1324"/>
                              <a:ext cx="35" cy="490"/>
                            </a:xfrm>
                            <a:custGeom>
                              <a:rect b="b" l="l" r="r" t="t"/>
                              <a:pathLst>
                                <a:path extrusionOk="0" h="470" w="36">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045" y="1772"/>
                              <a:ext cx="257" cy="221"/>
                            </a:xfrm>
                            <a:custGeom>
                              <a:rect b="b" l="l" r="r" t="t"/>
                              <a:pathLst>
                                <a:path extrusionOk="0" h="210" w="265">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2267" y="1324"/>
                              <a:ext cx="94" cy="470"/>
                            </a:xfrm>
                            <a:custGeom>
                              <a:rect b="b" l="l" r="r" t="t"/>
                              <a:pathLst>
                                <a:path extrusionOk="0" h="450" w="96">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35" y="13793"/>
                              <a:ext cx="292" cy="699"/>
                            </a:xfrm>
                            <a:custGeom>
                              <a:rect b="b" l="l" r="r" t="t"/>
                              <a:pathLst>
                                <a:path extrusionOk="0" h="670" w="301">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385" y="14044"/>
                              <a:ext cx="82" cy="532"/>
                            </a:xfrm>
                            <a:custGeom>
                              <a:rect b="b" l="l" r="r" t="t"/>
                              <a:pathLst>
                                <a:path extrusionOk="0" h="510" w="84">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374" y="13698"/>
                              <a:ext cx="221" cy="221"/>
                            </a:xfrm>
                            <a:custGeom>
                              <a:rect b="b" l="l" r="r" t="t"/>
                              <a:pathLst>
                                <a:path extrusionOk="0" h="210" w="228">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606" y="14794"/>
                              <a:ext cx="187" cy="105"/>
                            </a:xfrm>
                            <a:custGeom>
                              <a:rect b="b" l="l" r="r" t="t"/>
                              <a:pathLst>
                                <a:path extrusionOk="0" h="100" w="192">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490" y="14878"/>
                              <a:ext cx="291" cy="668"/>
                            </a:xfrm>
                            <a:custGeom>
                              <a:rect b="b" l="l" r="r" t="t"/>
                              <a:pathLst>
                                <a:path extrusionOk="0" h="640" w="30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467" y="15201"/>
                              <a:ext cx="58" cy="471"/>
                            </a:xfrm>
                            <a:custGeom>
                              <a:rect b="b" l="l" r="r" t="t"/>
                              <a:pathLst>
                                <a:path extrusionOk="0" h="450" w="6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093" y="14555"/>
                              <a:ext cx="246" cy="197"/>
                            </a:xfrm>
                            <a:custGeom>
                              <a:rect b="b" l="l" r="r" t="t"/>
                              <a:pathLst>
                                <a:path extrusionOk="0" h="190" w="253">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023" y="14857"/>
                              <a:ext cx="82" cy="469"/>
                            </a:xfrm>
                            <a:custGeom>
                              <a:rect b="b" l="l" r="r" t="t"/>
                              <a:pathLst>
                                <a:path extrusionOk="0" h="450" w="84">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045" y="13793"/>
                              <a:ext cx="304" cy="699"/>
                            </a:xfrm>
                            <a:custGeom>
                              <a:rect b="b" l="l" r="r" t="t"/>
                              <a:pathLst>
                                <a:path extrusionOk="0" h="670" w="313">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917" y="14044"/>
                              <a:ext cx="82" cy="532"/>
                            </a:xfrm>
                            <a:custGeom>
                              <a:rect b="b" l="l" r="r" t="t"/>
                              <a:pathLst>
                                <a:path extrusionOk="0" h="510" w="84">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778" y="13698"/>
                              <a:ext cx="232" cy="221"/>
                            </a:xfrm>
                            <a:custGeom>
                              <a:rect b="b" l="l" r="r" t="t"/>
                              <a:pathLst>
                                <a:path extrusionOk="0" h="210" w="24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591" y="14794"/>
                              <a:ext cx="187" cy="105"/>
                            </a:xfrm>
                            <a:custGeom>
                              <a:rect b="b" l="l" r="r" t="t"/>
                              <a:pathLst>
                                <a:path extrusionOk="0" h="100" w="192">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603" y="14878"/>
                              <a:ext cx="279" cy="668"/>
                            </a:xfrm>
                            <a:custGeom>
                              <a:rect b="b" l="l" r="r" t="t"/>
                              <a:pathLst>
                                <a:path extrusionOk="0" h="640" w="288">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871" y="15201"/>
                              <a:ext cx="35" cy="471"/>
                            </a:xfrm>
                            <a:custGeom>
                              <a:rect b="b" l="l" r="r" t="t"/>
                              <a:pathLst>
                                <a:path extrusionOk="0" h="450" w="36">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045" y="14555"/>
                              <a:ext cx="257" cy="197"/>
                            </a:xfrm>
                            <a:custGeom>
                              <a:rect b="b" l="l" r="r" t="t"/>
                              <a:pathLst>
                                <a:path extrusionOk="0" h="190" w="265">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67" y="14857"/>
                              <a:ext cx="94" cy="469"/>
                            </a:xfrm>
                            <a:custGeom>
                              <a:rect b="b" l="l" r="r" t="t"/>
                              <a:pathLst>
                                <a:path extrusionOk="0" h="450" w="96">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952" y="1407"/>
                              <a:ext cx="8468" cy="834"/>
                            </a:xfrm>
                            <a:custGeom>
                              <a:rect b="b" l="l" r="r" t="t"/>
                              <a:pathLst>
                                <a:path extrusionOk="0" h="800" w="873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anchorCtr="0" anchor="ctr" bIns="91425" lIns="91425" spcFirstLastPara="1" rIns="91425" wrap="square" tIns="91425">
                            <a:noAutofit/>
                          </wps:bodyPr>
                        </wps:wsp>
                        <wps:wsp>
                          <wps:cNvSpPr/>
                          <wps:cNvPr id="52" name="Shape 52"/>
                          <wps:spPr>
                            <a:xfrm>
                              <a:off x="1952" y="14963"/>
                              <a:ext cx="8468" cy="836"/>
                            </a:xfrm>
                            <a:custGeom>
                              <a:rect b="b" l="l" r="r" t="t"/>
                              <a:pathLst>
                                <a:path extrusionOk="0" h="800" w="873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anchorCtr="0" anchor="ctr" bIns="91425" lIns="91425" spcFirstLastPara="1" rIns="91425" wrap="square" tIns="91425">
                            <a:noAutofit/>
                          </wps:bodyPr>
                        </wps:wsp>
                        <wps:wsp>
                          <wps:cNvSpPr/>
                          <wps:cNvPr id="53" name="Shape 53"/>
                          <wps:spPr>
                            <a:xfrm>
                              <a:off x="1545" y="1794"/>
                              <a:ext cx="361" cy="12939"/>
                            </a:xfrm>
                            <a:custGeom>
                              <a:rect b="b" l="l" r="r" t="t"/>
                              <a:pathLst>
                                <a:path extrusionOk="0" h="12398" w="372">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anchorCtr="0" anchor="ctr" bIns="91425" lIns="91425" spcFirstLastPara="1" rIns="91425" wrap="square" tIns="91425">
                            <a:noAutofit/>
                          </wps:bodyPr>
                        </wps:wsp>
                        <wps:wsp>
                          <wps:cNvSpPr/>
                          <wps:cNvPr id="54" name="Shape 54"/>
                          <wps:spPr>
                            <a:xfrm>
                              <a:off x="10292" y="1386"/>
                              <a:ext cx="303" cy="712"/>
                            </a:xfrm>
                            <a:custGeom>
                              <a:rect b="b" l="l" r="r" t="t"/>
                              <a:pathLst>
                                <a:path extrusionOk="0" h="680" w="312">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anchorCtr="0" anchor="ctr" bIns="91425" lIns="91425" spcFirstLastPara="1" rIns="91425" wrap="square" tIns="91425">
                            <a:noAutofit/>
                          </wps:bodyPr>
                        </wps:wsp>
                        <wps:wsp>
                          <wps:cNvSpPr/>
                          <wps:cNvPr id="55" name="Shape 55"/>
                          <wps:spPr>
                            <a:xfrm>
                              <a:off x="1789" y="1386"/>
                              <a:ext cx="291" cy="712"/>
                            </a:xfrm>
                            <a:custGeom>
                              <a:rect b="b" l="l" r="r" t="t"/>
                              <a:pathLst>
                                <a:path extrusionOk="0" h="680" w="30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anchorCtr="0" anchor="ctr" bIns="91425" lIns="91425" spcFirstLastPara="1" rIns="91425" wrap="square" tIns="91425">
                            <a:noAutofit/>
                          </wps:bodyPr>
                        </wps:wsp>
                        <wps:wsp>
                          <wps:cNvSpPr/>
                          <wps:cNvPr id="56" name="Shape 56"/>
                          <wps:spPr>
                            <a:xfrm>
                              <a:off x="10292" y="14451"/>
                              <a:ext cx="303" cy="689"/>
                            </a:xfrm>
                            <a:custGeom>
                              <a:rect b="b" l="l" r="r" t="t"/>
                              <a:pathLst>
                                <a:path extrusionOk="0" h="660" w="312">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anchorCtr="0" anchor="ctr" bIns="91425" lIns="91425" spcFirstLastPara="1" rIns="91425" wrap="square" tIns="91425">
                            <a:noAutofit/>
                          </wps:bodyPr>
                        </wps:wsp>
                        <wps:wsp>
                          <wps:cNvSpPr/>
                          <wps:cNvPr id="57" name="Shape 57"/>
                          <wps:spPr>
                            <a:xfrm>
                              <a:off x="1789" y="14451"/>
                              <a:ext cx="291" cy="689"/>
                            </a:xfrm>
                            <a:custGeom>
                              <a:rect b="b" l="l" r="r" t="t"/>
                              <a:pathLst>
                                <a:path extrusionOk="0" h="660" w="30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anchorCtr="0" anchor="ctr" bIns="91425" lIns="91425" spcFirstLastPara="1" rIns="91425" wrap="square" tIns="91425">
                            <a:noAutofit/>
                          </wps:bodyPr>
                        </wps:wsp>
                        <wps:wsp>
                          <wps:cNvSpPr/>
                          <wps:cNvPr id="58" name="Shape 58"/>
                          <wps:spPr>
                            <a:xfrm>
                              <a:off x="1296" y="1163"/>
                              <a:ext cx="9792" cy="144"/>
                            </a:xfrm>
                            <a:custGeom>
                              <a:rect b="b" l="l" r="r" t="t"/>
                              <a:pathLst>
                                <a:path extrusionOk="0" h="110" w="9774">
                                  <a:moveTo>
                                    <a:pt x="48" y="110"/>
                                  </a:moveTo>
                                  <a:lnTo>
                                    <a:pt x="0" y="0"/>
                                  </a:lnTo>
                                  <a:lnTo>
                                    <a:pt x="9774" y="0"/>
                                  </a:lnTo>
                                  <a:lnTo>
                                    <a:pt x="9726" y="110"/>
                                  </a:lnTo>
                                  <a:lnTo>
                                    <a:pt x="48" y="110"/>
                                  </a:lnTo>
                                  <a:close/>
                                </a:path>
                              </a:pathLst>
                            </a:custGeom>
                            <a:solidFill>
                              <a:srgbClr val="B0B0B0"/>
                            </a:solidFill>
                            <a:ln>
                              <a:noFill/>
                            </a:ln>
                          </wps:spPr>
                          <wps:bodyPr anchorCtr="0" anchor="ctr" bIns="91425" lIns="91425" spcFirstLastPara="1" rIns="91425" wrap="square" tIns="91425">
                            <a:noAutofit/>
                          </wps:bodyPr>
                        </wps:wsp>
                        <wps:wsp>
                          <wps:cNvSpPr/>
                          <wps:cNvPr id="59" name="Shape 59"/>
                          <wps:spPr>
                            <a:xfrm flipH="1" rot="10800000">
                              <a:off x="10944" y="1163"/>
                              <a:ext cx="144" cy="14963"/>
                            </a:xfrm>
                            <a:custGeom>
                              <a:rect b="b" l="l" r="r" t="t"/>
                              <a:pathLst>
                                <a:path extrusionOk="0" h="14698" w="48">
                                  <a:moveTo>
                                    <a:pt x="0" y="14608"/>
                                  </a:moveTo>
                                  <a:lnTo>
                                    <a:pt x="48" y="14698"/>
                                  </a:lnTo>
                                  <a:lnTo>
                                    <a:pt x="48" y="0"/>
                                  </a:lnTo>
                                  <a:lnTo>
                                    <a:pt x="0" y="110"/>
                                  </a:lnTo>
                                  <a:lnTo>
                                    <a:pt x="0" y="14608"/>
                                  </a:lnTo>
                                  <a:close/>
                                </a:path>
                              </a:pathLst>
                            </a:custGeom>
                            <a:solidFill>
                              <a:srgbClr val="B0B0B0"/>
                            </a:solidFill>
                            <a:ln>
                              <a:noFill/>
                            </a:ln>
                          </wps:spPr>
                          <wps:bodyPr anchorCtr="0" anchor="ctr" bIns="91425" lIns="91425" spcFirstLastPara="1" rIns="91425" wrap="square" tIns="91425">
                            <a:noAutofit/>
                          </wps:bodyPr>
                        </wps:wsp>
                        <wps:wsp>
                          <wps:cNvSpPr/>
                          <wps:cNvPr id="60" name="Shape 60"/>
                          <wps:spPr>
                            <a:xfrm>
                              <a:off x="1296" y="15982"/>
                              <a:ext cx="9792" cy="153"/>
                            </a:xfrm>
                            <a:custGeom>
                              <a:rect b="b" l="l" r="r" t="t"/>
                              <a:pathLst>
                                <a:path extrusionOk="0" h="90" w="9774">
                                  <a:moveTo>
                                    <a:pt x="48" y="0"/>
                                  </a:moveTo>
                                  <a:lnTo>
                                    <a:pt x="0" y="90"/>
                                  </a:lnTo>
                                  <a:lnTo>
                                    <a:pt x="9774" y="90"/>
                                  </a:lnTo>
                                  <a:lnTo>
                                    <a:pt x="9726" y="0"/>
                                  </a:lnTo>
                                  <a:lnTo>
                                    <a:pt x="48" y="0"/>
                                  </a:lnTo>
                                  <a:close/>
                                </a:path>
                              </a:pathLst>
                            </a:custGeom>
                            <a:solidFill>
                              <a:srgbClr val="B0B0B0"/>
                            </a:solidFill>
                            <a:ln>
                              <a:noFill/>
                            </a:ln>
                          </wps:spPr>
                          <wps:bodyPr anchorCtr="0" anchor="ctr" bIns="91425" lIns="91425" spcFirstLastPara="1" rIns="91425" wrap="square" tIns="91425">
                            <a:noAutofit/>
                          </wps:bodyPr>
                        </wps:wsp>
                        <wps:wsp>
                          <wps:cNvSpPr/>
                          <wps:cNvPr id="61" name="Shape 61"/>
                          <wps:spPr>
                            <a:xfrm>
                              <a:off x="1296" y="1163"/>
                              <a:ext cx="144" cy="14954"/>
                            </a:xfrm>
                            <a:custGeom>
                              <a:rect b="b" l="l" r="r" t="t"/>
                              <a:pathLst>
                                <a:path extrusionOk="0" h="14698" w="48">
                                  <a:moveTo>
                                    <a:pt x="48" y="14608"/>
                                  </a:moveTo>
                                  <a:lnTo>
                                    <a:pt x="0" y="14698"/>
                                  </a:lnTo>
                                  <a:lnTo>
                                    <a:pt x="0" y="0"/>
                                  </a:lnTo>
                                  <a:lnTo>
                                    <a:pt x="48" y="110"/>
                                  </a:lnTo>
                                  <a:lnTo>
                                    <a:pt x="48" y="14608"/>
                                  </a:lnTo>
                                  <a:close/>
                                </a:path>
                              </a:pathLst>
                            </a:custGeom>
                            <a:solidFill>
                              <a:srgbClr val="B0B0B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-177799</wp:posOffset>
                </wp:positionH>
                <wp:positionV relativeFrom="paragraph">
                  <wp:posOffset>-304799</wp:posOffset>
                </wp:positionV>
                <wp:extent cx="6354445" cy="8963660"/>
                <wp:effectExtent b="0" l="0" r="0" t="0"/>
                <wp:wrapNone/>
                <wp:docPr id="102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4445" cy="8963660"/>
                        </a:xfrm>
                        <a:prstGeom prst="rect"/>
                        <a:ln/>
                      </pic:spPr>
                    </pic:pic>
                  </a:graphicData>
                </a:graphic>
              </wp:anchor>
            </w:drawing>
          </mc:Fallback>
        </mc:AlternateContent>
      </w:r>
    </w:p>
    <w:p w:rsidR="00000000" w:rsidDel="00000000" w:rsidP="00000000" w:rsidRDefault="00000000" w:rsidRPr="00000000" w14:paraId="00000002">
      <w:pPr>
        <w:jc w:val="center"/>
        <w:rPr>
          <w:sz w:val="28"/>
          <w:szCs w:val="28"/>
          <w:vertAlign w:val="baseline"/>
        </w:rPr>
      </w:pPr>
      <w:r w:rsidDel="00000000" w:rsidR="00000000" w:rsidRPr="00000000">
        <w:rPr>
          <w:sz w:val="28"/>
          <w:szCs w:val="28"/>
          <w:vertAlign w:val="baseline"/>
          <w:rtl w:val="0"/>
        </w:rPr>
        <w:t xml:space="preserve">TRƯỜNG ĐẠI HỌC CÔNG NGHIỆP HÀ NỘI</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KHOA CÔNG NGHỆ THÔNG TIN</w:t>
      </w:r>
    </w:p>
    <w:p w:rsidR="00000000" w:rsidDel="00000000" w:rsidP="00000000" w:rsidRDefault="00000000" w:rsidRPr="00000000" w14:paraId="00000004">
      <w:pPr>
        <w:spacing w:line="288" w:lineRule="auto"/>
        <w:jc w:val="center"/>
        <w:rPr>
          <w:sz w:val="12"/>
          <w:szCs w:val="12"/>
          <w:vertAlign w:val="baseline"/>
        </w:rPr>
      </w:pP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12"/>
          <w:szCs w:val="12"/>
          <w:vertAlign w:val="baseline"/>
          <w:rtl w:val="0"/>
        </w:rPr>
        <w:t xml:space="preserve">-</w:t>
      </w:r>
    </w:p>
    <w:p w:rsidR="00000000" w:rsidDel="00000000" w:rsidP="00000000" w:rsidRDefault="00000000" w:rsidRPr="00000000" w14:paraId="00000005">
      <w:pPr>
        <w:spacing w:line="288" w:lineRule="auto"/>
        <w:jc w:val="center"/>
        <w:rPr>
          <w:sz w:val="12"/>
          <w:szCs w:val="1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2372043</wp:posOffset>
            </wp:positionH>
            <wp:positionV relativeFrom="paragraph">
              <wp:posOffset>85725</wp:posOffset>
            </wp:positionV>
            <wp:extent cx="1043305" cy="935990"/>
            <wp:effectExtent b="0" l="0" r="0" t="0"/>
            <wp:wrapSquare wrapText="bothSides" distB="0" distT="0" distL="114300" distR="114300"/>
            <wp:docPr id="103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43305" cy="935990"/>
                    </a:xfrm>
                    <a:prstGeom prst="rect"/>
                    <a:ln/>
                  </pic:spPr>
                </pic:pic>
              </a:graphicData>
            </a:graphic>
          </wp:anchor>
        </w:drawing>
      </w:r>
    </w:p>
    <w:p w:rsidR="00000000" w:rsidDel="00000000" w:rsidP="00000000" w:rsidRDefault="00000000" w:rsidRPr="00000000" w14:paraId="00000006">
      <w:pPr>
        <w:spacing w:line="288" w:lineRule="auto"/>
        <w:jc w:val="center"/>
        <w:rPr>
          <w:sz w:val="12"/>
          <w:szCs w:val="12"/>
          <w:vertAlign w:val="baseline"/>
        </w:rPr>
      </w:pPr>
      <w:r w:rsidDel="00000000" w:rsidR="00000000" w:rsidRPr="00000000">
        <w:rPr>
          <w:rtl w:val="0"/>
        </w:rPr>
      </w:r>
    </w:p>
    <w:p w:rsidR="00000000" w:rsidDel="00000000" w:rsidP="00000000" w:rsidRDefault="00000000" w:rsidRPr="00000000" w14:paraId="00000007">
      <w:pPr>
        <w:spacing w:after="120" w:line="312" w:lineRule="auto"/>
        <w:jc w:val="center"/>
        <w:rPr>
          <w:b w:val="0"/>
          <w:sz w:val="44"/>
          <w:szCs w:val="44"/>
          <w:vertAlign w:val="baseline"/>
        </w:rPr>
      </w:pPr>
      <w:r w:rsidDel="00000000" w:rsidR="00000000" w:rsidRPr="00000000">
        <w:rPr>
          <w:rtl w:val="0"/>
        </w:rPr>
      </w:r>
    </w:p>
    <w:p w:rsidR="00000000" w:rsidDel="00000000" w:rsidP="00000000" w:rsidRDefault="00000000" w:rsidRPr="00000000" w14:paraId="00000008">
      <w:pPr>
        <w:spacing w:after="120" w:line="312" w:lineRule="auto"/>
        <w:jc w:val="center"/>
        <w:rPr>
          <w:b w:val="0"/>
          <w:sz w:val="44"/>
          <w:szCs w:val="44"/>
          <w:vertAlign w:val="baseline"/>
        </w:rPr>
      </w:pPr>
      <w:r w:rsidDel="00000000" w:rsidR="00000000" w:rsidRPr="00000000">
        <w:rPr>
          <w:rtl w:val="0"/>
        </w:rPr>
      </w:r>
    </w:p>
    <w:p w:rsidR="00000000" w:rsidDel="00000000" w:rsidP="00000000" w:rsidRDefault="00000000" w:rsidRPr="00000000" w14:paraId="00000009">
      <w:pPr>
        <w:spacing w:after="120" w:line="312" w:lineRule="auto"/>
        <w:jc w:val="center"/>
        <w:rPr>
          <w:b w:val="0"/>
          <w:sz w:val="24"/>
          <w:szCs w:val="24"/>
          <w:vertAlign w:val="baseline"/>
        </w:rPr>
      </w:pPr>
      <w:r w:rsidDel="00000000" w:rsidR="00000000" w:rsidRPr="00000000">
        <w:rPr>
          <w:rtl w:val="0"/>
        </w:rPr>
      </w:r>
    </w:p>
    <w:p w:rsidR="00000000" w:rsidDel="00000000" w:rsidP="00000000" w:rsidRDefault="00000000" w:rsidRPr="00000000" w14:paraId="0000000A">
      <w:pPr>
        <w:spacing w:after="120" w:line="312" w:lineRule="auto"/>
        <w:jc w:val="center"/>
        <w:rPr>
          <w:b w:val="0"/>
          <w:sz w:val="44"/>
          <w:szCs w:val="44"/>
          <w:vertAlign w:val="baseline"/>
        </w:rPr>
      </w:pPr>
      <w:r w:rsidDel="00000000" w:rsidR="00000000" w:rsidRPr="00000000">
        <w:rPr>
          <w:b w:val="1"/>
          <w:sz w:val="44"/>
          <w:szCs w:val="44"/>
          <w:vertAlign w:val="baseline"/>
          <w:rtl w:val="0"/>
        </w:rPr>
        <w:t xml:space="preserve">BÁO CÁO THỰC NGHIỆM</w:t>
      </w:r>
      <w:r w:rsidDel="00000000" w:rsidR="00000000" w:rsidRPr="00000000">
        <w:rPr>
          <w:rtl w:val="0"/>
        </w:rPr>
      </w:r>
    </w:p>
    <w:p w:rsidR="00000000" w:rsidDel="00000000" w:rsidP="00000000" w:rsidRDefault="00000000" w:rsidRPr="00000000" w14:paraId="0000000B">
      <w:pPr>
        <w:spacing w:after="120" w:line="312" w:lineRule="auto"/>
        <w:jc w:val="center"/>
        <w:rPr>
          <w:sz w:val="36"/>
          <w:szCs w:val="36"/>
          <w:vertAlign w:val="baseline"/>
        </w:rPr>
      </w:pPr>
      <w:r w:rsidDel="00000000" w:rsidR="00000000" w:rsidRPr="00000000">
        <w:rPr>
          <w:sz w:val="36"/>
          <w:szCs w:val="36"/>
          <w:vertAlign w:val="baseline"/>
          <w:rtl w:val="0"/>
        </w:rPr>
        <w:t xml:space="preserve">Học phần: An ninh mạng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74"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Chủ đề</w:t>
      </w: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sz w:val="36"/>
          <w:szCs w:val="36"/>
          <w:u w:val="none"/>
          <w:shd w:fill="auto" w:val="clear"/>
          <w:vertAlign w:val="baseline"/>
          <w:rtl w:val="0"/>
        </w:rPr>
        <w:t xml:space="preserve">Chữ ký số Elgamal và ứng dụng trong </w:t>
      </w:r>
      <w:r w:rsidDel="00000000" w:rsidR="00000000" w:rsidRPr="00000000">
        <w:rPr>
          <w:b w:val="1"/>
          <w:sz w:val="36"/>
          <w:szCs w:val="36"/>
          <w:rtl w:val="0"/>
        </w:rPr>
        <w:t xml:space="preserve">x</w:t>
      </w:r>
      <w:r w:rsidDel="00000000" w:rsidR="00000000" w:rsidRPr="00000000">
        <w:rPr>
          <w:rFonts w:ascii="Times New Roman" w:cs="Times New Roman" w:eastAsia="Times New Roman" w:hAnsi="Times New Roman"/>
          <w:b w:val="1"/>
          <w:i w:val="0"/>
          <w:smallCaps w:val="0"/>
          <w:strike w:val="0"/>
          <w:sz w:val="36"/>
          <w:szCs w:val="36"/>
          <w:u w:val="none"/>
          <w:shd w:fill="auto" w:val="clear"/>
          <w:vertAlign w:val="baseline"/>
          <w:rtl w:val="0"/>
        </w:rPr>
        <w:t xml:space="preserve">ác thực v</w:t>
      </w:r>
      <w:r w:rsidDel="00000000" w:rsidR="00000000" w:rsidRPr="00000000">
        <w:rPr>
          <w:b w:val="1"/>
          <w:sz w:val="36"/>
          <w:szCs w:val="36"/>
          <w:rtl w:val="0"/>
        </w:rPr>
        <w:t xml:space="preserve">ăn </w:t>
      </w:r>
      <w:r w:rsidDel="00000000" w:rsidR="00000000" w:rsidRPr="00000000">
        <w:rPr>
          <w:rFonts w:ascii="Times New Roman" w:cs="Times New Roman" w:eastAsia="Times New Roman" w:hAnsi="Times New Roman"/>
          <w:b w:val="1"/>
          <w:i w:val="0"/>
          <w:smallCaps w:val="0"/>
          <w:strike w:val="0"/>
          <w:sz w:val="36"/>
          <w:szCs w:val="36"/>
          <w:u w:val="none"/>
          <w:shd w:fill="auto" w:val="clear"/>
          <w:vertAlign w:val="baseline"/>
          <w:rtl w:val="0"/>
        </w:rPr>
        <w:t xml:space="preserve">bản(Sử dụng ngôn ngữ C++, C#)</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474"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spacing w:after="0" w:line="312" w:lineRule="auto"/>
        <w:rPr>
          <w:sz w:val="28"/>
          <w:szCs w:val="28"/>
          <w:vertAlign w:val="baseline"/>
        </w:rPr>
      </w:pPr>
      <w:r w:rsidDel="00000000" w:rsidR="00000000" w:rsidRPr="00000000">
        <w:rPr>
          <w:sz w:val="14"/>
          <w:szCs w:val="14"/>
          <w:vertAlign w:val="baseline"/>
          <w:rtl w:val="0"/>
        </w:rPr>
        <w:tab/>
        <w:tab/>
        <w:tab/>
      </w:r>
      <w:r w:rsidDel="00000000" w:rsidR="00000000" w:rsidRPr="00000000">
        <w:rPr>
          <w:sz w:val="28"/>
          <w:szCs w:val="28"/>
          <w:vertAlign w:val="baseline"/>
          <w:rtl w:val="0"/>
        </w:rPr>
        <w:t xml:space="preserve">Giáo viên hướng dẫn : </w:t>
      </w:r>
      <w:r w:rsidDel="00000000" w:rsidR="00000000" w:rsidRPr="00000000">
        <w:rPr>
          <w:b w:val="0"/>
          <w:sz w:val="28"/>
          <w:szCs w:val="28"/>
          <w:vertAlign w:val="baseline"/>
          <w:rtl w:val="0"/>
        </w:rPr>
        <w:t xml:space="preserve">TS. Phạm Văn Hiệp</w:t>
      </w:r>
      <w:r w:rsidDel="00000000" w:rsidR="00000000" w:rsidRPr="00000000">
        <w:rPr>
          <w:rtl w:val="0"/>
        </w:rPr>
      </w:r>
    </w:p>
    <w:p w:rsidR="00000000" w:rsidDel="00000000" w:rsidP="00000000" w:rsidRDefault="00000000" w:rsidRPr="00000000" w14:paraId="00000010">
      <w:pPr>
        <w:spacing w:after="0" w:line="312" w:lineRule="auto"/>
        <w:ind w:firstLine="720"/>
        <w:rPr>
          <w:sz w:val="28"/>
          <w:szCs w:val="28"/>
          <w:vertAlign w:val="baseline"/>
        </w:rPr>
      </w:pPr>
      <w:r w:rsidDel="00000000" w:rsidR="00000000" w:rsidRPr="00000000">
        <w:rPr>
          <w:sz w:val="28"/>
          <w:szCs w:val="28"/>
          <w:vertAlign w:val="baseline"/>
          <w:rtl w:val="0"/>
        </w:rPr>
        <w:tab/>
        <w:tab/>
        <w:t xml:space="preserve">Nhóm sinh viên thực hiện : </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3240" w:right="0" w:hanging="360"/>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Hoàng Công Anh       </w:t>
        <w:tab/>
        <w:t xml:space="preserve">Mã SV: 2022604953</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3240" w:right="0" w:hanging="360"/>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Nguyễn Hoàng Ánh       Mã SV:  2022601849</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3240" w:right="0" w:hanging="360"/>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Doãn Duy Hưng             Mã SV:  2022605386</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3240" w:right="0" w:hanging="360"/>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Đoàn Duy Khánh           Mã SV: 2022602771</w:t>
      </w:r>
    </w:p>
    <w:p w:rsidR="00000000" w:rsidDel="00000000" w:rsidP="00000000" w:rsidRDefault="00000000" w:rsidRPr="00000000" w14:paraId="00000015">
      <w:pPr>
        <w:numPr>
          <w:ilvl w:val="0"/>
          <w:numId w:val="8"/>
        </w:numPr>
        <w:spacing w:after="0" w:line="312" w:lineRule="auto"/>
        <w:ind w:left="3240" w:hanging="360"/>
        <w:rPr>
          <w:sz w:val="28"/>
          <w:szCs w:val="28"/>
          <w:vertAlign w:val="baseline"/>
        </w:rPr>
      </w:pPr>
      <w:r w:rsidDel="00000000" w:rsidR="00000000" w:rsidRPr="00000000">
        <w:rPr>
          <w:sz w:val="28"/>
          <w:szCs w:val="28"/>
          <w:vertAlign w:val="baseline"/>
          <w:rtl w:val="0"/>
        </w:rPr>
        <w:t xml:space="preserve">Nguyễn Thị Liên            Mã SV: 2022600327 </w:t>
      </w:r>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center" w:leader="none" w:pos="6000"/>
        </w:tabs>
        <w:spacing w:after="0" w:line="312" w:lineRule="auto"/>
        <w:ind w:left="2160" w:firstLine="720"/>
        <w:rPr>
          <w:sz w:val="28"/>
          <w:szCs w:val="28"/>
          <w:vertAlign w:val="baseline"/>
        </w:rPr>
      </w:pPr>
      <w:r w:rsidDel="00000000" w:rsidR="00000000" w:rsidRPr="00000000">
        <w:rPr>
          <w:sz w:val="28"/>
          <w:szCs w:val="28"/>
          <w:vertAlign w:val="baseline"/>
          <w:rtl w:val="0"/>
        </w:rPr>
        <w:t xml:space="preserve">Mã Lớp học phần: 20241IT6070001</w:t>
      </w:r>
    </w:p>
    <w:p w:rsidR="00000000" w:rsidDel="00000000" w:rsidP="00000000" w:rsidRDefault="00000000" w:rsidRPr="00000000" w14:paraId="00000017">
      <w:pPr>
        <w:spacing w:after="120" w:line="360" w:lineRule="auto"/>
        <w:ind w:left="1440" w:firstLine="720"/>
        <w:rPr>
          <w:sz w:val="28"/>
          <w:szCs w:val="28"/>
          <w:vertAlign w:val="baseline"/>
        </w:rPr>
      </w:pPr>
      <w:r w:rsidDel="00000000" w:rsidR="00000000" w:rsidRPr="00000000">
        <w:rPr>
          <w:sz w:val="28"/>
          <w:szCs w:val="28"/>
          <w:vertAlign w:val="baseline"/>
          <w:rtl w:val="0"/>
        </w:rPr>
        <w:t xml:space="preserve">Nhóm: 5</w:t>
      </w:r>
    </w:p>
    <w:p w:rsidR="00000000" w:rsidDel="00000000" w:rsidP="00000000" w:rsidRDefault="00000000" w:rsidRPr="00000000" w14:paraId="00000018">
      <w:pPr>
        <w:spacing w:after="120" w:line="360" w:lineRule="auto"/>
        <w:ind w:left="2160" w:firstLine="1383.3070866141725"/>
        <w:rPr>
          <w:b w:val="0"/>
          <w:sz w:val="28"/>
          <w:szCs w:val="28"/>
          <w:vertAlign w:val="baseline"/>
        </w:rPr>
        <w:sectPr>
          <w:headerReference r:id="rId9" w:type="default"/>
          <w:pgSz w:h="15840" w:w="12240" w:orient="portrait"/>
          <w:pgMar w:bottom="1418" w:top="1418" w:left="1985" w:right="1134" w:header="720" w:footer="720"/>
          <w:pgNumType w:start="1"/>
          <w:titlePg w:val="1"/>
        </w:sectPr>
      </w:pPr>
      <w:r w:rsidDel="00000000" w:rsidR="00000000" w:rsidRPr="00000000">
        <w:rPr>
          <w:b w:val="1"/>
          <w:i w:val="1"/>
          <w:sz w:val="28"/>
          <w:szCs w:val="28"/>
          <w:vertAlign w:val="baseline"/>
          <w:rtl w:val="0"/>
        </w:rPr>
        <w:tab/>
      </w:r>
      <w:r w:rsidDel="00000000" w:rsidR="00000000" w:rsidRPr="00000000">
        <w:rPr>
          <w:sz w:val="28"/>
          <w:szCs w:val="28"/>
          <w:vertAlign w:val="baseline"/>
          <w:rtl w:val="0"/>
        </w:rPr>
        <w:t xml:space="preserve">Hà Nội - Năm 2024</w:t>
      </w:r>
      <w:r w:rsidDel="00000000" w:rsidR="00000000" w:rsidRPr="00000000">
        <w:rPr>
          <w:rtl w:val="0"/>
        </w:rPr>
      </w:r>
    </w:p>
    <w:p w:rsidR="00000000" w:rsidDel="00000000" w:rsidP="00000000" w:rsidRDefault="00000000" w:rsidRPr="00000000" w14:paraId="00000019">
      <w:pPr>
        <w:jc w:val="center"/>
        <w:rPr>
          <w:b w:val="0"/>
          <w:sz w:val="28"/>
          <w:szCs w:val="28"/>
          <w:vertAlign w:val="baseline"/>
        </w:rPr>
      </w:pPr>
      <w:r w:rsidDel="00000000" w:rsidR="00000000" w:rsidRPr="00000000">
        <w:rPr>
          <w:b w:val="1"/>
          <w:sz w:val="28"/>
          <w:szCs w:val="28"/>
          <w:vertAlign w:val="baseline"/>
          <w:rtl w:val="0"/>
        </w:rPr>
        <w:t xml:space="preserve">MỤC LỤC</w:t>
      </w:r>
      <w:r w:rsidDel="00000000" w:rsidR="00000000" w:rsidRPr="00000000">
        <w:rPr>
          <w:rtl w:val="0"/>
        </w:rPr>
      </w:r>
    </w:p>
    <w:p w:rsidR="00000000" w:rsidDel="00000000" w:rsidP="00000000" w:rsidRDefault="00000000" w:rsidRPr="00000000" w14:paraId="0000001A">
      <w:pPr>
        <w:pStyle w:val="Heading1"/>
        <w:jc w:val="center"/>
        <w:rPr>
          <w:b w:val="0"/>
          <w:vertAlign w:val="baseline"/>
        </w:rPr>
      </w:pPr>
      <w:bookmarkStart w:colFirst="0" w:colLast="0" w:name="_heading=h.ryvv82766pux" w:id="0"/>
      <w:bookmarkEnd w:id="0"/>
      <w:r w:rsidDel="00000000" w:rsidR="00000000" w:rsidRPr="00000000">
        <w:br w:type="page"/>
      </w:r>
      <w:r w:rsidDel="00000000" w:rsidR="00000000" w:rsidRPr="00000000">
        <w:rPr>
          <w:b w:val="1"/>
          <w:vertAlign w:val="baseline"/>
          <w:rtl w:val="0"/>
        </w:rPr>
        <w:t xml:space="preserve">L</w:t>
      </w:r>
      <w:r w:rsidDel="00000000" w:rsidR="00000000" w:rsidRPr="00000000">
        <w:rPr>
          <w:b w:val="1"/>
          <w:rtl w:val="0"/>
        </w:rPr>
        <w:t xml:space="preserve">ỜI</w:t>
      </w:r>
      <w:r w:rsidDel="00000000" w:rsidR="00000000" w:rsidRPr="00000000">
        <w:rPr>
          <w:b w:val="1"/>
          <w:vertAlign w:val="baseline"/>
          <w:rtl w:val="0"/>
        </w:rPr>
        <w:t xml:space="preserve"> </w:t>
      </w:r>
      <w:r w:rsidDel="00000000" w:rsidR="00000000" w:rsidRPr="00000000">
        <w:rPr>
          <w:b w:val="1"/>
          <w:rtl w:val="0"/>
        </w:rPr>
        <w:t xml:space="preserve">NÓI ĐẦU</w:t>
      </w:r>
      <w:r w:rsidDel="00000000" w:rsidR="00000000" w:rsidRPr="00000000">
        <w:rPr>
          <w:rtl w:val="0"/>
        </w:rPr>
      </w:r>
    </w:p>
    <w:p w:rsidR="00000000" w:rsidDel="00000000" w:rsidP="00000000" w:rsidRDefault="00000000" w:rsidRPr="00000000" w14:paraId="0000001B">
      <w:pPr>
        <w:spacing w:after="5" w:line="343" w:lineRule="auto"/>
        <w:ind w:left="141.7322834645671" w:right="4" w:firstLine="435"/>
        <w:jc w:val="both"/>
        <w:rPr>
          <w:color w:val="000000"/>
          <w:sz w:val="28"/>
          <w:szCs w:val="28"/>
          <w:vertAlign w:val="baseline"/>
        </w:rPr>
      </w:pPr>
      <w:r w:rsidDel="00000000" w:rsidR="00000000" w:rsidRPr="00000000">
        <w:rPr>
          <w:b w:val="1"/>
          <w:sz w:val="28"/>
          <w:szCs w:val="28"/>
          <w:vertAlign w:val="baseline"/>
          <w:rtl w:val="0"/>
        </w:rPr>
        <w:tab/>
      </w:r>
      <w:r w:rsidDel="00000000" w:rsidR="00000000" w:rsidRPr="00000000">
        <w:rPr>
          <w:color w:val="000000"/>
          <w:sz w:val="28"/>
          <w:szCs w:val="28"/>
          <w:vertAlign w:val="baseline"/>
          <w:rtl w:val="0"/>
        </w:rPr>
        <w:t xml:space="preserve">Trước đây khi công nghệ máy tính chưa phát triển, khi nói đến vấn đề an toàn bảo mật thông tin, chúng ta thường hay nghĩ đến các phương pháp nhằm đảm bảo cho thông tin được trao đổi hay cất giữ một cách an toàn và bí mật, chẳng hạn như các phương pháp: đóng dấu và ký niêm phong một bức thư để biết rằng lá thư có được chuyển nguyên vẹn đến người nhận hay không, dùng mật mã hoá thông điệp để chi có người gửi và người nhận hiểu được thông điệp, lưu giữ tài liệu trong các két sắt có khoá tại nơi được bảo vệ nghiêm ngặt.</w:t>
      </w:r>
    </w:p>
    <w:p w:rsidR="00000000" w:rsidDel="00000000" w:rsidP="00000000" w:rsidRDefault="00000000" w:rsidRPr="00000000" w14:paraId="0000001C">
      <w:pPr>
        <w:spacing w:after="5" w:line="343" w:lineRule="auto"/>
        <w:ind w:left="284" w:right="4" w:firstLine="436"/>
        <w:jc w:val="both"/>
        <w:rPr>
          <w:color w:val="000000"/>
          <w:sz w:val="28"/>
          <w:szCs w:val="28"/>
          <w:vertAlign w:val="baseline"/>
        </w:rPr>
      </w:pPr>
      <w:r w:rsidDel="00000000" w:rsidR="00000000" w:rsidRPr="00000000">
        <w:rPr>
          <w:color w:val="000000"/>
          <w:sz w:val="28"/>
          <w:szCs w:val="28"/>
          <w:vertAlign w:val="baseline"/>
          <w:rtl w:val="0"/>
        </w:rPr>
        <w:t xml:space="preserve">Ngày nay với sự phát triển của khoa học công nghệ, đặc biệt là sự phát triển của Internet, việc sử dụng máy tính và điện thoại cá nhân trở nên rộng rãi, dẫn dắt đến càng nhiều thông tin được lưu trữ trên máy tính và gửi đi trên mạng Internet. Do đó nhu cầu về an toàn và bảo mật thông tin trên máy tính càng nhiều và việc sử dụng mật mã mã hoá càng được phổ biến. Trong thực tế các hacker, các dạng virus luôn tấn công và là mối đe dọa của các nguồn tài nguyên thông tin. Những vấn đề đảm bảo an toàn thông tin trong các hệ thống máy tính là rất quan trọng. </w:t>
      </w:r>
    </w:p>
    <w:p w:rsidR="00000000" w:rsidDel="00000000" w:rsidP="00000000" w:rsidRDefault="00000000" w:rsidRPr="00000000" w14:paraId="0000001D">
      <w:pPr>
        <w:spacing w:after="5" w:line="343" w:lineRule="auto"/>
        <w:ind w:left="284" w:right="4" w:firstLine="436"/>
        <w:jc w:val="both"/>
        <w:rPr>
          <w:color w:val="000000"/>
          <w:sz w:val="28"/>
          <w:szCs w:val="28"/>
          <w:vertAlign w:val="baseline"/>
        </w:rPr>
      </w:pPr>
      <w:r w:rsidDel="00000000" w:rsidR="00000000" w:rsidRPr="00000000">
        <w:rPr>
          <w:color w:val="000000"/>
          <w:sz w:val="28"/>
          <w:szCs w:val="28"/>
          <w:vertAlign w:val="baseline"/>
          <w:rtl w:val="0"/>
        </w:rPr>
        <w:t xml:space="preserve">Hiểu được điều đó, nhóm chúng em đã thực hiện xây dựng chương trình mã hóa và giải mã ELGAMAL. Từ những kiến thức đã được học cùng với việc nghiên cứu các tài liệu trên Internet, và nhất là nhờ sự hướng dẫn, chỉ bảo tận tình của thầy Phạm Văn Hiệp, nhóm chúng em đã hoàn thành đề tài này. Trong quá trình hoàn thành đề tài, chúng em còn gặp nhiều khó khăn, và sự hiểu biết của chúng em còn hạn hẹp nên kết quả vẫn còn nhiều thiếu sót.</w:t>
      </w:r>
    </w:p>
    <w:p w:rsidR="00000000" w:rsidDel="00000000" w:rsidP="00000000" w:rsidRDefault="00000000" w:rsidRPr="00000000" w14:paraId="0000001E">
      <w:pPr>
        <w:spacing w:after="5" w:line="344" w:lineRule="auto"/>
        <w:ind w:left="284" w:right="4" w:firstLine="431.99999999999994"/>
        <w:jc w:val="both"/>
        <w:rPr>
          <w:color w:val="000000"/>
          <w:sz w:val="28"/>
          <w:szCs w:val="28"/>
          <w:vertAlign w:val="baseline"/>
        </w:rPr>
      </w:pPr>
      <w:r w:rsidDel="00000000" w:rsidR="00000000" w:rsidRPr="00000000">
        <w:rPr>
          <w:color w:val="000000"/>
          <w:sz w:val="28"/>
          <w:szCs w:val="28"/>
          <w:vertAlign w:val="baseline"/>
          <w:rtl w:val="0"/>
        </w:rPr>
        <w:t xml:space="preserve">Kính mong thầy nhận xét và đóng góp ý kiến để nhóm chúng em có thẻ hoàn thiện bài tập lớn này.</w:t>
      </w:r>
    </w:p>
    <w:p w:rsidR="00000000" w:rsidDel="00000000" w:rsidP="00000000" w:rsidRDefault="00000000" w:rsidRPr="00000000" w14:paraId="0000001F">
      <w:pPr>
        <w:tabs>
          <w:tab w:val="left" w:leader="none" w:pos="835.0000000000002"/>
        </w:tabs>
        <w:ind w:firstLine="708.6614173228347"/>
        <w:jc w:val="both"/>
        <w:rPr>
          <w:b w:val="0"/>
          <w:sz w:val="28"/>
          <w:szCs w:val="28"/>
          <w:vertAlign w:val="baseline"/>
        </w:rPr>
      </w:pPr>
      <w:r w:rsidDel="00000000" w:rsidR="00000000" w:rsidRPr="00000000">
        <w:rPr>
          <w:color w:val="000000"/>
          <w:sz w:val="28"/>
          <w:szCs w:val="28"/>
          <w:vertAlign w:val="baseline"/>
          <w:rtl w:val="0"/>
        </w:rPr>
        <w:t xml:space="preserve">Chúng em xin trân thành cảm ơn!</w:t>
      </w:r>
      <w:r w:rsidDel="00000000" w:rsidR="00000000" w:rsidRPr="00000000">
        <w:rPr>
          <w:rtl w:val="0"/>
        </w:rPr>
      </w:r>
    </w:p>
    <w:p w:rsidR="00000000" w:rsidDel="00000000" w:rsidP="00000000" w:rsidRDefault="00000000" w:rsidRPr="00000000" w14:paraId="00000020">
      <w:pPr>
        <w:jc w:val="both"/>
        <w:rPr>
          <w:b w:val="0"/>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b w:val="1"/>
          <w:vertAlign w:val="baseline"/>
        </w:rPr>
      </w:pPr>
      <w:bookmarkStart w:colFirst="0" w:colLast="0" w:name="_heading=h.istg0j7vqaoe" w:id="1"/>
      <w:bookmarkEnd w:id="1"/>
      <w:r w:rsidDel="00000000" w:rsidR="00000000" w:rsidRPr="00000000">
        <w:rPr>
          <w:rtl w:val="0"/>
        </w:rPr>
        <w:t xml:space="preserve">CHƯƠNG 1: TỔNG QUAN</w:t>
      </w:r>
      <w:r w:rsidDel="00000000" w:rsidR="00000000" w:rsidRPr="00000000">
        <w:rPr>
          <w:rtl w:val="0"/>
        </w:rPr>
      </w:r>
    </w:p>
    <w:p w:rsidR="00000000" w:rsidDel="00000000" w:rsidP="00000000" w:rsidRDefault="00000000" w:rsidRPr="00000000" w14:paraId="00000022">
      <w:pPr>
        <w:pStyle w:val="Heading2"/>
        <w:numPr>
          <w:ilvl w:val="1"/>
          <w:numId w:val="26"/>
        </w:numPr>
        <w:spacing w:after="60" w:before="60" w:lineRule="auto"/>
        <w:ind w:left="709" w:hanging="720"/>
        <w:jc w:val="both"/>
        <w:rPr/>
      </w:pPr>
      <w:bookmarkStart w:colFirst="0" w:colLast="0" w:name="_heading=h.paalc8fy1p6q" w:id="2"/>
      <w:bookmarkEnd w:id="2"/>
      <w:r w:rsidDel="00000000" w:rsidR="00000000" w:rsidRPr="00000000">
        <w:rPr>
          <w:vertAlign w:val="baseline"/>
          <w:rtl w:val="0"/>
        </w:rPr>
        <w:t xml:space="preserve">Tổng quan về An ninh mạng</w:t>
      </w:r>
    </w:p>
    <w:p w:rsidR="00000000" w:rsidDel="00000000" w:rsidP="00000000" w:rsidRDefault="00000000" w:rsidRPr="00000000" w14:paraId="00000023">
      <w:pPr>
        <w:spacing w:after="60" w:before="60" w:lineRule="auto"/>
        <w:ind w:left="0" w:firstLine="720"/>
        <w:jc w:val="both"/>
        <w:rPr>
          <w:sz w:val="28"/>
          <w:szCs w:val="28"/>
          <w:vertAlign w:val="baseline"/>
        </w:rPr>
      </w:pPr>
      <w:r w:rsidDel="00000000" w:rsidR="00000000" w:rsidRPr="00000000">
        <w:rPr>
          <w:sz w:val="28"/>
          <w:szCs w:val="28"/>
          <w:vertAlign w:val="baseline"/>
          <w:rtl w:val="0"/>
        </w:rPr>
        <w:t xml:space="preserve">An ninh mạng là một lĩnh vực quan trọng trong công nghệ thông tin, tập trung vào việc bảo vệ các hệ thống, mạng và dữ liệu khỏi các mối đe dọa và tấn công. Dưới đây là một số khía cạnh chính của an ninh mạng:</w:t>
      </w:r>
    </w:p>
    <w:p w:rsidR="00000000" w:rsidDel="00000000" w:rsidP="00000000" w:rsidRDefault="00000000" w:rsidRPr="00000000" w14:paraId="00000024">
      <w:pPr>
        <w:spacing w:after="160" w:line="259" w:lineRule="auto"/>
        <w:ind w:firstLine="720"/>
        <w:rPr>
          <w:b w:val="0"/>
          <w:sz w:val="28"/>
          <w:szCs w:val="28"/>
          <w:vertAlign w:val="baseline"/>
        </w:rPr>
      </w:pPr>
      <w:r w:rsidDel="00000000" w:rsidR="00000000" w:rsidRPr="00000000">
        <w:rPr>
          <w:b w:val="1"/>
          <w:sz w:val="28"/>
          <w:szCs w:val="28"/>
          <w:vertAlign w:val="baseline"/>
          <w:rtl w:val="0"/>
        </w:rPr>
        <w:t xml:space="preserve">Bảo mật thông tin (Information Security)</w:t>
      </w:r>
      <w:r w:rsidDel="00000000" w:rsidR="00000000" w:rsidRPr="00000000">
        <w:rPr>
          <w:rtl w:val="0"/>
        </w:rPr>
      </w:r>
    </w:p>
    <w:p w:rsidR="00000000" w:rsidDel="00000000" w:rsidP="00000000" w:rsidRDefault="00000000" w:rsidRPr="00000000" w14:paraId="00000025">
      <w:pPr>
        <w:spacing w:after="160" w:line="259" w:lineRule="auto"/>
        <w:ind w:firstLine="720"/>
        <w:rPr>
          <w:sz w:val="28"/>
          <w:szCs w:val="28"/>
          <w:vertAlign w:val="baseline"/>
        </w:rPr>
      </w:pPr>
      <w:r w:rsidDel="00000000" w:rsidR="00000000" w:rsidRPr="00000000">
        <w:rPr>
          <w:sz w:val="28"/>
          <w:szCs w:val="28"/>
          <w:vertAlign w:val="baseline"/>
          <w:rtl w:val="0"/>
        </w:rPr>
        <w:t xml:space="preserve">An ninh mạng bao gồm việc bảo vệ các đặc tính riêng tư (confidentiality), toàn vẹn (integrity) và khả dụng (availability) của thông tin.</w:t>
      </w:r>
    </w:p>
    <w:p w:rsidR="00000000" w:rsidDel="00000000" w:rsidP="00000000" w:rsidRDefault="00000000" w:rsidRPr="00000000" w14:paraId="00000026">
      <w:pPr>
        <w:numPr>
          <w:ilvl w:val="0"/>
          <w:numId w:val="9"/>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Confidentiality (Tính riêng tư):</w:t>
      </w:r>
      <w:r w:rsidDel="00000000" w:rsidR="00000000" w:rsidRPr="00000000">
        <w:rPr>
          <w:sz w:val="28"/>
          <w:szCs w:val="28"/>
          <w:vertAlign w:val="baseline"/>
          <w:rtl w:val="0"/>
        </w:rPr>
        <w:t xml:space="preserve"> Bảo vệ tính riêng tư của dữ liệu thông qua các cơ chế chứng thực và mã hóa, ngăn ngừa những người không hợp lệ truy cập thông tin. Ví dụ, trong môi trường công nghệ thông tin, một người chưa đăng nhập vào Domain sẽ không được truy cập những dữ liệu chỉ chia sẻ cho các Domain User. Các công nghệ mã hóa như AES, RSA, và các giao thức bảo mật như SSL/TLS thường được sử dụng để đảm bảo tính riêng tư của dữ liệu.</w:t>
      </w:r>
    </w:p>
    <w:p w:rsidR="00000000" w:rsidDel="00000000" w:rsidP="00000000" w:rsidRDefault="00000000" w:rsidRPr="00000000" w14:paraId="00000027">
      <w:pPr>
        <w:numPr>
          <w:ilvl w:val="0"/>
          <w:numId w:val="9"/>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Integrity (Tính toàn vẹn):</w:t>
      </w:r>
      <w:r w:rsidDel="00000000" w:rsidR="00000000" w:rsidRPr="00000000">
        <w:rPr>
          <w:sz w:val="28"/>
          <w:szCs w:val="28"/>
          <w:vertAlign w:val="baseline"/>
          <w:rtl w:val="0"/>
        </w:rPr>
        <w:t xml:space="preserve"> Bảo vệ tính toàn vẹn của dữ liệu thông qua các thuật toán như RSA, SHA, MD5, ngăn ngừa attacker thay đổi các thông tin nhạy cảm trong quá trình truyền. Các cơ chế kiểm tra tính toàn vẹn như checksum, hash function cũng được sử dụng để đảm bảo dữ liệu không bị thay đổi.</w:t>
      </w:r>
    </w:p>
    <w:p w:rsidR="00000000" w:rsidDel="00000000" w:rsidP="00000000" w:rsidRDefault="00000000" w:rsidRPr="00000000" w14:paraId="00000028">
      <w:pPr>
        <w:numPr>
          <w:ilvl w:val="0"/>
          <w:numId w:val="9"/>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Availability (Tính khả dụng):</w:t>
      </w:r>
      <w:r w:rsidDel="00000000" w:rsidR="00000000" w:rsidRPr="00000000">
        <w:rPr>
          <w:sz w:val="28"/>
          <w:szCs w:val="28"/>
          <w:vertAlign w:val="baseline"/>
          <w:rtl w:val="0"/>
        </w:rPr>
        <w:t xml:space="preserve"> Đảm bảo dữ liệu luôn ở trong trạng thái sẵn sàng đáp ứng nhu cầu của người dùng. Điều này bao gồm việc bảo vệ hệ thống khỏi các cuộc tấn công từ chối dịch vụ (DDoS), đảm bảo hệ thống có khả năng phục hồi sau sự cố và duy trì hoạt động liên tục.</w:t>
      </w:r>
    </w:p>
    <w:p w:rsidR="00000000" w:rsidDel="00000000" w:rsidP="00000000" w:rsidRDefault="00000000" w:rsidRPr="00000000" w14:paraId="00000029">
      <w:pPr>
        <w:numPr>
          <w:ilvl w:val="0"/>
          <w:numId w:val="9"/>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Non-Repudiation (Tính không thể chối bỏ):</w:t>
      </w:r>
      <w:r w:rsidDel="00000000" w:rsidR="00000000" w:rsidRPr="00000000">
        <w:rPr>
          <w:sz w:val="28"/>
          <w:szCs w:val="28"/>
          <w:vertAlign w:val="baseline"/>
          <w:rtl w:val="0"/>
        </w:rPr>
        <w:t xml:space="preserve"> Đảm bảo rằng người gửi dữ liệu không thể phủ nhận việc đã gửi thông tin thông qua các xác nhận nguồn gốc như chữ ký điện tử. Điều này giúp xác định trách nhiệm và nguồn gốc của thông tin.</w:t>
      </w:r>
    </w:p>
    <w:p w:rsidR="00000000" w:rsidDel="00000000" w:rsidP="00000000" w:rsidRDefault="00000000" w:rsidRPr="00000000" w14:paraId="0000002A">
      <w:pPr>
        <w:spacing w:after="160" w:line="259" w:lineRule="auto"/>
        <w:ind w:firstLine="720"/>
        <w:rPr>
          <w:b w:val="0"/>
          <w:sz w:val="28"/>
          <w:szCs w:val="28"/>
          <w:vertAlign w:val="baseline"/>
        </w:rPr>
      </w:pPr>
      <w:r w:rsidDel="00000000" w:rsidR="00000000" w:rsidRPr="00000000">
        <w:rPr>
          <w:b w:val="1"/>
          <w:sz w:val="28"/>
          <w:szCs w:val="28"/>
          <w:vertAlign w:val="baseline"/>
          <w:rtl w:val="0"/>
        </w:rPr>
        <w:t xml:space="preserve">Các mối đe dọa và tấn công mạng</w:t>
      </w:r>
      <w:r w:rsidDel="00000000" w:rsidR="00000000" w:rsidRPr="00000000">
        <w:rPr>
          <w:rtl w:val="0"/>
        </w:rPr>
      </w:r>
    </w:p>
    <w:p w:rsidR="00000000" w:rsidDel="00000000" w:rsidP="00000000" w:rsidRDefault="00000000" w:rsidRPr="00000000" w14:paraId="0000002B">
      <w:pPr>
        <w:spacing w:after="160" w:line="259" w:lineRule="auto"/>
        <w:ind w:firstLine="720"/>
        <w:rPr>
          <w:sz w:val="28"/>
          <w:szCs w:val="28"/>
          <w:vertAlign w:val="baseline"/>
        </w:rPr>
      </w:pPr>
      <w:r w:rsidDel="00000000" w:rsidR="00000000" w:rsidRPr="00000000">
        <w:rPr>
          <w:sz w:val="28"/>
          <w:szCs w:val="28"/>
          <w:vertAlign w:val="baseline"/>
          <w:rtl w:val="0"/>
        </w:rPr>
        <w:t xml:space="preserve">Các mối đe dọa và tấn công mạng có thể đến từ nhiều nguồn khác nhau, bao gồm hacker, malware, phishing, và các cuộc tấn công từ chối dịch vụ (DDoS).</w:t>
      </w:r>
    </w:p>
    <w:p w:rsidR="00000000" w:rsidDel="00000000" w:rsidP="00000000" w:rsidRDefault="00000000" w:rsidRPr="00000000" w14:paraId="0000002C">
      <w:pPr>
        <w:numPr>
          <w:ilvl w:val="0"/>
          <w:numId w:val="10"/>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Hacker:</w:t>
      </w:r>
      <w:r w:rsidDel="00000000" w:rsidR="00000000" w:rsidRPr="00000000">
        <w:rPr>
          <w:sz w:val="28"/>
          <w:szCs w:val="28"/>
          <w:vertAlign w:val="baseline"/>
          <w:rtl w:val="0"/>
        </w:rPr>
        <w:t xml:space="preserve"> Những kẻ tấn công có kỹ năng cao, có thể xâm nhập vào hệ thống để đánh cắp hoặc thay đổi thông tin. Hacker có thể sử dụng các kỹ thuật như SQL injection, cross-site scripting (XSS), và buffer overflow để tấn công hệ thống.</w:t>
      </w:r>
    </w:p>
    <w:p w:rsidR="00000000" w:rsidDel="00000000" w:rsidP="00000000" w:rsidRDefault="00000000" w:rsidRPr="00000000" w14:paraId="0000002D">
      <w:pPr>
        <w:numPr>
          <w:ilvl w:val="0"/>
          <w:numId w:val="10"/>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Malware:</w:t>
      </w:r>
      <w:r w:rsidDel="00000000" w:rsidR="00000000" w:rsidRPr="00000000">
        <w:rPr>
          <w:sz w:val="28"/>
          <w:szCs w:val="28"/>
          <w:vertAlign w:val="baseline"/>
          <w:rtl w:val="0"/>
        </w:rPr>
        <w:t xml:space="preserve"> Phần mềm độc hại như virus, worm, trojan, ransomware có thể gây hại cho hệ thống và dữ liệu. Malware có thể lây lan qua email, tải xuống từ internet, hoặc qua các thiết bị lưu trữ di động.</w:t>
      </w:r>
    </w:p>
    <w:p w:rsidR="00000000" w:rsidDel="00000000" w:rsidP="00000000" w:rsidRDefault="00000000" w:rsidRPr="00000000" w14:paraId="0000002E">
      <w:pPr>
        <w:numPr>
          <w:ilvl w:val="0"/>
          <w:numId w:val="10"/>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Phishing:</w:t>
      </w:r>
      <w:r w:rsidDel="00000000" w:rsidR="00000000" w:rsidRPr="00000000">
        <w:rPr>
          <w:sz w:val="28"/>
          <w:szCs w:val="28"/>
          <w:vertAlign w:val="baseline"/>
          <w:rtl w:val="0"/>
        </w:rPr>
        <w:t xml:space="preserve"> Các cuộc tấn công lừa đảo nhằm đánh cắp thông tin nhạy cảm như mật khẩu và thông tin tài khoản. Phishing thường được thực hiện qua email giả mạo, trang web giả mạo, hoặc tin nhắn lừa đảo.</w:t>
      </w:r>
    </w:p>
    <w:p w:rsidR="00000000" w:rsidDel="00000000" w:rsidP="00000000" w:rsidRDefault="00000000" w:rsidRPr="00000000" w14:paraId="0000002F">
      <w:pPr>
        <w:numPr>
          <w:ilvl w:val="0"/>
          <w:numId w:val="10"/>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DDoS (Distributed Denial of Service):</w:t>
      </w:r>
      <w:r w:rsidDel="00000000" w:rsidR="00000000" w:rsidRPr="00000000">
        <w:rPr>
          <w:sz w:val="28"/>
          <w:szCs w:val="28"/>
          <w:vertAlign w:val="baseline"/>
          <w:rtl w:val="0"/>
        </w:rPr>
        <w:t xml:space="preserve"> Các cuộc tấn công từ chối dịch vụ phân tán nhằm làm gián đoạn dịch vụ bằng cách làm quá tải hệ thống. DDoS có thể làm cho hệ thống không thể đáp ứng yêu cầu của người dùng hợp lệ.</w:t>
      </w:r>
    </w:p>
    <w:p w:rsidR="00000000" w:rsidDel="00000000" w:rsidP="00000000" w:rsidRDefault="00000000" w:rsidRPr="00000000" w14:paraId="00000030">
      <w:pPr>
        <w:spacing w:after="160" w:line="259" w:lineRule="auto"/>
        <w:ind w:firstLine="720"/>
        <w:rPr>
          <w:b w:val="0"/>
          <w:sz w:val="28"/>
          <w:szCs w:val="28"/>
          <w:vertAlign w:val="baseline"/>
        </w:rPr>
      </w:pPr>
      <w:r w:rsidDel="00000000" w:rsidR="00000000" w:rsidRPr="00000000">
        <w:rPr>
          <w:b w:val="1"/>
          <w:sz w:val="28"/>
          <w:szCs w:val="28"/>
          <w:vertAlign w:val="baseline"/>
          <w:rtl w:val="0"/>
        </w:rPr>
        <w:t xml:space="preserve">Các biện pháp bảo vệ</w:t>
      </w:r>
      <w:r w:rsidDel="00000000" w:rsidR="00000000" w:rsidRPr="00000000">
        <w:rPr>
          <w:rtl w:val="0"/>
        </w:rPr>
      </w:r>
    </w:p>
    <w:p w:rsidR="00000000" w:rsidDel="00000000" w:rsidP="00000000" w:rsidRDefault="00000000" w:rsidRPr="00000000" w14:paraId="00000031">
      <w:pPr>
        <w:spacing w:after="160" w:line="259" w:lineRule="auto"/>
        <w:ind w:firstLine="720"/>
        <w:rPr>
          <w:sz w:val="28"/>
          <w:szCs w:val="28"/>
          <w:vertAlign w:val="baseline"/>
        </w:rPr>
      </w:pPr>
      <w:r w:rsidDel="00000000" w:rsidR="00000000" w:rsidRPr="00000000">
        <w:rPr>
          <w:sz w:val="28"/>
          <w:szCs w:val="28"/>
          <w:vertAlign w:val="baseline"/>
          <w:rtl w:val="0"/>
        </w:rPr>
        <w:t xml:space="preserve">Để bảo vệ hệ thống và dữ liệu khỏi các mối đe dọa và tấn công, cần áp dụng các biện pháp bảo vệ sau:</w:t>
      </w:r>
    </w:p>
    <w:p w:rsidR="00000000" w:rsidDel="00000000" w:rsidP="00000000" w:rsidRDefault="00000000" w:rsidRPr="00000000" w14:paraId="00000032">
      <w:pPr>
        <w:numPr>
          <w:ilvl w:val="0"/>
          <w:numId w:val="11"/>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Mã hóa (Encryption):</w:t>
      </w:r>
      <w:r w:rsidDel="00000000" w:rsidR="00000000" w:rsidRPr="00000000">
        <w:rPr>
          <w:sz w:val="28"/>
          <w:szCs w:val="28"/>
          <w:vertAlign w:val="baseline"/>
          <w:rtl w:val="0"/>
        </w:rPr>
        <w:t xml:space="preserve"> Sử dụng các hệ mật như DES, Triple DES (3DES), RC4, AES, RSA, Rabin, Diffie-Hellman, Elgamal để mã hóa thông tin trước khi truyền đi. Mã hóa giúp bảo vệ dữ liệu khỏi việc bị đọc trộm hoặc thay đổi trong quá trình truyền.</w:t>
      </w:r>
    </w:p>
    <w:p w:rsidR="00000000" w:rsidDel="00000000" w:rsidP="00000000" w:rsidRDefault="00000000" w:rsidRPr="00000000" w14:paraId="00000033">
      <w:pPr>
        <w:numPr>
          <w:ilvl w:val="0"/>
          <w:numId w:val="11"/>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Tường lửa (Firewall):</w:t>
      </w:r>
      <w:r w:rsidDel="00000000" w:rsidR="00000000" w:rsidRPr="00000000">
        <w:rPr>
          <w:sz w:val="28"/>
          <w:szCs w:val="28"/>
          <w:vertAlign w:val="baseline"/>
          <w:rtl w:val="0"/>
        </w:rPr>
        <w:t xml:space="preserve"> Sử dụng tường lửa để kiểm soát lưu lượng mạng và ngăn chặn các truy cập không hợp lệ. Tường lửa có thể là phần cứng hoặc phần mềm, và có thể cấu hình để chặn các lưu lượng mạng đáng ngờ.</w:t>
      </w:r>
    </w:p>
    <w:p w:rsidR="00000000" w:rsidDel="00000000" w:rsidP="00000000" w:rsidRDefault="00000000" w:rsidRPr="00000000" w14:paraId="00000034">
      <w:pPr>
        <w:numPr>
          <w:ilvl w:val="0"/>
          <w:numId w:val="11"/>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Hệ thống phát hiện xâm nhập (IDS/IPS):</w:t>
      </w:r>
      <w:r w:rsidDel="00000000" w:rsidR="00000000" w:rsidRPr="00000000">
        <w:rPr>
          <w:sz w:val="28"/>
          <w:szCs w:val="28"/>
          <w:vertAlign w:val="baseline"/>
          <w:rtl w:val="0"/>
        </w:rPr>
        <w:t xml:space="preserve"> Sử dụng hệ thống phát hiện và ngăn chặn xâm nhập để giám sát và phản ứng kịp thời với các cuộc tấn công. IDS (Intrusion Detection System) phát hiện các hành vi xâm nhập, trong khi IPS (Intrusion Prevention System) có thể ngăn chặn các hành vi này.</w:t>
      </w:r>
    </w:p>
    <w:p w:rsidR="00000000" w:rsidDel="00000000" w:rsidP="00000000" w:rsidRDefault="00000000" w:rsidRPr="00000000" w14:paraId="00000035">
      <w:pPr>
        <w:numPr>
          <w:ilvl w:val="0"/>
          <w:numId w:val="11"/>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Chứng thực và quản lý truy cập (Authentication and Access Control):</w:t>
      </w:r>
      <w:r w:rsidDel="00000000" w:rsidR="00000000" w:rsidRPr="00000000">
        <w:rPr>
          <w:sz w:val="28"/>
          <w:szCs w:val="28"/>
          <w:vertAlign w:val="baseline"/>
          <w:rtl w:val="0"/>
        </w:rPr>
        <w:t xml:space="preserve"> Sử dụng các cơ chế chứng thực mạnh mẽ và quản lý truy cập để đảm bảo chỉ những người dùng hợp lệ mới có thể truy cập hệ thống. Các phương pháp chứng thực bao gồm mật khẩu, thẻ thông minh, và xác thực hai yếu tố (2FA).</w:t>
      </w:r>
    </w:p>
    <w:p w:rsidR="00000000" w:rsidDel="00000000" w:rsidP="00000000" w:rsidRDefault="00000000" w:rsidRPr="00000000" w14:paraId="00000036">
      <w:pPr>
        <w:numPr>
          <w:ilvl w:val="0"/>
          <w:numId w:val="11"/>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Sao lưu và phục hồi dữ liệu (Backup and Recovery):</w:t>
      </w:r>
      <w:r w:rsidDel="00000000" w:rsidR="00000000" w:rsidRPr="00000000">
        <w:rPr>
          <w:sz w:val="28"/>
          <w:szCs w:val="28"/>
          <w:vertAlign w:val="baseline"/>
          <w:rtl w:val="0"/>
        </w:rPr>
        <w:t xml:space="preserve"> Thực hiện sao lưu định kỳ và có kế hoạch phục hồi dữ liệu để đảm bảo dữ liệu không bị mất mát trong trường hợp xảy ra sự cố. Sao lưu dữ liệu giúp khôi phục hệ thống nhanh chóng sau các sự cố như tấn công ransomware hoặc lỗi phần cứng.</w:t>
      </w:r>
    </w:p>
    <w:p w:rsidR="00000000" w:rsidDel="00000000" w:rsidP="00000000" w:rsidRDefault="00000000" w:rsidRPr="00000000" w14:paraId="00000037">
      <w:pPr>
        <w:spacing w:after="160" w:line="259" w:lineRule="auto"/>
        <w:ind w:firstLine="720"/>
        <w:rPr>
          <w:b w:val="0"/>
          <w:sz w:val="28"/>
          <w:szCs w:val="28"/>
          <w:vertAlign w:val="baseline"/>
        </w:rPr>
      </w:pPr>
      <w:r w:rsidDel="00000000" w:rsidR="00000000" w:rsidRPr="00000000">
        <w:rPr>
          <w:b w:val="1"/>
          <w:sz w:val="28"/>
          <w:szCs w:val="28"/>
          <w:vertAlign w:val="baseline"/>
          <w:rtl w:val="0"/>
        </w:rPr>
        <w:t xml:space="preserve">Quản lý rủi ro</w:t>
      </w:r>
      <w:r w:rsidDel="00000000" w:rsidR="00000000" w:rsidRPr="00000000">
        <w:rPr>
          <w:rtl w:val="0"/>
        </w:rPr>
      </w:r>
    </w:p>
    <w:p w:rsidR="00000000" w:rsidDel="00000000" w:rsidP="00000000" w:rsidRDefault="00000000" w:rsidRPr="00000000" w14:paraId="00000038">
      <w:pPr>
        <w:spacing w:after="160" w:line="259" w:lineRule="auto"/>
        <w:ind w:firstLine="720"/>
        <w:rPr>
          <w:sz w:val="28"/>
          <w:szCs w:val="28"/>
          <w:vertAlign w:val="baseline"/>
        </w:rPr>
      </w:pPr>
      <w:r w:rsidDel="00000000" w:rsidR="00000000" w:rsidRPr="00000000">
        <w:rPr>
          <w:sz w:val="28"/>
          <w:szCs w:val="28"/>
          <w:vertAlign w:val="baseline"/>
          <w:rtl w:val="0"/>
        </w:rPr>
        <w:t xml:space="preserve">Quản lý rủi ro là một phần quan trọng của an ninh mạng, bao gồm việc xác định, đánh giá và giảm thiểu các rủi ro liên quan đến an ninh mạng.</w:t>
      </w:r>
    </w:p>
    <w:p w:rsidR="00000000" w:rsidDel="00000000" w:rsidP="00000000" w:rsidRDefault="00000000" w:rsidRPr="00000000" w14:paraId="00000039">
      <w:pPr>
        <w:numPr>
          <w:ilvl w:val="0"/>
          <w:numId w:val="12"/>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Xác định rủi ro:</w:t>
      </w:r>
      <w:r w:rsidDel="00000000" w:rsidR="00000000" w:rsidRPr="00000000">
        <w:rPr>
          <w:sz w:val="28"/>
          <w:szCs w:val="28"/>
          <w:vertAlign w:val="baseline"/>
          <w:rtl w:val="0"/>
        </w:rPr>
        <w:t xml:space="preserve"> Xác định các mối đe dọa và lỗ hổng có thể ảnh hưởng đến hệ thống và dữ liệu. Điều này bao gồm việc đánh giá các tài sản quan trọng, các mối đe dọa tiềm ẩn, và các lỗ hổng bảo mật.</w:t>
      </w:r>
    </w:p>
    <w:p w:rsidR="00000000" w:rsidDel="00000000" w:rsidP="00000000" w:rsidRDefault="00000000" w:rsidRPr="00000000" w14:paraId="0000003A">
      <w:pPr>
        <w:numPr>
          <w:ilvl w:val="0"/>
          <w:numId w:val="12"/>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Đánh giá rủi ro:</w:t>
      </w:r>
      <w:r w:rsidDel="00000000" w:rsidR="00000000" w:rsidRPr="00000000">
        <w:rPr>
          <w:sz w:val="28"/>
          <w:szCs w:val="28"/>
          <w:vertAlign w:val="baseline"/>
          <w:rtl w:val="0"/>
        </w:rPr>
        <w:t xml:space="preserve"> Đánh giá mức độ nghiêm trọng của các rủi ro và xác định các biện pháp giảm thiểu phù hợp. Đánh giá rủi ro giúp xác định các rủi ro có thể chấp nhận được và các rủi ro cần phải giảm thiểu.</w:t>
      </w:r>
    </w:p>
    <w:p w:rsidR="00000000" w:rsidDel="00000000" w:rsidP="00000000" w:rsidRDefault="00000000" w:rsidRPr="00000000" w14:paraId="0000003B">
      <w:pPr>
        <w:numPr>
          <w:ilvl w:val="0"/>
          <w:numId w:val="12"/>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Giảm thiểu rủi ro:</w:t>
      </w:r>
      <w:r w:rsidDel="00000000" w:rsidR="00000000" w:rsidRPr="00000000">
        <w:rPr>
          <w:sz w:val="28"/>
          <w:szCs w:val="28"/>
          <w:vertAlign w:val="baseline"/>
          <w:rtl w:val="0"/>
        </w:rPr>
        <w:t xml:space="preserve"> Áp dụng các biện pháp bảo vệ để giảm thiểu rủi ro và đảm bảo an ninh mạng. Các biện pháp giảm thiểu rủi ro bao gồm việc áp dụng các biện pháp bảo mật kỹ thuật, quản lý, và tổ chức.</w:t>
      </w:r>
    </w:p>
    <w:p w:rsidR="00000000" w:rsidDel="00000000" w:rsidP="00000000" w:rsidRDefault="00000000" w:rsidRPr="00000000" w14:paraId="0000003C">
      <w:pPr>
        <w:spacing w:after="160" w:line="259" w:lineRule="auto"/>
        <w:ind w:firstLine="720"/>
        <w:rPr>
          <w:b w:val="0"/>
          <w:sz w:val="28"/>
          <w:szCs w:val="28"/>
          <w:vertAlign w:val="baseline"/>
        </w:rPr>
      </w:pPr>
      <w:r w:rsidDel="00000000" w:rsidR="00000000" w:rsidRPr="00000000">
        <w:rPr>
          <w:b w:val="1"/>
          <w:sz w:val="28"/>
          <w:szCs w:val="28"/>
          <w:vertAlign w:val="baseline"/>
          <w:rtl w:val="0"/>
        </w:rPr>
        <w:t xml:space="preserve">Đào tạo và nâng cao nhận thức</w:t>
      </w:r>
      <w:r w:rsidDel="00000000" w:rsidR="00000000" w:rsidRPr="00000000">
        <w:rPr>
          <w:rtl w:val="0"/>
        </w:rPr>
      </w:r>
    </w:p>
    <w:p w:rsidR="00000000" w:rsidDel="00000000" w:rsidP="00000000" w:rsidRDefault="00000000" w:rsidRPr="00000000" w14:paraId="0000003D">
      <w:pPr>
        <w:spacing w:after="160" w:line="259" w:lineRule="auto"/>
        <w:ind w:firstLine="720"/>
        <w:rPr>
          <w:sz w:val="28"/>
          <w:szCs w:val="28"/>
          <w:vertAlign w:val="baseline"/>
        </w:rPr>
      </w:pPr>
      <w:r w:rsidDel="00000000" w:rsidR="00000000" w:rsidRPr="00000000">
        <w:rPr>
          <w:sz w:val="28"/>
          <w:szCs w:val="28"/>
          <w:vertAlign w:val="baseline"/>
          <w:rtl w:val="0"/>
        </w:rPr>
        <w:t xml:space="preserve">Đào tạo và nâng cao nhận thức về an ninh mạng là rất quan trọng để đảm bảo mọi người trong tổ chức đều hiểu và tuân thủ các biện pháp bảo vệ an ninh mạng.</w:t>
      </w:r>
    </w:p>
    <w:p w:rsidR="00000000" w:rsidDel="00000000" w:rsidP="00000000" w:rsidRDefault="00000000" w:rsidRPr="00000000" w14:paraId="0000003E">
      <w:pPr>
        <w:numPr>
          <w:ilvl w:val="0"/>
          <w:numId w:val="13"/>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Đào tạo nhân viên:</w:t>
      </w:r>
      <w:r w:rsidDel="00000000" w:rsidR="00000000" w:rsidRPr="00000000">
        <w:rPr>
          <w:sz w:val="28"/>
          <w:szCs w:val="28"/>
          <w:vertAlign w:val="baseline"/>
          <w:rtl w:val="0"/>
        </w:rPr>
        <w:t xml:space="preserve"> Tổ chức các khóa đào tạo về an ninh mạng cho nhân viên để nâng cao kiến thức và kỹ năng. Đào tạo nhân viên giúp họ nhận biết các mối đe dọa và biết cách phản ứng kịp thời.</w:t>
      </w:r>
    </w:p>
    <w:p w:rsidR="00000000" w:rsidDel="00000000" w:rsidP="00000000" w:rsidRDefault="00000000" w:rsidRPr="00000000" w14:paraId="0000003F">
      <w:pPr>
        <w:numPr>
          <w:ilvl w:val="0"/>
          <w:numId w:val="13"/>
        </w:numPr>
        <w:spacing w:after="160" w:line="259" w:lineRule="auto"/>
        <w:ind w:left="425.19685039370086" w:hanging="360"/>
        <w:rPr>
          <w:sz w:val="28"/>
          <w:szCs w:val="28"/>
          <w:vertAlign w:val="baseline"/>
        </w:rPr>
      </w:pPr>
      <w:r w:rsidDel="00000000" w:rsidR="00000000" w:rsidRPr="00000000">
        <w:rPr>
          <w:b w:val="1"/>
          <w:sz w:val="28"/>
          <w:szCs w:val="28"/>
          <w:vertAlign w:val="baseline"/>
          <w:rtl w:val="0"/>
        </w:rPr>
        <w:t xml:space="preserve">Nâng cao nhận thức:</w:t>
      </w:r>
      <w:r w:rsidDel="00000000" w:rsidR="00000000" w:rsidRPr="00000000">
        <w:rPr>
          <w:sz w:val="28"/>
          <w:szCs w:val="28"/>
          <w:vertAlign w:val="baseline"/>
          <w:rtl w:val="0"/>
        </w:rPr>
        <w:t xml:space="preserve"> Tăng cường nhận thức về các mối đe dọa và biện pháp bảo vệ an ninh mạng thông qua các chiến dịch truyền thông và tài liệu hướng dẫn. Nâng cao nhận thức giúp mọi người hiểu rõ tầm quan trọng của an ninh mạng và tuân thủ các biện pháp bảo vệ.</w:t>
      </w:r>
    </w:p>
    <w:p w:rsidR="00000000" w:rsidDel="00000000" w:rsidP="00000000" w:rsidRDefault="00000000" w:rsidRPr="00000000" w14:paraId="00000040">
      <w:pPr>
        <w:pStyle w:val="Heading2"/>
        <w:numPr>
          <w:ilvl w:val="1"/>
          <w:numId w:val="26"/>
        </w:numPr>
        <w:spacing w:after="60" w:before="60" w:lineRule="auto"/>
        <w:ind w:left="709" w:hanging="720"/>
        <w:jc w:val="both"/>
        <w:rPr/>
      </w:pPr>
      <w:bookmarkStart w:colFirst="0" w:colLast="0" w:name="_heading=h.mhvhh3xzg6p0" w:id="3"/>
      <w:bookmarkEnd w:id="3"/>
      <w:r w:rsidDel="00000000" w:rsidR="00000000" w:rsidRPr="00000000">
        <w:rPr>
          <w:vertAlign w:val="baseline"/>
          <w:rtl w:val="0"/>
        </w:rPr>
        <w:t xml:space="preserve">Các kiến thức cơ sở (kiến thức cơ sở về toán học, ngôn ngữ lập trình …)</w:t>
      </w:r>
    </w:p>
    <w:p w:rsidR="00000000" w:rsidDel="00000000" w:rsidP="00000000" w:rsidRDefault="00000000" w:rsidRPr="00000000" w14:paraId="00000041">
      <w:pPr>
        <w:spacing w:after="60" w:before="60" w:lineRule="auto"/>
        <w:ind w:left="709" w:firstLine="0"/>
        <w:jc w:val="both"/>
        <w:rPr>
          <w:color w:val="000000"/>
          <w:sz w:val="28"/>
          <w:szCs w:val="28"/>
          <w:vertAlign w:val="baseline"/>
        </w:rPr>
      </w:pPr>
      <w:r w:rsidDel="00000000" w:rsidR="00000000" w:rsidRPr="00000000">
        <w:rPr>
          <w:b w:val="1"/>
          <w:color w:val="000000"/>
          <w:sz w:val="28"/>
          <w:szCs w:val="28"/>
          <w:vertAlign w:val="baseline"/>
          <w:rtl w:val="0"/>
        </w:rPr>
        <w:t xml:space="preserve">Kiến thức cơ sở về toán học:</w:t>
      </w:r>
      <w:r w:rsidDel="00000000" w:rsidR="00000000" w:rsidRPr="00000000">
        <w:rPr>
          <w:rtl w:val="0"/>
        </w:rPr>
      </w:r>
    </w:p>
    <w:p w:rsidR="00000000" w:rsidDel="00000000" w:rsidP="00000000" w:rsidRDefault="00000000" w:rsidRPr="00000000" w14:paraId="00000042">
      <w:pPr>
        <w:numPr>
          <w:ilvl w:val="0"/>
          <w:numId w:val="23"/>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Đại số:</w:t>
      </w:r>
      <w:r w:rsidDel="00000000" w:rsidR="00000000" w:rsidRPr="00000000">
        <w:rPr>
          <w:color w:val="000000"/>
          <w:sz w:val="28"/>
          <w:szCs w:val="28"/>
          <w:vertAlign w:val="baseline"/>
          <w:rtl w:val="0"/>
        </w:rPr>
        <w:t xml:space="preserve"> Hiểu biết về các khái niệm cơ bản của đại số như phương trình, bất phương trình, hàm số, và ma trận.</w:t>
      </w:r>
    </w:p>
    <w:p w:rsidR="00000000" w:rsidDel="00000000" w:rsidP="00000000" w:rsidRDefault="00000000" w:rsidRPr="00000000" w14:paraId="00000043">
      <w:pPr>
        <w:numPr>
          <w:ilvl w:val="0"/>
          <w:numId w:val="23"/>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Giải tích:</w:t>
      </w:r>
      <w:r w:rsidDel="00000000" w:rsidR="00000000" w:rsidRPr="00000000">
        <w:rPr>
          <w:color w:val="000000"/>
          <w:sz w:val="28"/>
          <w:szCs w:val="28"/>
          <w:vertAlign w:val="baseline"/>
          <w:rtl w:val="0"/>
        </w:rPr>
        <w:t xml:space="preserve"> Kiến thức về đạo hàm, tích phân, chuỗi số, và các ứng dụng của chúng trong phân tích dữ liệu và tối ưu hóa.</w:t>
      </w:r>
    </w:p>
    <w:p w:rsidR="00000000" w:rsidDel="00000000" w:rsidP="00000000" w:rsidRDefault="00000000" w:rsidRPr="00000000" w14:paraId="00000044">
      <w:pPr>
        <w:numPr>
          <w:ilvl w:val="0"/>
          <w:numId w:val="23"/>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Xác suất và thống kê:</w:t>
      </w:r>
      <w:r w:rsidDel="00000000" w:rsidR="00000000" w:rsidRPr="00000000">
        <w:rPr>
          <w:color w:val="000000"/>
          <w:sz w:val="28"/>
          <w:szCs w:val="28"/>
          <w:vertAlign w:val="baseline"/>
          <w:rtl w:val="0"/>
        </w:rPr>
        <w:t xml:space="preserve"> Hiểu biết về các khái niệm cơ bản của xác suất và thống kê, bao gồm phân phối xác suất, ước lượng, kiểm định giả thuyết, và phân tích hồi quy.</w:t>
      </w:r>
    </w:p>
    <w:p w:rsidR="00000000" w:rsidDel="00000000" w:rsidP="00000000" w:rsidRDefault="00000000" w:rsidRPr="00000000" w14:paraId="00000045">
      <w:pPr>
        <w:spacing w:after="60" w:before="60" w:lineRule="auto"/>
        <w:ind w:left="1145.196850393701" w:hanging="360"/>
        <w:jc w:val="both"/>
        <w:rPr>
          <w:color w:val="000000"/>
          <w:sz w:val="28"/>
          <w:szCs w:val="28"/>
          <w:vertAlign w:val="baseline"/>
        </w:rPr>
      </w:pPr>
      <w:r w:rsidDel="00000000" w:rsidR="00000000" w:rsidRPr="00000000">
        <w:rPr>
          <w:b w:val="1"/>
          <w:color w:val="000000"/>
          <w:sz w:val="28"/>
          <w:szCs w:val="28"/>
          <w:vertAlign w:val="baseline"/>
          <w:rtl w:val="0"/>
        </w:rPr>
        <w:t xml:space="preserve">Kiến thức cơ sở về thuật toán:</w:t>
      </w:r>
      <w:r w:rsidDel="00000000" w:rsidR="00000000" w:rsidRPr="00000000">
        <w:rPr>
          <w:rtl w:val="0"/>
        </w:rPr>
      </w:r>
    </w:p>
    <w:p w:rsidR="00000000" w:rsidDel="00000000" w:rsidP="00000000" w:rsidRDefault="00000000" w:rsidRPr="00000000" w14:paraId="00000046">
      <w:pPr>
        <w:numPr>
          <w:ilvl w:val="0"/>
          <w:numId w:val="24"/>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Thuật toán sắp xếp:</w:t>
      </w:r>
      <w:r w:rsidDel="00000000" w:rsidR="00000000" w:rsidRPr="00000000">
        <w:rPr>
          <w:color w:val="000000"/>
          <w:sz w:val="28"/>
          <w:szCs w:val="28"/>
          <w:vertAlign w:val="baseline"/>
          <w:rtl w:val="0"/>
        </w:rPr>
        <w:t xml:space="preserve"> Hiểu biết về các thuật toán sắp xếp như sắp xếp nổi bọt (bubble sort), sắp xếp chọn (selection sort), sắp xếp chèn (insertion sort), sắp xếp nhanh (quick sort), và sắp xếp trộn (merge sort).</w:t>
      </w:r>
    </w:p>
    <w:p w:rsidR="00000000" w:rsidDel="00000000" w:rsidP="00000000" w:rsidRDefault="00000000" w:rsidRPr="00000000" w14:paraId="00000047">
      <w:pPr>
        <w:numPr>
          <w:ilvl w:val="0"/>
          <w:numId w:val="24"/>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Thuật toán tìm kiếm:</w:t>
      </w:r>
      <w:r w:rsidDel="00000000" w:rsidR="00000000" w:rsidRPr="00000000">
        <w:rPr>
          <w:color w:val="000000"/>
          <w:sz w:val="28"/>
          <w:szCs w:val="28"/>
          <w:vertAlign w:val="baseline"/>
          <w:rtl w:val="0"/>
        </w:rPr>
        <w:t xml:space="preserve"> Kiến thức về các thuật toán tìm kiếm như tìm kiếm tuần tự (linear search), tìm kiếm nhị phân (binary search), và tìm kiếm theo chiều sâu (depth-first search), tìm kiếm theo chiều rộng (breadth-first search).</w:t>
      </w:r>
    </w:p>
    <w:p w:rsidR="00000000" w:rsidDel="00000000" w:rsidP="00000000" w:rsidRDefault="00000000" w:rsidRPr="00000000" w14:paraId="00000048">
      <w:pPr>
        <w:numPr>
          <w:ilvl w:val="0"/>
          <w:numId w:val="24"/>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Thuật toán đồ thị:</w:t>
      </w:r>
      <w:r w:rsidDel="00000000" w:rsidR="00000000" w:rsidRPr="00000000">
        <w:rPr>
          <w:color w:val="000000"/>
          <w:sz w:val="28"/>
          <w:szCs w:val="28"/>
          <w:vertAlign w:val="baseline"/>
          <w:rtl w:val="0"/>
        </w:rPr>
        <w:t xml:space="preserve"> Hiểu biết về các thuật toán liên quan đến đồ thị như thuật toán Dijkstra, thuật toán Floyd-Warshall, thuật toán Kruskal, và thuật toán Prim.</w:t>
      </w:r>
    </w:p>
    <w:p w:rsidR="00000000" w:rsidDel="00000000" w:rsidP="00000000" w:rsidRDefault="00000000" w:rsidRPr="00000000" w14:paraId="00000049">
      <w:pPr>
        <w:spacing w:after="60" w:before="60" w:lineRule="auto"/>
        <w:ind w:left="709" w:firstLine="0"/>
        <w:jc w:val="both"/>
        <w:rPr>
          <w:color w:val="000000"/>
          <w:sz w:val="28"/>
          <w:szCs w:val="28"/>
          <w:vertAlign w:val="baseline"/>
        </w:rPr>
      </w:pPr>
      <w:r w:rsidDel="00000000" w:rsidR="00000000" w:rsidRPr="00000000">
        <w:rPr>
          <w:b w:val="1"/>
          <w:color w:val="000000"/>
          <w:sz w:val="28"/>
          <w:szCs w:val="28"/>
          <w:vertAlign w:val="baseline"/>
          <w:rtl w:val="0"/>
        </w:rPr>
        <w:t xml:space="preserve">Kiến thức cơ sở về ngôn ngữ lập trình:</w:t>
      </w:r>
      <w:r w:rsidDel="00000000" w:rsidR="00000000" w:rsidRPr="00000000">
        <w:rPr>
          <w:rtl w:val="0"/>
        </w:rPr>
      </w:r>
    </w:p>
    <w:p w:rsidR="00000000" w:rsidDel="00000000" w:rsidP="00000000" w:rsidRDefault="00000000" w:rsidRPr="00000000" w14:paraId="0000004A">
      <w:pPr>
        <w:numPr>
          <w:ilvl w:val="0"/>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Ngôn ngữ lập trình C/C++:</w:t>
      </w:r>
      <w:r w:rsidDel="00000000" w:rsidR="00000000" w:rsidRPr="00000000">
        <w:rPr>
          <w:rtl w:val="0"/>
        </w:rPr>
      </w:r>
    </w:p>
    <w:p w:rsidR="00000000" w:rsidDel="00000000" w:rsidP="00000000" w:rsidRDefault="00000000" w:rsidRPr="00000000" w14:paraId="0000004B">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Cú pháp và cấu trúc:</w:t>
      </w:r>
      <w:r w:rsidDel="00000000" w:rsidR="00000000" w:rsidRPr="00000000">
        <w:rPr>
          <w:color w:val="000000"/>
          <w:sz w:val="28"/>
          <w:szCs w:val="28"/>
          <w:vertAlign w:val="baseline"/>
          <w:rtl w:val="0"/>
        </w:rPr>
        <w:t xml:space="preserve"> Hiểu biết về cú pháp và cấu trúc cơ bản của ngôn ngữ lập trình C/C++, bao gồm biến, hàm, mảng, con trỏ, và cấu trúc dữ liệu.</w:t>
      </w:r>
    </w:p>
    <w:p w:rsidR="00000000" w:rsidDel="00000000" w:rsidP="00000000" w:rsidRDefault="00000000" w:rsidRPr="00000000" w14:paraId="0000004C">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Quản lý bộ nhớ:</w:t>
      </w:r>
      <w:r w:rsidDel="00000000" w:rsidR="00000000" w:rsidRPr="00000000">
        <w:rPr>
          <w:color w:val="000000"/>
          <w:sz w:val="28"/>
          <w:szCs w:val="28"/>
          <w:vertAlign w:val="baseline"/>
          <w:rtl w:val="0"/>
        </w:rPr>
        <w:t xml:space="preserve"> Kiến thức về quản lý bộ nhớ trong C/C++, bao gồm cấp phát và giải phóng bộ nhớ động, con trỏ và tham chiếu.</w:t>
      </w:r>
    </w:p>
    <w:p w:rsidR="00000000" w:rsidDel="00000000" w:rsidP="00000000" w:rsidRDefault="00000000" w:rsidRPr="00000000" w14:paraId="0000004D">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Lập trình hướng đối tượng:</w:t>
      </w:r>
      <w:r w:rsidDel="00000000" w:rsidR="00000000" w:rsidRPr="00000000">
        <w:rPr>
          <w:color w:val="000000"/>
          <w:sz w:val="28"/>
          <w:szCs w:val="28"/>
          <w:vertAlign w:val="baseline"/>
          <w:rtl w:val="0"/>
        </w:rPr>
        <w:t xml:space="preserve"> Hiểu biết về các khái niệm lập trình hướng đối tượng trong C++, bao gồm lớp, đối tượng, kế thừa, đa hình, và nạp chồng hàm.</w:t>
      </w:r>
    </w:p>
    <w:p w:rsidR="00000000" w:rsidDel="00000000" w:rsidP="00000000" w:rsidRDefault="00000000" w:rsidRPr="00000000" w14:paraId="0000004E">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Thư viện chuẩn C++ (STL):</w:t>
      </w:r>
      <w:r w:rsidDel="00000000" w:rsidR="00000000" w:rsidRPr="00000000">
        <w:rPr>
          <w:color w:val="000000"/>
          <w:sz w:val="28"/>
          <w:szCs w:val="28"/>
          <w:vertAlign w:val="baseline"/>
          <w:rtl w:val="0"/>
        </w:rPr>
        <w:t xml:space="preserve"> Kiến thức về thư viện chuẩn C++ (STL), bao gồm các cấu trúc dữ liệu như vector, list, map, và các thuật toán như sort, find, và binary_search.</w:t>
      </w:r>
    </w:p>
    <w:p w:rsidR="00000000" w:rsidDel="00000000" w:rsidP="00000000" w:rsidRDefault="00000000" w:rsidRPr="00000000" w14:paraId="0000004F">
      <w:pPr>
        <w:numPr>
          <w:ilvl w:val="0"/>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Ngôn ngữ lập trình C#:</w:t>
      </w:r>
      <w:r w:rsidDel="00000000" w:rsidR="00000000" w:rsidRPr="00000000">
        <w:rPr>
          <w:rtl w:val="0"/>
        </w:rPr>
      </w:r>
    </w:p>
    <w:p w:rsidR="00000000" w:rsidDel="00000000" w:rsidP="00000000" w:rsidRDefault="00000000" w:rsidRPr="00000000" w14:paraId="00000050">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Cú pháp và cấu trúc:</w:t>
      </w:r>
      <w:r w:rsidDel="00000000" w:rsidR="00000000" w:rsidRPr="00000000">
        <w:rPr>
          <w:color w:val="000000"/>
          <w:sz w:val="28"/>
          <w:szCs w:val="28"/>
          <w:vertAlign w:val="baseline"/>
          <w:rtl w:val="0"/>
        </w:rPr>
        <w:t xml:space="preserve"> Hiểu biết về cú pháp và cấu trúc cơ bản của ngôn ngữ lập trình C#, bao gồm biến, hàm, mảng, và cấu trúc dữ liệu.</w:t>
      </w:r>
    </w:p>
    <w:p w:rsidR="00000000" w:rsidDel="00000000" w:rsidP="00000000" w:rsidRDefault="00000000" w:rsidRPr="00000000" w14:paraId="00000051">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Lập trình hướng đối tượng:</w:t>
      </w:r>
      <w:r w:rsidDel="00000000" w:rsidR="00000000" w:rsidRPr="00000000">
        <w:rPr>
          <w:color w:val="000000"/>
          <w:sz w:val="28"/>
          <w:szCs w:val="28"/>
          <w:vertAlign w:val="baseline"/>
          <w:rtl w:val="0"/>
        </w:rPr>
        <w:t xml:space="preserve"> Hiểu biết về các khái niệm lập trình hướng đối tượng trong C#, bao gồm lớp, đối tượng, kế thừa, đa hình, và nạp chồng hàm.</w:t>
      </w:r>
    </w:p>
    <w:p w:rsidR="00000000" w:rsidDel="00000000" w:rsidP="00000000" w:rsidRDefault="00000000" w:rsidRPr="00000000" w14:paraId="00000052">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Quản lý bộ nhớ:</w:t>
      </w:r>
      <w:r w:rsidDel="00000000" w:rsidR="00000000" w:rsidRPr="00000000">
        <w:rPr>
          <w:color w:val="000000"/>
          <w:sz w:val="28"/>
          <w:szCs w:val="28"/>
          <w:vertAlign w:val="baseline"/>
          <w:rtl w:val="0"/>
        </w:rPr>
        <w:t xml:space="preserve"> Kiến thức về quản lý bộ nhớ trong C#, bao gồm cơ chế thu gom rác (garbage collection) và quản lý tài nguyên.</w:t>
      </w:r>
    </w:p>
    <w:p w:rsidR="00000000" w:rsidDel="00000000" w:rsidP="00000000" w:rsidRDefault="00000000" w:rsidRPr="00000000" w14:paraId="00000053">
      <w:pPr>
        <w:numPr>
          <w:ilvl w:val="1"/>
          <w:numId w:val="25"/>
        </w:numPr>
        <w:spacing w:after="60" w:before="60" w:lineRule="auto"/>
        <w:ind w:left="425.19685039370086" w:hanging="360"/>
        <w:jc w:val="both"/>
        <w:rPr>
          <w:color w:val="000000"/>
          <w:sz w:val="28"/>
          <w:szCs w:val="28"/>
          <w:vertAlign w:val="baseline"/>
        </w:rPr>
      </w:pPr>
      <w:r w:rsidDel="00000000" w:rsidR="00000000" w:rsidRPr="00000000">
        <w:rPr>
          <w:b w:val="1"/>
          <w:color w:val="000000"/>
          <w:sz w:val="28"/>
          <w:szCs w:val="28"/>
          <w:vertAlign w:val="baseline"/>
          <w:rtl w:val="0"/>
        </w:rPr>
        <w:t xml:space="preserve">Thư viện chuẩn .NET:</w:t>
      </w:r>
      <w:r w:rsidDel="00000000" w:rsidR="00000000" w:rsidRPr="00000000">
        <w:rPr>
          <w:color w:val="000000"/>
          <w:sz w:val="28"/>
          <w:szCs w:val="28"/>
          <w:vertAlign w:val="baseline"/>
          <w:rtl w:val="0"/>
        </w:rPr>
        <w:t xml:space="preserve"> Kiến thức về thư viện chuẩn .NET, bao gồm các cấu trúc dữ liệu như List, Dictionary, và các thư viện hỗ trợ như LINQ, Entity Framework.</w:t>
      </w:r>
    </w:p>
    <w:p w:rsidR="00000000" w:rsidDel="00000000" w:rsidP="00000000" w:rsidRDefault="00000000" w:rsidRPr="00000000" w14:paraId="00000054">
      <w:pPr>
        <w:pStyle w:val="Heading2"/>
        <w:numPr>
          <w:ilvl w:val="1"/>
          <w:numId w:val="26"/>
        </w:numPr>
        <w:spacing w:after="60" w:before="60" w:lineRule="auto"/>
        <w:ind w:left="709" w:hanging="720"/>
        <w:jc w:val="both"/>
        <w:rPr/>
      </w:pPr>
      <w:bookmarkStart w:colFirst="0" w:colLast="0" w:name="_heading=h.rmkk2fefhco1" w:id="4"/>
      <w:bookmarkEnd w:id="4"/>
      <w:r w:rsidDel="00000000" w:rsidR="00000000" w:rsidRPr="00000000">
        <w:rPr>
          <w:vertAlign w:val="baseline"/>
          <w:rtl w:val="0"/>
        </w:rPr>
        <w:t xml:space="preserve">Nội dung nghiên cứu (trình bày lý do và các nội dung nghiên cứu…)</w:t>
      </w:r>
    </w:p>
    <w:p w:rsidR="00000000" w:rsidDel="00000000" w:rsidP="00000000" w:rsidRDefault="00000000" w:rsidRPr="00000000" w14:paraId="00000055">
      <w:pPr>
        <w:pStyle w:val="Heading3"/>
        <w:numPr>
          <w:ilvl w:val="2"/>
          <w:numId w:val="26"/>
        </w:numPr>
        <w:spacing w:after="60" w:before="60" w:lineRule="auto"/>
        <w:ind w:left="992.1259842519685" w:hanging="425.19685039370086"/>
        <w:jc w:val="both"/>
        <w:rPr/>
      </w:pPr>
      <w:bookmarkStart w:colFirst="0" w:colLast="0" w:name="_heading=h.bsct59aju84u" w:id="5"/>
      <w:bookmarkEnd w:id="5"/>
      <w:r w:rsidDel="00000000" w:rsidR="00000000" w:rsidRPr="00000000">
        <w:rPr>
          <w:vertAlign w:val="baseline"/>
          <w:rtl w:val="0"/>
        </w:rPr>
        <w:t xml:space="preserve">Lý do chọn đề tài.</w:t>
      </w:r>
    </w:p>
    <w:p w:rsidR="00000000" w:rsidDel="00000000" w:rsidP="00000000" w:rsidRDefault="00000000" w:rsidRPr="00000000" w14:paraId="00000056">
      <w:pPr>
        <w:tabs>
          <w:tab w:val="left" w:leader="none" w:pos="708.6614173228347"/>
        </w:tabs>
        <w:spacing w:after="60" w:before="60" w:line="360" w:lineRule="auto"/>
        <w:ind w:left="0" w:firstLine="0"/>
        <w:jc w:val="both"/>
        <w:rPr>
          <w:color w:val="000000"/>
          <w:sz w:val="28"/>
          <w:szCs w:val="28"/>
          <w:vertAlign w:val="baseline"/>
        </w:rPr>
      </w:pPr>
      <w:r w:rsidDel="00000000" w:rsidR="00000000" w:rsidRPr="00000000">
        <w:rPr>
          <w:sz w:val="28"/>
          <w:szCs w:val="28"/>
          <w:rtl w:val="0"/>
        </w:rPr>
        <w:tab/>
      </w:r>
      <w:r w:rsidDel="00000000" w:rsidR="00000000" w:rsidRPr="00000000">
        <w:rPr>
          <w:color w:val="000000"/>
          <w:sz w:val="28"/>
          <w:szCs w:val="28"/>
          <w:vertAlign w:val="baseline"/>
          <w:rtl w:val="0"/>
        </w:rPr>
        <w:t xml:space="preserve">Vai trò của hệ mật mã</w:t>
      </w:r>
    </w:p>
    <w:p w:rsidR="00000000" w:rsidDel="00000000" w:rsidP="00000000" w:rsidRDefault="00000000" w:rsidRPr="00000000" w14:paraId="00000057">
      <w:pPr>
        <w:numPr>
          <w:ilvl w:val="0"/>
          <w:numId w:val="14"/>
        </w:numPr>
        <w:spacing w:after="130"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Phải che giấu được nội dung của văn bản rõ (plaintext)</w:t>
      </w:r>
    </w:p>
    <w:p w:rsidR="00000000" w:rsidDel="00000000" w:rsidP="00000000" w:rsidRDefault="00000000" w:rsidRPr="00000000" w14:paraId="00000058">
      <w:pPr>
        <w:numPr>
          <w:ilvl w:val="0"/>
          <w:numId w:val="14"/>
        </w:numPr>
        <w:spacing w:after="5"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Tạo các yếu tố xác thực thông tin, đảm bảo thông tin lưu hành trong hệ thống đến người nhận hợp pháp là xác thực</w:t>
      </w:r>
    </w:p>
    <w:p w:rsidR="00000000" w:rsidDel="00000000" w:rsidP="00000000" w:rsidRDefault="00000000" w:rsidRPr="00000000" w14:paraId="00000059">
      <w:pPr>
        <w:numPr>
          <w:ilvl w:val="0"/>
          <w:numId w:val="14"/>
        </w:numPr>
        <w:spacing w:after="116"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Tổ chức các sơ đồ chữ ký điện tử, đảm bảo k có hiện tượng giả mạo, mạo danh để gửi thông tin lên mạng.</w:t>
      </w:r>
    </w:p>
    <w:p w:rsidR="00000000" w:rsidDel="00000000" w:rsidP="00000000" w:rsidRDefault="00000000" w:rsidRPr="00000000" w14:paraId="0000005A">
      <w:pPr>
        <w:spacing w:after="60" w:before="60" w:line="360" w:lineRule="auto"/>
        <w:ind w:left="720" w:firstLine="0"/>
        <w:jc w:val="both"/>
        <w:rPr>
          <w:color w:val="000000"/>
          <w:sz w:val="28"/>
          <w:szCs w:val="28"/>
          <w:vertAlign w:val="baseline"/>
        </w:rPr>
      </w:pPr>
      <w:r w:rsidDel="00000000" w:rsidR="00000000" w:rsidRPr="00000000">
        <w:rPr>
          <w:color w:val="000000"/>
          <w:sz w:val="28"/>
          <w:szCs w:val="28"/>
          <w:vertAlign w:val="baseline"/>
          <w:rtl w:val="0"/>
        </w:rPr>
        <w:t xml:space="preserve">Khái niệm cơ bản</w:t>
      </w:r>
    </w:p>
    <w:p w:rsidR="00000000" w:rsidDel="00000000" w:rsidP="00000000" w:rsidRDefault="00000000" w:rsidRPr="00000000" w14:paraId="0000005B">
      <w:pPr>
        <w:numPr>
          <w:ilvl w:val="0"/>
          <w:numId w:val="15"/>
        </w:numPr>
        <w:spacing w:after="5"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Bản rõ X: được gọi là bản tin gốc, bản rõ có thể được chia nhỏ có kích thước phù hợp.</w:t>
      </w:r>
    </w:p>
    <w:p w:rsidR="00000000" w:rsidDel="00000000" w:rsidP="00000000" w:rsidRDefault="00000000" w:rsidRPr="00000000" w14:paraId="0000005C">
      <w:pPr>
        <w:numPr>
          <w:ilvl w:val="0"/>
          <w:numId w:val="15"/>
        </w:numPr>
        <w:spacing w:after="130"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Bản mã Y: là bản tin gốc đã được mã hoá. </w:t>
      </w:r>
    </w:p>
    <w:p w:rsidR="00000000" w:rsidDel="00000000" w:rsidP="00000000" w:rsidRDefault="00000000" w:rsidRPr="00000000" w14:paraId="0000005D">
      <w:pPr>
        <w:numPr>
          <w:ilvl w:val="0"/>
          <w:numId w:val="15"/>
        </w:numPr>
        <w:spacing w:after="5"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Mã: là thuật toán mã hoá chuyển bản rõ thành bản mã, thông thường chúng ta cần thuật toán mã hoá mạnh, cho dù kẻ thù biết được thuật toán, nhưng không biết thông tin về khoá thì cũng không tìm được bản rỏ.</w:t>
      </w:r>
    </w:p>
    <w:p w:rsidR="00000000" w:rsidDel="00000000" w:rsidP="00000000" w:rsidRDefault="00000000" w:rsidRPr="00000000" w14:paraId="0000005E">
      <w:pPr>
        <w:numPr>
          <w:ilvl w:val="0"/>
          <w:numId w:val="15"/>
        </w:numPr>
        <w:spacing w:after="5"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Khoá K: là thông tin tham số dùng để mã hoá, chỉ có người gửi và người nhận biết. Khoá là độc lập với bản rõ và có độ dài phù hợp với yêu cầu bảo mật.</w:t>
      </w:r>
    </w:p>
    <w:p w:rsidR="00000000" w:rsidDel="00000000" w:rsidP="00000000" w:rsidRDefault="00000000" w:rsidRPr="00000000" w14:paraId="0000005F">
      <w:pPr>
        <w:numPr>
          <w:ilvl w:val="0"/>
          <w:numId w:val="15"/>
        </w:numPr>
        <w:spacing w:after="130"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Mã hoá: là quá trình chuyển bản rõ thành bản mã.</w:t>
      </w:r>
    </w:p>
    <w:p w:rsidR="00000000" w:rsidDel="00000000" w:rsidP="00000000" w:rsidRDefault="00000000" w:rsidRPr="00000000" w14:paraId="00000060">
      <w:pPr>
        <w:numPr>
          <w:ilvl w:val="0"/>
          <w:numId w:val="15"/>
        </w:numPr>
        <w:spacing w:after="116"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Giải mã: là quá trình chuyển bản mã thành bản rõ, đây là quá trình ngược lại của mã hoá.</w:t>
      </w:r>
    </w:p>
    <w:p w:rsidR="00000000" w:rsidDel="00000000" w:rsidP="00000000" w:rsidRDefault="00000000" w:rsidRPr="00000000" w14:paraId="00000061">
      <w:pPr>
        <w:spacing w:after="60" w:before="60" w:line="360" w:lineRule="auto"/>
        <w:ind w:left="0" w:firstLine="720"/>
        <w:jc w:val="both"/>
        <w:rPr>
          <w:color w:val="000000"/>
          <w:sz w:val="28"/>
          <w:szCs w:val="28"/>
          <w:vertAlign w:val="baseline"/>
        </w:rPr>
      </w:pPr>
      <w:r w:rsidDel="00000000" w:rsidR="00000000" w:rsidRPr="00000000">
        <w:rPr>
          <w:color w:val="000000"/>
          <w:sz w:val="28"/>
          <w:szCs w:val="28"/>
          <w:vertAlign w:val="baseline"/>
          <w:rtl w:val="0"/>
        </w:rPr>
        <w:t xml:space="preserve">Các thành phần của hệ mật mã</w:t>
      </w:r>
    </w:p>
    <w:p w:rsidR="00000000" w:rsidDel="00000000" w:rsidP="00000000" w:rsidRDefault="00000000" w:rsidRPr="00000000" w14:paraId="00000062">
      <w:pPr>
        <w:spacing w:after="0" w:line="360" w:lineRule="auto"/>
        <w:ind w:left="561" w:right="4" w:hanging="10"/>
        <w:jc w:val="both"/>
        <w:rPr>
          <w:color w:val="000000"/>
          <w:sz w:val="28"/>
          <w:szCs w:val="28"/>
          <w:vertAlign w:val="baseline"/>
        </w:rPr>
      </w:pPr>
      <w:r w:rsidDel="00000000" w:rsidR="00000000" w:rsidRPr="00000000">
        <w:rPr>
          <w:color w:val="000000"/>
          <w:sz w:val="28"/>
          <w:szCs w:val="28"/>
          <w:vertAlign w:val="baseline"/>
          <w:rtl w:val="0"/>
        </w:rPr>
        <w:t xml:space="preserve">Một hệ mật mã là một hệ bao gồm 5 thành phần (P, C, K, E, D) thoả mãn:</w:t>
      </w:r>
    </w:p>
    <w:p w:rsidR="00000000" w:rsidDel="00000000" w:rsidP="00000000" w:rsidRDefault="00000000" w:rsidRPr="00000000" w14:paraId="00000063">
      <w:pPr>
        <w:numPr>
          <w:ilvl w:val="0"/>
          <w:numId w:val="16"/>
        </w:numPr>
        <w:spacing w:after="62"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P (Plaintext): không gian bản rõ, là tập hợp hữu hạn các bản rõ có thể.</w:t>
      </w:r>
    </w:p>
    <w:p w:rsidR="00000000" w:rsidDel="00000000" w:rsidP="00000000" w:rsidRDefault="00000000" w:rsidRPr="00000000" w14:paraId="00000064">
      <w:pPr>
        <w:numPr>
          <w:ilvl w:val="0"/>
          <w:numId w:val="16"/>
        </w:numPr>
        <w:spacing w:after="62"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C (Ciphertext): không gian bản mã, là tập hợp những bản mã có thể.</w:t>
      </w:r>
    </w:p>
    <w:p w:rsidR="00000000" w:rsidDel="00000000" w:rsidP="00000000" w:rsidRDefault="00000000" w:rsidRPr="00000000" w14:paraId="00000065">
      <w:pPr>
        <w:numPr>
          <w:ilvl w:val="0"/>
          <w:numId w:val="16"/>
        </w:numPr>
        <w:spacing w:after="0"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K (Key): không gian khoá, là tập hợp các khoá có thể.</w:t>
      </w:r>
    </w:p>
    <w:p w:rsidR="00000000" w:rsidDel="00000000" w:rsidP="00000000" w:rsidRDefault="00000000" w:rsidRPr="00000000" w14:paraId="00000066">
      <w:pPr>
        <w:numPr>
          <w:ilvl w:val="0"/>
          <w:numId w:val="16"/>
        </w:numPr>
        <w:spacing w:after="0"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E (Encryption): không gian hàm mã hoá, là tập hợp các quy tắc mã hoá có thể.</w:t>
      </w:r>
    </w:p>
    <w:p w:rsidR="00000000" w:rsidDel="00000000" w:rsidP="00000000" w:rsidRDefault="00000000" w:rsidRPr="00000000" w14:paraId="00000067">
      <w:pPr>
        <w:numPr>
          <w:ilvl w:val="0"/>
          <w:numId w:val="16"/>
        </w:numPr>
        <w:spacing w:after="33"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D (Decryption): không gian hàm giải mã, là tập hợp các quy tắc giải mã có thể. Đối với mỗi k thuộc K có một quy tắc mã hoá e</w:t>
      </w:r>
      <w:r w:rsidDel="00000000" w:rsidR="00000000" w:rsidRPr="00000000">
        <w:rPr>
          <w:color w:val="000000"/>
          <w:sz w:val="28"/>
          <w:szCs w:val="28"/>
          <w:vertAlign w:val="subscript"/>
          <w:rtl w:val="0"/>
        </w:rPr>
        <w:t xml:space="preserve">k</w:t>
      </w:r>
      <w:r w:rsidDel="00000000" w:rsidR="00000000" w:rsidRPr="00000000">
        <w:rPr>
          <w:color w:val="000000"/>
          <w:sz w:val="28"/>
          <w:szCs w:val="28"/>
          <w:vertAlign w:val="baseline"/>
          <w:rtl w:val="0"/>
        </w:rPr>
        <w:t xml:space="preserve">: P -&gt; C thuộc E và một quy tắc giải mã tương ứng d</w:t>
      </w:r>
      <w:r w:rsidDel="00000000" w:rsidR="00000000" w:rsidRPr="00000000">
        <w:rPr>
          <w:color w:val="000000"/>
          <w:sz w:val="28"/>
          <w:szCs w:val="28"/>
          <w:vertAlign w:val="subscript"/>
          <w:rtl w:val="0"/>
        </w:rPr>
        <w:t xml:space="preserve">k</w:t>
      </w:r>
      <w:r w:rsidDel="00000000" w:rsidR="00000000" w:rsidRPr="00000000">
        <w:rPr>
          <w:color w:val="000000"/>
          <w:sz w:val="28"/>
          <w:szCs w:val="28"/>
          <w:vertAlign w:val="baseline"/>
          <w:rtl w:val="0"/>
        </w:rPr>
        <w:t xml:space="preserve">: C -&gt; P thuộc D</w:t>
      </w:r>
    </w:p>
    <w:p w:rsidR="00000000" w:rsidDel="00000000" w:rsidP="00000000" w:rsidRDefault="00000000" w:rsidRPr="00000000" w14:paraId="00000068">
      <w:pPr>
        <w:spacing w:after="60" w:before="60" w:lineRule="auto"/>
        <w:ind w:left="566.9291338582675" w:firstLine="0"/>
        <w:jc w:val="center"/>
        <w:rPr>
          <w:color w:val="000000"/>
          <w:sz w:val="28"/>
          <w:szCs w:val="28"/>
          <w:vertAlign w:val="baseline"/>
        </w:rPr>
      </w:pPr>
      <w:r w:rsidDel="00000000" w:rsidR="00000000" w:rsidRPr="00000000">
        <w:rPr>
          <w:color w:val="000000"/>
          <w:sz w:val="28"/>
          <w:szCs w:val="28"/>
          <w:vertAlign w:val="baseline"/>
        </w:rPr>
        <w:drawing>
          <wp:inline distB="0" distT="0" distL="114300" distR="114300">
            <wp:extent cx="4840605" cy="2735580"/>
            <wp:effectExtent b="0" l="0" r="0" t="0"/>
            <wp:docPr descr="A diagram of keys and a keychain&#10;&#10;Description automatically generated" id="1029" name="image2.jpg"/>
            <a:graphic>
              <a:graphicData uri="http://schemas.openxmlformats.org/drawingml/2006/picture">
                <pic:pic>
                  <pic:nvPicPr>
                    <pic:cNvPr descr="A diagram of keys and a keychain&#10;&#10;Description automatically generated" id="0" name="image2.jpg"/>
                    <pic:cNvPicPr preferRelativeResize="0"/>
                  </pic:nvPicPr>
                  <pic:blipFill>
                    <a:blip r:embed="rId10"/>
                    <a:srcRect b="0" l="0" r="0" t="0"/>
                    <a:stretch>
                      <a:fillRect/>
                    </a:stretch>
                  </pic:blipFill>
                  <pic:spPr>
                    <a:xfrm>
                      <a:off x="0" y="0"/>
                      <a:ext cx="4840605" cy="273558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422" w:line="259" w:lineRule="auto"/>
        <w:ind w:left="1468" w:hanging="10"/>
        <w:rPr>
          <w:color w:val="000000"/>
          <w:sz w:val="28"/>
          <w:szCs w:val="28"/>
          <w:vertAlign w:val="baseline"/>
        </w:rPr>
      </w:pPr>
      <w:r w:rsidDel="00000000" w:rsidR="00000000" w:rsidRPr="00000000">
        <w:rPr>
          <w:i w:val="1"/>
          <w:color w:val="44546a"/>
          <w:sz w:val="28"/>
          <w:szCs w:val="28"/>
          <w:vertAlign w:val="baseline"/>
          <w:rtl w:val="0"/>
        </w:rPr>
        <w:t xml:space="preserve">Hình  1.1: Quá trình mã hoá và giải mã thông tin</w:t>
      </w:r>
      <w:r w:rsidDel="00000000" w:rsidR="00000000" w:rsidRPr="00000000">
        <w:rPr>
          <w:rtl w:val="0"/>
        </w:rPr>
      </w:r>
    </w:p>
    <w:p w:rsidR="00000000" w:rsidDel="00000000" w:rsidP="00000000" w:rsidRDefault="00000000" w:rsidRPr="00000000" w14:paraId="0000006A">
      <w:pPr>
        <w:spacing w:after="60" w:before="60" w:lineRule="auto"/>
        <w:ind w:left="0" w:firstLine="720"/>
        <w:jc w:val="both"/>
        <w:rPr>
          <w:color w:val="000000"/>
          <w:sz w:val="28"/>
          <w:szCs w:val="28"/>
          <w:vertAlign w:val="baseline"/>
        </w:rPr>
      </w:pPr>
      <w:r w:rsidDel="00000000" w:rsidR="00000000" w:rsidRPr="00000000">
        <w:rPr>
          <w:color w:val="000000"/>
          <w:sz w:val="28"/>
          <w:szCs w:val="28"/>
          <w:vertAlign w:val="baseline"/>
          <w:rtl w:val="0"/>
        </w:rPr>
        <w:t xml:space="preserve">Phân loại hệ mật mã</w:t>
      </w:r>
    </w:p>
    <w:p w:rsidR="00000000" w:rsidDel="00000000" w:rsidP="00000000" w:rsidRDefault="00000000" w:rsidRPr="00000000" w14:paraId="0000006B">
      <w:pPr>
        <w:numPr>
          <w:ilvl w:val="0"/>
          <w:numId w:val="17"/>
        </w:numPr>
        <w:spacing w:after="3" w:line="360" w:lineRule="auto"/>
        <w:ind w:left="425.19685039370086" w:right="3" w:hanging="360"/>
        <w:jc w:val="both"/>
        <w:rPr>
          <w:color w:val="000000"/>
          <w:vertAlign w:val="baseline"/>
        </w:rPr>
      </w:pPr>
      <w:r w:rsidDel="00000000" w:rsidR="00000000" w:rsidRPr="00000000">
        <w:rPr>
          <w:color w:val="000000"/>
          <w:sz w:val="28"/>
          <w:szCs w:val="28"/>
          <w:vertAlign w:val="baseline"/>
          <w:rtl w:val="0"/>
        </w:rPr>
        <w:t xml:space="preserve">Hệ mật mã đối xứng: hay còn gọi là mật mã khoá bí mật, là những hệ mật dùng chung một khó cả trong quá trình mã hoá và giải mã dữ liệu. Do đó khoá phải giữ bí mật tuyệt đối. Một số thuật toán nổi tiếng như: DES, Triple DES, RC4, …</w:t>
      </w:r>
    </w:p>
    <w:p w:rsidR="00000000" w:rsidDel="00000000" w:rsidP="00000000" w:rsidRDefault="00000000" w:rsidRPr="00000000" w14:paraId="0000006C">
      <w:pPr>
        <w:numPr>
          <w:ilvl w:val="0"/>
          <w:numId w:val="17"/>
        </w:numPr>
        <w:spacing w:after="229" w:line="360" w:lineRule="auto"/>
        <w:ind w:left="425.19685039370086" w:right="3" w:hanging="360"/>
        <w:jc w:val="both"/>
        <w:rPr>
          <w:color w:val="000000"/>
          <w:vertAlign w:val="baseline"/>
        </w:rPr>
      </w:pPr>
      <w:r w:rsidDel="00000000" w:rsidR="00000000" w:rsidRPr="00000000">
        <w:rPr>
          <w:color w:val="000000"/>
          <w:sz w:val="28"/>
          <w:szCs w:val="28"/>
          <w:vertAlign w:val="baseline"/>
          <w:rtl w:val="0"/>
        </w:rPr>
        <w:t xml:space="preserve">Hệ mật mã bất đối xứng (mật mã khoá công khai): dùng một khoá để mã hoá sau đó dùng một khoá khác để giải mã (2 khoá khác nhau). Các khoá này tạo nên từng cặp chuyển đổi ngược nhau và không có khó nào có thể suy được từ khoá nào. Kho</w:t>
      </w:r>
      <w:r w:rsidDel="00000000" w:rsidR="00000000" w:rsidRPr="00000000">
        <w:rPr>
          <w:sz w:val="28"/>
          <w:szCs w:val="28"/>
          <w:rtl w:val="0"/>
        </w:rPr>
        <w:t xml:space="preserve">á</w:t>
      </w:r>
      <w:r w:rsidDel="00000000" w:rsidR="00000000" w:rsidRPr="00000000">
        <w:rPr>
          <w:color w:val="000000"/>
          <w:sz w:val="28"/>
          <w:szCs w:val="28"/>
          <w:vertAlign w:val="baseline"/>
          <w:rtl w:val="0"/>
        </w:rPr>
        <w:t xml:space="preserve"> đ</w:t>
      </w:r>
      <w:r w:rsidDel="00000000" w:rsidR="00000000" w:rsidRPr="00000000">
        <w:rPr>
          <w:sz w:val="28"/>
          <w:szCs w:val="28"/>
          <w:rtl w:val="0"/>
        </w:rPr>
        <w:t xml:space="preserve">ú</w:t>
      </w:r>
      <w:r w:rsidDel="00000000" w:rsidR="00000000" w:rsidRPr="00000000">
        <w:rPr>
          <w:color w:val="000000"/>
          <w:sz w:val="28"/>
          <w:szCs w:val="28"/>
          <w:vertAlign w:val="baseline"/>
          <w:rtl w:val="0"/>
        </w:rPr>
        <w:t xml:space="preserve">ng để mã hoá có thể công khai, nhưng khoá dùng để giải mã phải giữ bí mật. Một số thuật toán nổi tiếng như: RSA, Elgamal, …</w:t>
      </w:r>
    </w:p>
    <w:p w:rsidR="00000000" w:rsidDel="00000000" w:rsidP="00000000" w:rsidRDefault="00000000" w:rsidRPr="00000000" w14:paraId="0000006D">
      <w:pPr>
        <w:pStyle w:val="Heading3"/>
        <w:numPr>
          <w:ilvl w:val="2"/>
          <w:numId w:val="26"/>
        </w:numPr>
        <w:spacing w:after="60" w:before="60" w:lineRule="auto"/>
        <w:ind w:left="992.1259842519685" w:hanging="425.19685039370086"/>
        <w:jc w:val="both"/>
        <w:rPr/>
      </w:pPr>
      <w:bookmarkStart w:colFirst="0" w:colLast="0" w:name="_heading=h.804ntm99rwud" w:id="6"/>
      <w:bookmarkEnd w:id="6"/>
      <w:r w:rsidDel="00000000" w:rsidR="00000000" w:rsidRPr="00000000">
        <w:rPr>
          <w:vertAlign w:val="baseline"/>
          <w:rtl w:val="0"/>
        </w:rPr>
        <w:t xml:space="preserve">Giới thiệu về hệ mã Elgamal</w:t>
      </w:r>
    </w:p>
    <w:p w:rsidR="00000000" w:rsidDel="00000000" w:rsidP="00000000" w:rsidRDefault="00000000" w:rsidRPr="00000000" w14:paraId="0000006E">
      <w:pPr>
        <w:spacing w:after="60" w:before="60" w:lineRule="auto"/>
        <w:ind w:left="0" w:firstLine="720"/>
        <w:jc w:val="both"/>
        <w:rPr>
          <w:color w:val="000000"/>
          <w:sz w:val="28"/>
          <w:szCs w:val="28"/>
          <w:vertAlign w:val="baseline"/>
        </w:rPr>
      </w:pPr>
      <w:r w:rsidDel="00000000" w:rsidR="00000000" w:rsidRPr="00000000">
        <w:rPr>
          <w:color w:val="000000"/>
          <w:sz w:val="28"/>
          <w:szCs w:val="28"/>
          <w:vertAlign w:val="baseline"/>
          <w:rtl w:val="0"/>
        </w:rPr>
        <w:t xml:space="preserve">Giới thiệu chung về hệ mã Elgamal</w:t>
      </w:r>
    </w:p>
    <w:p w:rsidR="00000000" w:rsidDel="00000000" w:rsidP="00000000" w:rsidRDefault="00000000" w:rsidRPr="00000000" w14:paraId="0000006F">
      <w:pPr>
        <w:numPr>
          <w:ilvl w:val="0"/>
          <w:numId w:val="18"/>
        </w:numPr>
        <w:spacing w:after="5"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Là một hệ mật mã công khai</w:t>
      </w:r>
    </w:p>
    <w:p w:rsidR="00000000" w:rsidDel="00000000" w:rsidP="00000000" w:rsidRDefault="00000000" w:rsidRPr="00000000" w14:paraId="00000070">
      <w:pPr>
        <w:numPr>
          <w:ilvl w:val="0"/>
          <w:numId w:val="18"/>
        </w:numPr>
        <w:spacing w:after="5"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Dựa trên bài toán logarithm rời rạc. Tính an toàn của nó phụ thuộc vào độ phức tạp của bài toán logarithm.</w:t>
      </w:r>
    </w:p>
    <w:p w:rsidR="00000000" w:rsidDel="00000000" w:rsidP="00000000" w:rsidRDefault="00000000" w:rsidRPr="00000000" w14:paraId="00000071">
      <w:pPr>
        <w:numPr>
          <w:ilvl w:val="0"/>
          <w:numId w:val="18"/>
        </w:numPr>
        <w:spacing w:after="5"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Là một biến thể của sơ đồ phân </w:t>
      </w:r>
      <w:r w:rsidDel="00000000" w:rsidR="00000000" w:rsidRPr="00000000">
        <w:rPr>
          <w:color w:val="000000"/>
          <w:sz w:val="28"/>
          <w:szCs w:val="28"/>
          <w:vertAlign w:val="baseline"/>
          <w:rtl w:val="0"/>
        </w:rPr>
        <w:t xml:space="preserve">khối</w:t>
      </w:r>
      <w:r w:rsidDel="00000000" w:rsidR="00000000" w:rsidRPr="00000000">
        <w:rPr>
          <w:color w:val="000000"/>
          <w:sz w:val="28"/>
          <w:szCs w:val="28"/>
          <w:vertAlign w:val="baseline"/>
          <w:rtl w:val="0"/>
        </w:rPr>
        <w:t xml:space="preserve"> </w:t>
      </w:r>
      <w:r w:rsidDel="00000000" w:rsidR="00000000" w:rsidRPr="00000000">
        <w:rPr>
          <w:color w:val="000000"/>
          <w:sz w:val="28"/>
          <w:szCs w:val="28"/>
          <w:vertAlign w:val="baseline"/>
          <w:rtl w:val="0"/>
        </w:rPr>
        <w:t xml:space="preserve">khoá</w:t>
      </w:r>
      <w:r w:rsidDel="00000000" w:rsidR="00000000" w:rsidRPr="00000000">
        <w:rPr>
          <w:color w:val="000000"/>
          <w:sz w:val="28"/>
          <w:szCs w:val="28"/>
          <w:vertAlign w:val="baseline"/>
          <w:rtl w:val="0"/>
        </w:rPr>
        <w:t xml:space="preserve"> Diffie-Hellman, được đưa ra năm 1984.</w:t>
      </w:r>
    </w:p>
    <w:p w:rsidR="00000000" w:rsidDel="00000000" w:rsidP="00000000" w:rsidRDefault="00000000" w:rsidRPr="00000000" w14:paraId="00000072">
      <w:pPr>
        <w:numPr>
          <w:ilvl w:val="0"/>
          <w:numId w:val="18"/>
        </w:numPr>
        <w:spacing w:after="5" w:line="360" w:lineRule="auto"/>
        <w:ind w:left="911" w:right="4" w:hanging="360"/>
        <w:jc w:val="both"/>
        <w:rPr>
          <w:color w:val="000000"/>
          <w:vertAlign w:val="baseline"/>
        </w:rPr>
      </w:pPr>
      <w:r w:rsidDel="00000000" w:rsidR="00000000" w:rsidRPr="00000000">
        <w:rPr>
          <w:color w:val="000000"/>
          <w:sz w:val="28"/>
          <w:szCs w:val="28"/>
          <w:vertAlign w:val="baseline"/>
          <w:rtl w:val="0"/>
        </w:rPr>
        <w:t xml:space="preserve">So với hệ mã RSA, hệ mã Elgamal không có nhiều rắc rối về vấn đề </w:t>
      </w:r>
      <w:r w:rsidDel="00000000" w:rsidR="00000000" w:rsidRPr="00000000">
        <w:rPr>
          <w:sz w:val="28"/>
          <w:szCs w:val="28"/>
          <w:rtl w:val="0"/>
        </w:rPr>
        <w:t xml:space="preserve">quyền</w:t>
      </w:r>
      <w:r w:rsidDel="00000000" w:rsidR="00000000" w:rsidRPr="00000000">
        <w:rPr>
          <w:color w:val="000000"/>
          <w:sz w:val="28"/>
          <w:szCs w:val="28"/>
          <w:vertAlign w:val="baseline"/>
          <w:rtl w:val="0"/>
        </w:rPr>
        <w:t xml:space="preserve"> sử dụng.</w:t>
      </w:r>
    </w:p>
    <w:p w:rsidR="00000000" w:rsidDel="00000000" w:rsidP="00000000" w:rsidRDefault="00000000" w:rsidRPr="00000000" w14:paraId="00000073">
      <w:pPr>
        <w:spacing w:after="5" w:line="344" w:lineRule="auto"/>
        <w:ind w:left="0" w:right="4" w:firstLine="720"/>
        <w:jc w:val="both"/>
        <w:rPr>
          <w:color w:val="000000"/>
          <w:sz w:val="28"/>
          <w:szCs w:val="28"/>
          <w:vertAlign w:val="baseline"/>
        </w:rPr>
      </w:pPr>
      <w:r w:rsidDel="00000000" w:rsidR="00000000" w:rsidRPr="00000000">
        <w:rPr>
          <w:color w:val="000000"/>
          <w:sz w:val="28"/>
          <w:szCs w:val="28"/>
          <w:vertAlign w:val="baseline"/>
          <w:rtl w:val="0"/>
        </w:rPr>
        <w:t xml:space="preserve">Mã hóa và giải mã hệ mã Elgamal</w:t>
      </w:r>
    </w:p>
    <w:p w:rsidR="00000000" w:rsidDel="00000000" w:rsidP="00000000" w:rsidRDefault="00000000" w:rsidRPr="00000000" w14:paraId="00000074">
      <w:pPr>
        <w:spacing w:after="5" w:line="344" w:lineRule="auto"/>
        <w:ind w:left="0" w:right="4" w:firstLine="720"/>
        <w:jc w:val="both"/>
        <w:rPr>
          <w:b w:val="0"/>
          <w:color w:val="000000"/>
          <w:sz w:val="28"/>
          <w:szCs w:val="28"/>
          <w:vertAlign w:val="baseline"/>
        </w:rPr>
      </w:pPr>
      <w:r w:rsidDel="00000000" w:rsidR="00000000" w:rsidRPr="00000000">
        <w:rPr>
          <w:b w:val="1"/>
          <w:color w:val="000000"/>
          <w:sz w:val="28"/>
          <w:szCs w:val="28"/>
          <w:vertAlign w:val="baseline"/>
          <w:rtl w:val="0"/>
        </w:rPr>
        <w:t xml:space="preserve">Quá trình mã hoá và giải mã</w:t>
      </w:r>
      <w:r w:rsidDel="00000000" w:rsidR="00000000" w:rsidRPr="00000000">
        <w:rPr>
          <w:rtl w:val="0"/>
        </w:rPr>
      </w:r>
    </w:p>
    <w:p w:rsidR="00000000" w:rsidDel="00000000" w:rsidP="00000000" w:rsidRDefault="00000000" w:rsidRPr="00000000" w14:paraId="00000075">
      <w:pPr>
        <w:spacing w:after="5" w:line="344" w:lineRule="auto"/>
        <w:ind w:left="566.9291338582675" w:right="4" w:firstLine="0"/>
        <w:jc w:val="center"/>
        <w:rPr>
          <w:color w:val="000000"/>
          <w:vertAlign w:val="baseline"/>
        </w:rPr>
      </w:pPr>
      <w:r w:rsidDel="00000000" w:rsidR="00000000" w:rsidRPr="00000000">
        <w:rPr>
          <w:color w:val="000000"/>
          <w:sz w:val="28"/>
          <w:szCs w:val="28"/>
          <w:vertAlign w:val="baseline"/>
        </w:rPr>
        <w:drawing>
          <wp:inline distB="0" distT="0" distL="114300" distR="114300">
            <wp:extent cx="4547235" cy="2645410"/>
            <wp:effectExtent b="0" l="0" r="0" t="0"/>
            <wp:docPr id="102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547235" cy="264541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422" w:line="259" w:lineRule="auto"/>
        <w:ind w:left="741" w:hanging="10"/>
        <w:jc w:val="center"/>
        <w:rPr>
          <w:color w:val="000000"/>
          <w:sz w:val="28"/>
          <w:szCs w:val="28"/>
          <w:vertAlign w:val="baseline"/>
        </w:rPr>
      </w:pPr>
      <w:r w:rsidDel="00000000" w:rsidR="00000000" w:rsidRPr="00000000">
        <w:rPr>
          <w:i w:val="1"/>
          <w:color w:val="44546a"/>
          <w:sz w:val="28"/>
          <w:szCs w:val="28"/>
          <w:vertAlign w:val="baseline"/>
          <w:rtl w:val="0"/>
        </w:rPr>
        <w:t xml:space="preserve">Hình  1.2: Sơ đồ quá trình mã hoá và giải mã hệ mã Elgamal</w:t>
      </w:r>
      <w:r w:rsidDel="00000000" w:rsidR="00000000" w:rsidRPr="00000000">
        <w:rPr>
          <w:rtl w:val="0"/>
        </w:rPr>
      </w:r>
    </w:p>
    <w:p w:rsidR="00000000" w:rsidDel="00000000" w:rsidP="00000000" w:rsidRDefault="00000000" w:rsidRPr="00000000" w14:paraId="00000077">
      <w:pPr>
        <w:numPr>
          <w:ilvl w:val="0"/>
          <w:numId w:val="19"/>
        </w:numPr>
        <w:spacing w:after="3" w:line="352" w:lineRule="auto"/>
        <w:ind w:left="425.19685039370086" w:right="4" w:firstLine="0"/>
        <w:jc w:val="both"/>
        <w:rPr>
          <w:color w:val="000000"/>
          <w:sz w:val="28"/>
          <w:szCs w:val="28"/>
          <w:vertAlign w:val="baseline"/>
        </w:rPr>
      </w:pPr>
      <w:r w:rsidDel="00000000" w:rsidR="00000000" w:rsidRPr="00000000">
        <w:rPr>
          <w:color w:val="000000"/>
          <w:sz w:val="28"/>
          <w:szCs w:val="28"/>
          <w:vertAlign w:val="baseline"/>
          <w:rtl w:val="0"/>
        </w:rPr>
        <w:t xml:space="preserve">Ban đầu người ta sẽ lựa chọn một số nguyên tố lớn p và 2 số nguyên tố nhỏ hơn p là alpha (phần tử nguyên thuỷ của Z*p) và a (khoá bí mật của người nhận) sau đó tính: </w:t>
      </w:r>
    </w:p>
    <w:p w:rsidR="00000000" w:rsidDel="00000000" w:rsidP="00000000" w:rsidRDefault="00000000" w:rsidRPr="00000000" w14:paraId="00000078">
      <w:pPr>
        <w:spacing w:after="165" w:line="255" w:lineRule="auto"/>
        <w:ind w:left="425.19685039370086" w:right="4" w:firstLine="0"/>
        <w:jc w:val="both"/>
        <w:rPr>
          <w:color w:val="000000"/>
          <w:sz w:val="28"/>
          <w:szCs w:val="28"/>
          <w:vertAlign w:val="baseline"/>
        </w:rPr>
      </w:pPr>
      <w:r w:rsidDel="00000000" w:rsidR="00000000" w:rsidRPr="00000000">
        <w:rPr>
          <w:color w:val="000000"/>
          <w:sz w:val="28"/>
          <w:szCs w:val="28"/>
          <w:vertAlign w:val="baseline"/>
          <w:rtl w:val="0"/>
        </w:rPr>
        <w:t xml:space="preserve">beta = </w:t>
      </w:r>
      <w:r w:rsidDel="00000000" w:rsidR="00000000" w:rsidRPr="00000000">
        <w:rPr>
          <w:color w:val="000000"/>
          <w:sz w:val="28"/>
          <w:szCs w:val="28"/>
          <w:vertAlign w:val="baseline"/>
          <w:rtl w:val="0"/>
        </w:rPr>
        <w:t xml:space="preserve">alpha</w:t>
      </w:r>
      <w:r w:rsidDel="00000000" w:rsidR="00000000" w:rsidRPr="00000000">
        <w:rPr>
          <w:color w:val="000000"/>
          <w:sz w:val="28"/>
          <w:szCs w:val="28"/>
          <w:vertAlign w:val="superscript"/>
          <w:rtl w:val="0"/>
        </w:rPr>
        <w:t xml:space="preserve">a</w:t>
      </w:r>
      <w:r w:rsidDel="00000000" w:rsidR="00000000" w:rsidRPr="00000000">
        <w:rPr>
          <w:color w:val="000000"/>
          <w:sz w:val="28"/>
          <w:szCs w:val="28"/>
          <w:vertAlign w:val="baseline"/>
          <w:rtl w:val="0"/>
        </w:rPr>
        <w:t xml:space="preserve"> mod p</w:t>
      </w:r>
    </w:p>
    <w:p w:rsidR="00000000" w:rsidDel="00000000" w:rsidP="00000000" w:rsidRDefault="00000000" w:rsidRPr="00000000" w14:paraId="00000079">
      <w:pPr>
        <w:spacing w:after="126" w:line="255" w:lineRule="auto"/>
        <w:ind w:left="425.19685039370086" w:right="4" w:firstLine="0"/>
        <w:jc w:val="both"/>
        <w:rPr>
          <w:color w:val="000000"/>
          <w:sz w:val="28"/>
          <w:szCs w:val="28"/>
          <w:vertAlign w:val="baseline"/>
        </w:rPr>
      </w:pPr>
      <w:r w:rsidDel="00000000" w:rsidR="00000000" w:rsidRPr="00000000">
        <w:rPr>
          <w:color w:val="000000"/>
          <w:sz w:val="28"/>
          <w:szCs w:val="28"/>
          <w:vertAlign w:val="baseline"/>
          <w:rtl w:val="0"/>
        </w:rPr>
        <w:t xml:space="preserve">Kpublic(p, alpha, beta), </w:t>
      </w:r>
    </w:p>
    <w:p w:rsidR="00000000" w:rsidDel="00000000" w:rsidP="00000000" w:rsidRDefault="00000000" w:rsidRPr="00000000" w14:paraId="0000007A">
      <w:pPr>
        <w:spacing w:after="5" w:line="255" w:lineRule="auto"/>
        <w:ind w:left="425.19685039370086" w:right="4" w:firstLine="0"/>
        <w:jc w:val="both"/>
        <w:rPr>
          <w:color w:val="000000"/>
          <w:sz w:val="28"/>
          <w:szCs w:val="28"/>
          <w:vertAlign w:val="baseline"/>
        </w:rPr>
      </w:pPr>
      <w:r w:rsidDel="00000000" w:rsidR="00000000" w:rsidRPr="00000000">
        <w:rPr>
          <w:color w:val="000000"/>
          <w:sz w:val="28"/>
          <w:szCs w:val="28"/>
          <w:vertAlign w:val="baseline"/>
          <w:rtl w:val="0"/>
        </w:rPr>
        <w:t xml:space="preserve">Kprivate(a)</w:t>
      </w:r>
    </w:p>
    <w:p w:rsidR="00000000" w:rsidDel="00000000" w:rsidP="00000000" w:rsidRDefault="00000000" w:rsidRPr="00000000" w14:paraId="0000007B">
      <w:pPr>
        <w:numPr>
          <w:ilvl w:val="0"/>
          <w:numId w:val="19"/>
        </w:numPr>
        <w:spacing w:after="5" w:line="344" w:lineRule="auto"/>
        <w:ind w:left="425.19685039370086" w:right="4" w:firstLine="0"/>
        <w:jc w:val="both"/>
        <w:rPr>
          <w:color w:val="000000"/>
          <w:sz w:val="28"/>
          <w:szCs w:val="28"/>
          <w:vertAlign w:val="baseline"/>
        </w:rPr>
      </w:pPr>
      <w:r w:rsidDel="00000000" w:rsidR="00000000" w:rsidRPr="00000000">
        <w:rPr>
          <w:color w:val="000000"/>
          <w:sz w:val="28"/>
          <w:szCs w:val="28"/>
          <w:vertAlign w:val="baseline"/>
          <w:rtl w:val="0"/>
        </w:rPr>
        <w:t xml:space="preserve">Để mã hoá một thông điệp M thành bản mã C, người gửi chọn số ngẫu nhiên k (1 &lt; k &lt; p – 1) và tính cặp bản mã:</w:t>
      </w:r>
    </w:p>
    <w:p w:rsidR="00000000" w:rsidDel="00000000" w:rsidP="00000000" w:rsidRDefault="00000000" w:rsidRPr="00000000" w14:paraId="0000007C">
      <w:pPr>
        <w:numPr>
          <w:ilvl w:val="1"/>
          <w:numId w:val="19"/>
        </w:numPr>
        <w:spacing w:after="172" w:line="381" w:lineRule="auto"/>
        <w:ind w:left="425.19685039370086" w:right="2043" w:firstLine="0"/>
        <w:jc w:val="both"/>
        <w:rPr>
          <w:color w:val="000000"/>
          <w:sz w:val="28"/>
          <w:szCs w:val="28"/>
          <w:vertAlign w:val="baseline"/>
        </w:rPr>
      </w:pPr>
      <w:r w:rsidDel="00000000" w:rsidR="00000000" w:rsidRPr="00000000">
        <w:rPr>
          <w:color w:val="000000"/>
          <w:sz w:val="28"/>
          <w:szCs w:val="28"/>
          <w:vertAlign w:val="baseline"/>
          <w:rtl w:val="0"/>
        </w:rPr>
        <w:t xml:space="preserve">C1 = </w:t>
      </w:r>
      <w:r w:rsidDel="00000000" w:rsidR="00000000" w:rsidRPr="00000000">
        <w:rPr>
          <w:color w:val="000000"/>
          <w:sz w:val="28"/>
          <w:szCs w:val="28"/>
          <w:vertAlign w:val="baseline"/>
          <w:rtl w:val="0"/>
        </w:rPr>
        <w:t xml:space="preserve">alpha</w:t>
      </w:r>
      <w:r w:rsidDel="00000000" w:rsidR="00000000" w:rsidRPr="00000000">
        <w:rPr>
          <w:color w:val="000000"/>
          <w:sz w:val="28"/>
          <w:szCs w:val="28"/>
          <w:vertAlign w:val="superscript"/>
          <w:rtl w:val="0"/>
        </w:rPr>
        <w:t xml:space="preserve">k</w:t>
      </w:r>
      <w:r w:rsidDel="00000000" w:rsidR="00000000" w:rsidRPr="00000000">
        <w:rPr>
          <w:color w:val="000000"/>
          <w:sz w:val="28"/>
          <w:szCs w:val="28"/>
          <w:vertAlign w:val="baseline"/>
          <w:rtl w:val="0"/>
        </w:rPr>
        <w:t xml:space="preserve"> mod p o C2 = (M * beta</w:t>
      </w:r>
      <w:r w:rsidDel="00000000" w:rsidR="00000000" w:rsidRPr="00000000">
        <w:rPr>
          <w:color w:val="000000"/>
          <w:sz w:val="28"/>
          <w:szCs w:val="28"/>
          <w:vertAlign w:val="superscript"/>
          <w:rtl w:val="0"/>
        </w:rPr>
        <w:t xml:space="preserve">k</w:t>
      </w:r>
      <w:r w:rsidDel="00000000" w:rsidR="00000000" w:rsidRPr="00000000">
        <w:rPr>
          <w:color w:val="000000"/>
          <w:sz w:val="28"/>
          <w:szCs w:val="28"/>
          <w:vertAlign w:val="baseline"/>
          <w:rtl w:val="0"/>
        </w:rPr>
        <w:t xml:space="preserve">) mod p</w:t>
      </w:r>
    </w:p>
    <w:p w:rsidR="00000000" w:rsidDel="00000000" w:rsidP="00000000" w:rsidRDefault="00000000" w:rsidRPr="00000000" w14:paraId="0000007D">
      <w:pPr>
        <w:spacing w:after="274" w:line="265" w:lineRule="auto"/>
        <w:ind w:left="425.19685039370086" w:right="398" w:firstLine="0"/>
        <w:jc w:val="center"/>
        <w:rPr>
          <w:color w:val="000000"/>
          <w:sz w:val="28"/>
          <w:szCs w:val="28"/>
          <w:vertAlign w:val="baseline"/>
        </w:rPr>
      </w:pPr>
      <w:r w:rsidDel="00000000" w:rsidR="00000000" w:rsidRPr="00000000">
        <w:rPr>
          <w:color w:val="000000"/>
          <w:sz w:val="28"/>
          <w:szCs w:val="28"/>
          <w:vertAlign w:val="baseline"/>
          <w:rtl w:val="0"/>
        </w:rPr>
        <w:t xml:space="preserve">Và gửi bản mã: C = (C1, C2) đi (sau đó k sẽ bị huỷ đi).</w:t>
      </w:r>
    </w:p>
    <w:p w:rsidR="00000000" w:rsidDel="00000000" w:rsidP="00000000" w:rsidRDefault="00000000" w:rsidRPr="00000000" w14:paraId="0000007E">
      <w:pPr>
        <w:numPr>
          <w:ilvl w:val="0"/>
          <w:numId w:val="19"/>
        </w:numPr>
        <w:spacing w:after="5" w:line="346" w:lineRule="auto"/>
        <w:ind w:left="425.19685039370086" w:right="4" w:firstLine="0"/>
        <w:jc w:val="both"/>
        <w:rPr>
          <w:color w:val="000000"/>
          <w:sz w:val="28"/>
          <w:szCs w:val="28"/>
          <w:vertAlign w:val="baseline"/>
        </w:rPr>
      </w:pPr>
      <w:r w:rsidDel="00000000" w:rsidR="00000000" w:rsidRPr="00000000">
        <w:rPr>
          <w:color w:val="000000"/>
          <w:sz w:val="28"/>
          <w:szCs w:val="28"/>
          <w:vertAlign w:val="baseline"/>
          <w:rtl w:val="0"/>
        </w:rPr>
        <w:t xml:space="preserve">Để giải mã thông điệp M đầu tiên ta dùng </w:t>
      </w:r>
      <w:r w:rsidDel="00000000" w:rsidR="00000000" w:rsidRPr="00000000">
        <w:rPr>
          <w:color w:val="000000"/>
          <w:sz w:val="28"/>
          <w:szCs w:val="28"/>
          <w:vertAlign w:val="baseline"/>
          <w:rtl w:val="0"/>
        </w:rPr>
        <w:t xml:space="preserve">khoá</w:t>
      </w:r>
      <w:r w:rsidDel="00000000" w:rsidR="00000000" w:rsidRPr="00000000">
        <w:rPr>
          <w:color w:val="000000"/>
          <w:sz w:val="28"/>
          <w:szCs w:val="28"/>
          <w:vertAlign w:val="baseline"/>
          <w:rtl w:val="0"/>
        </w:rPr>
        <w:t xml:space="preserve"> bí mật a và tính theo công thức:</w:t>
      </w:r>
    </w:p>
    <w:p w:rsidR="00000000" w:rsidDel="00000000" w:rsidP="00000000" w:rsidRDefault="00000000" w:rsidRPr="00000000" w14:paraId="0000007F">
      <w:pPr>
        <w:numPr>
          <w:ilvl w:val="1"/>
          <w:numId w:val="19"/>
        </w:numPr>
        <w:spacing w:after="206" w:line="255" w:lineRule="auto"/>
        <w:ind w:left="425.19685039370086" w:right="2043" w:firstLine="0"/>
        <w:jc w:val="both"/>
        <w:rPr>
          <w:color w:val="000000"/>
          <w:sz w:val="28"/>
          <w:szCs w:val="28"/>
          <w:vertAlign w:val="baseline"/>
        </w:rPr>
      </w:pPr>
      <w:r w:rsidDel="00000000" w:rsidR="00000000" w:rsidRPr="00000000">
        <w:rPr>
          <w:color w:val="000000"/>
          <w:sz w:val="28"/>
          <w:szCs w:val="28"/>
          <w:vertAlign w:val="baseline"/>
          <w:rtl w:val="0"/>
        </w:rPr>
        <w:t xml:space="preserve">M = (C2 * (C1</w:t>
      </w:r>
      <w:r w:rsidDel="00000000" w:rsidR="00000000" w:rsidRPr="00000000">
        <w:rPr>
          <w:color w:val="000000"/>
          <w:sz w:val="28"/>
          <w:szCs w:val="28"/>
          <w:vertAlign w:val="superscript"/>
          <w:rtl w:val="0"/>
        </w:rPr>
        <w:t xml:space="preserve">a</w:t>
      </w:r>
      <w:r w:rsidDel="00000000" w:rsidR="00000000" w:rsidRPr="00000000">
        <w:rPr>
          <w:color w:val="000000"/>
          <w:sz w:val="28"/>
          <w:szCs w:val="28"/>
          <w:vertAlign w:val="baseline"/>
          <w:rtl w:val="0"/>
        </w:rPr>
        <w:t xml:space="preserve">)</w:t>
      </w:r>
      <w:r w:rsidDel="00000000" w:rsidR="00000000" w:rsidRPr="00000000">
        <w:rPr>
          <w:color w:val="000000"/>
          <w:sz w:val="28"/>
          <w:szCs w:val="28"/>
          <w:vertAlign w:val="superscript"/>
          <w:rtl w:val="0"/>
        </w:rPr>
        <w:t xml:space="preserve">-1</w:t>
      </w:r>
      <w:r w:rsidDel="00000000" w:rsidR="00000000" w:rsidRPr="00000000">
        <w:rPr>
          <w:color w:val="000000"/>
          <w:sz w:val="28"/>
          <w:szCs w:val="28"/>
          <w:vertAlign w:val="baseline"/>
          <w:rtl w:val="0"/>
        </w:rPr>
        <w:t xml:space="preserve">) mod p với (C1</w:t>
      </w:r>
      <w:r w:rsidDel="00000000" w:rsidR="00000000" w:rsidRPr="00000000">
        <w:rPr>
          <w:color w:val="000000"/>
          <w:sz w:val="28"/>
          <w:szCs w:val="28"/>
          <w:vertAlign w:val="superscript"/>
          <w:rtl w:val="0"/>
        </w:rPr>
        <w:t xml:space="preserve">a</w:t>
      </w:r>
      <w:r w:rsidDel="00000000" w:rsidR="00000000" w:rsidRPr="00000000">
        <w:rPr>
          <w:color w:val="000000"/>
          <w:sz w:val="28"/>
          <w:szCs w:val="28"/>
          <w:vertAlign w:val="baseline"/>
          <w:rtl w:val="0"/>
        </w:rPr>
        <w:t xml:space="preserve">)</w:t>
      </w:r>
      <w:r w:rsidDel="00000000" w:rsidR="00000000" w:rsidRPr="00000000">
        <w:rPr>
          <w:color w:val="000000"/>
          <w:sz w:val="28"/>
          <w:szCs w:val="28"/>
          <w:vertAlign w:val="superscript"/>
          <w:rtl w:val="0"/>
        </w:rPr>
        <w:t xml:space="preserve">-1 </w:t>
      </w:r>
      <w:r w:rsidDel="00000000" w:rsidR="00000000" w:rsidRPr="00000000">
        <w:rPr>
          <w:color w:val="000000"/>
          <w:sz w:val="28"/>
          <w:szCs w:val="28"/>
          <w:vertAlign w:val="baseline"/>
          <w:rtl w:val="0"/>
        </w:rPr>
        <w:t xml:space="preserve">mod p = (C1(p-1-a)) mod p</w:t>
      </w:r>
    </w:p>
    <w:p w:rsidR="00000000" w:rsidDel="00000000" w:rsidP="00000000" w:rsidRDefault="00000000" w:rsidRPr="00000000" w14:paraId="00000080">
      <w:pPr>
        <w:spacing w:after="118" w:line="265" w:lineRule="auto"/>
        <w:ind w:left="370" w:hanging="10"/>
        <w:jc w:val="both"/>
        <w:rPr>
          <w:color w:val="000000"/>
          <w:sz w:val="28"/>
          <w:szCs w:val="28"/>
          <w:vertAlign w:val="baseline"/>
        </w:rPr>
      </w:pPr>
      <w:r w:rsidDel="00000000" w:rsidR="00000000" w:rsidRPr="00000000">
        <w:rPr>
          <w:b w:val="1"/>
          <w:color w:val="000000"/>
          <w:sz w:val="28"/>
          <w:szCs w:val="28"/>
          <w:vertAlign w:val="baseline"/>
          <w:rtl w:val="0"/>
        </w:rPr>
        <w:t xml:space="preserve">* Bài toán logarithm rời rạc:</w:t>
      </w:r>
      <w:r w:rsidDel="00000000" w:rsidR="00000000" w:rsidRPr="00000000">
        <w:rPr>
          <w:rtl w:val="0"/>
        </w:rPr>
      </w:r>
    </w:p>
    <w:p w:rsidR="00000000" w:rsidDel="00000000" w:rsidP="00000000" w:rsidRDefault="00000000" w:rsidRPr="00000000" w14:paraId="00000081">
      <w:pPr>
        <w:numPr>
          <w:ilvl w:val="0"/>
          <w:numId w:val="20"/>
        </w:numPr>
        <w:spacing w:after="32" w:line="360" w:lineRule="auto"/>
        <w:ind w:left="566.9291338582675" w:right="3" w:hanging="360"/>
        <w:jc w:val="both"/>
        <w:rPr>
          <w:color w:val="000000"/>
          <w:vertAlign w:val="baseline"/>
        </w:rPr>
      </w:pPr>
      <w:r w:rsidDel="00000000" w:rsidR="00000000" w:rsidRPr="00000000">
        <w:rPr>
          <w:color w:val="000000"/>
          <w:sz w:val="28"/>
          <w:szCs w:val="28"/>
          <w:vertAlign w:val="baseline"/>
          <w:rtl w:val="0"/>
        </w:rPr>
        <w:t xml:space="preserve">Logarithm rời rạc là sự kết nối của phép tính logarithm trên trường số thực vào các nhóm hữu hạn. Ta nhắc lại rằng với hai số thực x, y và cơ số a &gt; 0, a # 0, nếu a</w:t>
      </w:r>
      <w:r w:rsidDel="00000000" w:rsidR="00000000" w:rsidRPr="00000000">
        <w:rPr>
          <w:color w:val="000000"/>
          <w:sz w:val="28"/>
          <w:szCs w:val="28"/>
          <w:vertAlign w:val="superscript"/>
          <w:rtl w:val="0"/>
        </w:rPr>
        <w:t xml:space="preserve">x</w:t>
      </w:r>
      <w:r w:rsidDel="00000000" w:rsidR="00000000" w:rsidRPr="00000000">
        <w:rPr>
          <w:color w:val="000000"/>
          <w:sz w:val="28"/>
          <w:szCs w:val="28"/>
          <w:vertAlign w:val="baseline"/>
          <w:rtl w:val="0"/>
        </w:rPr>
        <w:t xml:space="preserve"> – y = 0 được gọi là logarithm cơ số a của y ký </w:t>
      </w:r>
      <w:r w:rsidDel="00000000" w:rsidR="00000000" w:rsidRPr="00000000">
        <w:rPr>
          <w:sz w:val="28"/>
          <w:szCs w:val="28"/>
          <w:rtl w:val="0"/>
        </w:rPr>
        <w:t xml:space="preserve">hiệu</w:t>
      </w:r>
      <w:r w:rsidDel="00000000" w:rsidR="00000000" w:rsidRPr="00000000">
        <w:rPr>
          <w:color w:val="000000"/>
          <w:sz w:val="28"/>
          <w:szCs w:val="28"/>
          <w:vertAlign w:val="baseline"/>
          <w:rtl w:val="0"/>
        </w:rPr>
        <w:t xml:space="preserve">: x = log</w:t>
      </w:r>
      <w:r w:rsidDel="00000000" w:rsidR="00000000" w:rsidRPr="00000000">
        <w:rPr>
          <w:color w:val="000000"/>
          <w:sz w:val="28"/>
          <w:szCs w:val="28"/>
          <w:vertAlign w:val="subscript"/>
          <w:rtl w:val="0"/>
        </w:rPr>
        <w:t xml:space="preserve">a</w:t>
      </w:r>
      <w:r w:rsidDel="00000000" w:rsidR="00000000" w:rsidRPr="00000000">
        <w:rPr>
          <w:color w:val="000000"/>
          <w:sz w:val="28"/>
          <w:szCs w:val="28"/>
          <w:vertAlign w:val="baseline"/>
          <w:rtl w:val="0"/>
        </w:rPr>
        <w:t xml:space="preserve">y</w:t>
      </w:r>
    </w:p>
    <w:p w:rsidR="00000000" w:rsidDel="00000000" w:rsidP="00000000" w:rsidRDefault="00000000" w:rsidRPr="00000000" w14:paraId="00000082">
      <w:pPr>
        <w:numPr>
          <w:ilvl w:val="0"/>
          <w:numId w:val="20"/>
        </w:numPr>
        <w:spacing w:after="151" w:line="360" w:lineRule="auto"/>
        <w:ind w:left="705" w:right="3" w:hanging="360"/>
        <w:jc w:val="both"/>
        <w:rPr>
          <w:color w:val="000000"/>
          <w:vertAlign w:val="baseline"/>
        </w:rPr>
      </w:pPr>
      <w:r w:rsidDel="00000000" w:rsidR="00000000" w:rsidRPr="00000000">
        <w:rPr>
          <w:color w:val="000000"/>
          <w:sz w:val="28"/>
          <w:szCs w:val="28"/>
          <w:vertAlign w:val="baseline"/>
          <w:rtl w:val="0"/>
        </w:rPr>
        <w:t xml:space="preserve">Logarithm rời rạc là bài toán khó (chưa biết thuật toán hiệu quả nào). Trong khi bài toán ngược luỹ thừa rời rạc lại không khó (có thể sử dụng thuật toán bình phương và nhân)</w:t>
      </w:r>
    </w:p>
    <w:p w:rsidR="00000000" w:rsidDel="00000000" w:rsidP="00000000" w:rsidRDefault="00000000" w:rsidRPr="00000000" w14:paraId="00000083">
      <w:pPr>
        <w:spacing w:after="60" w:before="60" w:line="360" w:lineRule="auto"/>
        <w:ind w:left="0" w:firstLine="720"/>
        <w:jc w:val="both"/>
        <w:rPr>
          <w:sz w:val="28"/>
          <w:szCs w:val="28"/>
          <w:vertAlign w:val="baseline"/>
        </w:rPr>
      </w:pPr>
      <w:r w:rsidDel="00000000" w:rsidR="00000000" w:rsidRPr="00000000">
        <w:rPr>
          <w:sz w:val="28"/>
          <w:szCs w:val="28"/>
          <w:vertAlign w:val="baseline"/>
          <w:rtl w:val="0"/>
        </w:rPr>
        <w:t xml:space="preserve">Độ an toàn</w:t>
      </w:r>
    </w:p>
    <w:p w:rsidR="00000000" w:rsidDel="00000000" w:rsidP="00000000" w:rsidRDefault="00000000" w:rsidRPr="00000000" w14:paraId="00000084">
      <w:pPr>
        <w:numPr>
          <w:ilvl w:val="0"/>
          <w:numId w:val="21"/>
        </w:numPr>
        <w:spacing w:after="5"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Hệ mã Elgamal dựa trên bài toán logarithm rời rạc. Tính an toàn của nó </w:t>
      </w:r>
      <w:r w:rsidDel="00000000" w:rsidR="00000000" w:rsidRPr="00000000">
        <w:rPr>
          <w:color w:val="000000"/>
          <w:sz w:val="28"/>
          <w:szCs w:val="28"/>
          <w:vertAlign w:val="baseline"/>
          <w:rtl w:val="0"/>
        </w:rPr>
        <w:t xml:space="preserve">tuỳ</w:t>
      </w:r>
      <w:r w:rsidDel="00000000" w:rsidR="00000000" w:rsidRPr="00000000">
        <w:rPr>
          <w:color w:val="000000"/>
          <w:sz w:val="28"/>
          <w:szCs w:val="28"/>
          <w:vertAlign w:val="baseline"/>
          <w:rtl w:val="0"/>
        </w:rPr>
        <w:t xml:space="preserve"> thuộc vào độ phức tạp của bài toán logarithm.</w:t>
      </w:r>
    </w:p>
    <w:p w:rsidR="00000000" w:rsidDel="00000000" w:rsidP="00000000" w:rsidRDefault="00000000" w:rsidRPr="00000000" w14:paraId="00000085">
      <w:pPr>
        <w:numPr>
          <w:ilvl w:val="0"/>
          <w:numId w:val="21"/>
        </w:numPr>
        <w:spacing w:after="129"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Trong bài toán về hệ mã Elgamal:</w:t>
      </w:r>
    </w:p>
    <w:p w:rsidR="00000000" w:rsidDel="00000000" w:rsidP="00000000" w:rsidRDefault="00000000" w:rsidRPr="00000000" w14:paraId="00000086">
      <w:pPr>
        <w:numPr>
          <w:ilvl w:val="1"/>
          <w:numId w:val="21"/>
        </w:numPr>
        <w:spacing w:after="151" w:line="360" w:lineRule="auto"/>
        <w:ind w:left="566.9291338582675" w:right="4" w:hanging="360"/>
        <w:jc w:val="both"/>
        <w:rPr>
          <w:color w:val="000000"/>
          <w:vertAlign w:val="baseline"/>
        </w:rPr>
      </w:pPr>
      <w:r w:rsidDel="00000000" w:rsidR="00000000" w:rsidRPr="00000000">
        <w:rPr>
          <w:color w:val="000000"/>
          <w:sz w:val="28"/>
          <w:szCs w:val="28"/>
          <w:vertAlign w:val="baseline"/>
          <w:rtl w:val="0"/>
        </w:rPr>
        <w:t xml:space="preserve">p là số nguyên tố, alpha là phần tử nguyên thuỷ của</w:t>
      </w:r>
    </w:p>
    <w:p w:rsidR="00000000" w:rsidDel="00000000" w:rsidP="00000000" w:rsidRDefault="00000000" w:rsidRPr="00000000" w14:paraId="00000087">
      <w:pPr>
        <w:spacing w:after="5" w:line="360" w:lineRule="auto"/>
        <w:ind w:left="566.9291338582675" w:right="4" w:hanging="360"/>
        <w:jc w:val="both"/>
        <w:rPr>
          <w:color w:val="000000"/>
          <w:sz w:val="28"/>
          <w:szCs w:val="28"/>
          <w:vertAlign w:val="baseline"/>
        </w:rPr>
      </w:pPr>
      <w:r w:rsidDel="00000000" w:rsidR="00000000" w:rsidRPr="00000000">
        <w:rPr>
          <w:color w:val="000000"/>
          <w:sz w:val="28"/>
          <w:szCs w:val="28"/>
          <w:vertAlign w:val="baseline"/>
          <w:rtl w:val="0"/>
        </w:rPr>
        <w:t xml:space="preserve">Z*p</w:t>
      </w:r>
    </w:p>
    <w:p w:rsidR="00000000" w:rsidDel="00000000" w:rsidP="00000000" w:rsidRDefault="00000000" w:rsidRPr="00000000" w14:paraId="00000088">
      <w:pPr>
        <w:numPr>
          <w:ilvl w:val="1"/>
          <w:numId w:val="21"/>
        </w:numPr>
        <w:spacing w:after="5" w:line="360" w:lineRule="auto"/>
        <w:ind w:left="566.9291338582675" w:right="4" w:hanging="360"/>
        <w:jc w:val="both"/>
        <w:rPr>
          <w:color w:val="000000"/>
          <w:vertAlign w:val="baseline"/>
        </w:rPr>
      </w:pPr>
      <w:r w:rsidDel="00000000" w:rsidR="00000000" w:rsidRPr="00000000">
        <w:rPr>
          <w:color w:val="000000"/>
          <w:sz w:val="28"/>
          <w:szCs w:val="28"/>
          <w:vertAlign w:val="baseline"/>
          <w:rtl w:val="0"/>
        </w:rPr>
        <w:t xml:space="preserve">Bài toán logarithm rời rạc có thể được phát biểu như sau: Tìm một số mũ a duy nhất (1 &lt; x &lt; p – 1) sao cho beta = </w:t>
      </w:r>
      <w:r w:rsidDel="00000000" w:rsidR="00000000" w:rsidRPr="00000000">
        <w:rPr>
          <w:color w:val="000000"/>
          <w:sz w:val="28"/>
          <w:szCs w:val="28"/>
          <w:vertAlign w:val="baseline"/>
          <w:rtl w:val="0"/>
        </w:rPr>
        <w:t xml:space="preserve">alpha</w:t>
      </w:r>
      <w:r w:rsidDel="00000000" w:rsidR="00000000" w:rsidRPr="00000000">
        <w:rPr>
          <w:color w:val="000000"/>
          <w:sz w:val="28"/>
          <w:szCs w:val="28"/>
          <w:vertAlign w:val="superscript"/>
          <w:rtl w:val="0"/>
        </w:rPr>
        <w:t xml:space="preserve">a</w:t>
      </w:r>
      <w:r w:rsidDel="00000000" w:rsidR="00000000" w:rsidRPr="00000000">
        <w:rPr>
          <w:color w:val="000000"/>
          <w:sz w:val="28"/>
          <w:szCs w:val="28"/>
          <w:vertAlign w:val="baseline"/>
          <w:rtl w:val="0"/>
        </w:rPr>
        <w:t xml:space="preserve">  mod p, với y thuộc Z*p cho trước.</w:t>
      </w:r>
    </w:p>
    <w:p w:rsidR="00000000" w:rsidDel="00000000" w:rsidP="00000000" w:rsidRDefault="00000000" w:rsidRPr="00000000" w14:paraId="00000089">
      <w:pPr>
        <w:numPr>
          <w:ilvl w:val="1"/>
          <w:numId w:val="21"/>
        </w:numPr>
        <w:spacing w:after="5" w:line="360" w:lineRule="auto"/>
        <w:ind w:left="566.9291338582675" w:right="4" w:hanging="360"/>
        <w:jc w:val="both"/>
        <w:rPr>
          <w:color w:val="000000"/>
          <w:vertAlign w:val="baseline"/>
        </w:rPr>
      </w:pPr>
      <w:r w:rsidDel="00000000" w:rsidR="00000000" w:rsidRPr="00000000">
        <w:rPr>
          <w:color w:val="000000"/>
          <w:sz w:val="28"/>
          <w:szCs w:val="28"/>
          <w:vertAlign w:val="baseline"/>
          <w:rtl w:val="0"/>
        </w:rPr>
        <w:t xml:space="preserve">Bài toán có thể giải được bởi phương pháp vét cạn (tức là duyệt tất cả phần tử a) để tìm a thoả mãn. Khi đó độ phức tạp là sẽ là O(p). Vấn đề đặt ra là nêu p lớn, rất lớn thì để thực hiện phương pháp này cần thời gian rất lớn -&gt; không khả thi.</w:t>
      </w:r>
    </w:p>
    <w:p w:rsidR="00000000" w:rsidDel="00000000" w:rsidP="00000000" w:rsidRDefault="00000000" w:rsidRPr="00000000" w14:paraId="0000008A">
      <w:pPr>
        <w:numPr>
          <w:ilvl w:val="0"/>
          <w:numId w:val="21"/>
        </w:numPr>
        <w:spacing w:after="129"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Đánh giá độ an toàn của hệ mã Elgamal :</w:t>
      </w:r>
    </w:p>
    <w:p w:rsidR="00000000" w:rsidDel="00000000" w:rsidP="00000000" w:rsidRDefault="00000000" w:rsidRPr="00000000" w14:paraId="0000008B">
      <w:pPr>
        <w:numPr>
          <w:ilvl w:val="1"/>
          <w:numId w:val="21"/>
        </w:numPr>
        <w:spacing w:after="5" w:line="360" w:lineRule="auto"/>
        <w:ind w:left="566.9291338582675" w:right="4" w:hanging="360"/>
        <w:jc w:val="both"/>
        <w:rPr>
          <w:color w:val="000000"/>
          <w:vertAlign w:val="baseline"/>
        </w:rPr>
      </w:pPr>
      <w:r w:rsidDel="00000000" w:rsidR="00000000" w:rsidRPr="00000000">
        <w:rPr>
          <w:color w:val="000000"/>
          <w:sz w:val="28"/>
          <w:szCs w:val="28"/>
          <w:vertAlign w:val="baseline"/>
          <w:rtl w:val="0"/>
        </w:rPr>
        <w:t xml:space="preserve">Hệ mã Elgamal áp dụng bài toán logarithm rời rạc, chính vì vậy độ an toàn của hệ mã Elgamal là rất lớn vì bài toán logarit rời rạc chưa có phương pháp hiệu quả để giải.</w:t>
      </w:r>
    </w:p>
    <w:p w:rsidR="00000000" w:rsidDel="00000000" w:rsidP="00000000" w:rsidRDefault="00000000" w:rsidRPr="00000000" w14:paraId="0000008C">
      <w:pPr>
        <w:numPr>
          <w:ilvl w:val="1"/>
          <w:numId w:val="21"/>
        </w:numPr>
        <w:spacing w:after="122" w:line="360" w:lineRule="auto"/>
        <w:ind w:left="566.9291338582675" w:right="4" w:hanging="360"/>
        <w:jc w:val="both"/>
        <w:rPr>
          <w:color w:val="000000"/>
          <w:vertAlign w:val="baseline"/>
        </w:rPr>
      </w:pPr>
      <w:r w:rsidDel="00000000" w:rsidR="00000000" w:rsidRPr="00000000">
        <w:rPr>
          <w:color w:val="000000"/>
          <w:sz w:val="28"/>
          <w:szCs w:val="28"/>
          <w:vertAlign w:val="baseline"/>
          <w:rtl w:val="0"/>
        </w:rPr>
        <w:t xml:space="preserve">Với một số nguyên tố p đủ lớn thì thuật toán Elgamal không có phương pháp thám mã hiệu quả.</w:t>
      </w:r>
    </w:p>
    <w:p w:rsidR="00000000" w:rsidDel="00000000" w:rsidP="00000000" w:rsidRDefault="00000000" w:rsidRPr="00000000" w14:paraId="0000008D">
      <w:pPr>
        <w:spacing w:after="60" w:before="60" w:line="360" w:lineRule="auto"/>
        <w:ind w:left="0" w:firstLine="720"/>
        <w:jc w:val="both"/>
        <w:rPr>
          <w:sz w:val="28"/>
          <w:szCs w:val="28"/>
          <w:vertAlign w:val="baseline"/>
        </w:rPr>
      </w:pPr>
      <w:r w:rsidDel="00000000" w:rsidR="00000000" w:rsidRPr="00000000">
        <w:rPr>
          <w:sz w:val="28"/>
          <w:szCs w:val="28"/>
          <w:vertAlign w:val="baseline"/>
          <w:rtl w:val="0"/>
        </w:rPr>
        <w:t xml:space="preserve">Ưu và nhược điểm của hệ mã Elgamal</w:t>
      </w:r>
    </w:p>
    <w:p w:rsidR="00000000" w:rsidDel="00000000" w:rsidP="00000000" w:rsidRDefault="00000000" w:rsidRPr="00000000" w14:paraId="0000008E">
      <w:pPr>
        <w:numPr>
          <w:ilvl w:val="0"/>
          <w:numId w:val="22"/>
        </w:numPr>
        <w:spacing w:after="129"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Ưu điểm:</w:t>
      </w:r>
    </w:p>
    <w:p w:rsidR="00000000" w:rsidDel="00000000" w:rsidP="00000000" w:rsidRDefault="00000000" w:rsidRPr="00000000" w14:paraId="0000008F">
      <w:pPr>
        <w:numPr>
          <w:ilvl w:val="1"/>
          <w:numId w:val="22"/>
        </w:numPr>
        <w:spacing w:after="5" w:line="360" w:lineRule="auto"/>
        <w:ind w:left="566.9291338582675" w:right="117" w:hanging="360"/>
        <w:jc w:val="both"/>
        <w:rPr>
          <w:color w:val="000000"/>
          <w:vertAlign w:val="baseline"/>
        </w:rPr>
      </w:pPr>
      <w:r w:rsidDel="00000000" w:rsidR="00000000" w:rsidRPr="00000000">
        <w:rPr>
          <w:color w:val="000000"/>
          <w:sz w:val="28"/>
          <w:szCs w:val="28"/>
          <w:vertAlign w:val="baseline"/>
          <w:rtl w:val="0"/>
        </w:rPr>
        <w:t xml:space="preserve">Độ phức tạp của bài toán logarithm rời rạc lớn nên độ an toàn cao.</w:t>
      </w:r>
    </w:p>
    <w:p w:rsidR="00000000" w:rsidDel="00000000" w:rsidP="00000000" w:rsidRDefault="00000000" w:rsidRPr="00000000" w14:paraId="00000090">
      <w:pPr>
        <w:numPr>
          <w:ilvl w:val="1"/>
          <w:numId w:val="22"/>
        </w:numPr>
        <w:spacing w:after="3" w:line="360" w:lineRule="auto"/>
        <w:ind w:left="566.9291338582675" w:right="117" w:hanging="360"/>
        <w:jc w:val="both"/>
        <w:rPr>
          <w:color w:val="000000"/>
          <w:vertAlign w:val="baseline"/>
        </w:rPr>
      </w:pPr>
      <w:r w:rsidDel="00000000" w:rsidR="00000000" w:rsidRPr="00000000">
        <w:rPr>
          <w:color w:val="000000"/>
          <w:sz w:val="28"/>
          <w:szCs w:val="28"/>
          <w:vertAlign w:val="baseline"/>
          <w:rtl w:val="0"/>
        </w:rPr>
        <w:t xml:space="preserve">Bản mã phụ thuộc vào bản rõ X và giá trị ngẫu nhiên nên từ một bản rõ có thể có nhiều bản mã khác nhau.</w:t>
      </w:r>
    </w:p>
    <w:p w:rsidR="00000000" w:rsidDel="00000000" w:rsidP="00000000" w:rsidRDefault="00000000" w:rsidRPr="00000000" w14:paraId="00000091">
      <w:pPr>
        <w:numPr>
          <w:ilvl w:val="0"/>
          <w:numId w:val="22"/>
        </w:numPr>
        <w:spacing w:after="129" w:line="360" w:lineRule="auto"/>
        <w:ind w:left="425.19685039370086" w:right="4" w:hanging="360"/>
        <w:jc w:val="both"/>
        <w:rPr>
          <w:color w:val="000000"/>
          <w:vertAlign w:val="baseline"/>
        </w:rPr>
      </w:pPr>
      <w:r w:rsidDel="00000000" w:rsidR="00000000" w:rsidRPr="00000000">
        <w:rPr>
          <w:color w:val="000000"/>
          <w:sz w:val="28"/>
          <w:szCs w:val="28"/>
          <w:vertAlign w:val="baseline"/>
          <w:rtl w:val="0"/>
        </w:rPr>
        <w:t xml:space="preserve">Nhược điểm:</w:t>
      </w:r>
    </w:p>
    <w:p w:rsidR="00000000" w:rsidDel="00000000" w:rsidP="00000000" w:rsidRDefault="00000000" w:rsidRPr="00000000" w14:paraId="00000092">
      <w:pPr>
        <w:numPr>
          <w:ilvl w:val="1"/>
          <w:numId w:val="22"/>
        </w:numPr>
        <w:spacing w:after="3" w:line="360" w:lineRule="auto"/>
        <w:ind w:left="566.9291338582675" w:right="117" w:hanging="360"/>
        <w:jc w:val="both"/>
        <w:rPr>
          <w:color w:val="000000"/>
          <w:vertAlign w:val="baseline"/>
        </w:rPr>
      </w:pPr>
      <w:r w:rsidDel="00000000" w:rsidR="00000000" w:rsidRPr="00000000">
        <w:rPr>
          <w:color w:val="000000"/>
          <w:sz w:val="28"/>
          <w:szCs w:val="28"/>
          <w:vertAlign w:val="baseline"/>
          <w:rtl w:val="0"/>
        </w:rPr>
        <w:t xml:space="preserve">Tốc độ chậm (do phải xử lý số nguyên lớn) o Dung lượng bộ nhớ dành cho việc lưu trữ khoá yêu cầu phải lớn.</w:t>
      </w:r>
    </w:p>
    <w:p w:rsidR="00000000" w:rsidDel="00000000" w:rsidP="00000000" w:rsidRDefault="00000000" w:rsidRPr="00000000" w14:paraId="00000093">
      <w:pPr>
        <w:numPr>
          <w:ilvl w:val="1"/>
          <w:numId w:val="22"/>
        </w:numPr>
        <w:spacing w:after="151" w:line="360" w:lineRule="auto"/>
        <w:ind w:left="566.9291338582675" w:right="117" w:hanging="360"/>
        <w:jc w:val="both"/>
        <w:rPr>
          <w:color w:val="000000"/>
          <w:vertAlign w:val="baseline"/>
        </w:rPr>
      </w:pPr>
      <w:r w:rsidDel="00000000" w:rsidR="00000000" w:rsidRPr="00000000">
        <w:rPr>
          <w:color w:val="000000"/>
          <w:sz w:val="28"/>
          <w:szCs w:val="28"/>
          <w:vertAlign w:val="baseline"/>
          <w:rtl w:val="0"/>
        </w:rPr>
        <w:t xml:space="preserve">Việc sinh khoá và quản lý khoá cũng khó khăn hơn các hệ mã khác (do sử dụng các số nguyên tố)</w:t>
      </w:r>
    </w:p>
    <w:p w:rsidR="00000000" w:rsidDel="00000000" w:rsidP="00000000" w:rsidRDefault="00000000" w:rsidRPr="00000000" w14:paraId="00000094">
      <w:pPr>
        <w:spacing w:after="60" w:before="60" w:line="360" w:lineRule="auto"/>
        <w:ind w:left="0" w:firstLine="720"/>
        <w:jc w:val="both"/>
        <w:rPr>
          <w:sz w:val="28"/>
          <w:szCs w:val="28"/>
          <w:vertAlign w:val="baseline"/>
        </w:rPr>
      </w:pPr>
      <w:r w:rsidDel="00000000" w:rsidR="00000000" w:rsidRPr="00000000">
        <w:rPr>
          <w:sz w:val="28"/>
          <w:szCs w:val="28"/>
          <w:vertAlign w:val="baseline"/>
          <w:rtl w:val="0"/>
        </w:rPr>
        <w:t xml:space="preserve">Tính an toàn của hệ mã Elgamal</w:t>
      </w:r>
    </w:p>
    <w:p w:rsidR="00000000" w:rsidDel="00000000" w:rsidP="00000000" w:rsidRDefault="00000000" w:rsidRPr="00000000" w14:paraId="00000095">
      <w:pPr>
        <w:spacing w:after="96" w:line="360" w:lineRule="auto"/>
        <w:ind w:left="0" w:right="4" w:firstLine="720"/>
        <w:jc w:val="both"/>
        <w:rPr>
          <w:color w:val="000000"/>
          <w:sz w:val="28"/>
          <w:szCs w:val="28"/>
          <w:vertAlign w:val="baseline"/>
        </w:rPr>
      </w:pPr>
      <w:r w:rsidDel="00000000" w:rsidR="00000000" w:rsidRPr="00000000">
        <w:rPr>
          <w:color w:val="000000"/>
          <w:sz w:val="28"/>
          <w:szCs w:val="28"/>
          <w:vertAlign w:val="baseline"/>
          <w:rtl w:val="0"/>
        </w:rPr>
        <w:t xml:space="preserve">Giả sử C có được bản mã, để giải mã được thì C phải đối mặt với bài toán sau:</w:t>
      </w:r>
    </w:p>
    <w:p w:rsidR="00000000" w:rsidDel="00000000" w:rsidP="00000000" w:rsidRDefault="00000000" w:rsidRPr="00000000" w14:paraId="00000096">
      <w:pPr>
        <w:spacing w:after="110" w:line="360" w:lineRule="auto"/>
        <w:ind w:left="0" w:right="4" w:firstLine="720"/>
        <w:jc w:val="both"/>
        <w:rPr>
          <w:color w:val="000000"/>
          <w:sz w:val="28"/>
          <w:szCs w:val="28"/>
          <w:vertAlign w:val="baseline"/>
        </w:rPr>
      </w:pPr>
      <w:r w:rsidDel="00000000" w:rsidR="00000000" w:rsidRPr="00000000">
        <w:rPr>
          <w:color w:val="000000"/>
          <w:sz w:val="28"/>
          <w:szCs w:val="28"/>
          <w:vertAlign w:val="baseline"/>
          <w:rtl w:val="0"/>
        </w:rPr>
        <w:t xml:space="preserve">C phải tìm số a sao cho h </w:t>
      </w:r>
      <w:sdt>
        <w:sdtPr>
          <w:tag w:val="goog_rdk_0"/>
        </w:sdtPr>
        <w:sdtContent>
          <w:r w:rsidDel="00000000" w:rsidR="00000000" w:rsidRPr="00000000">
            <w:rPr>
              <w:rFonts w:ascii="Gungsuh" w:cs="Gungsuh" w:eastAsia="Gungsuh" w:hAnsi="Gungsuh"/>
              <w:color w:val="212529"/>
              <w:sz w:val="28"/>
              <w:szCs w:val="28"/>
              <w:vertAlign w:val="baseline"/>
              <w:rtl w:val="0"/>
            </w:rPr>
            <w:t xml:space="preserve">≡ </w:t>
          </w:r>
        </w:sdtContent>
      </w:sdt>
      <w:r w:rsidDel="00000000" w:rsidR="00000000" w:rsidRPr="00000000">
        <w:rPr>
          <w:color w:val="000000"/>
          <w:sz w:val="28"/>
          <w:szCs w:val="28"/>
          <w:vertAlign w:val="baseline"/>
          <w:rtl w:val="0"/>
        </w:rPr>
        <w:t xml:space="preserve">g </w:t>
      </w:r>
      <w:r w:rsidDel="00000000" w:rsidR="00000000" w:rsidRPr="00000000">
        <w:rPr>
          <w:color w:val="000000"/>
          <w:sz w:val="28"/>
          <w:szCs w:val="28"/>
          <w:vertAlign w:val="superscript"/>
          <w:rtl w:val="0"/>
        </w:rPr>
        <w:t xml:space="preserve">a</w:t>
      </w:r>
      <w:r w:rsidDel="00000000" w:rsidR="00000000" w:rsidRPr="00000000">
        <w:rPr>
          <w:color w:val="000000"/>
          <w:sz w:val="28"/>
          <w:szCs w:val="28"/>
          <w:vertAlign w:val="baseline"/>
          <w:rtl w:val="0"/>
        </w:rPr>
        <w:t xml:space="preserve"> (mod p) để có thể dùng phương pháp giải mã như B đã làm; Hoặc C phải tìm số b sao cho y1 </w:t>
      </w:r>
      <w:sdt>
        <w:sdtPr>
          <w:tag w:val="goog_rdk_1"/>
        </w:sdtPr>
        <w:sdtContent>
          <w:r w:rsidDel="00000000" w:rsidR="00000000" w:rsidRPr="00000000">
            <w:rPr>
              <w:rFonts w:ascii="Gungsuh" w:cs="Gungsuh" w:eastAsia="Gungsuh" w:hAnsi="Gungsuh"/>
              <w:color w:val="212529"/>
              <w:sz w:val="28"/>
              <w:szCs w:val="28"/>
              <w:vertAlign w:val="baseline"/>
              <w:rtl w:val="0"/>
            </w:rPr>
            <w:t xml:space="preserve">≡</w:t>
          </w:r>
        </w:sdtContent>
      </w:sdt>
      <w:r w:rsidDel="00000000" w:rsidR="00000000" w:rsidRPr="00000000">
        <w:rPr>
          <w:color w:val="000000"/>
          <w:sz w:val="28"/>
          <w:szCs w:val="28"/>
          <w:vertAlign w:val="baseline"/>
          <w:rtl w:val="0"/>
        </w:rPr>
        <w:t xml:space="preserve"> g </w:t>
      </w:r>
      <w:r w:rsidDel="00000000" w:rsidR="00000000" w:rsidRPr="00000000">
        <w:rPr>
          <w:color w:val="000000"/>
          <w:sz w:val="28"/>
          <w:szCs w:val="28"/>
          <w:vertAlign w:val="superscript"/>
          <w:rtl w:val="0"/>
        </w:rPr>
        <w:t xml:space="preserve">b</w:t>
      </w:r>
      <w:r w:rsidDel="00000000" w:rsidR="00000000" w:rsidRPr="00000000">
        <w:rPr>
          <w:color w:val="000000"/>
          <w:sz w:val="28"/>
          <w:szCs w:val="28"/>
          <w:vertAlign w:val="baseline"/>
          <w:rtl w:val="0"/>
        </w:rPr>
        <w:t xml:space="preserve"> (mod p) để có thể tính trực tiếp hb và từ đó tìm được r.</w:t>
      </w:r>
    </w:p>
    <w:p w:rsidR="00000000" w:rsidDel="00000000" w:rsidP="00000000" w:rsidRDefault="00000000" w:rsidRPr="00000000" w14:paraId="00000097">
      <w:pPr>
        <w:spacing w:after="110" w:line="360" w:lineRule="auto"/>
        <w:ind w:left="0" w:right="4" w:firstLine="720"/>
        <w:jc w:val="both"/>
        <w:rPr>
          <w:color w:val="000000"/>
          <w:sz w:val="28"/>
          <w:szCs w:val="28"/>
          <w:vertAlign w:val="baseline"/>
        </w:rPr>
      </w:pPr>
      <w:r w:rsidDel="00000000" w:rsidR="00000000" w:rsidRPr="00000000">
        <w:rPr>
          <w:color w:val="000000"/>
          <w:sz w:val="28"/>
          <w:szCs w:val="28"/>
          <w:vertAlign w:val="baseline"/>
          <w:rtl w:val="0"/>
        </w:rPr>
        <w:t xml:space="preserve">Cả hai cách tiếp cận nói trên đều đòi hỏi C phải giải bài toán logarithm rời rạc, là một bài toán khó, do đó ElGamal là hệ mã khóa tương đối an toàn.</w:t>
      </w:r>
    </w:p>
    <w:p w:rsidR="00000000" w:rsidDel="00000000" w:rsidP="00000000" w:rsidRDefault="00000000" w:rsidRPr="00000000" w14:paraId="00000098">
      <w:pPr>
        <w:spacing w:after="60" w:before="60" w:lineRule="auto"/>
        <w:ind w:left="2160" w:firstLine="0"/>
        <w:jc w:val="both"/>
        <w:rPr>
          <w:color w:val="00000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60" w:before="60" w:lineRule="auto"/>
        <w:rPr/>
      </w:pPr>
      <w:bookmarkStart w:colFirst="0" w:colLast="0" w:name="_heading=h.xgexvygcs5mg" w:id="7"/>
      <w:bookmarkEnd w:id="7"/>
      <w:r w:rsidDel="00000000" w:rsidR="00000000" w:rsidRPr="00000000">
        <w:rPr>
          <w:rtl w:val="0"/>
        </w:rPr>
        <w:t xml:space="preserve">CHƯƠNG 2: KẾT QUẢ NGHIÊN CỨU</w:t>
      </w:r>
    </w:p>
    <w:p w:rsidR="00000000" w:rsidDel="00000000" w:rsidP="00000000" w:rsidRDefault="00000000" w:rsidRPr="00000000" w14:paraId="0000009A">
      <w:pPr>
        <w:pStyle w:val="Heading2"/>
        <w:spacing w:after="60" w:before="60" w:lineRule="auto"/>
        <w:ind w:left="708.6614173228347" w:hanging="690"/>
        <w:jc w:val="both"/>
        <w:rPr>
          <w:sz w:val="28"/>
          <w:szCs w:val="28"/>
        </w:rPr>
      </w:pPr>
      <w:bookmarkStart w:colFirst="0" w:colLast="0" w:name="_heading=h.ansoq2vit45f" w:id="8"/>
      <w:bookmarkEnd w:id="8"/>
      <w:r w:rsidDel="00000000" w:rsidR="00000000" w:rsidRPr="00000000">
        <w:rPr>
          <w:sz w:val="28"/>
          <w:szCs w:val="28"/>
          <w:rtl w:val="0"/>
        </w:rPr>
        <w:t xml:space="preserve">2.1.</w:t>
      </w:r>
      <w:r w:rsidDel="00000000" w:rsidR="00000000" w:rsidRPr="00000000">
        <w:rPr>
          <w:sz w:val="14"/>
          <w:szCs w:val="14"/>
          <w:rtl w:val="0"/>
        </w:rPr>
        <w:t xml:space="preserve">        </w:t>
      </w:r>
      <w:r w:rsidDel="00000000" w:rsidR="00000000" w:rsidRPr="00000000">
        <w:rPr>
          <w:sz w:val="28"/>
          <w:szCs w:val="28"/>
          <w:rtl w:val="0"/>
        </w:rPr>
        <w:t xml:space="preserve">Nghiên cứu, tìm hiểu hệ mã hóa khóa công khai.</w:t>
      </w:r>
    </w:p>
    <w:p w:rsidR="00000000" w:rsidDel="00000000" w:rsidP="00000000" w:rsidRDefault="00000000" w:rsidRPr="00000000" w14:paraId="0000009B">
      <w:pPr>
        <w:pStyle w:val="Heading3"/>
        <w:spacing w:after="60" w:before="60" w:lineRule="auto"/>
        <w:ind w:left="1400" w:hanging="700"/>
        <w:jc w:val="both"/>
        <w:rPr/>
      </w:pPr>
      <w:bookmarkStart w:colFirst="0" w:colLast="0" w:name="_heading=h.okd4uw1p0vwp" w:id="9"/>
      <w:bookmarkEnd w:id="9"/>
      <w:r w:rsidDel="00000000" w:rsidR="00000000" w:rsidRPr="00000000">
        <w:rPr>
          <w:rtl w:val="0"/>
        </w:rPr>
        <w:t xml:space="preserve">2.1.1. Giới thiệu về hệ mã hóa công khai</w:t>
      </w:r>
    </w:p>
    <w:p w:rsidR="00000000" w:rsidDel="00000000" w:rsidP="00000000" w:rsidRDefault="00000000" w:rsidRPr="00000000" w14:paraId="0000009C">
      <w:pPr>
        <w:spacing w:after="60" w:before="60" w:line="360" w:lineRule="auto"/>
        <w:ind w:left="0" w:firstLine="720"/>
        <w:jc w:val="both"/>
        <w:rPr>
          <w:sz w:val="28"/>
          <w:szCs w:val="28"/>
        </w:rPr>
      </w:pPr>
      <w:r w:rsidDel="00000000" w:rsidR="00000000" w:rsidRPr="00000000">
        <w:rPr>
          <w:sz w:val="28"/>
          <w:szCs w:val="28"/>
          <w:rtl w:val="0"/>
        </w:rPr>
        <w:t xml:space="preserve">Mã hóa khóa công khai được phát triển để khắc phục hai nhược điểm chính của thuật toán mã hóa đối xứng hay còn gọi là mã khóa bí mật: </w:t>
      </w:r>
    </w:p>
    <w:p w:rsidR="00000000" w:rsidDel="00000000" w:rsidP="00000000" w:rsidRDefault="00000000" w:rsidRPr="00000000" w14:paraId="0000009D">
      <w:pPr>
        <w:spacing w:after="60" w:before="60" w:line="360" w:lineRule="auto"/>
        <w:ind w:left="283.46456692913375" w:hanging="141.73228346456668"/>
        <w:jc w:val="both"/>
        <w:rPr>
          <w:sz w:val="28"/>
          <w:szCs w:val="28"/>
        </w:rPr>
      </w:pPr>
      <w:r w:rsidDel="00000000" w:rsidR="00000000" w:rsidRPr="00000000">
        <w:rPr>
          <w:sz w:val="28"/>
          <w:szCs w:val="28"/>
          <w:rtl w:val="0"/>
        </w:rPr>
        <w:t xml:space="preserve">• Vấn đề phân phối khóa: Người gửi và người nhận phải chia sẻ khóa cho nhau bằng một cách nào đó hoặc sử dụng một trung tâm phân phối khóa mà trung tâm phân phối khóa này có thể bị tấn công.</w:t>
      </w:r>
    </w:p>
    <w:p w:rsidR="00000000" w:rsidDel="00000000" w:rsidP="00000000" w:rsidRDefault="00000000" w:rsidRPr="00000000" w14:paraId="0000009E">
      <w:pPr>
        <w:spacing w:after="60" w:before="60" w:line="360" w:lineRule="auto"/>
        <w:ind w:left="283.46456692913375" w:hanging="141.7322834645671"/>
        <w:jc w:val="both"/>
        <w:rPr>
          <w:sz w:val="28"/>
          <w:szCs w:val="28"/>
        </w:rPr>
      </w:pPr>
      <w:r w:rsidDel="00000000" w:rsidR="00000000" w:rsidRPr="00000000">
        <w:rPr>
          <w:sz w:val="28"/>
          <w:szCs w:val="28"/>
          <w:rtl w:val="0"/>
        </w:rPr>
        <w:t xml:space="preserve"> • Vấn đề về chữ ký điện tử: Mật mã đã được sử dụng rộng rãi trong thương mại và tư nhân, thì các thông điệp và tài liệu điện tử sẽ cần đến chữ ký tương đương với các tài liệu giấy.</w:t>
      </w:r>
    </w:p>
    <w:p w:rsidR="00000000" w:rsidDel="00000000" w:rsidP="00000000" w:rsidRDefault="00000000" w:rsidRPr="00000000" w14:paraId="0000009F">
      <w:pPr>
        <w:spacing w:after="60" w:before="60" w:line="360" w:lineRule="auto"/>
        <w:ind w:left="0" w:firstLine="720"/>
        <w:jc w:val="both"/>
        <w:rPr>
          <w:sz w:val="28"/>
          <w:szCs w:val="28"/>
        </w:rPr>
      </w:pPr>
      <w:r w:rsidDel="00000000" w:rsidR="00000000" w:rsidRPr="00000000">
        <w:rPr>
          <w:sz w:val="28"/>
          <w:szCs w:val="28"/>
          <w:rtl w:val="0"/>
        </w:rPr>
        <w:t xml:space="preserve">Như vậy, người nhận sẽ yên tâm nhận được tài liệu từ người gửi xác định và người gửi không chối bỏ được trách nhiệm đối với tài liệu gửi. Vào năm 1976 Whitfield Diffie và Martin Hellman đã tìm ra một phương pháp mã hóa khác mà có thể giải quyết được hai vấn đề trên, đó là mã hóa khóa công khai (public key cryptography) hay còn gọi là mã hóa bất đối xứng (asymmetric cryptography). Đây có thể xem là một bước đột phá quan trọng nhất trong lĩnh vực mã hóa.</w:t>
      </w:r>
    </w:p>
    <w:p w:rsidR="00000000" w:rsidDel="00000000" w:rsidP="00000000" w:rsidRDefault="00000000" w:rsidRPr="00000000" w14:paraId="000000A0">
      <w:pPr>
        <w:pStyle w:val="Heading3"/>
        <w:spacing w:line="360" w:lineRule="auto"/>
        <w:ind w:left="1400" w:hanging="700"/>
        <w:rPr>
          <w:sz w:val="28"/>
          <w:szCs w:val="28"/>
        </w:rPr>
      </w:pPr>
      <w:bookmarkStart w:colFirst="0" w:colLast="0" w:name="_heading=h.r6u7ptsxuljz" w:id="10"/>
      <w:bookmarkEnd w:id="10"/>
      <w:r w:rsidDel="00000000" w:rsidR="00000000" w:rsidRPr="00000000">
        <w:rPr>
          <w:rtl w:val="0"/>
        </w:rPr>
        <w:t xml:space="preserve">2.1.2. Ý tưởng của mã hóa công khai</w:t>
      </w:r>
      <w:r w:rsidDel="00000000" w:rsidR="00000000" w:rsidRPr="00000000">
        <w:rPr>
          <w:sz w:val="28"/>
          <w:szCs w:val="28"/>
          <w:rtl w:val="0"/>
        </w:rPr>
        <w:t xml:space="preserve"> </w:t>
      </w:r>
    </w:p>
    <w:p w:rsidR="00000000" w:rsidDel="00000000" w:rsidP="00000000" w:rsidRDefault="00000000" w:rsidRPr="00000000" w14:paraId="000000A1">
      <w:pPr>
        <w:spacing w:after="60" w:before="60" w:line="360" w:lineRule="auto"/>
        <w:ind w:left="1400" w:hanging="700"/>
        <w:jc w:val="both"/>
        <w:rPr>
          <w:sz w:val="28"/>
          <w:szCs w:val="28"/>
        </w:rPr>
      </w:pPr>
      <w:r w:rsidDel="00000000" w:rsidR="00000000" w:rsidRPr="00000000">
        <w:rPr>
          <w:sz w:val="28"/>
          <w:szCs w:val="28"/>
          <w:rtl w:val="0"/>
        </w:rPr>
        <w:t xml:space="preserve">Hình 2.1. Sơ đồ của hệ mã công khai</w:t>
      </w:r>
    </w:p>
    <w:p w:rsidR="00000000" w:rsidDel="00000000" w:rsidP="00000000" w:rsidRDefault="00000000" w:rsidRPr="00000000" w14:paraId="000000A2">
      <w:pPr>
        <w:spacing w:after="60" w:before="60" w:line="360" w:lineRule="auto"/>
        <w:ind w:left="1400" w:hanging="700"/>
        <w:jc w:val="both"/>
        <w:rPr>
          <w:sz w:val="28"/>
          <w:szCs w:val="28"/>
        </w:rPr>
      </w:pPr>
      <w:r w:rsidDel="00000000" w:rsidR="00000000" w:rsidRPr="00000000">
        <w:rPr>
          <w:sz w:val="28"/>
          <w:szCs w:val="28"/>
          <w:rtl w:val="0"/>
        </w:rPr>
        <w:t xml:space="preserve">Bob và Alice muốn gửi tin nhắn cho nhau </w:t>
      </w:r>
    </w:p>
    <w:p w:rsidR="00000000" w:rsidDel="00000000" w:rsidP="00000000" w:rsidRDefault="00000000" w:rsidRPr="00000000" w14:paraId="000000A3">
      <w:pPr>
        <w:spacing w:after="60" w:before="60" w:line="360" w:lineRule="auto"/>
        <w:ind w:left="1400" w:hanging="700"/>
        <w:jc w:val="both"/>
        <w:rPr>
          <w:sz w:val="28"/>
          <w:szCs w:val="28"/>
        </w:rPr>
      </w:pPr>
      <w:r w:rsidDel="00000000" w:rsidR="00000000" w:rsidRPr="00000000">
        <w:rPr>
          <w:sz w:val="28"/>
          <w:szCs w:val="28"/>
          <w:rtl w:val="0"/>
        </w:rPr>
        <w:t xml:space="preserve">Alice sẽ tạo ra 2 khóa: 01 khóa công khai, 01 khóa bí mật </w:t>
      </w:r>
    </w:p>
    <w:p w:rsidR="00000000" w:rsidDel="00000000" w:rsidP="00000000" w:rsidRDefault="00000000" w:rsidRPr="00000000" w14:paraId="000000A4">
      <w:pPr>
        <w:spacing w:after="60" w:before="60" w:line="360" w:lineRule="auto"/>
        <w:ind w:left="850.3937007874017" w:hanging="425.19685039370086"/>
        <w:jc w:val="both"/>
        <w:rPr>
          <w:sz w:val="28"/>
          <w:szCs w:val="28"/>
        </w:rPr>
      </w:pPr>
      <w:r w:rsidDel="00000000" w:rsidR="00000000" w:rsidRPr="00000000">
        <w:rPr>
          <w:sz w:val="28"/>
          <w:szCs w:val="28"/>
          <w:rtl w:val="0"/>
        </w:rPr>
        <w:tab/>
        <w:t xml:space="preserve">Trong đó: </w:t>
      </w:r>
    </w:p>
    <w:p w:rsidR="00000000" w:rsidDel="00000000" w:rsidP="00000000" w:rsidRDefault="00000000" w:rsidRPr="00000000" w14:paraId="000000A5">
      <w:pPr>
        <w:spacing w:after="60" w:before="60" w:line="360" w:lineRule="auto"/>
        <w:ind w:left="850.3937007874017" w:hanging="425.19685039370086"/>
        <w:jc w:val="both"/>
        <w:rPr>
          <w:sz w:val="28"/>
          <w:szCs w:val="28"/>
        </w:rPr>
      </w:pPr>
      <w:r w:rsidDel="00000000" w:rsidR="00000000" w:rsidRPr="00000000">
        <w:rPr>
          <w:sz w:val="28"/>
          <w:szCs w:val="28"/>
          <w:rtl w:val="0"/>
        </w:rPr>
        <w:t xml:space="preserve">    + Khóa công khai của Alice tất cả mọi người đều biết. </w:t>
      </w:r>
    </w:p>
    <w:p w:rsidR="00000000" w:rsidDel="00000000" w:rsidP="00000000" w:rsidRDefault="00000000" w:rsidRPr="00000000" w14:paraId="000000A6">
      <w:pPr>
        <w:spacing w:after="60" w:before="60" w:line="360" w:lineRule="auto"/>
        <w:ind w:left="850.3937007874017" w:hanging="425.19685039370086"/>
        <w:jc w:val="both"/>
        <w:rPr>
          <w:sz w:val="28"/>
          <w:szCs w:val="28"/>
        </w:rPr>
      </w:pPr>
      <w:r w:rsidDel="00000000" w:rsidR="00000000" w:rsidRPr="00000000">
        <w:rPr>
          <w:sz w:val="28"/>
          <w:szCs w:val="28"/>
          <w:rtl w:val="0"/>
        </w:rPr>
        <w:t xml:space="preserve">    + Khóa bí mật chỉ 1 mình Alice biết. </w:t>
      </w:r>
    </w:p>
    <w:p w:rsidR="00000000" w:rsidDel="00000000" w:rsidP="00000000" w:rsidRDefault="00000000" w:rsidRPr="00000000" w14:paraId="000000A7">
      <w:pPr>
        <w:spacing w:after="60" w:before="60" w:line="360" w:lineRule="auto"/>
        <w:ind w:left="850.3937007874017" w:hanging="425.19685039370086"/>
        <w:jc w:val="both"/>
        <w:rPr>
          <w:sz w:val="28"/>
          <w:szCs w:val="28"/>
        </w:rPr>
      </w:pPr>
      <w:r w:rsidDel="00000000" w:rsidR="00000000" w:rsidRPr="00000000">
        <w:rPr>
          <w:sz w:val="28"/>
          <w:szCs w:val="28"/>
          <w:rtl w:val="0"/>
        </w:rPr>
        <w:t xml:space="preserve">    + Khóa công khai và khóa bí mật liên hệ với nhau qua cơ chế toán học. </w:t>
      </w:r>
    </w:p>
    <w:p w:rsidR="00000000" w:rsidDel="00000000" w:rsidP="00000000" w:rsidRDefault="00000000" w:rsidRPr="00000000" w14:paraId="000000A8">
      <w:pPr>
        <w:spacing w:after="60" w:before="60" w:line="360" w:lineRule="auto"/>
        <w:ind w:left="850.3937007874017" w:hanging="425.19685039370086"/>
        <w:jc w:val="both"/>
        <w:rPr>
          <w:sz w:val="28"/>
          <w:szCs w:val="28"/>
        </w:rPr>
      </w:pPr>
      <w:r w:rsidDel="00000000" w:rsidR="00000000" w:rsidRPr="00000000">
        <w:rPr>
          <w:sz w:val="28"/>
          <w:szCs w:val="28"/>
          <w:rtl w:val="0"/>
        </w:rPr>
        <w:t xml:space="preserve">    + Có khóa công khai cũng không suy ra được khóa bí mật.</w:t>
      </w:r>
    </w:p>
    <w:p w:rsidR="00000000" w:rsidDel="00000000" w:rsidP="00000000" w:rsidRDefault="00000000" w:rsidRPr="00000000" w14:paraId="000000A9">
      <w:pPr>
        <w:spacing w:after="60" w:before="60" w:line="360" w:lineRule="auto"/>
        <w:ind w:left="1400" w:hanging="700"/>
        <w:jc w:val="both"/>
        <w:rPr>
          <w:sz w:val="28"/>
          <w:szCs w:val="28"/>
        </w:rPr>
      </w:pPr>
      <w:r w:rsidDel="00000000" w:rsidR="00000000" w:rsidRPr="00000000">
        <w:rPr>
          <w:sz w:val="28"/>
          <w:szCs w:val="28"/>
          <w:rtl w:val="0"/>
        </w:rPr>
        <w:t xml:space="preserve">→ Không cần chia sẻ khóa, Bob sẽ biết được khóa công khai của Alice. </w:t>
      </w:r>
    </w:p>
    <w:p w:rsidR="00000000" w:rsidDel="00000000" w:rsidP="00000000" w:rsidRDefault="00000000" w:rsidRPr="00000000" w14:paraId="000000AA">
      <w:pPr>
        <w:spacing w:after="60" w:before="60" w:line="360" w:lineRule="auto"/>
        <w:ind w:left="992.1259842519685" w:firstLine="0"/>
        <w:jc w:val="both"/>
        <w:rPr>
          <w:sz w:val="28"/>
          <w:szCs w:val="28"/>
        </w:rPr>
      </w:pPr>
      <w:r w:rsidDel="00000000" w:rsidR="00000000" w:rsidRPr="00000000">
        <w:rPr>
          <w:sz w:val="28"/>
          <w:szCs w:val="28"/>
          <w:rtl w:val="0"/>
        </w:rPr>
        <w:t xml:space="preserve">Bob sẽ dùng khóa công khai của Alice để mã hóa bản tin mà Bob muốn gửi cho Alice. </w:t>
      </w:r>
    </w:p>
    <w:p w:rsidR="00000000" w:rsidDel="00000000" w:rsidP="00000000" w:rsidRDefault="00000000" w:rsidRPr="00000000" w14:paraId="000000AB">
      <w:pPr>
        <w:spacing w:after="60" w:before="60" w:line="360" w:lineRule="auto"/>
        <w:ind w:left="992.1259842519685" w:hanging="690"/>
        <w:jc w:val="both"/>
        <w:rPr>
          <w:sz w:val="28"/>
          <w:szCs w:val="28"/>
        </w:rPr>
      </w:pPr>
      <w:r w:rsidDel="00000000" w:rsidR="00000000" w:rsidRPr="00000000">
        <w:rPr>
          <w:sz w:val="28"/>
          <w:szCs w:val="28"/>
          <w:rtl w:val="0"/>
        </w:rPr>
        <w:tab/>
        <w:t xml:space="preserve">Khi nhận được bản tin đã được mã hóa từ Bob, Alice sẽ dùng khóa bí mật của mình để giải mã bản tin.</w:t>
      </w:r>
    </w:p>
    <w:p w:rsidR="00000000" w:rsidDel="00000000" w:rsidP="00000000" w:rsidRDefault="00000000" w:rsidRPr="00000000" w14:paraId="000000AC">
      <w:pPr>
        <w:spacing w:after="60" w:before="60" w:line="360" w:lineRule="auto"/>
        <w:ind w:left="992.1259842519685" w:hanging="690"/>
        <w:jc w:val="both"/>
        <w:rPr>
          <w:sz w:val="28"/>
          <w:szCs w:val="28"/>
        </w:rPr>
      </w:pPr>
      <w:r w:rsidDel="00000000" w:rsidR="00000000" w:rsidRPr="00000000">
        <w:rPr>
          <w:sz w:val="28"/>
          <w:szCs w:val="28"/>
          <w:rtl w:val="0"/>
        </w:rPr>
        <w:tab/>
        <w:t xml:space="preserve">Tương tự với chiều gửi tin nhắn từ Alice tới Bob, Bob cũng biết khóa công khai của Alice, còn khóa bí mật của Bob thì chỉ 1 mình Bob biết.</w:t>
      </w:r>
    </w:p>
    <w:p w:rsidR="00000000" w:rsidDel="00000000" w:rsidP="00000000" w:rsidRDefault="00000000" w:rsidRPr="00000000" w14:paraId="000000AD">
      <w:pPr>
        <w:pStyle w:val="Heading3"/>
        <w:spacing w:after="60" w:before="60" w:line="360" w:lineRule="auto"/>
        <w:ind w:left="1400" w:hanging="700"/>
        <w:jc w:val="both"/>
        <w:rPr/>
      </w:pPr>
      <w:bookmarkStart w:colFirst="0" w:colLast="0" w:name="_heading=h.i276dq33egy" w:id="11"/>
      <w:bookmarkEnd w:id="11"/>
      <w:r w:rsidDel="00000000" w:rsidR="00000000" w:rsidRPr="00000000">
        <w:rPr>
          <w:rtl w:val="0"/>
        </w:rPr>
        <w:t xml:space="preserve">2.1.3. Mô hình hệ mã hóa công khai</w:t>
      </w:r>
    </w:p>
    <w:p w:rsidR="00000000" w:rsidDel="00000000" w:rsidP="00000000" w:rsidRDefault="00000000" w:rsidRPr="00000000" w14:paraId="000000AE">
      <w:pPr>
        <w:spacing w:after="60" w:before="60" w:lineRule="auto"/>
        <w:ind w:left="1400" w:hanging="700"/>
        <w:jc w:val="both"/>
        <w:rPr>
          <w:sz w:val="28"/>
          <w:szCs w:val="28"/>
        </w:rPr>
      </w:pPr>
      <w:r w:rsidDel="00000000" w:rsidR="00000000" w:rsidRPr="00000000">
        <w:rPr>
          <w:rtl w:val="0"/>
        </w:rPr>
      </w:r>
    </w:p>
    <w:p w:rsidR="00000000" w:rsidDel="00000000" w:rsidP="00000000" w:rsidRDefault="00000000" w:rsidRPr="00000000" w14:paraId="000000AF">
      <w:pPr>
        <w:spacing w:after="60" w:before="60" w:line="360" w:lineRule="auto"/>
        <w:ind w:left="1400" w:hanging="700"/>
        <w:jc w:val="both"/>
        <w:rPr>
          <w:sz w:val="28"/>
          <w:szCs w:val="28"/>
        </w:rPr>
      </w:pPr>
      <w:r w:rsidDel="00000000" w:rsidR="00000000" w:rsidRPr="00000000">
        <w:rPr>
          <w:sz w:val="28"/>
          <w:szCs w:val="28"/>
          <w:rtl w:val="0"/>
        </w:rPr>
        <w:t xml:space="preserve">Hình 2.2. Mô hình hệ mã hóa công khai</w:t>
      </w:r>
    </w:p>
    <w:p w:rsidR="00000000" w:rsidDel="00000000" w:rsidP="00000000" w:rsidRDefault="00000000" w:rsidRPr="00000000" w14:paraId="000000B0">
      <w:pPr>
        <w:spacing w:after="60" w:before="60" w:line="360" w:lineRule="auto"/>
        <w:ind w:left="1400" w:hanging="700"/>
        <w:jc w:val="both"/>
        <w:rPr>
          <w:sz w:val="28"/>
          <w:szCs w:val="28"/>
        </w:rPr>
      </w:pPr>
      <w:r w:rsidDel="00000000" w:rsidR="00000000" w:rsidRPr="00000000">
        <w:rPr>
          <w:sz w:val="28"/>
          <w:szCs w:val="28"/>
          <w:rtl w:val="0"/>
        </w:rPr>
        <w:t xml:space="preserve">-  Hệ mật sẽ bao gồm:</w:t>
      </w:r>
    </w:p>
    <w:p w:rsidR="00000000" w:rsidDel="00000000" w:rsidP="00000000" w:rsidRDefault="00000000" w:rsidRPr="00000000" w14:paraId="000000B1">
      <w:pPr>
        <w:spacing w:after="60" w:before="60" w:line="360" w:lineRule="auto"/>
        <w:ind w:left="1400" w:hanging="700"/>
        <w:jc w:val="both"/>
        <w:rPr>
          <w:sz w:val="28"/>
          <w:szCs w:val="28"/>
        </w:rPr>
      </w:pPr>
      <w:r w:rsidDel="00000000" w:rsidR="00000000" w:rsidRPr="00000000">
        <w:rPr>
          <w:sz w:val="28"/>
          <w:szCs w:val="28"/>
          <w:rtl w:val="0"/>
        </w:rPr>
        <w:t xml:space="preserve">•</w:t>
        <w:tab/>
        <w:t xml:space="preserve">Bản rõ (plaintext-M): bản tin được sinh ra bởi bên gửi.</w:t>
      </w:r>
    </w:p>
    <w:p w:rsidR="00000000" w:rsidDel="00000000" w:rsidP="00000000" w:rsidRDefault="00000000" w:rsidRPr="00000000" w14:paraId="000000B2">
      <w:pPr>
        <w:spacing w:after="60" w:before="60" w:line="360" w:lineRule="auto"/>
        <w:ind w:left="1400" w:hanging="700"/>
        <w:jc w:val="both"/>
        <w:rPr>
          <w:sz w:val="28"/>
          <w:szCs w:val="28"/>
        </w:rPr>
      </w:pPr>
      <w:r w:rsidDel="00000000" w:rsidR="00000000" w:rsidRPr="00000000">
        <w:rPr>
          <w:sz w:val="28"/>
          <w:szCs w:val="28"/>
          <w:rtl w:val="0"/>
        </w:rPr>
        <w:t xml:space="preserve">•</w:t>
        <w:tab/>
        <w:t xml:space="preserve">Bản mật (ciphertext-C): bản tin che giấu thông tin của bản rõ, được gửi tới bên nhận qua một kênh không bí mật.</w:t>
      </w:r>
    </w:p>
    <w:p w:rsidR="00000000" w:rsidDel="00000000" w:rsidP="00000000" w:rsidRDefault="00000000" w:rsidRPr="00000000" w14:paraId="000000B3">
      <w:pPr>
        <w:spacing w:after="60" w:before="60" w:line="360" w:lineRule="auto"/>
        <w:ind w:left="1400" w:hanging="700"/>
        <w:jc w:val="both"/>
        <w:rPr>
          <w:sz w:val="28"/>
          <w:szCs w:val="28"/>
        </w:rPr>
      </w:pPr>
      <w:r w:rsidDel="00000000" w:rsidR="00000000" w:rsidRPr="00000000">
        <w:rPr>
          <w:sz w:val="28"/>
          <w:szCs w:val="28"/>
          <w:rtl w:val="0"/>
        </w:rPr>
        <w:t xml:space="preserve">•</w:t>
        <w:tab/>
        <w:t xml:space="preserve">Khóa: Bên nhận có 1 cặp khóa:</w:t>
      </w:r>
    </w:p>
    <w:p w:rsidR="00000000" w:rsidDel="00000000" w:rsidP="00000000" w:rsidRDefault="00000000" w:rsidRPr="00000000" w14:paraId="000000B4">
      <w:pPr>
        <w:spacing w:after="60" w:before="60" w:line="360" w:lineRule="auto"/>
        <w:ind w:left="1400" w:hanging="700"/>
        <w:jc w:val="both"/>
        <w:rPr>
          <w:sz w:val="28"/>
          <w:szCs w:val="28"/>
        </w:rPr>
      </w:pPr>
      <w:r w:rsidDel="00000000" w:rsidR="00000000" w:rsidRPr="00000000">
        <w:rPr>
          <w:sz w:val="28"/>
          <w:szCs w:val="28"/>
          <w:rtl w:val="0"/>
        </w:rPr>
        <w:t xml:space="preserve">o</w:t>
        <w:tab/>
        <w:t xml:space="preserve">Khóa công khai (Kub) : công bố cho tất cả mọi người biết (kể cả hacker).</w:t>
      </w:r>
    </w:p>
    <w:p w:rsidR="00000000" w:rsidDel="00000000" w:rsidP="00000000" w:rsidRDefault="00000000" w:rsidRPr="00000000" w14:paraId="000000B5">
      <w:pPr>
        <w:spacing w:after="60" w:before="60" w:line="360" w:lineRule="auto"/>
        <w:ind w:left="1400" w:hanging="700"/>
        <w:jc w:val="both"/>
        <w:rPr>
          <w:sz w:val="28"/>
          <w:szCs w:val="28"/>
        </w:rPr>
      </w:pPr>
      <w:r w:rsidDel="00000000" w:rsidR="00000000" w:rsidRPr="00000000">
        <w:rPr>
          <w:sz w:val="28"/>
          <w:szCs w:val="28"/>
          <w:rtl w:val="0"/>
        </w:rPr>
        <w:t xml:space="preserve">o</w:t>
        <w:tab/>
        <w:t xml:space="preserve">Khóa riêng (Krb) : bên nhận giữ bí mật, không chia sẻ cho bất kỳ ai.</w:t>
      </w:r>
    </w:p>
    <w:p w:rsidR="00000000" w:rsidDel="00000000" w:rsidP="00000000" w:rsidRDefault="00000000" w:rsidRPr="00000000" w14:paraId="000000B6">
      <w:pPr>
        <w:spacing w:after="60" w:before="60" w:line="360" w:lineRule="auto"/>
        <w:ind w:left="1400" w:hanging="700"/>
        <w:jc w:val="both"/>
        <w:rPr>
          <w:sz w:val="28"/>
          <w:szCs w:val="28"/>
        </w:rPr>
      </w:pPr>
      <w:r w:rsidDel="00000000" w:rsidR="00000000" w:rsidRPr="00000000">
        <w:rPr>
          <w:sz w:val="28"/>
          <w:szCs w:val="28"/>
          <w:rtl w:val="0"/>
        </w:rPr>
        <w:t xml:space="preserve">•</w:t>
        <w:tab/>
        <w:t xml:space="preserve">Mã hóa (encrypt-E): C = E(Kub, M).</w:t>
      </w:r>
    </w:p>
    <w:p w:rsidR="00000000" w:rsidDel="00000000" w:rsidP="00000000" w:rsidRDefault="00000000" w:rsidRPr="00000000" w14:paraId="000000B7">
      <w:pPr>
        <w:spacing w:after="60" w:before="60" w:line="360" w:lineRule="auto"/>
        <w:ind w:left="1400" w:hanging="700"/>
        <w:jc w:val="both"/>
        <w:rPr>
          <w:sz w:val="28"/>
          <w:szCs w:val="28"/>
        </w:rPr>
      </w:pPr>
      <w:r w:rsidDel="00000000" w:rsidR="00000000" w:rsidRPr="00000000">
        <w:rPr>
          <w:sz w:val="28"/>
          <w:szCs w:val="28"/>
          <w:rtl w:val="0"/>
        </w:rPr>
        <w:t xml:space="preserve">•</w:t>
        <w:tab/>
        <w:t xml:space="preserve">Giải mã (decrypt): M = D(Krb, C) = D(Krb, E(Kub, M)).</w:t>
      </w:r>
    </w:p>
    <w:p w:rsidR="00000000" w:rsidDel="00000000" w:rsidP="00000000" w:rsidRDefault="00000000" w:rsidRPr="00000000" w14:paraId="000000B8">
      <w:pPr>
        <w:spacing w:after="60" w:before="60" w:line="360" w:lineRule="auto"/>
        <w:ind w:left="1400" w:hanging="700"/>
        <w:jc w:val="both"/>
        <w:rPr>
          <w:sz w:val="28"/>
          <w:szCs w:val="28"/>
        </w:rPr>
      </w:pPr>
      <w:r w:rsidDel="00000000" w:rsidR="00000000" w:rsidRPr="00000000">
        <w:rPr>
          <w:sz w:val="28"/>
          <w:szCs w:val="28"/>
          <w:rtl w:val="0"/>
        </w:rPr>
        <w:t xml:space="preserve">- Cơ chế hoạt động </w:t>
      </w:r>
    </w:p>
    <w:p w:rsidR="00000000" w:rsidDel="00000000" w:rsidP="00000000" w:rsidRDefault="00000000" w:rsidRPr="00000000" w14:paraId="000000B9">
      <w:pPr>
        <w:spacing w:after="60" w:before="60" w:line="360" w:lineRule="auto"/>
        <w:ind w:left="1400" w:hanging="700"/>
        <w:jc w:val="both"/>
        <w:rPr>
          <w:sz w:val="28"/>
          <w:szCs w:val="28"/>
        </w:rPr>
      </w:pPr>
      <w:r w:rsidDel="00000000" w:rsidR="00000000" w:rsidRPr="00000000">
        <w:rPr>
          <w:sz w:val="28"/>
          <w:szCs w:val="28"/>
          <w:rtl w:val="0"/>
        </w:rPr>
        <w:t xml:space="preserve">•</w:t>
        <w:tab/>
        <w:t xml:space="preserve">Người gửi(A) gửi thông tin đã được mã hóa bằng khóa công khai (Kub) của người nhận(B) thông qua kênh truyền tin không bí mật.</w:t>
      </w:r>
    </w:p>
    <w:p w:rsidR="00000000" w:rsidDel="00000000" w:rsidP="00000000" w:rsidRDefault="00000000" w:rsidRPr="00000000" w14:paraId="000000BA">
      <w:pPr>
        <w:spacing w:after="60" w:before="60" w:line="360" w:lineRule="auto"/>
        <w:ind w:left="1400" w:hanging="700"/>
        <w:jc w:val="both"/>
        <w:rPr>
          <w:sz w:val="28"/>
          <w:szCs w:val="28"/>
        </w:rPr>
      </w:pPr>
      <w:r w:rsidDel="00000000" w:rsidR="00000000" w:rsidRPr="00000000">
        <w:rPr>
          <w:sz w:val="28"/>
          <w:szCs w:val="28"/>
          <w:rtl w:val="0"/>
        </w:rPr>
        <w:t xml:space="preserve">•</w:t>
        <w:tab/>
        <w:t xml:space="preserve">Người nhận(B) nhận được thông tin đó sẽ giải mã bằng khóa riêng (Krb) của mình.</w:t>
      </w:r>
    </w:p>
    <w:p w:rsidR="00000000" w:rsidDel="00000000" w:rsidP="00000000" w:rsidRDefault="00000000" w:rsidRPr="00000000" w14:paraId="000000BB">
      <w:pPr>
        <w:spacing w:after="60" w:before="60" w:line="360" w:lineRule="auto"/>
        <w:ind w:left="1400" w:hanging="700"/>
        <w:jc w:val="both"/>
        <w:rPr>
          <w:sz w:val="28"/>
          <w:szCs w:val="28"/>
        </w:rPr>
      </w:pPr>
      <w:r w:rsidDel="00000000" w:rsidR="00000000" w:rsidRPr="00000000">
        <w:rPr>
          <w:sz w:val="28"/>
          <w:szCs w:val="28"/>
          <w:rtl w:val="0"/>
        </w:rPr>
        <w:t xml:space="preserve">•</w:t>
        <w:tab/>
        <w:t xml:space="preserve">Hacker cũng sẽ biết khóa công khai (Kub) của B tuy nhiên do không có khóa riêng (Krb) nên Hacker không thể xem được thông tin gửi.</w:t>
      </w:r>
    </w:p>
    <w:p w:rsidR="00000000" w:rsidDel="00000000" w:rsidP="00000000" w:rsidRDefault="00000000" w:rsidRPr="00000000" w14:paraId="000000BC">
      <w:pPr>
        <w:spacing w:after="60" w:before="60" w:line="360" w:lineRule="auto"/>
        <w:ind w:left="1400" w:hanging="700"/>
        <w:jc w:val="both"/>
        <w:rPr>
          <w:sz w:val="28"/>
          <w:szCs w:val="28"/>
        </w:rPr>
      </w:pPr>
      <w:r w:rsidDel="00000000" w:rsidR="00000000" w:rsidRPr="00000000">
        <w:rPr>
          <w:sz w:val="28"/>
          <w:szCs w:val="28"/>
          <w:rtl w:val="0"/>
        </w:rPr>
        <w:t xml:space="preserve">2.1.4. Ưu điểm và nhược điểm</w:t>
      </w:r>
    </w:p>
    <w:p w:rsidR="00000000" w:rsidDel="00000000" w:rsidP="00000000" w:rsidRDefault="00000000" w:rsidRPr="00000000" w14:paraId="000000BD">
      <w:pPr>
        <w:spacing w:after="60" w:before="60" w:line="360" w:lineRule="auto"/>
        <w:ind w:left="1400" w:hanging="700"/>
        <w:jc w:val="both"/>
        <w:rPr>
          <w:sz w:val="28"/>
          <w:szCs w:val="28"/>
        </w:rPr>
      </w:pPr>
      <w:r w:rsidDel="00000000" w:rsidR="00000000" w:rsidRPr="00000000">
        <w:rPr>
          <w:sz w:val="28"/>
          <w:szCs w:val="28"/>
          <w:rtl w:val="0"/>
        </w:rPr>
        <w:t xml:space="preserve">- Ưu điểm: </w:t>
      </w:r>
    </w:p>
    <w:p w:rsidR="00000000" w:rsidDel="00000000" w:rsidP="00000000" w:rsidRDefault="00000000" w:rsidRPr="00000000" w14:paraId="000000BE">
      <w:pPr>
        <w:spacing w:after="60" w:before="60" w:line="360" w:lineRule="auto"/>
        <w:ind w:left="1400" w:hanging="700"/>
        <w:jc w:val="both"/>
        <w:rPr>
          <w:sz w:val="28"/>
          <w:szCs w:val="28"/>
        </w:rPr>
      </w:pPr>
      <w:r w:rsidDel="00000000" w:rsidR="00000000" w:rsidRPr="00000000">
        <w:rPr>
          <w:sz w:val="28"/>
          <w:szCs w:val="28"/>
          <w:rtl w:val="0"/>
        </w:rPr>
        <w:t xml:space="preserve">•</w:t>
        <w:tab/>
        <w:t xml:space="preserve">Không cần chia sẻ khóa mã hóa(khóa công khai) một cách bí mật =&gt; Dễ dàng ứng dụng trong các hệ thống mở.</w:t>
      </w:r>
    </w:p>
    <w:p w:rsidR="00000000" w:rsidDel="00000000" w:rsidP="00000000" w:rsidRDefault="00000000" w:rsidRPr="00000000" w14:paraId="000000BF">
      <w:pPr>
        <w:spacing w:after="60" w:before="60" w:line="360" w:lineRule="auto"/>
        <w:ind w:left="1400" w:hanging="700"/>
        <w:jc w:val="both"/>
        <w:rPr>
          <w:sz w:val="28"/>
          <w:szCs w:val="28"/>
        </w:rPr>
      </w:pPr>
      <w:r w:rsidDel="00000000" w:rsidR="00000000" w:rsidRPr="00000000">
        <w:rPr>
          <w:sz w:val="28"/>
          <w:szCs w:val="28"/>
          <w:rtl w:val="0"/>
        </w:rPr>
        <w:t xml:space="preserve">•</w:t>
        <w:tab/>
        <w:t xml:space="preserve">Khóa giải mã (khóa riêng) chỉ có B biết =&gt; An toàn hơn, có thể xác thực nguồn gốc thông tin</w:t>
      </w:r>
    </w:p>
    <w:p w:rsidR="00000000" w:rsidDel="00000000" w:rsidP="00000000" w:rsidRDefault="00000000" w:rsidRPr="00000000" w14:paraId="000000C0">
      <w:pPr>
        <w:spacing w:after="60" w:before="60" w:line="360" w:lineRule="auto"/>
        <w:ind w:left="1400" w:hanging="700"/>
        <w:jc w:val="both"/>
        <w:rPr>
          <w:sz w:val="28"/>
          <w:szCs w:val="28"/>
        </w:rPr>
      </w:pPr>
      <w:r w:rsidDel="00000000" w:rsidR="00000000" w:rsidRPr="00000000">
        <w:rPr>
          <w:sz w:val="28"/>
          <w:szCs w:val="28"/>
          <w:rtl w:val="0"/>
        </w:rPr>
        <w:t xml:space="preserve">•</w:t>
        <w:tab/>
        <w:t xml:space="preserve">n phần tử chỉ cần n cặp khóa.</w:t>
      </w:r>
    </w:p>
    <w:p w:rsidR="00000000" w:rsidDel="00000000" w:rsidP="00000000" w:rsidRDefault="00000000" w:rsidRPr="00000000" w14:paraId="000000C1">
      <w:pPr>
        <w:spacing w:after="60" w:before="60" w:line="360" w:lineRule="auto"/>
        <w:ind w:left="1400" w:hanging="700"/>
        <w:jc w:val="both"/>
        <w:rPr>
          <w:sz w:val="28"/>
          <w:szCs w:val="28"/>
        </w:rPr>
      </w:pPr>
      <w:r w:rsidDel="00000000" w:rsidR="00000000" w:rsidRPr="00000000">
        <w:rPr>
          <w:sz w:val="28"/>
          <w:szCs w:val="28"/>
          <w:rtl w:val="0"/>
        </w:rPr>
        <w:t xml:space="preserve">- Nhược điểm:</w:t>
      </w:r>
    </w:p>
    <w:p w:rsidR="00000000" w:rsidDel="00000000" w:rsidP="00000000" w:rsidRDefault="00000000" w:rsidRPr="00000000" w14:paraId="000000C2">
      <w:pPr>
        <w:spacing w:after="60" w:before="60" w:line="360" w:lineRule="auto"/>
        <w:ind w:left="1400" w:hanging="700"/>
        <w:jc w:val="both"/>
        <w:rPr>
          <w:sz w:val="28"/>
          <w:szCs w:val="28"/>
        </w:rPr>
      </w:pPr>
      <w:r w:rsidDel="00000000" w:rsidR="00000000" w:rsidRPr="00000000">
        <w:rPr>
          <w:sz w:val="28"/>
          <w:szCs w:val="28"/>
          <w:rtl w:val="0"/>
        </w:rPr>
        <w:t xml:space="preserve">•</w:t>
        <w:tab/>
        <w:t xml:space="preserve">Chưa có kênh an toàn để chia sẻ khóa =&gt; Khả năng bị tấn công dạng tấn công người đứng giữa.</w:t>
      </w:r>
    </w:p>
    <w:p w:rsidR="00000000" w:rsidDel="00000000" w:rsidP="00000000" w:rsidRDefault="00000000" w:rsidRPr="00000000" w14:paraId="000000C3">
      <w:pPr>
        <w:spacing w:after="60" w:before="60" w:line="360" w:lineRule="auto"/>
        <w:ind w:left="1400" w:hanging="700"/>
        <w:jc w:val="both"/>
        <w:rPr>
          <w:sz w:val="28"/>
          <w:szCs w:val="28"/>
        </w:rPr>
      </w:pPr>
      <w:r w:rsidDel="00000000" w:rsidR="00000000" w:rsidRPr="00000000">
        <w:rPr>
          <w:sz w:val="28"/>
          <w:szCs w:val="28"/>
          <w:rtl w:val="0"/>
        </w:rPr>
        <w:t xml:space="preserve">2.1.5. Nhận xét</w:t>
      </w:r>
    </w:p>
    <w:p w:rsidR="00000000" w:rsidDel="00000000" w:rsidP="00000000" w:rsidRDefault="00000000" w:rsidRPr="00000000" w14:paraId="000000C4">
      <w:pPr>
        <w:spacing w:after="60" w:before="60" w:line="360" w:lineRule="auto"/>
        <w:ind w:left="2120" w:hanging="700"/>
        <w:jc w:val="both"/>
        <w:rPr>
          <w:sz w:val="28"/>
          <w:szCs w:val="28"/>
        </w:rPr>
      </w:pPr>
      <w:r w:rsidDel="00000000" w:rsidR="00000000" w:rsidRPr="00000000">
        <w:rPr>
          <w:sz w:val="28"/>
          <w:szCs w:val="28"/>
          <w:rtl w:val="0"/>
        </w:rPr>
        <w:t xml:space="preserve">1 hệ thống mã hoá PKC có thể đáp ứng 2 mục đích:</w:t>
      </w:r>
    </w:p>
    <w:p w:rsidR="00000000" w:rsidDel="00000000" w:rsidP="00000000" w:rsidRDefault="00000000" w:rsidRPr="00000000" w14:paraId="000000C5">
      <w:pPr>
        <w:numPr>
          <w:ilvl w:val="0"/>
          <w:numId w:val="4"/>
        </w:numPr>
        <w:spacing w:after="0" w:afterAutospacing="0" w:before="60" w:line="360" w:lineRule="auto"/>
        <w:ind w:left="1440" w:hanging="360"/>
        <w:jc w:val="both"/>
        <w:rPr>
          <w:sz w:val="28"/>
          <w:szCs w:val="28"/>
          <w:u w:val="none"/>
        </w:rPr>
      </w:pPr>
      <w:r w:rsidDel="00000000" w:rsidR="00000000" w:rsidRPr="00000000">
        <w:rPr>
          <w:sz w:val="28"/>
          <w:szCs w:val="28"/>
          <w:rtl w:val="0"/>
        </w:rPr>
        <w:t xml:space="preserve"> Bảo mật thông tin và truyền tin.</w:t>
      </w:r>
    </w:p>
    <w:p w:rsidR="00000000" w:rsidDel="00000000" w:rsidP="00000000" w:rsidRDefault="00000000" w:rsidRPr="00000000" w14:paraId="000000C6">
      <w:pPr>
        <w:numPr>
          <w:ilvl w:val="0"/>
          <w:numId w:val="4"/>
        </w:numPr>
        <w:spacing w:after="60" w:before="0" w:beforeAutospacing="0" w:line="360" w:lineRule="auto"/>
        <w:ind w:left="1440" w:hanging="360"/>
        <w:jc w:val="both"/>
        <w:rPr>
          <w:sz w:val="28"/>
          <w:szCs w:val="28"/>
          <w:u w:val="none"/>
        </w:rPr>
      </w:pPr>
      <w:r w:rsidDel="00000000" w:rsidR="00000000" w:rsidRPr="00000000">
        <w:rPr>
          <w:sz w:val="28"/>
          <w:szCs w:val="28"/>
          <w:rtl w:val="0"/>
        </w:rPr>
        <w:t xml:space="preserve">Chứng thực và chữ ký điện tử 2 thuật toán đáp ứng các ứng dụng trên thành công nhất là RSA và Elgamal. Hệ mật mã PKC có tốc độ thực hiện chậm, nhưng lại phù hợp khi áp dụng các ứng dụng cần có tính an toàn cao.</w:t>
      </w:r>
    </w:p>
    <w:p w:rsidR="00000000" w:rsidDel="00000000" w:rsidP="00000000" w:rsidRDefault="00000000" w:rsidRPr="00000000" w14:paraId="000000C7">
      <w:pPr>
        <w:pStyle w:val="Heading2"/>
        <w:spacing w:after="60" w:before="60" w:lineRule="auto"/>
        <w:ind w:left="708.6614173228347" w:hanging="566.9291338582675"/>
        <w:jc w:val="both"/>
        <w:rPr/>
      </w:pPr>
      <w:bookmarkStart w:colFirst="0" w:colLast="0" w:name="_heading=h.pcoa62c7iilm" w:id="12"/>
      <w:bookmarkEnd w:id="12"/>
      <w:r w:rsidDel="00000000" w:rsidR="00000000" w:rsidRPr="00000000">
        <w:rPr>
          <w:rtl w:val="0"/>
        </w:rPr>
        <w:t xml:space="preserve">2.2. Chữ ký số và ứng dụng trong thực tế</w:t>
      </w:r>
    </w:p>
    <w:p w:rsidR="00000000" w:rsidDel="00000000" w:rsidP="00000000" w:rsidRDefault="00000000" w:rsidRPr="00000000" w14:paraId="000000C8">
      <w:pPr>
        <w:spacing w:after="0" w:line="360" w:lineRule="auto"/>
        <w:jc w:val="both"/>
        <w:rPr>
          <w:b w:val="1"/>
          <w:i w:val="1"/>
          <w:sz w:val="28"/>
          <w:szCs w:val="28"/>
        </w:rPr>
      </w:pPr>
      <w:r w:rsidDel="00000000" w:rsidR="00000000" w:rsidRPr="00000000">
        <w:rPr>
          <w:b w:val="1"/>
          <w:rtl w:val="0"/>
        </w:rPr>
        <w:t xml:space="preserve">  2.2.1. </w:t>
      </w:r>
      <w:r w:rsidDel="00000000" w:rsidR="00000000" w:rsidRPr="00000000">
        <w:rPr>
          <w:b w:val="1"/>
          <w:i w:val="1"/>
          <w:sz w:val="28"/>
          <w:szCs w:val="28"/>
          <w:rtl w:val="0"/>
        </w:rPr>
        <w:t xml:space="preserve">Khái niệm Chữ ký số</w:t>
      </w:r>
    </w:p>
    <w:p w:rsidR="00000000" w:rsidDel="00000000" w:rsidP="00000000" w:rsidRDefault="00000000" w:rsidRPr="00000000" w14:paraId="000000C9">
      <w:pPr>
        <w:spacing w:after="0" w:before="0" w:line="360" w:lineRule="auto"/>
        <w:ind w:firstLine="720"/>
        <w:jc w:val="both"/>
        <w:rPr>
          <w:sz w:val="28"/>
          <w:szCs w:val="28"/>
        </w:rPr>
      </w:pPr>
      <w:r w:rsidDel="00000000" w:rsidR="00000000" w:rsidRPr="00000000">
        <w:rPr>
          <w:sz w:val="28"/>
          <w:szCs w:val="28"/>
          <w:rtl w:val="0"/>
        </w:rPr>
        <w:t xml:space="preserve">Theo Điều 1, Khoản 4, Nghị định số 26/2007/NĐ-CP, chữ ký số là một dạng chữ ký điện tử (hay còn gọi là sơ đồ chữ ký số) được tạo ra bằng sự biến đổi một thông điệp dữ liệu, sử dụng hệ thống mật mã không đối xứng; được sử dụng để xác thực danh tính, bảo vệ tính toàn vẹn và bảo mật của các giao dịch điện tử. Chữ ký số tương đương với chữ ký viết tay hoặc con dấu được đóng dấu, nhưng cung cấp tính bảo mật cao hơn nhiều. Mỗi người dùng chữ ký số phải có một cặp khóa gồm khóa công khai (public key) và khóa bí mật (private key). Khóa bí mật dùng để tạo chữ ký số. Khóa công khai dùng để thẩm định chữ ký số.</w:t>
      </w:r>
    </w:p>
    <w:p w:rsidR="00000000" w:rsidDel="00000000" w:rsidP="00000000" w:rsidRDefault="00000000" w:rsidRPr="00000000" w14:paraId="000000CA">
      <w:pPr>
        <w:spacing w:after="0" w:before="0" w:line="360" w:lineRule="auto"/>
        <w:ind w:left="0" w:firstLine="0"/>
        <w:jc w:val="both"/>
        <w:rPr>
          <w:b w:val="1"/>
          <w:i w:val="1"/>
          <w:sz w:val="28"/>
          <w:szCs w:val="28"/>
        </w:rPr>
      </w:pPr>
      <w:r w:rsidDel="00000000" w:rsidR="00000000" w:rsidRPr="00000000">
        <w:rPr>
          <w:b w:val="1"/>
          <w:i w:val="1"/>
          <w:sz w:val="28"/>
          <w:szCs w:val="28"/>
          <w:rtl w:val="0"/>
        </w:rPr>
        <w:t xml:space="preserve">2.2.2. Khả năng của chữ ký số</w:t>
      </w:r>
    </w:p>
    <w:p w:rsidR="00000000" w:rsidDel="00000000" w:rsidP="00000000" w:rsidRDefault="00000000" w:rsidRPr="00000000" w14:paraId="000000CB">
      <w:pPr>
        <w:spacing w:after="0" w:before="0" w:line="360" w:lineRule="auto"/>
        <w:ind w:firstLine="720"/>
        <w:jc w:val="both"/>
        <w:rPr>
          <w:sz w:val="28"/>
          <w:szCs w:val="28"/>
        </w:rPr>
      </w:pPr>
      <w:r w:rsidDel="00000000" w:rsidR="00000000" w:rsidRPr="00000000">
        <w:rPr>
          <w:sz w:val="28"/>
          <w:szCs w:val="28"/>
          <w:rtl w:val="0"/>
        </w:rPr>
        <w:t xml:space="preserve">Chữ ký số có thể đảm bảo tính toàn vẹn của tài liệu từ đầu đến cuối và cũng có thể cung cấp thông tin xác thực về người khởi tạo tài liệu. Chữ ký số giúp thiết lập các đảm bảo sau:</w:t>
      </w:r>
    </w:p>
    <w:p w:rsidR="00000000" w:rsidDel="00000000" w:rsidP="00000000" w:rsidRDefault="00000000" w:rsidRPr="00000000" w14:paraId="000000CC">
      <w:pPr>
        <w:numPr>
          <w:ilvl w:val="0"/>
          <w:numId w:val="31"/>
        </w:numPr>
        <w:spacing w:after="0" w:before="0" w:line="360" w:lineRule="auto"/>
        <w:ind w:left="425.19685039370086" w:hanging="360"/>
        <w:jc w:val="both"/>
        <w:rPr>
          <w:sz w:val="28"/>
          <w:szCs w:val="28"/>
          <w:u w:val="none"/>
        </w:rPr>
      </w:pPr>
      <w:r w:rsidDel="00000000" w:rsidR="00000000" w:rsidRPr="00000000">
        <w:rPr>
          <w:sz w:val="28"/>
          <w:szCs w:val="28"/>
          <w:rtl w:val="0"/>
        </w:rPr>
        <w:t xml:space="preserve">Tính xác thực (Authenticity): Chữ ký số giúp đảm bảo rằng người ký chính là người mà họ tuyên bố.</w:t>
      </w:r>
    </w:p>
    <w:p w:rsidR="00000000" w:rsidDel="00000000" w:rsidP="00000000" w:rsidRDefault="00000000" w:rsidRPr="00000000" w14:paraId="000000CD">
      <w:pPr>
        <w:spacing w:after="0" w:before="0" w:line="360" w:lineRule="auto"/>
        <w:ind w:left="425.19685039370086" w:hanging="360"/>
        <w:jc w:val="both"/>
        <w:rPr>
          <w:sz w:val="28"/>
          <w:szCs w:val="28"/>
        </w:rPr>
      </w:pPr>
      <w:r w:rsidDel="00000000" w:rsidR="00000000" w:rsidRPr="00000000">
        <w:rPr>
          <w:sz w:val="28"/>
          <w:szCs w:val="28"/>
          <w:rtl w:val="0"/>
        </w:rPr>
        <w:t xml:space="preserve">-   Tính toàn vẹn (Integrity): Chữ ký số giúp đảm bảo rằng nội dung không bị thay đổi hoặc giả mạo kể từ khi được ký số.</w:t>
      </w:r>
    </w:p>
    <w:p w:rsidR="00000000" w:rsidDel="00000000" w:rsidP="00000000" w:rsidRDefault="00000000" w:rsidRPr="00000000" w14:paraId="000000CE">
      <w:pPr>
        <w:spacing w:after="0" w:before="0" w:line="360" w:lineRule="auto"/>
        <w:ind w:left="425.19685039370086" w:hanging="360"/>
        <w:jc w:val="both"/>
        <w:rPr>
          <w:sz w:val="28"/>
          <w:szCs w:val="28"/>
        </w:rPr>
      </w:pPr>
      <w:r w:rsidDel="00000000" w:rsidR="00000000" w:rsidRPr="00000000">
        <w:rPr>
          <w:sz w:val="28"/>
          <w:szCs w:val="28"/>
          <w:rtl w:val="0"/>
        </w:rPr>
        <w:t xml:space="preserve">-     Chống thoái thác (Non-repudiation): Chữ ký số giúp chứng minh nguồn gốc của nội dung được ký cho tất cả các bên, chống giả mạo, mạo danh hoặc từ chối với bất kỳ nội dung đã ký. Chữ ký số có thể được sử dụng như một bằng chứng pháp lý trong trường hợp tranh chấp, vì nó chứng minh rõ người ký không thể từ chối việc ký tài liệu.</w:t>
      </w:r>
    </w:p>
    <w:p w:rsidR="00000000" w:rsidDel="00000000" w:rsidP="00000000" w:rsidRDefault="00000000" w:rsidRPr="00000000" w14:paraId="000000CF">
      <w:pPr>
        <w:spacing w:after="0" w:before="0" w:line="360" w:lineRule="auto"/>
        <w:ind w:left="566.9291338582675" w:hanging="360"/>
        <w:jc w:val="both"/>
        <w:rPr>
          <w:sz w:val="28"/>
          <w:szCs w:val="28"/>
        </w:rPr>
      </w:pPr>
      <w:r w:rsidDel="00000000" w:rsidR="00000000" w:rsidRPr="00000000">
        <w:rPr>
          <w:sz w:val="28"/>
          <w:szCs w:val="28"/>
          <w:rtl w:val="0"/>
        </w:rPr>
        <w:t xml:space="preserve">-    Tính bảo mật cao: chữ ký số có 2 lớp mã khóa, đảm bảo tính bảo mật và không bị đánh cắp thông tin bởi hacker.</w:t>
      </w:r>
    </w:p>
    <w:p w:rsidR="00000000" w:rsidDel="00000000" w:rsidP="00000000" w:rsidRDefault="00000000" w:rsidRPr="00000000" w14:paraId="000000D0">
      <w:pPr>
        <w:spacing w:after="0" w:before="0" w:line="360" w:lineRule="auto"/>
        <w:jc w:val="both"/>
        <w:rPr>
          <w:b w:val="1"/>
          <w:i w:val="1"/>
          <w:sz w:val="28"/>
          <w:szCs w:val="28"/>
        </w:rPr>
      </w:pPr>
      <w:r w:rsidDel="00000000" w:rsidR="00000000" w:rsidRPr="00000000">
        <w:rPr>
          <w:b w:val="1"/>
          <w:i w:val="1"/>
          <w:sz w:val="28"/>
          <w:szCs w:val="28"/>
          <w:rtl w:val="0"/>
        </w:rPr>
        <w:t xml:space="preserve">2.2.3. Cấu tạo chữ ký số</w:t>
      </w:r>
    </w:p>
    <w:p w:rsidR="00000000" w:rsidDel="00000000" w:rsidP="00000000" w:rsidRDefault="00000000" w:rsidRPr="00000000" w14:paraId="000000D1">
      <w:pPr>
        <w:spacing w:after="0" w:before="0" w:line="360" w:lineRule="auto"/>
        <w:ind w:firstLine="720"/>
        <w:jc w:val="both"/>
        <w:rPr>
          <w:sz w:val="28"/>
          <w:szCs w:val="28"/>
        </w:rPr>
      </w:pPr>
      <w:r w:rsidDel="00000000" w:rsidR="00000000" w:rsidRPr="00000000">
        <w:rPr>
          <w:sz w:val="28"/>
          <w:szCs w:val="28"/>
          <w:rtl w:val="0"/>
        </w:rPr>
        <w:t xml:space="preserve">Chữ ký số hiện nay chủ yếu được mã hóa bằng hệ mã hóa công khai dựa trên thuật toán gốc RSA, bao gồm các thành phần chính như sau:</w:t>
      </w:r>
    </w:p>
    <w:p w:rsidR="00000000" w:rsidDel="00000000" w:rsidP="00000000" w:rsidRDefault="00000000" w:rsidRPr="00000000" w14:paraId="000000D2">
      <w:pPr>
        <w:spacing w:after="0" w:before="0" w:line="360" w:lineRule="auto"/>
        <w:ind w:left="566.9291338582675" w:hanging="360"/>
        <w:jc w:val="both"/>
        <w:rPr>
          <w:sz w:val="28"/>
          <w:szCs w:val="28"/>
        </w:rPr>
      </w:pPr>
      <w:r w:rsidDel="00000000" w:rsidR="00000000" w:rsidRPr="00000000">
        <w:rPr>
          <w:sz w:val="28"/>
          <w:szCs w:val="28"/>
          <w:rtl w:val="0"/>
        </w:rPr>
        <w:t xml:space="preserve">-     Khóa bí mật (private key): một bộ phận không thể thiếu trong cặp khóa khi tạo chữ ký số.</w:t>
      </w:r>
    </w:p>
    <w:p w:rsidR="00000000" w:rsidDel="00000000" w:rsidP="00000000" w:rsidRDefault="00000000" w:rsidRPr="00000000" w14:paraId="000000D3">
      <w:pPr>
        <w:spacing w:after="0" w:before="240" w:line="360" w:lineRule="auto"/>
        <w:ind w:left="566.9291338582675" w:hanging="360"/>
        <w:jc w:val="both"/>
        <w:rPr>
          <w:sz w:val="28"/>
          <w:szCs w:val="28"/>
        </w:rPr>
      </w:pPr>
      <w:r w:rsidDel="00000000" w:rsidR="00000000" w:rsidRPr="00000000">
        <w:rPr>
          <w:sz w:val="28"/>
          <w:szCs w:val="28"/>
          <w:rtl w:val="0"/>
        </w:rPr>
        <w:t xml:space="preserve">-   Khóa công khai (public key): loại khóa không thể thiếu trong cặp khóa khi kiểm tra chữ ký số. Khóa công khai được tạo bởi khóa bí mật tương ứng trong cặp khóa.</w:t>
      </w:r>
    </w:p>
    <w:p w:rsidR="00000000" w:rsidDel="00000000" w:rsidP="00000000" w:rsidRDefault="00000000" w:rsidRPr="00000000" w14:paraId="000000D4">
      <w:pPr>
        <w:spacing w:after="0" w:before="0" w:line="360" w:lineRule="auto"/>
        <w:ind w:left="566.9291338582675" w:hanging="360"/>
        <w:jc w:val="both"/>
        <w:rPr>
          <w:sz w:val="28"/>
          <w:szCs w:val="28"/>
        </w:rPr>
      </w:pPr>
      <w:r w:rsidDel="00000000" w:rsidR="00000000" w:rsidRPr="00000000">
        <w:rPr>
          <w:sz w:val="28"/>
          <w:szCs w:val="28"/>
          <w:rtl w:val="0"/>
        </w:rPr>
        <w:t xml:space="preserve">-    Người ký: chủ thể sẽ dùng khóa bí mật đã được cung cấp để thực hiện ký vào một thông điệp dữ liệu dưới tên mình</w:t>
      </w:r>
    </w:p>
    <w:p w:rsidR="00000000" w:rsidDel="00000000" w:rsidP="00000000" w:rsidRDefault="00000000" w:rsidRPr="00000000" w14:paraId="000000D5">
      <w:pPr>
        <w:spacing w:after="0" w:before="0" w:line="360" w:lineRule="auto"/>
        <w:ind w:left="566.9291338582675" w:hanging="360"/>
        <w:jc w:val="both"/>
        <w:rPr>
          <w:sz w:val="28"/>
          <w:szCs w:val="28"/>
        </w:rPr>
      </w:pPr>
      <w:r w:rsidDel="00000000" w:rsidR="00000000" w:rsidRPr="00000000">
        <w:rPr>
          <w:sz w:val="28"/>
          <w:szCs w:val="28"/>
          <w:rtl w:val="0"/>
        </w:rPr>
        <w:t xml:space="preserve">-     Người nhận: là tổ chức hoặc cá nhân nhận thông điệp dữ liệu được ký số bởi người ký, bằng việc sử dụng các chứng thư số của người ký để kiểm tra chữ ký số ở thông điệp dữ liệu nhận được và sau đó tiến hành các hoạt động, giao dịch liên quan.</w:t>
      </w:r>
    </w:p>
    <w:p w:rsidR="00000000" w:rsidDel="00000000" w:rsidP="00000000" w:rsidRDefault="00000000" w:rsidRPr="00000000" w14:paraId="000000D6">
      <w:pPr>
        <w:spacing w:after="0" w:before="0" w:line="360" w:lineRule="auto"/>
        <w:ind w:left="566.9291338582675" w:hanging="360"/>
        <w:jc w:val="both"/>
        <w:rPr>
          <w:sz w:val="28"/>
          <w:szCs w:val="28"/>
        </w:rPr>
      </w:pPr>
      <w:r w:rsidDel="00000000" w:rsidR="00000000" w:rsidRPr="00000000">
        <w:rPr>
          <w:sz w:val="28"/>
          <w:szCs w:val="28"/>
          <w:rtl w:val="0"/>
        </w:rPr>
        <w:t xml:space="preserve">-     Ký số: là việc đưa khóa bí mật vào một phần mềm để tự động tạo và gắn chữ ký số vào thông điệp dữ liệu nào đó.</w:t>
      </w:r>
    </w:p>
    <w:p w:rsidR="00000000" w:rsidDel="00000000" w:rsidP="00000000" w:rsidRDefault="00000000" w:rsidRPr="00000000" w14:paraId="000000D7">
      <w:pPr>
        <w:pStyle w:val="Heading3"/>
        <w:keepNext w:val="0"/>
        <w:keepLines w:val="0"/>
        <w:spacing w:after="0" w:before="0" w:line="360" w:lineRule="auto"/>
        <w:ind w:left="566.9291338582675" w:hanging="566.9291338582675"/>
        <w:rPr/>
      </w:pPr>
      <w:bookmarkStart w:colFirst="0" w:colLast="0" w:name="_heading=h.k4vvlxfqtwjn" w:id="13"/>
      <w:bookmarkEnd w:id="13"/>
      <w:r w:rsidDel="00000000" w:rsidR="00000000" w:rsidRPr="00000000">
        <w:rPr>
          <w:rtl w:val="0"/>
        </w:rPr>
        <w:t xml:space="preserve">2.2.4. </w:t>
      </w:r>
      <w:r w:rsidDel="00000000" w:rsidR="00000000" w:rsidRPr="00000000">
        <w:rPr>
          <w:rtl w:val="0"/>
        </w:rPr>
        <w:t xml:space="preserve">Tầm quan trọng của chữ ký số trong bảo mật thông tin</w:t>
      </w:r>
    </w:p>
    <w:p w:rsidR="00000000" w:rsidDel="00000000" w:rsidP="00000000" w:rsidRDefault="00000000" w:rsidRPr="00000000" w14:paraId="000000D8">
      <w:pPr>
        <w:spacing w:after="240" w:before="240" w:line="360" w:lineRule="auto"/>
        <w:ind w:firstLine="720"/>
        <w:jc w:val="both"/>
        <w:rPr>
          <w:sz w:val="28"/>
          <w:szCs w:val="28"/>
        </w:rPr>
      </w:pPr>
      <w:r w:rsidDel="00000000" w:rsidR="00000000" w:rsidRPr="00000000">
        <w:rPr>
          <w:sz w:val="28"/>
          <w:szCs w:val="28"/>
          <w:rtl w:val="0"/>
        </w:rPr>
        <w:t xml:space="preserve">Chữ ký số là một công nghệ an toàn thông tin quan trọng, đóng vai trò quan trọng trong việc xác thực danh tính, bảo vệ tính toàn vẹn và bảo mật của các giao dịch điện tử. Trong môi trường số, các giao dịch điện tử ngày càng trở nên phổ biến, tuy nhiên cũng tiềm ẩn nhiều rủi ro về an toàn thông tin, như: Rủi ro giả mạo danh tính; Rủi ro thay đổi dữ liệu; Rủi ro chối bỏ giao dịch. Chữ ký số giúp giải quyết những rủi ro này bằng cách cung cấp các tính năng: Xác thực danh tính; Bảo vệ tính toàn vẹn dữ liệu; Chống chối bỏ giao dịch. Chữ ký số có thể được ứng dụng trong nhiều lĩnh vực khác nhau để bảo vệ thông tin, bao gồm: Thương mại điện tử, tài chính ngân hàng, giáo dục, y tế,..</w:t>
      </w:r>
    </w:p>
    <w:p w:rsidR="00000000" w:rsidDel="00000000" w:rsidP="00000000" w:rsidRDefault="00000000" w:rsidRPr="00000000" w14:paraId="000000D9">
      <w:pPr>
        <w:spacing w:after="240" w:before="240" w:line="360" w:lineRule="auto"/>
        <w:ind w:firstLine="720"/>
        <w:jc w:val="both"/>
        <w:rPr>
          <w:sz w:val="28"/>
          <w:szCs w:val="28"/>
        </w:rPr>
      </w:pPr>
      <w:r w:rsidDel="00000000" w:rsidR="00000000" w:rsidRPr="00000000">
        <w:rPr>
          <w:sz w:val="28"/>
          <w:szCs w:val="28"/>
          <w:rtl w:val="0"/>
        </w:rPr>
        <w:t xml:space="preserve">Chính vì vậy, chữ ký số có tầm quan trọng đặc biệt trong bảo mật thông tin, đặc biệt là trong các giao dịch điện tử. Chữ ký số giúp đảm bảo tính an toàn, bảo mật và hợp pháp của các giao dịch điện tử, góp phần thúc đẩy phát triển thương mại điện tử và các hoạt động kinh tế, xã hội khác trong môi trường số.</w:t>
      </w:r>
    </w:p>
    <w:p w:rsidR="00000000" w:rsidDel="00000000" w:rsidP="00000000" w:rsidRDefault="00000000" w:rsidRPr="00000000" w14:paraId="000000DA">
      <w:pPr>
        <w:spacing w:after="240" w:before="240" w:line="360" w:lineRule="auto"/>
        <w:ind w:firstLine="720"/>
        <w:jc w:val="both"/>
        <w:rPr>
          <w:sz w:val="28"/>
          <w:szCs w:val="28"/>
        </w:rPr>
      </w:pPr>
      <w:r w:rsidDel="00000000" w:rsidR="00000000" w:rsidRPr="00000000">
        <w:rPr>
          <w:sz w:val="28"/>
          <w:szCs w:val="28"/>
          <w:rtl w:val="0"/>
        </w:rPr>
        <w:t xml:space="preserve">Với những ưu điểm vượt trội, chữ ký số ngày càng được ứng dụng rộng rãi trong nhiều lĩnh vực khác nhau, góp phần bảo vệ thông tin và thúc đẩy phát triển kinh tế, xã hội. Chữ ký số không chỉ là một công cụ bảo mật thông tin mạnh mẽ mà còn có tầm quan trọng lớn trong việc đảm bảo tính toàn vẹn, xác thực và an toàn của thông tin trong môi trường số hóa ngày nay.</w:t>
      </w:r>
    </w:p>
    <w:p w:rsidR="00000000" w:rsidDel="00000000" w:rsidP="00000000" w:rsidRDefault="00000000" w:rsidRPr="00000000" w14:paraId="000000DB">
      <w:pPr>
        <w:spacing w:after="240" w:before="240" w:line="360" w:lineRule="auto"/>
        <w:ind w:left="0" w:firstLine="0"/>
        <w:jc w:val="both"/>
        <w:rPr>
          <w:b w:val="1"/>
          <w:sz w:val="28"/>
          <w:szCs w:val="28"/>
        </w:rPr>
      </w:pPr>
      <w:r w:rsidDel="00000000" w:rsidR="00000000" w:rsidRPr="00000000">
        <w:rPr>
          <w:b w:val="1"/>
          <w:sz w:val="28"/>
          <w:szCs w:val="28"/>
          <w:rtl w:val="0"/>
        </w:rPr>
        <w:t xml:space="preserve">2.2.5. Ứng dụng của chữ ký số.</w:t>
      </w:r>
    </w:p>
    <w:p w:rsidR="00000000" w:rsidDel="00000000" w:rsidP="00000000" w:rsidRDefault="00000000" w:rsidRPr="00000000" w14:paraId="000000DC">
      <w:pPr>
        <w:pStyle w:val="Heading3"/>
        <w:keepNext w:val="0"/>
        <w:keepLines w:val="0"/>
        <w:spacing w:after="80" w:before="280" w:line="360" w:lineRule="auto"/>
        <w:ind w:left="0" w:firstLine="720"/>
        <w:rPr>
          <w:b w:val="0"/>
          <w:i w:val="0"/>
          <w:sz w:val="26"/>
          <w:szCs w:val="26"/>
        </w:rPr>
      </w:pPr>
      <w:bookmarkStart w:colFirst="0" w:colLast="0" w:name="_heading=h.o936yqq5y1cn" w:id="14"/>
      <w:bookmarkEnd w:id="14"/>
      <w:r w:rsidDel="00000000" w:rsidR="00000000" w:rsidRPr="00000000">
        <w:rPr>
          <w:b w:val="0"/>
          <w:i w:val="0"/>
          <w:sz w:val="26"/>
          <w:szCs w:val="26"/>
          <w:rtl w:val="0"/>
        </w:rPr>
        <w:t xml:space="preserve">1. Giao dịch trong lĩnh vực hành chính công</w:t>
      </w:r>
    </w:p>
    <w:p w:rsidR="00000000" w:rsidDel="00000000" w:rsidP="00000000" w:rsidRDefault="00000000" w:rsidRPr="00000000" w14:paraId="000000DD">
      <w:pPr>
        <w:numPr>
          <w:ilvl w:val="0"/>
          <w:numId w:val="3"/>
        </w:numPr>
        <w:spacing w:after="0" w:afterAutospacing="0" w:before="240" w:line="360" w:lineRule="auto"/>
        <w:ind w:left="1440" w:hanging="360"/>
        <w:rPr>
          <w:sz w:val="28"/>
          <w:szCs w:val="28"/>
        </w:rPr>
      </w:pPr>
      <w:r w:rsidDel="00000000" w:rsidR="00000000" w:rsidRPr="00000000">
        <w:rPr>
          <w:sz w:val="28"/>
          <w:szCs w:val="28"/>
          <w:rtl w:val="0"/>
        </w:rPr>
        <w:t xml:space="preserve">Kê khai và nộp thuế điện tử: Doanh nghiệp và cá nhân sử dụng chữ ký số để ký tờ khai thuế, báo cáo thuế, hoặc thực hiện nộp thuế trực tuyến.</w:t>
      </w:r>
    </w:p>
    <w:p w:rsidR="00000000" w:rsidDel="00000000" w:rsidP="00000000" w:rsidRDefault="00000000" w:rsidRPr="00000000" w14:paraId="000000DE">
      <w:pPr>
        <w:numPr>
          <w:ilvl w:val="0"/>
          <w:numId w:val="3"/>
        </w:numPr>
        <w:spacing w:after="0" w:afterAutospacing="0" w:before="0" w:beforeAutospacing="0" w:line="360" w:lineRule="auto"/>
        <w:ind w:left="1440" w:hanging="360"/>
        <w:rPr>
          <w:sz w:val="28"/>
          <w:szCs w:val="28"/>
        </w:rPr>
      </w:pPr>
      <w:r w:rsidDel="00000000" w:rsidR="00000000" w:rsidRPr="00000000">
        <w:rPr>
          <w:sz w:val="28"/>
          <w:szCs w:val="28"/>
          <w:rtl w:val="0"/>
        </w:rPr>
        <w:t xml:space="preserve">Kê khai bảo hiểm xã hội (BHXH): Hỗ trợ việc khai báo, đăng ký, và quản lý thông tin BHXH của người lao động.</w:t>
      </w:r>
    </w:p>
    <w:p w:rsidR="00000000" w:rsidDel="00000000" w:rsidP="00000000" w:rsidRDefault="00000000" w:rsidRPr="00000000" w14:paraId="000000DF">
      <w:pPr>
        <w:numPr>
          <w:ilvl w:val="0"/>
          <w:numId w:val="3"/>
        </w:numPr>
        <w:spacing w:after="0" w:afterAutospacing="0" w:before="0" w:beforeAutospacing="0" w:line="360" w:lineRule="auto"/>
        <w:ind w:left="1440" w:hanging="360"/>
        <w:rPr>
          <w:sz w:val="28"/>
          <w:szCs w:val="28"/>
        </w:rPr>
      </w:pPr>
      <w:r w:rsidDel="00000000" w:rsidR="00000000" w:rsidRPr="00000000">
        <w:rPr>
          <w:sz w:val="28"/>
          <w:szCs w:val="28"/>
          <w:rtl w:val="0"/>
        </w:rPr>
        <w:t xml:space="preserve">Giao dịch hải quan điện tử: Chữ ký số được sử dụng để khai báo hải quan trực tuyến, giảm thiểu thủ tục giấy tờ và tăng tốc độ xử lý.</w:t>
      </w:r>
    </w:p>
    <w:p w:rsidR="00000000" w:rsidDel="00000000" w:rsidP="00000000" w:rsidRDefault="00000000" w:rsidRPr="00000000" w14:paraId="000000E0">
      <w:pPr>
        <w:numPr>
          <w:ilvl w:val="0"/>
          <w:numId w:val="3"/>
        </w:numPr>
        <w:spacing w:after="240" w:before="0" w:beforeAutospacing="0" w:line="360" w:lineRule="auto"/>
        <w:ind w:left="1440" w:hanging="360"/>
        <w:rPr>
          <w:sz w:val="28"/>
          <w:szCs w:val="28"/>
        </w:rPr>
      </w:pPr>
      <w:r w:rsidDel="00000000" w:rsidR="00000000" w:rsidRPr="00000000">
        <w:rPr>
          <w:sz w:val="28"/>
          <w:szCs w:val="28"/>
          <w:rtl w:val="0"/>
        </w:rPr>
        <w:t xml:space="preserve">Các dịch vụ công trực tuyến khác: Đăng ký kinh doanh, cấp giấy phép, chứng nhận trực tuyến.</w:t>
      </w:r>
    </w:p>
    <w:p w:rsidR="00000000" w:rsidDel="00000000" w:rsidP="00000000" w:rsidRDefault="00000000" w:rsidRPr="00000000" w14:paraId="000000E1">
      <w:pPr>
        <w:pStyle w:val="Heading3"/>
        <w:keepNext w:val="0"/>
        <w:keepLines w:val="0"/>
        <w:spacing w:after="80" w:before="280" w:line="360" w:lineRule="auto"/>
        <w:ind w:left="720" w:firstLine="0"/>
        <w:rPr>
          <w:b w:val="0"/>
          <w:i w:val="0"/>
          <w:sz w:val="26"/>
          <w:szCs w:val="26"/>
        </w:rPr>
      </w:pPr>
      <w:bookmarkStart w:colFirst="0" w:colLast="0" w:name="_heading=h.7ljwx74zfws0" w:id="15"/>
      <w:bookmarkEnd w:id="15"/>
      <w:r w:rsidDel="00000000" w:rsidR="00000000" w:rsidRPr="00000000">
        <w:rPr>
          <w:b w:val="0"/>
          <w:i w:val="0"/>
          <w:sz w:val="26"/>
          <w:szCs w:val="26"/>
          <w:rtl w:val="0"/>
        </w:rPr>
        <w:t xml:space="preserve">2. Ký kết và quản lý hợp đồng</w:t>
      </w:r>
    </w:p>
    <w:p w:rsidR="00000000" w:rsidDel="00000000" w:rsidP="00000000" w:rsidRDefault="00000000" w:rsidRPr="00000000" w14:paraId="000000E2">
      <w:pPr>
        <w:numPr>
          <w:ilvl w:val="0"/>
          <w:numId w:val="28"/>
        </w:numPr>
        <w:spacing w:after="0" w:afterAutospacing="0" w:before="240" w:line="360" w:lineRule="auto"/>
        <w:ind w:left="1440" w:hanging="360"/>
        <w:rPr>
          <w:sz w:val="28"/>
          <w:szCs w:val="28"/>
        </w:rPr>
      </w:pPr>
      <w:r w:rsidDel="00000000" w:rsidR="00000000" w:rsidRPr="00000000">
        <w:rPr>
          <w:sz w:val="28"/>
          <w:szCs w:val="28"/>
          <w:rtl w:val="0"/>
        </w:rPr>
        <w:t xml:space="preserve">Hợp đồng điện tử (E-contract): Chữ ký số thay thế chữ ký tay, giúp các bên ký kết và quản lý hợp đồng trực tuyến một cách hợp pháp.</w:t>
      </w:r>
    </w:p>
    <w:p w:rsidR="00000000" w:rsidDel="00000000" w:rsidP="00000000" w:rsidRDefault="00000000" w:rsidRPr="00000000" w14:paraId="000000E3">
      <w:pPr>
        <w:numPr>
          <w:ilvl w:val="0"/>
          <w:numId w:val="28"/>
        </w:numPr>
        <w:spacing w:after="240" w:before="0" w:beforeAutospacing="0" w:line="360" w:lineRule="auto"/>
        <w:ind w:left="1440" w:hanging="360"/>
        <w:rPr>
          <w:sz w:val="28"/>
          <w:szCs w:val="28"/>
        </w:rPr>
      </w:pPr>
      <w:r w:rsidDel="00000000" w:rsidR="00000000" w:rsidRPr="00000000">
        <w:rPr>
          <w:sz w:val="28"/>
          <w:szCs w:val="28"/>
          <w:rtl w:val="0"/>
        </w:rPr>
        <w:t xml:space="preserve">Quản lý tài liệu nội bộ: Ký duyệt các văn bản, biên bản, và báo cáo trong nội bộ doanh nghiệp.</w:t>
      </w:r>
    </w:p>
    <w:p w:rsidR="00000000" w:rsidDel="00000000" w:rsidP="00000000" w:rsidRDefault="00000000" w:rsidRPr="00000000" w14:paraId="000000E4">
      <w:pPr>
        <w:pStyle w:val="Heading3"/>
        <w:keepNext w:val="0"/>
        <w:keepLines w:val="0"/>
        <w:spacing w:after="80" w:before="280" w:line="360" w:lineRule="auto"/>
        <w:ind w:left="720" w:firstLine="0"/>
        <w:rPr>
          <w:b w:val="0"/>
          <w:i w:val="0"/>
          <w:sz w:val="26"/>
          <w:szCs w:val="26"/>
        </w:rPr>
      </w:pPr>
      <w:bookmarkStart w:colFirst="0" w:colLast="0" w:name="_heading=h.iic22ncn0uyx" w:id="16"/>
      <w:bookmarkEnd w:id="16"/>
      <w:r w:rsidDel="00000000" w:rsidR="00000000" w:rsidRPr="00000000">
        <w:rPr>
          <w:b w:val="0"/>
          <w:i w:val="0"/>
          <w:sz w:val="26"/>
          <w:szCs w:val="26"/>
          <w:rtl w:val="0"/>
        </w:rPr>
        <w:t xml:space="preserve">3. Ký hóa đơn điện tử</w:t>
      </w:r>
    </w:p>
    <w:p w:rsidR="00000000" w:rsidDel="00000000" w:rsidP="00000000" w:rsidRDefault="00000000" w:rsidRPr="00000000" w14:paraId="000000E5">
      <w:pPr>
        <w:numPr>
          <w:ilvl w:val="0"/>
          <w:numId w:val="29"/>
        </w:numPr>
        <w:spacing w:after="240" w:before="240" w:line="360" w:lineRule="auto"/>
        <w:ind w:left="1440" w:hanging="360"/>
        <w:rPr>
          <w:sz w:val="28"/>
          <w:szCs w:val="28"/>
        </w:rPr>
      </w:pPr>
      <w:r w:rsidDel="00000000" w:rsidR="00000000" w:rsidRPr="00000000">
        <w:rPr>
          <w:sz w:val="28"/>
          <w:szCs w:val="28"/>
          <w:rtl w:val="0"/>
        </w:rPr>
        <w:t xml:space="preserve">Hóa đơn điện tử (E-invoice): Doanh nghiệp sử dụng chữ ký số để ký hóa đơn trước khi gửi cho khách hàng hoặc nộp cho cơ quan thuế. Đây là yêu cầu bắt buộc tại nhiều quốc gia, bao gồm Việt Nam.</w:t>
      </w:r>
    </w:p>
    <w:p w:rsidR="00000000" w:rsidDel="00000000" w:rsidP="00000000" w:rsidRDefault="00000000" w:rsidRPr="00000000" w14:paraId="000000E6">
      <w:pPr>
        <w:pStyle w:val="Heading3"/>
        <w:keepNext w:val="0"/>
        <w:keepLines w:val="0"/>
        <w:spacing w:after="80" w:before="280" w:line="360" w:lineRule="auto"/>
        <w:ind w:left="720" w:firstLine="0"/>
        <w:rPr>
          <w:b w:val="0"/>
          <w:i w:val="0"/>
          <w:sz w:val="26"/>
          <w:szCs w:val="26"/>
        </w:rPr>
      </w:pPr>
      <w:bookmarkStart w:colFirst="0" w:colLast="0" w:name="_heading=h.tjodi0guemnw" w:id="17"/>
      <w:bookmarkEnd w:id="17"/>
      <w:r w:rsidDel="00000000" w:rsidR="00000000" w:rsidRPr="00000000">
        <w:rPr>
          <w:b w:val="0"/>
          <w:i w:val="0"/>
          <w:sz w:val="26"/>
          <w:szCs w:val="26"/>
          <w:rtl w:val="0"/>
        </w:rPr>
        <w:t xml:space="preserve">4. Giao dịch ngân hàng và tài chính</w:t>
      </w:r>
    </w:p>
    <w:p w:rsidR="00000000" w:rsidDel="00000000" w:rsidP="00000000" w:rsidRDefault="00000000" w:rsidRPr="00000000" w14:paraId="000000E7">
      <w:pPr>
        <w:numPr>
          <w:ilvl w:val="0"/>
          <w:numId w:val="2"/>
        </w:numPr>
        <w:spacing w:after="0" w:afterAutospacing="0" w:before="240" w:line="360" w:lineRule="auto"/>
        <w:ind w:left="1440" w:hanging="360"/>
        <w:rPr>
          <w:sz w:val="28"/>
          <w:szCs w:val="28"/>
        </w:rPr>
      </w:pPr>
      <w:r w:rsidDel="00000000" w:rsidR="00000000" w:rsidRPr="00000000">
        <w:rPr>
          <w:sz w:val="28"/>
          <w:szCs w:val="28"/>
          <w:rtl w:val="0"/>
        </w:rPr>
        <w:t xml:space="preserve">Chuyển tiền và thanh toán trực tuyến: Chữ ký số được sử dụng để xác thực và đảm bảo an toàn trong các giao dịch lớn.</w:t>
      </w:r>
    </w:p>
    <w:p w:rsidR="00000000" w:rsidDel="00000000" w:rsidP="00000000" w:rsidRDefault="00000000" w:rsidRPr="00000000" w14:paraId="000000E8">
      <w:pPr>
        <w:numPr>
          <w:ilvl w:val="0"/>
          <w:numId w:val="2"/>
        </w:numPr>
        <w:spacing w:after="0" w:afterAutospacing="0" w:before="0" w:beforeAutospacing="0" w:line="360" w:lineRule="auto"/>
        <w:ind w:left="1440" w:hanging="360"/>
        <w:rPr>
          <w:sz w:val="28"/>
          <w:szCs w:val="28"/>
        </w:rPr>
      </w:pPr>
      <w:r w:rsidDel="00000000" w:rsidR="00000000" w:rsidRPr="00000000">
        <w:rPr>
          <w:sz w:val="28"/>
          <w:szCs w:val="28"/>
          <w:rtl w:val="0"/>
        </w:rPr>
        <w:t xml:space="preserve">Mở tài khoản và quản lý hồ sơ khách hàng: Ngân hàng sử dụng chữ ký số để xác nhận danh tính khách hàng trực tuyến.</w:t>
      </w:r>
    </w:p>
    <w:p w:rsidR="00000000" w:rsidDel="00000000" w:rsidP="00000000" w:rsidRDefault="00000000" w:rsidRPr="00000000" w14:paraId="000000E9">
      <w:pPr>
        <w:numPr>
          <w:ilvl w:val="0"/>
          <w:numId w:val="2"/>
        </w:numPr>
        <w:spacing w:after="240" w:before="0" w:beforeAutospacing="0" w:line="360" w:lineRule="auto"/>
        <w:ind w:left="1440" w:hanging="360"/>
        <w:rPr>
          <w:sz w:val="28"/>
          <w:szCs w:val="28"/>
        </w:rPr>
      </w:pPr>
      <w:r w:rsidDel="00000000" w:rsidR="00000000" w:rsidRPr="00000000">
        <w:rPr>
          <w:sz w:val="28"/>
          <w:szCs w:val="28"/>
          <w:rtl w:val="0"/>
        </w:rPr>
        <w:t xml:space="preserve">Ký các thỏa thuận tài chính: Hợp đồng tín dụng, vay vốn, đầu tư.</w:t>
      </w:r>
    </w:p>
    <w:p w:rsidR="00000000" w:rsidDel="00000000" w:rsidP="00000000" w:rsidRDefault="00000000" w:rsidRPr="00000000" w14:paraId="000000EA">
      <w:pPr>
        <w:pStyle w:val="Heading3"/>
        <w:keepNext w:val="0"/>
        <w:keepLines w:val="0"/>
        <w:spacing w:after="80" w:before="280" w:line="360" w:lineRule="auto"/>
        <w:ind w:left="720" w:firstLine="0"/>
        <w:rPr>
          <w:b w:val="0"/>
          <w:i w:val="0"/>
          <w:sz w:val="26"/>
          <w:szCs w:val="26"/>
        </w:rPr>
      </w:pPr>
      <w:bookmarkStart w:colFirst="0" w:colLast="0" w:name="_heading=h.7zjpk6xu104w" w:id="18"/>
      <w:bookmarkEnd w:id="18"/>
      <w:r w:rsidDel="00000000" w:rsidR="00000000" w:rsidRPr="00000000">
        <w:rPr>
          <w:b w:val="0"/>
          <w:i w:val="0"/>
          <w:sz w:val="26"/>
          <w:szCs w:val="26"/>
          <w:rtl w:val="0"/>
        </w:rPr>
        <w:t xml:space="preserve">5. Thương mại điện tử</w:t>
      </w:r>
    </w:p>
    <w:p w:rsidR="00000000" w:rsidDel="00000000" w:rsidP="00000000" w:rsidRDefault="00000000" w:rsidRPr="00000000" w14:paraId="000000EB">
      <w:pPr>
        <w:numPr>
          <w:ilvl w:val="0"/>
          <w:numId w:val="7"/>
        </w:numPr>
        <w:spacing w:after="0" w:afterAutospacing="0" w:before="240" w:line="360" w:lineRule="auto"/>
        <w:ind w:left="1440" w:hanging="360"/>
        <w:rPr>
          <w:sz w:val="28"/>
          <w:szCs w:val="28"/>
        </w:rPr>
      </w:pPr>
      <w:r w:rsidDel="00000000" w:rsidR="00000000" w:rsidRPr="00000000">
        <w:rPr>
          <w:sz w:val="28"/>
          <w:szCs w:val="28"/>
          <w:rtl w:val="0"/>
        </w:rPr>
        <w:t xml:space="preserve">Xác thực giao dịch mua bán: Chữ ký số đảm bảo an toàn cho các giao dịch trực tuyến giữa người mua và người bán.</w:t>
      </w:r>
    </w:p>
    <w:p w:rsidR="00000000" w:rsidDel="00000000" w:rsidP="00000000" w:rsidRDefault="00000000" w:rsidRPr="00000000" w14:paraId="000000EC">
      <w:pPr>
        <w:numPr>
          <w:ilvl w:val="0"/>
          <w:numId w:val="7"/>
        </w:numPr>
        <w:spacing w:after="240" w:before="0" w:beforeAutospacing="0" w:line="360" w:lineRule="auto"/>
        <w:ind w:left="1440" w:hanging="360"/>
        <w:rPr>
          <w:sz w:val="28"/>
          <w:szCs w:val="28"/>
        </w:rPr>
      </w:pPr>
      <w:r w:rsidDel="00000000" w:rsidR="00000000" w:rsidRPr="00000000">
        <w:rPr>
          <w:sz w:val="28"/>
          <w:szCs w:val="28"/>
          <w:rtl w:val="0"/>
        </w:rPr>
        <w:t xml:space="preserve">Bảo mật dữ liệu khách hàng: Sử dụng trong các cổng thanh toán và sàn giao dịch điện tử.</w:t>
      </w:r>
    </w:p>
    <w:p w:rsidR="00000000" w:rsidDel="00000000" w:rsidP="00000000" w:rsidRDefault="00000000" w:rsidRPr="00000000" w14:paraId="000000ED">
      <w:pPr>
        <w:pStyle w:val="Heading3"/>
        <w:keepNext w:val="0"/>
        <w:keepLines w:val="0"/>
        <w:spacing w:after="80" w:before="280" w:line="360" w:lineRule="auto"/>
        <w:ind w:left="720" w:firstLine="0"/>
        <w:rPr>
          <w:b w:val="0"/>
          <w:i w:val="0"/>
          <w:sz w:val="26"/>
          <w:szCs w:val="26"/>
        </w:rPr>
      </w:pPr>
      <w:bookmarkStart w:colFirst="0" w:colLast="0" w:name="_heading=h.tnbgeix0o362" w:id="19"/>
      <w:bookmarkEnd w:id="19"/>
      <w:r w:rsidDel="00000000" w:rsidR="00000000" w:rsidRPr="00000000">
        <w:rPr>
          <w:b w:val="0"/>
          <w:i w:val="0"/>
          <w:sz w:val="26"/>
          <w:szCs w:val="26"/>
          <w:rtl w:val="0"/>
        </w:rPr>
        <w:t xml:space="preserve">6. Giao dịch doanh nghiệp</w:t>
      </w:r>
    </w:p>
    <w:p w:rsidR="00000000" w:rsidDel="00000000" w:rsidP="00000000" w:rsidRDefault="00000000" w:rsidRPr="00000000" w14:paraId="000000EE">
      <w:pPr>
        <w:numPr>
          <w:ilvl w:val="0"/>
          <w:numId w:val="5"/>
        </w:numPr>
        <w:spacing w:after="0" w:afterAutospacing="0" w:before="240" w:line="360" w:lineRule="auto"/>
        <w:ind w:left="1440" w:hanging="360"/>
        <w:rPr>
          <w:sz w:val="28"/>
          <w:szCs w:val="28"/>
        </w:rPr>
      </w:pPr>
      <w:r w:rsidDel="00000000" w:rsidR="00000000" w:rsidRPr="00000000">
        <w:rPr>
          <w:sz w:val="28"/>
          <w:szCs w:val="28"/>
          <w:rtl w:val="0"/>
        </w:rPr>
        <w:t xml:space="preserve">Quản lý nhân sự: Ký các quyết định bổ nhiệm, hợp đồng lao động, hoặc đánh giá nhân sự.</w:t>
      </w:r>
    </w:p>
    <w:p w:rsidR="00000000" w:rsidDel="00000000" w:rsidP="00000000" w:rsidRDefault="00000000" w:rsidRPr="00000000" w14:paraId="000000EF">
      <w:pPr>
        <w:numPr>
          <w:ilvl w:val="0"/>
          <w:numId w:val="5"/>
        </w:numPr>
        <w:spacing w:after="240" w:before="0" w:beforeAutospacing="0" w:line="360" w:lineRule="auto"/>
        <w:ind w:left="1440" w:hanging="360"/>
        <w:rPr>
          <w:sz w:val="28"/>
          <w:szCs w:val="28"/>
        </w:rPr>
      </w:pPr>
      <w:r w:rsidDel="00000000" w:rsidR="00000000" w:rsidRPr="00000000">
        <w:rPr>
          <w:sz w:val="28"/>
          <w:szCs w:val="28"/>
          <w:rtl w:val="0"/>
        </w:rPr>
        <w:t xml:space="preserve">Trao đổi thông tin: Chữ ký số giúp bảo mật và xác thực email, tài liệu, hoặc các thông tin nhạy cảm giữa các bên.</w:t>
      </w:r>
    </w:p>
    <w:p w:rsidR="00000000" w:rsidDel="00000000" w:rsidP="00000000" w:rsidRDefault="00000000" w:rsidRPr="00000000" w14:paraId="000000F0">
      <w:pPr>
        <w:pStyle w:val="Heading3"/>
        <w:keepNext w:val="0"/>
        <w:keepLines w:val="0"/>
        <w:spacing w:after="80" w:before="280" w:line="360" w:lineRule="auto"/>
        <w:ind w:left="720" w:firstLine="0"/>
        <w:rPr>
          <w:b w:val="0"/>
          <w:i w:val="0"/>
          <w:sz w:val="26"/>
          <w:szCs w:val="26"/>
        </w:rPr>
      </w:pPr>
      <w:bookmarkStart w:colFirst="0" w:colLast="0" w:name="_heading=h.oc38dlh4ybpu" w:id="20"/>
      <w:bookmarkEnd w:id="20"/>
      <w:r w:rsidDel="00000000" w:rsidR="00000000" w:rsidRPr="00000000">
        <w:rPr>
          <w:b w:val="0"/>
          <w:i w:val="0"/>
          <w:sz w:val="26"/>
          <w:szCs w:val="26"/>
          <w:rtl w:val="0"/>
        </w:rPr>
        <w:t xml:space="preserve">7. Giáo dục và đào tạo</w:t>
      </w:r>
    </w:p>
    <w:p w:rsidR="00000000" w:rsidDel="00000000" w:rsidP="00000000" w:rsidRDefault="00000000" w:rsidRPr="00000000" w14:paraId="000000F1">
      <w:pPr>
        <w:numPr>
          <w:ilvl w:val="0"/>
          <w:numId w:val="1"/>
        </w:numPr>
        <w:spacing w:after="0" w:afterAutospacing="0" w:before="240" w:line="360" w:lineRule="auto"/>
        <w:ind w:left="1440" w:hanging="360"/>
        <w:rPr>
          <w:sz w:val="28"/>
          <w:szCs w:val="28"/>
        </w:rPr>
      </w:pPr>
      <w:r w:rsidDel="00000000" w:rsidR="00000000" w:rsidRPr="00000000">
        <w:rPr>
          <w:sz w:val="28"/>
          <w:szCs w:val="28"/>
          <w:rtl w:val="0"/>
        </w:rPr>
        <w:t xml:space="preserve">Ký chứng chỉ và văn bằng: Nhiều trường đại học, tổ chức đào tạo sử dụng chữ ký số để cấp chứng nhận trực tuyến.</w:t>
      </w:r>
    </w:p>
    <w:p w:rsidR="00000000" w:rsidDel="00000000" w:rsidP="00000000" w:rsidRDefault="00000000" w:rsidRPr="00000000" w14:paraId="000000F2">
      <w:pPr>
        <w:numPr>
          <w:ilvl w:val="0"/>
          <w:numId w:val="1"/>
        </w:numPr>
        <w:spacing w:after="240" w:before="0" w:beforeAutospacing="0" w:line="360" w:lineRule="auto"/>
        <w:ind w:left="1440" w:hanging="360"/>
        <w:rPr>
          <w:sz w:val="28"/>
          <w:szCs w:val="28"/>
        </w:rPr>
      </w:pPr>
      <w:r w:rsidDel="00000000" w:rsidR="00000000" w:rsidRPr="00000000">
        <w:rPr>
          <w:sz w:val="28"/>
          <w:szCs w:val="28"/>
          <w:rtl w:val="0"/>
        </w:rPr>
        <w:t xml:space="preserve">Học trực tuyến: Xác thực danh tính trong các kỳ thi trực tuyến hoặc các nền tảng học tập số.</w:t>
      </w:r>
    </w:p>
    <w:p w:rsidR="00000000" w:rsidDel="00000000" w:rsidP="00000000" w:rsidRDefault="00000000" w:rsidRPr="00000000" w14:paraId="000000F3">
      <w:pPr>
        <w:pStyle w:val="Heading3"/>
        <w:keepNext w:val="0"/>
        <w:keepLines w:val="0"/>
        <w:spacing w:after="80" w:before="280" w:line="360" w:lineRule="auto"/>
        <w:ind w:left="720" w:firstLine="0"/>
        <w:rPr>
          <w:b w:val="0"/>
          <w:i w:val="0"/>
          <w:sz w:val="26"/>
          <w:szCs w:val="26"/>
        </w:rPr>
      </w:pPr>
      <w:bookmarkStart w:colFirst="0" w:colLast="0" w:name="_heading=h.x9ilxyqg95yb" w:id="21"/>
      <w:bookmarkEnd w:id="21"/>
      <w:r w:rsidDel="00000000" w:rsidR="00000000" w:rsidRPr="00000000">
        <w:rPr>
          <w:b w:val="0"/>
          <w:i w:val="0"/>
          <w:sz w:val="26"/>
          <w:szCs w:val="26"/>
          <w:rtl w:val="0"/>
        </w:rPr>
        <w:t xml:space="preserve">8. Y tế và chăm sóc sức khỏe</w:t>
      </w:r>
    </w:p>
    <w:p w:rsidR="00000000" w:rsidDel="00000000" w:rsidP="00000000" w:rsidRDefault="00000000" w:rsidRPr="00000000" w14:paraId="000000F4">
      <w:pPr>
        <w:numPr>
          <w:ilvl w:val="0"/>
          <w:numId w:val="6"/>
        </w:numPr>
        <w:spacing w:after="0" w:afterAutospacing="0" w:before="240" w:line="360" w:lineRule="auto"/>
        <w:ind w:left="1440" w:hanging="360"/>
        <w:rPr>
          <w:sz w:val="28"/>
          <w:szCs w:val="28"/>
        </w:rPr>
      </w:pPr>
      <w:r w:rsidDel="00000000" w:rsidR="00000000" w:rsidRPr="00000000">
        <w:rPr>
          <w:sz w:val="28"/>
          <w:szCs w:val="28"/>
          <w:rtl w:val="0"/>
        </w:rPr>
        <w:t xml:space="preserve">Hồ sơ bệnh án điện tử: Chữ ký số được sử dụng để bảo mật và ký kết hồ sơ bệnh án.</w:t>
      </w:r>
    </w:p>
    <w:p w:rsidR="00000000" w:rsidDel="00000000" w:rsidP="00000000" w:rsidRDefault="00000000" w:rsidRPr="00000000" w14:paraId="000000F5">
      <w:pPr>
        <w:numPr>
          <w:ilvl w:val="0"/>
          <w:numId w:val="6"/>
        </w:numPr>
        <w:spacing w:after="240" w:before="0" w:beforeAutospacing="0" w:line="360" w:lineRule="auto"/>
        <w:ind w:left="1440" w:hanging="360"/>
        <w:rPr>
          <w:sz w:val="28"/>
          <w:szCs w:val="28"/>
        </w:rPr>
      </w:pPr>
      <w:r w:rsidDel="00000000" w:rsidR="00000000" w:rsidRPr="00000000">
        <w:rPr>
          <w:sz w:val="28"/>
          <w:szCs w:val="28"/>
          <w:rtl w:val="0"/>
        </w:rPr>
        <w:t xml:space="preserve">Kê đơn thuốc điện tử: Hỗ trợ bác sĩ và nhà thuốc ký và quản lý đơn thuốc số.</w:t>
      </w:r>
    </w:p>
    <w:p w:rsidR="00000000" w:rsidDel="00000000" w:rsidP="00000000" w:rsidRDefault="00000000" w:rsidRPr="00000000" w14:paraId="000000F6">
      <w:pPr>
        <w:pStyle w:val="Heading3"/>
        <w:keepNext w:val="0"/>
        <w:keepLines w:val="0"/>
        <w:spacing w:after="80" w:before="280" w:line="360" w:lineRule="auto"/>
        <w:ind w:left="720" w:firstLine="0"/>
        <w:rPr>
          <w:b w:val="0"/>
          <w:i w:val="0"/>
          <w:sz w:val="26"/>
          <w:szCs w:val="26"/>
        </w:rPr>
      </w:pPr>
      <w:bookmarkStart w:colFirst="0" w:colLast="0" w:name="_heading=h.nmaq5g99jqaw" w:id="22"/>
      <w:bookmarkEnd w:id="22"/>
      <w:r w:rsidDel="00000000" w:rsidR="00000000" w:rsidRPr="00000000">
        <w:rPr>
          <w:b w:val="0"/>
          <w:i w:val="0"/>
          <w:sz w:val="26"/>
          <w:szCs w:val="26"/>
          <w:rtl w:val="0"/>
        </w:rPr>
        <w:t xml:space="preserve">9. Bảo mật email và tài liệu</w:t>
      </w:r>
    </w:p>
    <w:p w:rsidR="00000000" w:rsidDel="00000000" w:rsidP="00000000" w:rsidRDefault="00000000" w:rsidRPr="00000000" w14:paraId="000000F7">
      <w:pPr>
        <w:numPr>
          <w:ilvl w:val="0"/>
          <w:numId w:val="30"/>
        </w:numPr>
        <w:spacing w:after="0" w:afterAutospacing="0" w:before="240" w:line="360" w:lineRule="auto"/>
        <w:ind w:left="1440" w:hanging="360"/>
        <w:rPr>
          <w:sz w:val="28"/>
          <w:szCs w:val="28"/>
        </w:rPr>
      </w:pPr>
      <w:r w:rsidDel="00000000" w:rsidR="00000000" w:rsidRPr="00000000">
        <w:rPr>
          <w:sz w:val="28"/>
          <w:szCs w:val="28"/>
          <w:rtl w:val="0"/>
        </w:rPr>
        <w:t xml:space="preserve">Xác thực email: Đảm bảo rằng email gửi đi không bị giả mạo hoặc thay đổi nội dung.</w:t>
      </w:r>
    </w:p>
    <w:p w:rsidR="00000000" w:rsidDel="00000000" w:rsidP="00000000" w:rsidRDefault="00000000" w:rsidRPr="00000000" w14:paraId="000000F8">
      <w:pPr>
        <w:numPr>
          <w:ilvl w:val="0"/>
          <w:numId w:val="30"/>
        </w:numPr>
        <w:spacing w:after="240" w:before="0" w:beforeAutospacing="0" w:line="360" w:lineRule="auto"/>
        <w:ind w:left="1440" w:hanging="360"/>
        <w:rPr>
          <w:sz w:val="28"/>
          <w:szCs w:val="28"/>
        </w:rPr>
      </w:pPr>
      <w:r w:rsidDel="00000000" w:rsidR="00000000" w:rsidRPr="00000000">
        <w:rPr>
          <w:sz w:val="28"/>
          <w:szCs w:val="28"/>
          <w:rtl w:val="0"/>
        </w:rPr>
        <w:t xml:space="preserve">Ký tài liệu PDF: Phổ biến trong việc ký tài liệu chính thức như hợp đồng, báo cáo, hoặc thư mời.</w:t>
      </w:r>
    </w:p>
    <w:p w:rsidR="00000000" w:rsidDel="00000000" w:rsidP="00000000" w:rsidRDefault="00000000" w:rsidRPr="00000000" w14:paraId="000000F9">
      <w:pPr>
        <w:pStyle w:val="Heading3"/>
        <w:keepNext w:val="0"/>
        <w:keepLines w:val="0"/>
        <w:spacing w:after="80" w:before="280" w:line="360" w:lineRule="auto"/>
        <w:ind w:left="720" w:firstLine="0"/>
        <w:rPr>
          <w:b w:val="0"/>
          <w:i w:val="0"/>
          <w:sz w:val="26"/>
          <w:szCs w:val="26"/>
        </w:rPr>
      </w:pPr>
      <w:bookmarkStart w:colFirst="0" w:colLast="0" w:name="_heading=h.ueokepjlq2sx" w:id="23"/>
      <w:bookmarkEnd w:id="23"/>
      <w:r w:rsidDel="00000000" w:rsidR="00000000" w:rsidRPr="00000000">
        <w:rPr>
          <w:b w:val="0"/>
          <w:i w:val="0"/>
          <w:sz w:val="26"/>
          <w:szCs w:val="26"/>
          <w:rtl w:val="0"/>
        </w:rPr>
        <w:t xml:space="preserve">10. Các ứng dụng khác</w:t>
      </w:r>
    </w:p>
    <w:p w:rsidR="00000000" w:rsidDel="00000000" w:rsidP="00000000" w:rsidRDefault="00000000" w:rsidRPr="00000000" w14:paraId="000000FA">
      <w:pPr>
        <w:numPr>
          <w:ilvl w:val="0"/>
          <w:numId w:val="27"/>
        </w:numPr>
        <w:spacing w:after="0" w:afterAutospacing="0" w:before="240" w:line="360" w:lineRule="auto"/>
        <w:ind w:left="1440" w:hanging="360"/>
        <w:rPr>
          <w:sz w:val="28"/>
          <w:szCs w:val="28"/>
        </w:rPr>
      </w:pPr>
      <w:r w:rsidDel="00000000" w:rsidR="00000000" w:rsidRPr="00000000">
        <w:rPr>
          <w:sz w:val="28"/>
          <w:szCs w:val="28"/>
          <w:rtl w:val="0"/>
        </w:rPr>
        <w:t xml:space="preserve">Hệ thống quản trị doanh nghiệp (ERP): Tích hợp chữ ký số để phê duyệt và xử lý dữ liệu.</w:t>
      </w:r>
    </w:p>
    <w:p w:rsidR="00000000" w:rsidDel="00000000" w:rsidP="00000000" w:rsidRDefault="00000000" w:rsidRPr="00000000" w14:paraId="000000FB">
      <w:pPr>
        <w:numPr>
          <w:ilvl w:val="0"/>
          <w:numId w:val="27"/>
        </w:numPr>
        <w:spacing w:after="240" w:before="0" w:beforeAutospacing="0" w:line="360" w:lineRule="auto"/>
        <w:ind w:left="1440" w:hanging="360"/>
        <w:rPr>
          <w:sz w:val="28"/>
          <w:szCs w:val="28"/>
        </w:rPr>
      </w:pPr>
      <w:r w:rsidDel="00000000" w:rsidR="00000000" w:rsidRPr="00000000">
        <w:rPr>
          <w:sz w:val="28"/>
          <w:szCs w:val="28"/>
          <w:rtl w:val="0"/>
        </w:rPr>
        <w:t xml:space="preserve">Blockchain và giao dịch thông minh: Chữ ký số là nền tảng để xác thực giao dịch trên mạng blockchain.</w:t>
      </w:r>
    </w:p>
    <w:p w:rsidR="00000000" w:rsidDel="00000000" w:rsidP="00000000" w:rsidRDefault="00000000" w:rsidRPr="00000000" w14:paraId="000000FC">
      <w:pPr>
        <w:spacing w:after="240" w:before="24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0FD">
      <w:pPr>
        <w:spacing w:after="0" w:before="0" w:line="360" w:lineRule="auto"/>
        <w:ind w:left="566.9291338582675" w:hanging="360"/>
        <w:jc w:val="both"/>
        <w:rPr>
          <w:sz w:val="28"/>
          <w:szCs w:val="28"/>
        </w:rPr>
      </w:pPr>
      <w:r w:rsidDel="00000000" w:rsidR="00000000" w:rsidRPr="00000000">
        <w:rPr>
          <w:rtl w:val="0"/>
        </w:rPr>
      </w:r>
    </w:p>
    <w:p w:rsidR="00000000" w:rsidDel="00000000" w:rsidP="00000000" w:rsidRDefault="00000000" w:rsidRPr="00000000" w14:paraId="000000FE">
      <w:pPr>
        <w:pStyle w:val="Heading2"/>
        <w:spacing w:after="60" w:before="60" w:lineRule="auto"/>
        <w:ind w:left="708.6614173228347" w:hanging="566.9291338582675"/>
        <w:jc w:val="both"/>
        <w:rPr>
          <w:color w:val="ff0000"/>
          <w:sz w:val="28"/>
          <w:szCs w:val="28"/>
        </w:rPr>
      </w:pPr>
      <w:bookmarkStart w:colFirst="0" w:colLast="0" w:name="_heading=h.idsa5l2p3gc5" w:id="24"/>
      <w:bookmarkEnd w:id="24"/>
      <w:r w:rsidDel="00000000" w:rsidR="00000000" w:rsidRPr="00000000">
        <w:rPr>
          <w:rtl w:val="0"/>
        </w:rPr>
        <w:t xml:space="preserve">2.3.       Nghiên cứu, tìm hiểu về … (Đề tài về nội dung gì thì trình bày về vấn đề đó, Nội dung thuật toán)</w:t>
      </w:r>
      <w:r w:rsidDel="00000000" w:rsidR="00000000" w:rsidRPr="00000000">
        <w:rPr>
          <w:rtl w:val="0"/>
        </w:rPr>
      </w:r>
    </w:p>
    <w:p w:rsidR="00000000" w:rsidDel="00000000" w:rsidP="00000000" w:rsidRDefault="00000000" w:rsidRPr="00000000" w14:paraId="000000FF">
      <w:pPr>
        <w:pStyle w:val="Heading2"/>
        <w:spacing w:after="60" w:before="60" w:lineRule="auto"/>
        <w:ind w:left="850.3937007874017" w:hanging="708.6614173228347"/>
        <w:jc w:val="both"/>
        <w:rPr/>
      </w:pPr>
      <w:bookmarkStart w:colFirst="0" w:colLast="0" w:name="_heading=h.2gwixfy4xehk" w:id="25"/>
      <w:bookmarkEnd w:id="25"/>
      <w:r w:rsidDel="00000000" w:rsidR="00000000" w:rsidRPr="00000000">
        <w:rPr>
          <w:rtl w:val="0"/>
        </w:rPr>
        <w:t xml:space="preserve">2.4.        Thiết kế chương trình, cài đặt thuật toán.</w:t>
      </w:r>
    </w:p>
    <w:p w:rsidR="00000000" w:rsidDel="00000000" w:rsidP="00000000" w:rsidRDefault="00000000" w:rsidRPr="00000000" w14:paraId="00000100">
      <w:pPr>
        <w:spacing w:after="60" w:before="60" w:line="360" w:lineRule="auto"/>
        <w:ind w:left="0" w:firstLine="0"/>
        <w:jc w:val="both"/>
        <w:rPr>
          <w:sz w:val="28"/>
          <w:szCs w:val="28"/>
        </w:rPr>
      </w:pPr>
      <w:r w:rsidDel="00000000" w:rsidR="00000000" w:rsidRPr="00000000">
        <w:rPr>
          <w:sz w:val="28"/>
          <w:szCs w:val="28"/>
          <w:rtl w:val="0"/>
        </w:rPr>
        <w:t xml:space="preserve">Thiết kế kịch bản chương trình</w:t>
      </w:r>
    </w:p>
    <w:p w:rsidR="00000000" w:rsidDel="00000000" w:rsidP="00000000" w:rsidRDefault="00000000" w:rsidRPr="00000000" w14:paraId="00000101">
      <w:pPr>
        <w:spacing w:after="60" w:before="60" w:line="360" w:lineRule="auto"/>
        <w:ind w:left="0" w:firstLine="0"/>
        <w:jc w:val="both"/>
        <w:rPr>
          <w:sz w:val="28"/>
          <w:szCs w:val="28"/>
        </w:rPr>
      </w:pPr>
      <w:r w:rsidDel="00000000" w:rsidR="00000000" w:rsidRPr="00000000">
        <w:rPr>
          <w:sz w:val="28"/>
          <w:szCs w:val="28"/>
          <w:rtl w:val="0"/>
        </w:rPr>
        <w:t xml:space="preserve">Giới thiệu ngôn ngữ lập trình sử dụng để cài đặt thuật toán.</w:t>
      </w:r>
    </w:p>
    <w:p w:rsidR="00000000" w:rsidDel="00000000" w:rsidP="00000000" w:rsidRDefault="00000000" w:rsidRPr="00000000" w14:paraId="00000102">
      <w:pPr>
        <w:spacing w:after="60" w:before="60" w:line="360" w:lineRule="auto"/>
        <w:ind w:left="0" w:firstLine="0"/>
        <w:jc w:val="both"/>
        <w:rPr>
          <w:b w:val="1"/>
          <w:i w:val="1"/>
          <w:sz w:val="28"/>
          <w:szCs w:val="28"/>
        </w:rPr>
      </w:pPr>
      <w:r w:rsidDel="00000000" w:rsidR="00000000" w:rsidRPr="00000000">
        <w:rPr>
          <w:b w:val="1"/>
          <w:i w:val="1"/>
          <w:sz w:val="28"/>
          <w:szCs w:val="28"/>
          <w:rtl w:val="0"/>
        </w:rPr>
        <w:t xml:space="preserve">C#</w:t>
      </w:r>
    </w:p>
    <w:p w:rsidR="00000000" w:rsidDel="00000000" w:rsidP="00000000" w:rsidRDefault="00000000" w:rsidRPr="00000000" w14:paraId="00000103">
      <w:pPr>
        <w:spacing w:after="60" w:before="60" w:line="360" w:lineRule="auto"/>
        <w:ind w:left="0" w:firstLine="720"/>
        <w:jc w:val="both"/>
        <w:rPr>
          <w:sz w:val="28"/>
          <w:szCs w:val="28"/>
        </w:rPr>
      </w:pPr>
      <w:r w:rsidDel="00000000" w:rsidR="00000000" w:rsidRPr="00000000">
        <w:rPr>
          <w:sz w:val="28"/>
          <w:szCs w:val="28"/>
          <w:rtl w:val="0"/>
        </w:rPr>
        <w:t xml:space="preserve">C# là ngôn ngữ lập trình do Microsoft phát triển, ra mắt lần đầu vào năm 2000. Ngôn ngữ này kết hợp các đặc điểm mạnh mẽ của Java và C++ và nhanh chóng trở thành một trong những ngôn ngữ lập trình phổ biến, nhờ sự hỗ trợ của Microsoft. C# có tính hiện đại, hiệu suất tốt và khả năng tích hợp cao, được ứng dụng rộng rãi trong phát triển phần mềm.</w:t>
      </w:r>
    </w:p>
    <w:p w:rsidR="00000000" w:rsidDel="00000000" w:rsidP="00000000" w:rsidRDefault="00000000" w:rsidRPr="00000000" w14:paraId="00000104">
      <w:pPr>
        <w:spacing w:after="60" w:before="60" w:line="360" w:lineRule="auto"/>
        <w:ind w:left="0" w:firstLine="720"/>
        <w:jc w:val="both"/>
        <w:rPr>
          <w:sz w:val="28"/>
          <w:szCs w:val="28"/>
        </w:rPr>
      </w:pPr>
      <w:r w:rsidDel="00000000" w:rsidR="00000000" w:rsidRPr="00000000">
        <w:rPr>
          <w:sz w:val="28"/>
          <w:szCs w:val="28"/>
          <w:rtl w:val="0"/>
        </w:rPr>
        <w:t xml:space="preserve">C# là ngôn ngữ lập trình đơn giản, hiện đại, thuần hướng đối tượng, có ít từ khóa và đa dụng. Nó cung cấp một hệ thống mã nguồn có cấu trúc dễ hiểu, thuận tiện cho việc phát triển các ứng dụng đa dạng.</w:t>
      </w:r>
    </w:p>
    <w:p w:rsidR="00000000" w:rsidDel="00000000" w:rsidP="00000000" w:rsidRDefault="00000000" w:rsidRPr="00000000" w14:paraId="00000105">
      <w:pPr>
        <w:spacing w:after="60" w:before="60" w:line="360" w:lineRule="auto"/>
        <w:ind w:left="0" w:firstLine="0"/>
        <w:jc w:val="both"/>
        <w:rPr>
          <w:b w:val="1"/>
          <w:i w:val="1"/>
          <w:sz w:val="28"/>
          <w:szCs w:val="28"/>
        </w:rPr>
      </w:pPr>
      <w:r w:rsidDel="00000000" w:rsidR="00000000" w:rsidRPr="00000000">
        <w:rPr>
          <w:b w:val="1"/>
          <w:i w:val="1"/>
          <w:sz w:val="28"/>
          <w:szCs w:val="28"/>
          <w:rtl w:val="0"/>
        </w:rPr>
        <w:t xml:space="preserve">C++</w:t>
      </w:r>
    </w:p>
    <w:p w:rsidR="00000000" w:rsidDel="00000000" w:rsidP="00000000" w:rsidRDefault="00000000" w:rsidRPr="00000000" w14:paraId="00000106">
      <w:pPr>
        <w:spacing w:after="0" w:before="60" w:line="360" w:lineRule="auto"/>
        <w:ind w:left="0" w:firstLine="720"/>
        <w:jc w:val="both"/>
        <w:rPr>
          <w:i w:val="1"/>
          <w:sz w:val="28"/>
          <w:szCs w:val="28"/>
        </w:rPr>
      </w:pPr>
      <w:r w:rsidDel="00000000" w:rsidR="00000000" w:rsidRPr="00000000">
        <w:rPr>
          <w:i w:val="1"/>
          <w:sz w:val="28"/>
          <w:szCs w:val="28"/>
          <w:rtl w:val="0"/>
        </w:rPr>
        <w:t xml:space="preserve">Hướng đối tượng:</w:t>
      </w:r>
    </w:p>
    <w:p w:rsidR="00000000" w:rsidDel="00000000" w:rsidP="00000000" w:rsidRDefault="00000000" w:rsidRPr="00000000" w14:paraId="00000107">
      <w:pPr>
        <w:spacing w:after="0" w:before="0" w:line="360" w:lineRule="auto"/>
        <w:ind w:firstLine="720"/>
        <w:jc w:val="both"/>
        <w:rPr>
          <w:sz w:val="28"/>
          <w:szCs w:val="28"/>
        </w:rPr>
      </w:pPr>
      <w:r w:rsidDel="00000000" w:rsidR="00000000" w:rsidRPr="00000000">
        <w:rPr>
          <w:sz w:val="28"/>
          <w:szCs w:val="28"/>
          <w:rtl w:val="0"/>
        </w:rPr>
        <w:t xml:space="preserve">C++ hỗ trợ lập trình hướng đối tượng, giúp chia nhỏ các chương trình lớn thành các đối tượng dễ quản lý. Các đối tượng này có thể bao gồm dữ liệu và các phương thức (hàm) để thao tác với dữ liệu đó.</w:t>
      </w:r>
    </w:p>
    <w:p w:rsidR="00000000" w:rsidDel="00000000" w:rsidP="00000000" w:rsidRDefault="00000000" w:rsidRPr="00000000" w14:paraId="00000108">
      <w:pPr>
        <w:pStyle w:val="Heading3"/>
        <w:keepNext w:val="0"/>
        <w:keepLines w:val="0"/>
        <w:spacing w:after="0" w:before="0" w:line="360" w:lineRule="auto"/>
        <w:ind w:left="0" w:firstLine="720"/>
        <w:rPr>
          <w:b w:val="0"/>
        </w:rPr>
      </w:pPr>
      <w:bookmarkStart w:colFirst="0" w:colLast="0" w:name="_heading=h.pfui567eqrbn" w:id="26"/>
      <w:bookmarkEnd w:id="26"/>
      <w:r w:rsidDel="00000000" w:rsidR="00000000" w:rsidRPr="00000000">
        <w:rPr>
          <w:b w:val="0"/>
          <w:rtl w:val="0"/>
        </w:rPr>
        <w:t xml:space="preserve">Quản lý bộ nhớ thủ công:</w:t>
      </w:r>
    </w:p>
    <w:p w:rsidR="00000000" w:rsidDel="00000000" w:rsidP="00000000" w:rsidRDefault="00000000" w:rsidRPr="00000000" w14:paraId="00000109">
      <w:pPr>
        <w:spacing w:after="0" w:before="0" w:line="360" w:lineRule="auto"/>
        <w:ind w:firstLine="720"/>
        <w:jc w:val="both"/>
        <w:rPr>
          <w:sz w:val="28"/>
          <w:szCs w:val="28"/>
        </w:rPr>
      </w:pPr>
      <w:r w:rsidDel="00000000" w:rsidR="00000000" w:rsidRPr="00000000">
        <w:rPr>
          <w:sz w:val="28"/>
          <w:szCs w:val="28"/>
          <w:rtl w:val="0"/>
        </w:rPr>
        <w:t xml:space="preserve">Một trong những điểm đặc biệt của C++ là khả năng quản lý bộ nhớ một cách thủ công thông qua việc sử dụng con trỏ (pointers) và các từ khóa </w:t>
      </w:r>
      <w:r w:rsidDel="00000000" w:rsidR="00000000" w:rsidRPr="00000000">
        <w:rPr>
          <w:sz w:val="28"/>
          <w:szCs w:val="28"/>
          <w:rtl w:val="0"/>
        </w:rPr>
        <w:t xml:space="preserve">new</w:t>
      </w:r>
      <w:r w:rsidDel="00000000" w:rsidR="00000000" w:rsidRPr="00000000">
        <w:rPr>
          <w:sz w:val="28"/>
          <w:szCs w:val="28"/>
          <w:rtl w:val="0"/>
        </w:rPr>
        <w:t xml:space="preserve"> và </w:t>
      </w:r>
      <w:r w:rsidDel="00000000" w:rsidR="00000000" w:rsidRPr="00000000">
        <w:rPr>
          <w:sz w:val="28"/>
          <w:szCs w:val="28"/>
          <w:rtl w:val="0"/>
        </w:rPr>
        <w:t xml:space="preserve">delete</w:t>
      </w:r>
      <w:r w:rsidDel="00000000" w:rsidR="00000000" w:rsidRPr="00000000">
        <w:rPr>
          <w:sz w:val="28"/>
          <w:szCs w:val="28"/>
          <w:rtl w:val="0"/>
        </w:rPr>
        <w:t xml:space="preserve">. Điều này giúp lập trình viên kiểm soát tốt hơn việc cấp phát và giải phóng bộ nhớ, nhưng cũng dễ dẫn đến các lỗi như rò rỉ bộ nhớ.</w:t>
      </w:r>
    </w:p>
    <w:p w:rsidR="00000000" w:rsidDel="00000000" w:rsidP="00000000" w:rsidRDefault="00000000" w:rsidRPr="00000000" w14:paraId="0000010A">
      <w:pPr>
        <w:pStyle w:val="Heading3"/>
        <w:keepNext w:val="0"/>
        <w:keepLines w:val="0"/>
        <w:spacing w:after="0" w:before="0" w:line="360" w:lineRule="auto"/>
        <w:ind w:left="0" w:firstLine="720"/>
        <w:rPr>
          <w:b w:val="0"/>
        </w:rPr>
      </w:pPr>
      <w:bookmarkStart w:colFirst="0" w:colLast="0" w:name="_heading=h.v8ihf3chp39f" w:id="27"/>
      <w:bookmarkEnd w:id="27"/>
      <w:r w:rsidDel="00000000" w:rsidR="00000000" w:rsidRPr="00000000">
        <w:rPr>
          <w:b w:val="0"/>
          <w:rtl w:val="0"/>
        </w:rPr>
        <w:t xml:space="preserve">Tính tương thích ngược với C:</w:t>
      </w:r>
    </w:p>
    <w:p w:rsidR="00000000" w:rsidDel="00000000" w:rsidP="00000000" w:rsidRDefault="00000000" w:rsidRPr="00000000" w14:paraId="0000010B">
      <w:pPr>
        <w:spacing w:after="0" w:before="200" w:line="360" w:lineRule="auto"/>
        <w:ind w:firstLine="720"/>
        <w:jc w:val="both"/>
        <w:rPr>
          <w:sz w:val="28"/>
          <w:szCs w:val="28"/>
        </w:rPr>
      </w:pPr>
      <w:r w:rsidDel="00000000" w:rsidR="00000000" w:rsidRPr="00000000">
        <w:rPr>
          <w:sz w:val="28"/>
          <w:szCs w:val="28"/>
          <w:rtl w:val="0"/>
        </w:rPr>
        <w:t xml:space="preserve">C++ tương thích với C, nghĩa là bạn có thể sử dụng mã nguồn C trong chương trình C++. Điều này cho phép C++ kế thừa và mở rộng các tính năng mạnh mẽ của C.</w:t>
      </w:r>
    </w:p>
    <w:p w:rsidR="00000000" w:rsidDel="00000000" w:rsidP="00000000" w:rsidRDefault="00000000" w:rsidRPr="00000000" w14:paraId="0000010C">
      <w:pPr>
        <w:pStyle w:val="Heading3"/>
        <w:keepNext w:val="0"/>
        <w:keepLines w:val="0"/>
        <w:spacing w:after="80" w:before="0" w:line="360" w:lineRule="auto"/>
        <w:ind w:left="0" w:firstLine="0"/>
        <w:rPr>
          <w:b w:val="0"/>
        </w:rPr>
      </w:pPr>
      <w:bookmarkStart w:colFirst="0" w:colLast="0" w:name="_heading=h.ycuydcnr14qz" w:id="28"/>
      <w:bookmarkEnd w:id="28"/>
      <w:r w:rsidDel="00000000" w:rsidR="00000000" w:rsidRPr="00000000">
        <w:rPr>
          <w:b w:val="0"/>
          <w:rtl w:val="0"/>
        </w:rPr>
        <w:t xml:space="preserve">Tối ưu hiệu suất:</w:t>
      </w:r>
    </w:p>
    <w:p w:rsidR="00000000" w:rsidDel="00000000" w:rsidP="00000000" w:rsidRDefault="00000000" w:rsidRPr="00000000" w14:paraId="0000010D">
      <w:pPr>
        <w:spacing w:after="0" w:before="240" w:line="360" w:lineRule="auto"/>
        <w:ind w:firstLine="720"/>
        <w:jc w:val="both"/>
        <w:rPr>
          <w:sz w:val="28"/>
          <w:szCs w:val="28"/>
        </w:rPr>
      </w:pPr>
      <w:r w:rsidDel="00000000" w:rsidR="00000000" w:rsidRPr="00000000">
        <w:rPr>
          <w:sz w:val="28"/>
          <w:szCs w:val="28"/>
          <w:rtl w:val="0"/>
        </w:rPr>
        <w:t xml:space="preserve">C++ là một ngôn ngữ biên dịch, giúp chương trình có thể chạy với hiệu suất cao. Nó rất phổ biến trong phát triển phần mềm yêu cầu tốc độ xử lý nhanh như hệ điều hành, phần mềm nhúng, trò chơi, và các ứng dụng khoa học.</w:t>
      </w:r>
    </w:p>
    <w:p w:rsidR="00000000" w:rsidDel="00000000" w:rsidP="00000000" w:rsidRDefault="00000000" w:rsidRPr="00000000" w14:paraId="0000010E">
      <w:pPr>
        <w:pStyle w:val="Heading3"/>
        <w:keepNext w:val="0"/>
        <w:keepLines w:val="0"/>
        <w:spacing w:after="80" w:before="0" w:line="360" w:lineRule="auto"/>
        <w:ind w:left="0" w:firstLine="720"/>
        <w:rPr>
          <w:b w:val="0"/>
        </w:rPr>
      </w:pPr>
      <w:bookmarkStart w:colFirst="0" w:colLast="0" w:name="_heading=h.7wtcq1ge9uw9" w:id="29"/>
      <w:bookmarkEnd w:id="29"/>
      <w:r w:rsidDel="00000000" w:rsidR="00000000" w:rsidRPr="00000000">
        <w:rPr>
          <w:b w:val="0"/>
          <w:rtl w:val="0"/>
        </w:rPr>
        <w:t xml:space="preserve">Cộng đồng</w:t>
      </w:r>
      <w:r w:rsidDel="00000000" w:rsidR="00000000" w:rsidRPr="00000000">
        <w:rPr>
          <w:i w:val="0"/>
          <w:rtl w:val="0"/>
        </w:rPr>
        <w:t xml:space="preserve"> </w:t>
      </w:r>
      <w:r w:rsidDel="00000000" w:rsidR="00000000" w:rsidRPr="00000000">
        <w:rPr>
          <w:b w:val="0"/>
          <w:rtl w:val="0"/>
        </w:rPr>
        <w:t xml:space="preserve">và thư viện mạnh mẽ:</w:t>
      </w:r>
    </w:p>
    <w:p w:rsidR="00000000" w:rsidDel="00000000" w:rsidP="00000000" w:rsidRDefault="00000000" w:rsidRPr="00000000" w14:paraId="0000010F">
      <w:pPr>
        <w:spacing w:after="0" w:before="0" w:line="360" w:lineRule="auto"/>
        <w:ind w:firstLine="720"/>
        <w:jc w:val="both"/>
        <w:rPr>
          <w:sz w:val="28"/>
          <w:szCs w:val="28"/>
        </w:rPr>
      </w:pPr>
      <w:r w:rsidDel="00000000" w:rsidR="00000000" w:rsidRPr="00000000">
        <w:rPr>
          <w:sz w:val="28"/>
          <w:szCs w:val="28"/>
          <w:rtl w:val="0"/>
        </w:rPr>
        <w:t xml:space="preserve">C++ có một cộng đồng lập trình viên lớn và một kho thư viện phong phú. Thư viện chuẩn C++ (STL - Standard Template Library) cung cấp các cấu trúc dữ liệu và thuật toán hữu ích, giúp lập trình viên tiết kiệm thời gian và công sức.</w:t>
      </w:r>
    </w:p>
    <w:p w:rsidR="00000000" w:rsidDel="00000000" w:rsidP="00000000" w:rsidRDefault="00000000" w:rsidRPr="00000000" w14:paraId="00000110">
      <w:pPr>
        <w:pStyle w:val="Heading1"/>
        <w:spacing w:after="60" w:before="60" w:lineRule="auto"/>
        <w:rPr/>
      </w:pPr>
      <w:bookmarkStart w:colFirst="0" w:colLast="0" w:name="_heading=h.yz1us69bsev" w:id="30"/>
      <w:bookmarkEnd w:id="30"/>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60" w:before="60" w:lineRule="auto"/>
        <w:rPr/>
      </w:pPr>
      <w:bookmarkStart w:colFirst="0" w:colLast="0" w:name="_heading=h.z50tlpgxxyn4" w:id="31"/>
      <w:bookmarkEnd w:id="31"/>
      <w:r w:rsidDel="00000000" w:rsidR="00000000" w:rsidRPr="00000000">
        <w:rPr>
          <w:rtl w:val="0"/>
        </w:rPr>
        <w:t xml:space="preserve">CHƯƠNG 3: KẾT LUẬN VÀ BÀI HỌC KINH NGHIỆM</w:t>
      </w:r>
    </w:p>
    <w:p w:rsidR="00000000" w:rsidDel="00000000" w:rsidP="00000000" w:rsidRDefault="00000000" w:rsidRPr="00000000" w14:paraId="00000112">
      <w:pPr>
        <w:pStyle w:val="Heading2"/>
        <w:spacing w:after="60" w:before="60" w:lineRule="auto"/>
        <w:ind w:left="708.6614173228347" w:hanging="690"/>
        <w:jc w:val="both"/>
        <w:rPr>
          <w:sz w:val="28"/>
          <w:szCs w:val="28"/>
        </w:rPr>
      </w:pPr>
      <w:bookmarkStart w:colFirst="0" w:colLast="0" w:name="_heading=h.sum7ueu0vqy0" w:id="32"/>
      <w:bookmarkEnd w:id="32"/>
      <w:r w:rsidDel="00000000" w:rsidR="00000000" w:rsidRPr="00000000">
        <w:rPr>
          <w:sz w:val="28"/>
          <w:szCs w:val="28"/>
          <w:rtl w:val="0"/>
        </w:rPr>
        <w:t xml:space="preserve">3.1.</w:t>
      </w:r>
      <w:r w:rsidDel="00000000" w:rsidR="00000000" w:rsidRPr="00000000">
        <w:rPr>
          <w:sz w:val="14"/>
          <w:szCs w:val="14"/>
          <w:rtl w:val="0"/>
        </w:rPr>
        <w:t xml:space="preserve">        </w:t>
      </w:r>
      <w:r w:rsidDel="00000000" w:rsidR="00000000" w:rsidRPr="00000000">
        <w:rPr>
          <w:sz w:val="28"/>
          <w:szCs w:val="28"/>
          <w:rtl w:val="0"/>
        </w:rPr>
        <w:t xml:space="preserve">Kiến thức kỹ năng đã học được trong quá trình thực hiện đề tài.</w:t>
      </w:r>
    </w:p>
    <w:p w:rsidR="00000000" w:rsidDel="00000000" w:rsidP="00000000" w:rsidRDefault="00000000" w:rsidRPr="00000000" w14:paraId="00000113">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14">
      <w:pPr>
        <w:pStyle w:val="Heading2"/>
        <w:spacing w:after="60" w:before="60" w:lineRule="auto"/>
        <w:ind w:left="708.6614173228347" w:hanging="690"/>
        <w:jc w:val="both"/>
        <w:rPr>
          <w:sz w:val="28"/>
          <w:szCs w:val="28"/>
        </w:rPr>
      </w:pPr>
      <w:bookmarkStart w:colFirst="0" w:colLast="0" w:name="_heading=h.ortj6xeiiub6" w:id="33"/>
      <w:bookmarkEnd w:id="33"/>
      <w:r w:rsidDel="00000000" w:rsidR="00000000" w:rsidRPr="00000000">
        <w:rPr>
          <w:sz w:val="28"/>
          <w:szCs w:val="28"/>
          <w:rtl w:val="0"/>
        </w:rPr>
        <w:t xml:space="preserve">3.2.</w:t>
      </w:r>
      <w:r w:rsidDel="00000000" w:rsidR="00000000" w:rsidRPr="00000000">
        <w:rPr>
          <w:sz w:val="14"/>
          <w:szCs w:val="14"/>
          <w:rtl w:val="0"/>
        </w:rPr>
        <w:t xml:space="preserve">        </w:t>
      </w:r>
      <w:r w:rsidDel="00000000" w:rsidR="00000000" w:rsidRPr="00000000">
        <w:rPr>
          <w:sz w:val="28"/>
          <w:szCs w:val="28"/>
          <w:rtl w:val="0"/>
        </w:rPr>
        <w:t xml:space="preserve">Bài học kinh nghiệm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spacing w:after="60" w:before="60" w:lineRule="auto"/>
        <w:ind w:left="708.6614173228347" w:hanging="690"/>
        <w:jc w:val="both"/>
        <w:rPr>
          <w:sz w:val="28"/>
          <w:szCs w:val="28"/>
        </w:rPr>
      </w:pPr>
      <w:bookmarkStart w:colFirst="0" w:colLast="0" w:name="_heading=h.bhbg3obqozh9" w:id="34"/>
      <w:bookmarkEnd w:id="34"/>
      <w:r w:rsidDel="00000000" w:rsidR="00000000" w:rsidRPr="00000000">
        <w:rPr>
          <w:sz w:val="28"/>
          <w:szCs w:val="28"/>
          <w:rtl w:val="0"/>
        </w:rPr>
        <w:t xml:space="preserve">3.3.</w:t>
      </w:r>
      <w:r w:rsidDel="00000000" w:rsidR="00000000" w:rsidRPr="00000000">
        <w:rPr>
          <w:sz w:val="14"/>
          <w:szCs w:val="14"/>
          <w:rtl w:val="0"/>
        </w:rPr>
        <w:t xml:space="preserve">        </w:t>
      </w:r>
      <w:r w:rsidDel="00000000" w:rsidR="00000000" w:rsidRPr="00000000">
        <w:rPr>
          <w:sz w:val="28"/>
          <w:szCs w:val="28"/>
          <w:rtl w:val="0"/>
        </w:rPr>
        <w:t xml:space="preserve">Đề xuất về tính khả thi của chủ đề nghiên cứu, những thuận lợi, khó khăn …</w:t>
      </w:r>
    </w:p>
    <w:p w:rsidR="00000000" w:rsidDel="00000000" w:rsidP="00000000" w:rsidRDefault="00000000" w:rsidRPr="00000000" w14:paraId="00000117">
      <w:pPr>
        <w:spacing w:after="0" w:before="0" w:line="360" w:lineRule="auto"/>
        <w:ind w:firstLine="720"/>
        <w:jc w:val="both"/>
        <w:rPr>
          <w:sz w:val="28"/>
          <w:szCs w:val="28"/>
        </w:rPr>
      </w:pPr>
      <w:r w:rsidDel="00000000" w:rsidR="00000000" w:rsidRPr="00000000">
        <w:rPr>
          <w:sz w:val="28"/>
          <w:szCs w:val="28"/>
          <w:rtl w:val="0"/>
        </w:rPr>
        <w:t xml:space="preserve">Tính khả thi</w:t>
      </w:r>
    </w:p>
    <w:p w:rsidR="00000000" w:rsidDel="00000000" w:rsidP="00000000" w:rsidRDefault="00000000" w:rsidRPr="00000000" w14:paraId="00000118">
      <w:pPr>
        <w:spacing w:after="0" w:before="0" w:line="360" w:lineRule="auto"/>
        <w:ind w:firstLine="720"/>
        <w:jc w:val="both"/>
        <w:rPr>
          <w:sz w:val="28"/>
          <w:szCs w:val="28"/>
        </w:rPr>
      </w:pPr>
      <w:r w:rsidDel="00000000" w:rsidR="00000000" w:rsidRPr="00000000">
        <w:rPr>
          <w:sz w:val="28"/>
          <w:szCs w:val="28"/>
          <w:rtl w:val="0"/>
        </w:rPr>
        <w:t xml:space="preserve">Dự án hoàn toàn khả thi khi mà hiện nay công nghệ phát triển, giáo dục trở thành mục tiêu hàng đầu định hướng cho cho sự phát triển của đất nước. Việc định hướng sinh viên tìm hiểu, tiếp thu kiến thức mới về công nghệ thông tin trở nên ngày càng phổ biến, ngày càng nhiều nơi không chỉ riêng trường học mà các công ty, khu công nghiệp cũng luôn làm mới bản thân để đáp ứng nhu cầu tồn tại và phát triển. Việc sử dụng các ứng dụng công nghệ thông tin trong bảo mật không còn quá xa lạ, và hiện nay đã có rất nhiều nơi sử dụng chữ ký số thay cho chữ ký truyền thống vì sự bảo mật, an toàn và tiện dụng của nó</w:t>
      </w:r>
    </w:p>
    <w:p w:rsidR="00000000" w:rsidDel="00000000" w:rsidP="00000000" w:rsidRDefault="00000000" w:rsidRPr="00000000" w14:paraId="00000119">
      <w:pPr>
        <w:spacing w:after="240" w:before="240" w:line="360" w:lineRule="auto"/>
        <w:ind w:firstLine="720"/>
        <w:jc w:val="both"/>
        <w:rPr>
          <w:sz w:val="28"/>
          <w:szCs w:val="28"/>
        </w:rPr>
      </w:pPr>
      <w:r w:rsidDel="00000000" w:rsidR="00000000" w:rsidRPr="00000000">
        <w:rPr>
          <w:sz w:val="28"/>
          <w:szCs w:val="28"/>
          <w:rtl w:val="0"/>
        </w:rPr>
        <w:t xml:space="preserve">Chữ ký số giúp bảo mật thông tin, xác thực dữ liệu ngày càng có nhiều hành vi lừa đảo, giả mạo người dùng. Từ đó giúp người dùng yên tâm hơn. </w:t>
      </w:r>
    </w:p>
    <w:p w:rsidR="00000000" w:rsidDel="00000000" w:rsidP="00000000" w:rsidRDefault="00000000" w:rsidRPr="00000000" w14:paraId="0000011A">
      <w:pPr>
        <w:spacing w:after="240" w:before="240" w:line="360" w:lineRule="auto"/>
        <w:jc w:val="both"/>
        <w:rPr>
          <w:b w:val="1"/>
          <w:sz w:val="28"/>
          <w:szCs w:val="28"/>
        </w:rPr>
      </w:pPr>
      <w:r w:rsidDel="00000000" w:rsidR="00000000" w:rsidRPr="00000000">
        <w:rPr>
          <w:b w:val="1"/>
          <w:sz w:val="28"/>
          <w:szCs w:val="28"/>
          <w:rtl w:val="0"/>
        </w:rPr>
        <w:t xml:space="preserve">1.2. Thuận lợi</w:t>
      </w:r>
    </w:p>
    <w:p w:rsidR="00000000" w:rsidDel="00000000" w:rsidP="00000000" w:rsidRDefault="00000000" w:rsidRPr="00000000" w14:paraId="0000011B">
      <w:pPr>
        <w:spacing w:after="240" w:before="240" w:line="360" w:lineRule="auto"/>
        <w:ind w:firstLine="720"/>
        <w:jc w:val="both"/>
        <w:rPr>
          <w:sz w:val="28"/>
          <w:szCs w:val="28"/>
        </w:rPr>
      </w:pPr>
      <w:r w:rsidDel="00000000" w:rsidR="00000000" w:rsidRPr="00000000">
        <w:rPr>
          <w:sz w:val="28"/>
          <w:szCs w:val="28"/>
          <w:rtl w:val="0"/>
        </w:rPr>
        <w:t xml:space="preserve">Với các công nghệ hiện đại, các công cụ, framework hỗ trợ lớn trong việc tạo giao diện, nhóm có thể dễ dàng thiết kế mà không mất quá nhiều thời gian. Từ đó nhóm đầu tư thời gian vào việc sử dụng các thuật toán xây dựng chương trình sử dụng chữ ký số Elgamal.</w:t>
      </w:r>
    </w:p>
    <w:p w:rsidR="00000000" w:rsidDel="00000000" w:rsidP="00000000" w:rsidRDefault="00000000" w:rsidRPr="00000000" w14:paraId="0000011C">
      <w:pPr>
        <w:spacing w:after="240" w:before="240" w:line="360" w:lineRule="auto"/>
        <w:ind w:firstLine="720"/>
        <w:jc w:val="both"/>
        <w:rPr>
          <w:sz w:val="28"/>
          <w:szCs w:val="28"/>
        </w:rPr>
      </w:pPr>
      <w:r w:rsidDel="00000000" w:rsidR="00000000" w:rsidRPr="00000000">
        <w:rPr>
          <w:sz w:val="28"/>
          <w:szCs w:val="28"/>
          <w:rtl w:val="0"/>
        </w:rPr>
        <w:t xml:space="preserve">Chữ ký số phổ biến trong nhiều lĩnh vực, các video giảng dạy, hướng dẫn về chữ ký số có rất nhiều trên internet. Vì vậy nhóm có thể dễ dàng tìm hiểu và học tập, đặc biệt là chữ ký số Elgamal. Nhiều trang web giao dục hỗ trợ về mặt lý thuyết và thực hành giúp nhóm có cái nhìn mới về tầm quan trọng, ứng dụng của chữ ký số cũng như học được nhiều về các kiến thức liên quan.</w:t>
      </w:r>
    </w:p>
    <w:p w:rsidR="00000000" w:rsidDel="00000000" w:rsidP="00000000" w:rsidRDefault="00000000" w:rsidRPr="00000000" w14:paraId="0000011D">
      <w:pPr>
        <w:spacing w:after="0" w:before="240" w:line="360" w:lineRule="auto"/>
        <w:jc w:val="both"/>
        <w:rPr>
          <w:b w:val="1"/>
          <w:sz w:val="28"/>
          <w:szCs w:val="28"/>
        </w:rPr>
      </w:pPr>
      <w:r w:rsidDel="00000000" w:rsidR="00000000" w:rsidRPr="00000000">
        <w:rPr>
          <w:b w:val="1"/>
          <w:sz w:val="28"/>
          <w:szCs w:val="28"/>
          <w:rtl w:val="0"/>
        </w:rPr>
        <w:t xml:space="preserve">1.3. Khó khăn</w:t>
      </w:r>
    </w:p>
    <w:p w:rsidR="00000000" w:rsidDel="00000000" w:rsidP="00000000" w:rsidRDefault="00000000" w:rsidRPr="00000000" w14:paraId="0000011E">
      <w:pPr>
        <w:spacing w:after="0" w:before="0" w:line="360" w:lineRule="auto"/>
        <w:ind w:firstLine="720"/>
        <w:jc w:val="both"/>
        <w:rPr>
          <w:sz w:val="28"/>
          <w:szCs w:val="28"/>
        </w:rPr>
      </w:pPr>
      <w:r w:rsidDel="00000000" w:rsidR="00000000" w:rsidRPr="00000000">
        <w:rPr>
          <w:sz w:val="28"/>
          <w:szCs w:val="28"/>
          <w:rtl w:val="0"/>
        </w:rPr>
        <w:t xml:space="preserve">Trong khoảng thời gian không quá dư giả, cùng với đội ngũ non trẻ chưa có nhiều kinh nghiệm, còn nhiều sai sót. Việc xây dựng chữ ký số Elgamal chưa thể hoàn thiện, chưa thể xử lý nếu sử dụng các số nguyên tố quá lớn để thực hiện mã hóa bảo mật, xác thực văn bản. </w:t>
      </w:r>
    </w:p>
    <w:p w:rsidR="00000000" w:rsidDel="00000000" w:rsidP="00000000" w:rsidRDefault="00000000" w:rsidRPr="00000000" w14:paraId="0000011F">
      <w:pPr>
        <w:spacing w:after="0" w:before="0" w:line="360" w:lineRule="auto"/>
        <w:ind w:firstLine="720"/>
        <w:jc w:val="both"/>
        <w:rPr>
          <w:sz w:val="28"/>
          <w:szCs w:val="28"/>
        </w:rPr>
      </w:pPr>
      <w:r w:rsidDel="00000000" w:rsidR="00000000" w:rsidRPr="00000000">
        <w:rPr>
          <w:sz w:val="28"/>
          <w:szCs w:val="28"/>
          <w:rtl w:val="0"/>
        </w:rPr>
        <w:t xml:space="preserve">Việc sử dụng các công cụ, ngôn ngữ, framework chưa thành thạo, bắt buộc phải vừa học vừa thực hiện dự án. Nhiều lỗi ẩn do chưa có nhiều thời gian để kiểm tra và phát hiện. </w:t>
      </w:r>
    </w:p>
    <w:p w:rsidR="00000000" w:rsidDel="00000000" w:rsidP="00000000" w:rsidRDefault="00000000" w:rsidRPr="00000000" w14:paraId="00000120">
      <w:pPr>
        <w:spacing w:after="0" w:before="0" w:line="360" w:lineRule="auto"/>
        <w:ind w:firstLine="720"/>
        <w:jc w:val="both"/>
        <w:rPr>
          <w:sz w:val="28"/>
          <w:szCs w:val="28"/>
        </w:rPr>
      </w:pPr>
      <w:r w:rsidDel="00000000" w:rsidR="00000000" w:rsidRPr="00000000">
        <w:rPr>
          <w:sz w:val="28"/>
          <w:szCs w:val="28"/>
          <w:rtl w:val="0"/>
        </w:rPr>
        <w:t xml:space="preserve">Nhóm chưa có tiếp xúc nhiều với chữ ký số, vì vậy mất nhiều thời gian để tìm hiểu về nguyên lý hoạt động, cách xây dựng chương trình.</w:t>
      </w:r>
    </w:p>
    <w:p w:rsidR="00000000" w:rsidDel="00000000" w:rsidP="00000000" w:rsidRDefault="00000000" w:rsidRPr="00000000" w14:paraId="00000121">
      <w:pPr>
        <w:spacing w:after="0" w:before="240" w:line="360" w:lineRule="auto"/>
        <w:jc w:val="both"/>
        <w:rPr>
          <w:b w:val="1"/>
          <w:sz w:val="28"/>
          <w:szCs w:val="28"/>
        </w:rPr>
      </w:pPr>
      <w:r w:rsidDel="00000000" w:rsidR="00000000" w:rsidRPr="00000000">
        <w:rPr>
          <w:b w:val="1"/>
          <w:sz w:val="28"/>
          <w:szCs w:val="28"/>
          <w:rtl w:val="0"/>
        </w:rPr>
        <w:t xml:space="preserve">2. Kết luận</w:t>
      </w:r>
    </w:p>
    <w:p w:rsidR="00000000" w:rsidDel="00000000" w:rsidP="00000000" w:rsidRDefault="00000000" w:rsidRPr="00000000" w14:paraId="00000122">
      <w:pPr>
        <w:spacing w:after="0" w:before="240" w:line="360" w:lineRule="auto"/>
        <w:jc w:val="both"/>
        <w:rPr>
          <w:b w:val="1"/>
          <w:sz w:val="28"/>
          <w:szCs w:val="28"/>
        </w:rPr>
      </w:pPr>
      <w:r w:rsidDel="00000000" w:rsidR="00000000" w:rsidRPr="00000000">
        <w:rPr>
          <w:b w:val="1"/>
          <w:sz w:val="28"/>
          <w:szCs w:val="28"/>
          <w:rtl w:val="0"/>
        </w:rPr>
        <w:t xml:space="preserve">2.1. Kết luận</w:t>
      </w:r>
    </w:p>
    <w:p w:rsidR="00000000" w:rsidDel="00000000" w:rsidP="00000000" w:rsidRDefault="00000000" w:rsidRPr="00000000" w14:paraId="00000123">
      <w:pPr>
        <w:spacing w:after="240" w:before="0" w:line="360" w:lineRule="auto"/>
        <w:ind w:firstLine="720"/>
        <w:jc w:val="both"/>
        <w:rPr>
          <w:color w:val="0f0f0f"/>
          <w:sz w:val="28"/>
          <w:szCs w:val="28"/>
        </w:rPr>
      </w:pPr>
      <w:r w:rsidDel="00000000" w:rsidR="00000000" w:rsidRPr="00000000">
        <w:rPr>
          <w:color w:val="0f0f0f"/>
          <w:sz w:val="28"/>
          <w:szCs w:val="28"/>
          <w:rtl w:val="0"/>
        </w:rPr>
        <w:t xml:space="preserve">Những mô hình quản lý, bảo mật dữ liệu truyền thống dần trở nên lỗi thời trước sự ngày càng phát triển của công nghệ thông tin. Vì vậy việc bảo mật thông tin cùng với xác thực thông tin trở nên cần thiết hơn bao giờ hết. Nó không chỉ đáp ứng nhu cầu của xã hội mà còn định hướng cho sự phát triển của đất nước, sự tìm hiểu, áp dụng cái mới vào đời sống. Bên cạnh đó, tính tiện dụng, nhanh chóng là không thể thiếu, và điều đó càng làm nổi bật vai trò và tác dụng của chữ ký số</w:t>
      </w:r>
    </w:p>
    <w:p w:rsidR="00000000" w:rsidDel="00000000" w:rsidP="00000000" w:rsidRDefault="00000000" w:rsidRPr="00000000" w14:paraId="00000124">
      <w:pPr>
        <w:spacing w:after="0" w:before="240" w:line="360" w:lineRule="auto"/>
        <w:ind w:firstLine="720"/>
        <w:jc w:val="both"/>
        <w:rPr>
          <w:sz w:val="28"/>
          <w:szCs w:val="28"/>
        </w:rPr>
      </w:pPr>
      <w:r w:rsidDel="00000000" w:rsidR="00000000" w:rsidRPr="00000000">
        <w:rPr>
          <w:sz w:val="28"/>
          <w:szCs w:val="28"/>
          <w:rtl w:val="0"/>
        </w:rPr>
        <w:t xml:space="preserve">Đề tài đã thể hiện được các chức năng, vai trò quan trọng của chữ ký số, các vấn đề tổng quan về an ninh mạng cũng như tạo chữ ký số Elgamal.</w:t>
      </w:r>
    </w:p>
    <w:p w:rsidR="00000000" w:rsidDel="00000000" w:rsidP="00000000" w:rsidRDefault="00000000" w:rsidRPr="00000000" w14:paraId="00000125">
      <w:pPr>
        <w:spacing w:after="0" w:before="240" w:line="360" w:lineRule="auto"/>
        <w:jc w:val="both"/>
        <w:rPr>
          <w:b w:val="1"/>
          <w:sz w:val="28"/>
          <w:szCs w:val="28"/>
        </w:rPr>
      </w:pPr>
      <w:r w:rsidDel="00000000" w:rsidR="00000000" w:rsidRPr="00000000">
        <w:rPr>
          <w:b w:val="1"/>
          <w:sz w:val="28"/>
          <w:szCs w:val="28"/>
          <w:rtl w:val="0"/>
        </w:rPr>
        <w:t xml:space="preserve">2.2. Kiến nghị</w:t>
      </w:r>
    </w:p>
    <w:p w:rsidR="00000000" w:rsidDel="00000000" w:rsidP="00000000" w:rsidRDefault="00000000" w:rsidRPr="00000000" w14:paraId="00000126">
      <w:pPr>
        <w:spacing w:after="0" w:before="0" w:line="360" w:lineRule="auto"/>
        <w:ind w:firstLine="720"/>
        <w:jc w:val="both"/>
        <w:rPr>
          <w:sz w:val="28"/>
          <w:szCs w:val="28"/>
        </w:rPr>
      </w:pPr>
      <w:r w:rsidDel="00000000" w:rsidR="00000000" w:rsidRPr="00000000">
        <w:rPr>
          <w:sz w:val="28"/>
          <w:szCs w:val="28"/>
          <w:rtl w:val="0"/>
        </w:rPr>
        <w:t xml:space="preserve">Việc ứng dụng công nghệ thông tin, sử dụng chữ ký số trong giao dục, thương mại, … đã trở nên phổ biến hơn bao giờ hết. Vì vậy, nên tuyên truyền, mở rộng điều này hơn nữa.</w:t>
      </w:r>
    </w:p>
    <w:p w:rsidR="00000000" w:rsidDel="00000000" w:rsidP="00000000" w:rsidRDefault="00000000" w:rsidRPr="00000000" w14:paraId="00000127">
      <w:pPr>
        <w:spacing w:after="0" w:before="0" w:line="360" w:lineRule="auto"/>
        <w:ind w:firstLine="720"/>
        <w:jc w:val="both"/>
        <w:rPr>
          <w:sz w:val="28"/>
          <w:szCs w:val="28"/>
        </w:rPr>
      </w:pPr>
      <w:r w:rsidDel="00000000" w:rsidR="00000000" w:rsidRPr="00000000">
        <w:rPr>
          <w:sz w:val="28"/>
          <w:szCs w:val="28"/>
          <w:rtl w:val="0"/>
        </w:rPr>
        <w:t xml:space="preserve">Đồng thời cần có sự tìm hiểu nhất định để nâng cao nhận thức, thực hiện đúng luật, quy định trong việc sử dụng chữ ký số.</w:t>
      </w:r>
    </w:p>
    <w:p w:rsidR="00000000" w:rsidDel="00000000" w:rsidP="00000000" w:rsidRDefault="00000000" w:rsidRPr="00000000" w14:paraId="00000128">
      <w:pPr>
        <w:spacing w:after="0" w:before="0" w:line="360" w:lineRule="auto"/>
        <w:ind w:firstLine="720"/>
        <w:jc w:val="both"/>
        <w:rPr>
          <w:sz w:val="28"/>
          <w:szCs w:val="28"/>
        </w:rPr>
      </w:pPr>
      <w:r w:rsidDel="00000000" w:rsidR="00000000" w:rsidRPr="00000000">
        <w:rPr>
          <w:sz w:val="28"/>
          <w:szCs w:val="28"/>
          <w:rtl w:val="0"/>
        </w:rPr>
        <w:t xml:space="preserve">Chữ ký số Elgamal là một ví dụ điển hình về tính bảo mật, xác thực dữ liệu. Chữ ký số ElGamal được sử dụng trong các hệ thống bảo mật yêu cầu tính toàn vẹn và xác thực của thông tin như trong giao dịch điện tử, email an toàn, hoặc các chứng chỉ số.</w:t>
      </w:r>
    </w:p>
    <w:p w:rsidR="00000000" w:rsidDel="00000000" w:rsidP="00000000" w:rsidRDefault="00000000" w:rsidRPr="00000000" w14:paraId="00000129">
      <w:pPr>
        <w:spacing w:after="240" w:before="0" w:line="360" w:lineRule="auto"/>
        <w:jc w:val="both"/>
        <w:rPr>
          <w:sz w:val="28"/>
          <w:szCs w:val="28"/>
        </w:rPr>
      </w:pPr>
      <w:r w:rsidDel="00000000" w:rsidR="00000000" w:rsidRPr="00000000">
        <w:rPr>
          <w:sz w:val="28"/>
          <w:szCs w:val="28"/>
          <w:rtl w:val="0"/>
        </w:rPr>
        <w:t xml:space="preserve">Mặc dù RSA và các thuật toán khác cũng rất phổ biến, ElGamal vẫn là một lựa chọn phổ biến trong các hệ thống yêu cầu tính bảo mật mạnh mẽ.</w:t>
      </w:r>
    </w:p>
    <w:p w:rsidR="00000000" w:rsidDel="00000000" w:rsidP="00000000" w:rsidRDefault="00000000" w:rsidRPr="00000000" w14:paraId="0000012A">
      <w:pPr>
        <w:spacing w:after="240" w:before="240" w:line="360" w:lineRule="auto"/>
        <w:ind w:firstLine="720"/>
        <w:jc w:val="both"/>
        <w:rPr>
          <w:sz w:val="28"/>
          <w:szCs w:val="28"/>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2D">
      <w:pPr>
        <w:spacing w:after="240" w:before="24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40" w:before="240" w:lineRule="auto"/>
        <w:jc w:val="center"/>
        <w:rPr/>
      </w:pPr>
      <w:bookmarkStart w:colFirst="0" w:colLast="0" w:name="_heading=h.9jghtjwe22er" w:id="35"/>
      <w:bookmarkEnd w:id="35"/>
      <w:r w:rsidDel="00000000" w:rsidR="00000000" w:rsidRPr="00000000">
        <w:rPr>
          <w:rtl w:val="0"/>
        </w:rPr>
        <w:t xml:space="preserve">TÀI LIỆU THAM KHẢO</w:t>
      </w:r>
    </w:p>
    <w:p w:rsidR="00000000" w:rsidDel="00000000" w:rsidP="00000000" w:rsidRDefault="00000000" w:rsidRPr="00000000" w14:paraId="0000012F">
      <w:pPr>
        <w:spacing w:after="120" w:before="240" w:lineRule="auto"/>
        <w:rPr>
          <w:sz w:val="28"/>
          <w:szCs w:val="28"/>
        </w:rPr>
      </w:pPr>
      <w:r w:rsidDel="00000000" w:rsidR="00000000" w:rsidRPr="00000000">
        <w:rPr>
          <w:sz w:val="28"/>
          <w:szCs w:val="28"/>
          <w:rtl w:val="0"/>
        </w:rPr>
        <w:t xml:space="preserve">(Sắp xếp theo ngôn ngữ: Việt, Anh, Pháp, Đức, Nga…)</w:t>
      </w:r>
    </w:p>
    <w:p w:rsidR="00000000" w:rsidDel="00000000" w:rsidP="00000000" w:rsidRDefault="00000000" w:rsidRPr="00000000" w14:paraId="00000130">
      <w:pPr>
        <w:spacing w:after="120" w:before="240" w:lineRule="auto"/>
        <w:jc w:val="both"/>
        <w:rPr>
          <w:sz w:val="28"/>
          <w:szCs w:val="28"/>
        </w:rPr>
      </w:pPr>
      <w:r w:rsidDel="00000000" w:rsidR="00000000" w:rsidRPr="00000000">
        <w:rPr>
          <w:sz w:val="28"/>
          <w:szCs w:val="28"/>
          <w:rtl w:val="0"/>
        </w:rPr>
        <w:t xml:space="preserve">[1]. Nguyễn Xuân Dũng, </w:t>
      </w:r>
      <w:r w:rsidDel="00000000" w:rsidR="00000000" w:rsidRPr="00000000">
        <w:rPr>
          <w:i w:val="1"/>
          <w:sz w:val="28"/>
          <w:szCs w:val="28"/>
          <w:rtl w:val="0"/>
        </w:rPr>
        <w:t xml:space="preserve">Bảo mật thông tin – Mô Hình và ứng dụng</w:t>
      </w:r>
      <w:r w:rsidDel="00000000" w:rsidR="00000000" w:rsidRPr="00000000">
        <w:rPr>
          <w:sz w:val="28"/>
          <w:szCs w:val="28"/>
          <w:rtl w:val="0"/>
        </w:rPr>
        <w:t xml:space="preserve">, NXB thống kê, 2009.</w:t>
      </w:r>
    </w:p>
    <w:p w:rsidR="00000000" w:rsidDel="00000000" w:rsidP="00000000" w:rsidRDefault="00000000" w:rsidRPr="00000000" w14:paraId="00000131">
      <w:pPr>
        <w:spacing w:after="120" w:before="240" w:lineRule="auto"/>
        <w:jc w:val="both"/>
        <w:rPr>
          <w:sz w:val="28"/>
          <w:szCs w:val="28"/>
        </w:rPr>
      </w:pPr>
      <w:r w:rsidDel="00000000" w:rsidR="00000000" w:rsidRPr="00000000">
        <w:rPr>
          <w:sz w:val="28"/>
          <w:szCs w:val="28"/>
          <w:rtl w:val="0"/>
        </w:rPr>
        <w:t xml:space="preserve">[2]. Bùi Doãn Khanh, Nguyễn Đình Thúc, </w:t>
      </w:r>
      <w:r w:rsidDel="00000000" w:rsidR="00000000" w:rsidRPr="00000000">
        <w:rPr>
          <w:i w:val="1"/>
          <w:sz w:val="28"/>
          <w:szCs w:val="28"/>
          <w:rtl w:val="0"/>
        </w:rPr>
        <w:t xml:space="preserve">Mã hóa thông tin – Lý thuyết và ứng dụng</w:t>
      </w:r>
      <w:r w:rsidDel="00000000" w:rsidR="00000000" w:rsidRPr="00000000">
        <w:rPr>
          <w:sz w:val="28"/>
          <w:szCs w:val="28"/>
          <w:rtl w:val="0"/>
        </w:rPr>
        <w:t xml:space="preserve">, NXB Lao động xã hội, 2011.</w:t>
      </w:r>
    </w:p>
    <w:p w:rsidR="00000000" w:rsidDel="00000000" w:rsidP="00000000" w:rsidRDefault="00000000" w:rsidRPr="00000000" w14:paraId="00000132">
      <w:pPr>
        <w:spacing w:after="120" w:before="240" w:lineRule="auto"/>
        <w:jc w:val="both"/>
        <w:rPr>
          <w:sz w:val="28"/>
          <w:szCs w:val="28"/>
        </w:rPr>
      </w:pPr>
      <w:r w:rsidDel="00000000" w:rsidR="00000000" w:rsidRPr="00000000">
        <w:rPr>
          <w:sz w:val="28"/>
          <w:szCs w:val="28"/>
          <w:rtl w:val="0"/>
        </w:rPr>
        <w:t xml:space="preserve">[3]. William Stallings</w:t>
      </w:r>
      <w:r w:rsidDel="00000000" w:rsidR="00000000" w:rsidRPr="00000000">
        <w:rPr>
          <w:b w:val="1"/>
          <w:sz w:val="28"/>
          <w:szCs w:val="28"/>
          <w:rtl w:val="0"/>
        </w:rPr>
        <w:t xml:space="preserve">, </w:t>
      </w:r>
      <w:r w:rsidDel="00000000" w:rsidR="00000000" w:rsidRPr="00000000">
        <w:rPr>
          <w:i w:val="1"/>
          <w:sz w:val="28"/>
          <w:szCs w:val="28"/>
          <w:rtl w:val="0"/>
        </w:rPr>
        <w:t xml:space="preserve">Cryptography and Network Security Principles and Practices</w:t>
      </w:r>
      <w:r w:rsidDel="00000000" w:rsidR="00000000" w:rsidRPr="00000000">
        <w:rPr>
          <w:b w:val="1"/>
          <w:sz w:val="28"/>
          <w:szCs w:val="28"/>
          <w:rtl w:val="0"/>
        </w:rPr>
        <w:t xml:space="preserve">, </w:t>
      </w:r>
      <w:r w:rsidDel="00000000" w:rsidR="00000000" w:rsidRPr="00000000">
        <w:rPr>
          <w:sz w:val="28"/>
          <w:szCs w:val="28"/>
          <w:rtl w:val="0"/>
        </w:rPr>
        <w:t xml:space="preserve">Fourth Edition, Prentice Hall, 2005.</w:t>
      </w:r>
    </w:p>
    <w:p w:rsidR="00000000" w:rsidDel="00000000" w:rsidP="00000000" w:rsidRDefault="00000000" w:rsidRPr="00000000" w14:paraId="00000133">
      <w:pPr>
        <w:spacing w:after="120" w:before="240" w:lineRule="auto"/>
        <w:rPr>
          <w:color w:val="000000"/>
          <w:sz w:val="24"/>
          <w:szCs w:val="24"/>
          <w:vertAlign w:val="baseline"/>
        </w:rPr>
      </w:pPr>
      <w:r w:rsidDel="00000000" w:rsidR="00000000" w:rsidRPr="00000000">
        <w:rPr>
          <w:sz w:val="28"/>
          <w:szCs w:val="28"/>
          <w:rtl w:val="0"/>
        </w:rPr>
        <w:t xml:space="preserve">…</w:t>
      </w:r>
      <w:r w:rsidDel="00000000" w:rsidR="00000000" w:rsidRPr="00000000">
        <w:rPr>
          <w:rtl w:val="0"/>
        </w:rPr>
      </w:r>
    </w:p>
    <w:sectPr>
      <w:type w:val="nextPage"/>
      <w:pgSz w:h="15840" w:w="12240" w:orient="portrait"/>
      <w:pgMar w:bottom="1418" w:top="1418"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240" w:hanging="360"/>
      </w:pPr>
      <w:rPr>
        <w:vertAlign w:val="baseline"/>
      </w:rPr>
    </w:lvl>
    <w:lvl w:ilvl="1">
      <w:start w:val="1"/>
      <w:numFmt w:val="lowerLetter"/>
      <w:lvlText w:val="%2."/>
      <w:lvlJc w:val="left"/>
      <w:pPr>
        <w:ind w:left="3960" w:hanging="360"/>
      </w:pPr>
      <w:rPr>
        <w:vertAlign w:val="baseline"/>
      </w:rPr>
    </w:lvl>
    <w:lvl w:ilvl="2">
      <w:start w:val="1"/>
      <w:numFmt w:val="lowerRoman"/>
      <w:lvlText w:val="%3."/>
      <w:lvlJc w:val="right"/>
      <w:pPr>
        <w:ind w:left="4680" w:hanging="180"/>
      </w:pPr>
      <w:rPr>
        <w:vertAlign w:val="baseline"/>
      </w:rPr>
    </w:lvl>
    <w:lvl w:ilvl="3">
      <w:start w:val="1"/>
      <w:numFmt w:val="decimal"/>
      <w:lvlText w:val="%4."/>
      <w:lvlJc w:val="left"/>
      <w:pPr>
        <w:ind w:left="5400" w:hanging="360"/>
      </w:pPr>
      <w:rPr>
        <w:vertAlign w:val="baseline"/>
      </w:rPr>
    </w:lvl>
    <w:lvl w:ilvl="4">
      <w:start w:val="1"/>
      <w:numFmt w:val="lowerLetter"/>
      <w:lvlText w:val="%5."/>
      <w:lvlJc w:val="left"/>
      <w:pPr>
        <w:ind w:left="6120" w:hanging="360"/>
      </w:pPr>
      <w:rPr>
        <w:vertAlign w:val="baseline"/>
      </w:rPr>
    </w:lvl>
    <w:lvl w:ilvl="5">
      <w:start w:val="1"/>
      <w:numFmt w:val="lowerRoman"/>
      <w:lvlText w:val="%6."/>
      <w:lvlJc w:val="right"/>
      <w:pPr>
        <w:ind w:left="6840" w:hanging="180"/>
      </w:pPr>
      <w:rPr>
        <w:vertAlign w:val="baseline"/>
      </w:rPr>
    </w:lvl>
    <w:lvl w:ilvl="6">
      <w:start w:val="1"/>
      <w:numFmt w:val="decimal"/>
      <w:lvlText w:val="%7."/>
      <w:lvlJc w:val="left"/>
      <w:pPr>
        <w:ind w:left="7560" w:hanging="360"/>
      </w:pPr>
      <w:rPr>
        <w:vertAlign w:val="baseline"/>
      </w:rPr>
    </w:lvl>
    <w:lvl w:ilvl="7">
      <w:start w:val="1"/>
      <w:numFmt w:val="lowerLetter"/>
      <w:lvlText w:val="%8."/>
      <w:lvlJc w:val="left"/>
      <w:pPr>
        <w:ind w:left="8280" w:hanging="360"/>
      </w:pPr>
      <w:rPr>
        <w:vertAlign w:val="baseline"/>
      </w:rPr>
    </w:lvl>
    <w:lvl w:ilvl="8">
      <w:start w:val="1"/>
      <w:numFmt w:val="lowerRoman"/>
      <w:lvlText w:val="%9."/>
      <w:lvlJc w:val="right"/>
      <w:pPr>
        <w:ind w:left="9000" w:hanging="180"/>
      </w:pPr>
      <w:rPr>
        <w:vertAlign w:val="baseline"/>
      </w:rPr>
    </w:lvl>
  </w:abstractNum>
  <w:abstractNum w:abstractNumId="9">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909" w:hanging="909"/>
      </w:pPr>
      <w:rPr>
        <w:rFonts w:ascii="Times New Roman" w:cs="Times New Roman" w:eastAsia="Times New Roman" w:hAnsi="Times New Roman"/>
        <w:b w:val="0"/>
        <w:i w:val="1"/>
        <w:strike w:val="0"/>
        <w:color w:val="000000"/>
        <w:sz w:val="28"/>
        <w:szCs w:val="28"/>
        <w:u w:val="none"/>
        <w:shd w:fill="auto" w:val="clear"/>
        <w:vertAlign w:val="baseline"/>
      </w:rPr>
    </w:lvl>
    <w:lvl w:ilvl="1">
      <w:start w:val="1"/>
      <w:numFmt w:val="bullet"/>
      <w:lvlText w:val="o"/>
      <w:lvlJc w:val="left"/>
      <w:pPr>
        <w:ind w:left="1362" w:hanging="1362"/>
      </w:pPr>
      <w:rPr>
        <w:rFonts w:ascii="Times New Roman" w:cs="Times New Roman" w:eastAsia="Times New Roman" w:hAnsi="Times New Roman"/>
        <w:b w:val="0"/>
        <w:i w:val="1"/>
        <w:strike w:val="0"/>
        <w:color w:val="000000"/>
        <w:sz w:val="28"/>
        <w:szCs w:val="28"/>
        <w:u w:val="none"/>
        <w:shd w:fill="auto" w:val="clear"/>
        <w:vertAlign w:val="baseline"/>
      </w:rPr>
    </w:lvl>
    <w:lvl w:ilvl="2">
      <w:start w:val="1"/>
      <w:numFmt w:val="bullet"/>
      <w:lvlText w:val="▪"/>
      <w:lvlJc w:val="left"/>
      <w:pPr>
        <w:ind w:left="2082" w:hanging="2082"/>
      </w:pPr>
      <w:rPr>
        <w:rFonts w:ascii="Times New Roman" w:cs="Times New Roman" w:eastAsia="Times New Roman" w:hAnsi="Times New Roman"/>
        <w:b w:val="0"/>
        <w:i w:val="1"/>
        <w:strike w:val="0"/>
        <w:color w:val="000000"/>
        <w:sz w:val="28"/>
        <w:szCs w:val="28"/>
        <w:u w:val="none"/>
        <w:shd w:fill="auto" w:val="clear"/>
        <w:vertAlign w:val="baseline"/>
      </w:rPr>
    </w:lvl>
    <w:lvl w:ilvl="3">
      <w:start w:val="1"/>
      <w:numFmt w:val="bullet"/>
      <w:lvlText w:val="•"/>
      <w:lvlJc w:val="left"/>
      <w:pPr>
        <w:ind w:left="2802" w:hanging="2802"/>
      </w:pPr>
      <w:rPr>
        <w:rFonts w:ascii="Times New Roman" w:cs="Times New Roman" w:eastAsia="Times New Roman" w:hAnsi="Times New Roman"/>
        <w:b w:val="0"/>
        <w:i w:val="1"/>
        <w:strike w:val="0"/>
        <w:color w:val="000000"/>
        <w:sz w:val="28"/>
        <w:szCs w:val="28"/>
        <w:u w:val="none"/>
        <w:shd w:fill="auto" w:val="clear"/>
        <w:vertAlign w:val="baseline"/>
      </w:rPr>
    </w:lvl>
    <w:lvl w:ilvl="4">
      <w:start w:val="1"/>
      <w:numFmt w:val="bullet"/>
      <w:lvlText w:val="o"/>
      <w:lvlJc w:val="left"/>
      <w:pPr>
        <w:ind w:left="3522" w:hanging="3522"/>
      </w:pPr>
      <w:rPr>
        <w:rFonts w:ascii="Times New Roman" w:cs="Times New Roman" w:eastAsia="Times New Roman" w:hAnsi="Times New Roman"/>
        <w:b w:val="0"/>
        <w:i w:val="1"/>
        <w:strike w:val="0"/>
        <w:color w:val="000000"/>
        <w:sz w:val="28"/>
        <w:szCs w:val="28"/>
        <w:u w:val="none"/>
        <w:shd w:fill="auto" w:val="clear"/>
        <w:vertAlign w:val="baseline"/>
      </w:rPr>
    </w:lvl>
    <w:lvl w:ilvl="5">
      <w:start w:val="1"/>
      <w:numFmt w:val="bullet"/>
      <w:lvlText w:val="▪"/>
      <w:lvlJc w:val="left"/>
      <w:pPr>
        <w:ind w:left="4242" w:hanging="4242"/>
      </w:pPr>
      <w:rPr>
        <w:rFonts w:ascii="Times New Roman" w:cs="Times New Roman" w:eastAsia="Times New Roman" w:hAnsi="Times New Roman"/>
        <w:b w:val="0"/>
        <w:i w:val="1"/>
        <w:strike w:val="0"/>
        <w:color w:val="000000"/>
        <w:sz w:val="28"/>
        <w:szCs w:val="28"/>
        <w:u w:val="none"/>
        <w:shd w:fill="auto" w:val="clear"/>
        <w:vertAlign w:val="baseline"/>
      </w:rPr>
    </w:lvl>
    <w:lvl w:ilvl="6">
      <w:start w:val="1"/>
      <w:numFmt w:val="bullet"/>
      <w:lvlText w:val="•"/>
      <w:lvlJc w:val="left"/>
      <w:pPr>
        <w:ind w:left="4962" w:hanging="4962"/>
      </w:pPr>
      <w:rPr>
        <w:rFonts w:ascii="Times New Roman" w:cs="Times New Roman" w:eastAsia="Times New Roman" w:hAnsi="Times New Roman"/>
        <w:b w:val="0"/>
        <w:i w:val="1"/>
        <w:strike w:val="0"/>
        <w:color w:val="000000"/>
        <w:sz w:val="28"/>
        <w:szCs w:val="28"/>
        <w:u w:val="none"/>
        <w:shd w:fill="auto" w:val="clear"/>
        <w:vertAlign w:val="baseline"/>
      </w:rPr>
    </w:lvl>
    <w:lvl w:ilvl="7">
      <w:start w:val="1"/>
      <w:numFmt w:val="bullet"/>
      <w:lvlText w:val="o"/>
      <w:lvlJc w:val="left"/>
      <w:pPr>
        <w:ind w:left="5682" w:hanging="5682"/>
      </w:pPr>
      <w:rPr>
        <w:rFonts w:ascii="Times New Roman" w:cs="Times New Roman" w:eastAsia="Times New Roman" w:hAnsi="Times New Roman"/>
        <w:b w:val="0"/>
        <w:i w:val="1"/>
        <w:strike w:val="0"/>
        <w:color w:val="000000"/>
        <w:sz w:val="28"/>
        <w:szCs w:val="28"/>
        <w:u w:val="none"/>
        <w:shd w:fill="auto" w:val="clear"/>
        <w:vertAlign w:val="baseline"/>
      </w:rPr>
    </w:lvl>
    <w:lvl w:ilvl="8">
      <w:start w:val="1"/>
      <w:numFmt w:val="bullet"/>
      <w:lvlText w:val="▪"/>
      <w:lvlJc w:val="left"/>
      <w:pPr>
        <w:ind w:left="6402" w:hanging="6402"/>
      </w:pPr>
      <w:rPr>
        <w:rFonts w:ascii="Times New Roman" w:cs="Times New Roman" w:eastAsia="Times New Roman" w:hAnsi="Times New Roman"/>
        <w:b w:val="0"/>
        <w:i w:val="1"/>
        <w:strike w:val="0"/>
        <w:color w:val="000000"/>
        <w:sz w:val="28"/>
        <w:szCs w:val="28"/>
        <w:u w:val="none"/>
        <w:shd w:fill="auto" w:val="clear"/>
        <w:vertAlign w:val="baseline"/>
      </w:rPr>
    </w:lvl>
  </w:abstractNum>
  <w:abstractNum w:abstractNumId="15">
    <w:lvl w:ilvl="0">
      <w:start w:val="1"/>
      <w:numFmt w:val="bullet"/>
      <w:lvlText w:val="-"/>
      <w:lvlJc w:val="left"/>
      <w:pPr>
        <w:ind w:left="909" w:hanging="909"/>
      </w:pPr>
      <w:rPr>
        <w:rFonts w:ascii="Times New Roman" w:cs="Times New Roman" w:eastAsia="Times New Roman" w:hAnsi="Times New Roman"/>
        <w:b w:val="0"/>
        <w:i w:val="1"/>
        <w:strike w:val="0"/>
        <w:color w:val="000000"/>
        <w:sz w:val="28"/>
        <w:szCs w:val="28"/>
        <w:u w:val="none"/>
        <w:shd w:fill="auto" w:val="clear"/>
        <w:vertAlign w:val="baseline"/>
      </w:rPr>
    </w:lvl>
    <w:lvl w:ilvl="1">
      <w:start w:val="1"/>
      <w:numFmt w:val="bullet"/>
      <w:lvlText w:val="o"/>
      <w:lvlJc w:val="left"/>
      <w:pPr>
        <w:ind w:left="1221" w:hanging="1221"/>
      </w:pPr>
      <w:rPr>
        <w:rFonts w:ascii="Times New Roman" w:cs="Times New Roman" w:eastAsia="Times New Roman" w:hAnsi="Times New Roman"/>
        <w:b w:val="0"/>
        <w:i w:val="1"/>
        <w:strike w:val="0"/>
        <w:color w:val="000000"/>
        <w:sz w:val="28"/>
        <w:szCs w:val="28"/>
        <w:u w:val="none"/>
        <w:shd w:fill="auto" w:val="clear"/>
        <w:vertAlign w:val="baseline"/>
      </w:rPr>
    </w:lvl>
    <w:lvl w:ilvl="2">
      <w:start w:val="1"/>
      <w:numFmt w:val="bullet"/>
      <w:lvlText w:val="▪"/>
      <w:lvlJc w:val="left"/>
      <w:pPr>
        <w:ind w:left="1941" w:hanging="1941"/>
      </w:pPr>
      <w:rPr>
        <w:rFonts w:ascii="Times New Roman" w:cs="Times New Roman" w:eastAsia="Times New Roman" w:hAnsi="Times New Roman"/>
        <w:b w:val="0"/>
        <w:i w:val="1"/>
        <w:strike w:val="0"/>
        <w:color w:val="000000"/>
        <w:sz w:val="28"/>
        <w:szCs w:val="28"/>
        <w:u w:val="none"/>
        <w:shd w:fill="auto" w:val="clear"/>
        <w:vertAlign w:val="baseline"/>
      </w:rPr>
    </w:lvl>
    <w:lvl w:ilvl="3">
      <w:start w:val="1"/>
      <w:numFmt w:val="bullet"/>
      <w:lvlText w:val="•"/>
      <w:lvlJc w:val="left"/>
      <w:pPr>
        <w:ind w:left="2661" w:hanging="2661"/>
      </w:pPr>
      <w:rPr>
        <w:rFonts w:ascii="Times New Roman" w:cs="Times New Roman" w:eastAsia="Times New Roman" w:hAnsi="Times New Roman"/>
        <w:b w:val="0"/>
        <w:i w:val="1"/>
        <w:strike w:val="0"/>
        <w:color w:val="000000"/>
        <w:sz w:val="28"/>
        <w:szCs w:val="28"/>
        <w:u w:val="none"/>
        <w:shd w:fill="auto" w:val="clear"/>
        <w:vertAlign w:val="baseline"/>
      </w:rPr>
    </w:lvl>
    <w:lvl w:ilvl="4">
      <w:start w:val="1"/>
      <w:numFmt w:val="bullet"/>
      <w:lvlText w:val="o"/>
      <w:lvlJc w:val="left"/>
      <w:pPr>
        <w:ind w:left="3381" w:hanging="3381"/>
      </w:pPr>
      <w:rPr>
        <w:rFonts w:ascii="Times New Roman" w:cs="Times New Roman" w:eastAsia="Times New Roman" w:hAnsi="Times New Roman"/>
        <w:b w:val="0"/>
        <w:i w:val="1"/>
        <w:strike w:val="0"/>
        <w:color w:val="000000"/>
        <w:sz w:val="28"/>
        <w:szCs w:val="28"/>
        <w:u w:val="none"/>
        <w:shd w:fill="auto" w:val="clear"/>
        <w:vertAlign w:val="baseline"/>
      </w:rPr>
    </w:lvl>
    <w:lvl w:ilvl="5">
      <w:start w:val="1"/>
      <w:numFmt w:val="bullet"/>
      <w:lvlText w:val="▪"/>
      <w:lvlJc w:val="left"/>
      <w:pPr>
        <w:ind w:left="4101" w:hanging="4101"/>
      </w:pPr>
      <w:rPr>
        <w:rFonts w:ascii="Times New Roman" w:cs="Times New Roman" w:eastAsia="Times New Roman" w:hAnsi="Times New Roman"/>
        <w:b w:val="0"/>
        <w:i w:val="1"/>
        <w:strike w:val="0"/>
        <w:color w:val="000000"/>
        <w:sz w:val="28"/>
        <w:szCs w:val="28"/>
        <w:u w:val="none"/>
        <w:shd w:fill="auto" w:val="clear"/>
        <w:vertAlign w:val="baseline"/>
      </w:rPr>
    </w:lvl>
    <w:lvl w:ilvl="6">
      <w:start w:val="1"/>
      <w:numFmt w:val="bullet"/>
      <w:lvlText w:val="•"/>
      <w:lvlJc w:val="left"/>
      <w:pPr>
        <w:ind w:left="4821" w:hanging="4821"/>
      </w:pPr>
      <w:rPr>
        <w:rFonts w:ascii="Times New Roman" w:cs="Times New Roman" w:eastAsia="Times New Roman" w:hAnsi="Times New Roman"/>
        <w:b w:val="0"/>
        <w:i w:val="1"/>
        <w:strike w:val="0"/>
        <w:color w:val="000000"/>
        <w:sz w:val="28"/>
        <w:szCs w:val="28"/>
        <w:u w:val="none"/>
        <w:shd w:fill="auto" w:val="clear"/>
        <w:vertAlign w:val="baseline"/>
      </w:rPr>
    </w:lvl>
    <w:lvl w:ilvl="7">
      <w:start w:val="1"/>
      <w:numFmt w:val="bullet"/>
      <w:lvlText w:val="o"/>
      <w:lvlJc w:val="left"/>
      <w:pPr>
        <w:ind w:left="5541" w:hanging="5541"/>
      </w:pPr>
      <w:rPr>
        <w:rFonts w:ascii="Times New Roman" w:cs="Times New Roman" w:eastAsia="Times New Roman" w:hAnsi="Times New Roman"/>
        <w:b w:val="0"/>
        <w:i w:val="1"/>
        <w:strike w:val="0"/>
        <w:color w:val="000000"/>
        <w:sz w:val="28"/>
        <w:szCs w:val="28"/>
        <w:u w:val="none"/>
        <w:shd w:fill="auto" w:val="clear"/>
        <w:vertAlign w:val="baseline"/>
      </w:rPr>
    </w:lvl>
    <w:lvl w:ilvl="8">
      <w:start w:val="1"/>
      <w:numFmt w:val="bullet"/>
      <w:lvlText w:val="▪"/>
      <w:lvlJc w:val="left"/>
      <w:pPr>
        <w:ind w:left="6261" w:hanging="6261"/>
      </w:pPr>
      <w:rPr>
        <w:rFonts w:ascii="Times New Roman" w:cs="Times New Roman" w:eastAsia="Times New Roman" w:hAnsi="Times New Roman"/>
        <w:b w:val="0"/>
        <w:i w:val="1"/>
        <w:strike w:val="0"/>
        <w:color w:val="000000"/>
        <w:sz w:val="28"/>
        <w:szCs w:val="28"/>
        <w:u w:val="none"/>
        <w:shd w:fill="auto" w:val="clear"/>
        <w:vertAlign w:val="baseline"/>
      </w:rPr>
    </w:lvl>
  </w:abstractNum>
  <w:abstractNum w:abstractNumId="16">
    <w:lvl w:ilvl="0">
      <w:start w:val="1"/>
      <w:numFmt w:val="bullet"/>
      <w:lvlText w:val="●"/>
      <w:lvlJc w:val="left"/>
      <w:pPr>
        <w:ind w:left="911" w:hanging="911"/>
      </w:pPr>
      <w:rPr>
        <w:rFonts w:ascii="Calibri" w:cs="Calibri" w:eastAsia="Calibri" w:hAnsi="Calibri"/>
        <w:b w:val="0"/>
        <w:i w:val="0"/>
        <w:strike w:val="0"/>
        <w:color w:val="000000"/>
        <w:sz w:val="28"/>
        <w:szCs w:val="28"/>
        <w:u w:val="none"/>
        <w:shd w:fill="auto" w:val="clear"/>
        <w:vertAlign w:val="baseline"/>
      </w:rPr>
    </w:lvl>
    <w:lvl w:ilvl="1">
      <w:start w:val="1"/>
      <w:numFmt w:val="bullet"/>
      <w:lvlText w:val="o"/>
      <w:lvlJc w:val="left"/>
      <w:pPr>
        <w:ind w:left="1146" w:hanging="1146"/>
      </w:pPr>
      <w:rPr>
        <w:rFonts w:ascii="Calibri" w:cs="Calibri" w:eastAsia="Calibri" w:hAnsi="Calibri"/>
        <w:b w:val="0"/>
        <w:i w:val="0"/>
        <w:strike w:val="0"/>
        <w:color w:val="000000"/>
        <w:sz w:val="28"/>
        <w:szCs w:val="28"/>
        <w:u w:val="none"/>
        <w:shd w:fill="auto" w:val="clear"/>
        <w:vertAlign w:val="baseline"/>
      </w:rPr>
    </w:lvl>
    <w:lvl w:ilvl="2">
      <w:start w:val="1"/>
      <w:numFmt w:val="bullet"/>
      <w:lvlText w:val="▪"/>
      <w:lvlJc w:val="left"/>
      <w:pPr>
        <w:ind w:left="1866" w:hanging="1866"/>
      </w:pPr>
      <w:rPr>
        <w:rFonts w:ascii="Calibri" w:cs="Calibri" w:eastAsia="Calibri" w:hAnsi="Calibri"/>
        <w:b w:val="0"/>
        <w:i w:val="0"/>
        <w:strike w:val="0"/>
        <w:color w:val="000000"/>
        <w:sz w:val="28"/>
        <w:szCs w:val="28"/>
        <w:u w:val="none"/>
        <w:shd w:fill="auto" w:val="clear"/>
        <w:vertAlign w:val="baseline"/>
      </w:rPr>
    </w:lvl>
    <w:lvl w:ilvl="3">
      <w:start w:val="1"/>
      <w:numFmt w:val="bullet"/>
      <w:lvlText w:val="•"/>
      <w:lvlJc w:val="left"/>
      <w:pPr>
        <w:ind w:left="2586" w:hanging="2586"/>
      </w:pPr>
      <w:rPr>
        <w:rFonts w:ascii="Calibri" w:cs="Calibri" w:eastAsia="Calibri" w:hAnsi="Calibri"/>
        <w:b w:val="0"/>
        <w:i w:val="0"/>
        <w:strike w:val="0"/>
        <w:color w:val="000000"/>
        <w:sz w:val="28"/>
        <w:szCs w:val="28"/>
        <w:u w:val="none"/>
        <w:shd w:fill="auto" w:val="clear"/>
        <w:vertAlign w:val="baseline"/>
      </w:rPr>
    </w:lvl>
    <w:lvl w:ilvl="4">
      <w:start w:val="1"/>
      <w:numFmt w:val="bullet"/>
      <w:lvlText w:val="o"/>
      <w:lvlJc w:val="left"/>
      <w:pPr>
        <w:ind w:left="3306" w:hanging="3306"/>
      </w:pPr>
      <w:rPr>
        <w:rFonts w:ascii="Calibri" w:cs="Calibri" w:eastAsia="Calibri" w:hAnsi="Calibri"/>
        <w:b w:val="0"/>
        <w:i w:val="0"/>
        <w:strike w:val="0"/>
        <w:color w:val="000000"/>
        <w:sz w:val="28"/>
        <w:szCs w:val="28"/>
        <w:u w:val="none"/>
        <w:shd w:fill="auto" w:val="clear"/>
        <w:vertAlign w:val="baseline"/>
      </w:rPr>
    </w:lvl>
    <w:lvl w:ilvl="5">
      <w:start w:val="1"/>
      <w:numFmt w:val="bullet"/>
      <w:lvlText w:val="▪"/>
      <w:lvlJc w:val="left"/>
      <w:pPr>
        <w:ind w:left="4026" w:hanging="4026"/>
      </w:pPr>
      <w:rPr>
        <w:rFonts w:ascii="Calibri" w:cs="Calibri" w:eastAsia="Calibri" w:hAnsi="Calibri"/>
        <w:b w:val="0"/>
        <w:i w:val="0"/>
        <w:strike w:val="0"/>
        <w:color w:val="000000"/>
        <w:sz w:val="28"/>
        <w:szCs w:val="28"/>
        <w:u w:val="none"/>
        <w:shd w:fill="auto" w:val="clear"/>
        <w:vertAlign w:val="baseline"/>
      </w:rPr>
    </w:lvl>
    <w:lvl w:ilvl="6">
      <w:start w:val="1"/>
      <w:numFmt w:val="bullet"/>
      <w:lvlText w:val="•"/>
      <w:lvlJc w:val="left"/>
      <w:pPr>
        <w:ind w:left="4746" w:hanging="4746"/>
      </w:pPr>
      <w:rPr>
        <w:rFonts w:ascii="Calibri" w:cs="Calibri" w:eastAsia="Calibri" w:hAnsi="Calibri"/>
        <w:b w:val="0"/>
        <w:i w:val="0"/>
        <w:strike w:val="0"/>
        <w:color w:val="000000"/>
        <w:sz w:val="28"/>
        <w:szCs w:val="28"/>
        <w:u w:val="none"/>
        <w:shd w:fill="auto" w:val="clear"/>
        <w:vertAlign w:val="baseline"/>
      </w:rPr>
    </w:lvl>
    <w:lvl w:ilvl="7">
      <w:start w:val="1"/>
      <w:numFmt w:val="bullet"/>
      <w:lvlText w:val="o"/>
      <w:lvlJc w:val="left"/>
      <w:pPr>
        <w:ind w:left="5466" w:hanging="5466"/>
      </w:pPr>
      <w:rPr>
        <w:rFonts w:ascii="Calibri" w:cs="Calibri" w:eastAsia="Calibri" w:hAnsi="Calibri"/>
        <w:b w:val="0"/>
        <w:i w:val="0"/>
        <w:strike w:val="0"/>
        <w:color w:val="000000"/>
        <w:sz w:val="28"/>
        <w:szCs w:val="28"/>
        <w:u w:val="none"/>
        <w:shd w:fill="auto" w:val="clear"/>
        <w:vertAlign w:val="baseline"/>
      </w:rPr>
    </w:lvl>
    <w:lvl w:ilvl="8">
      <w:start w:val="1"/>
      <w:numFmt w:val="bullet"/>
      <w:lvlText w:val="▪"/>
      <w:lvlJc w:val="left"/>
      <w:pPr>
        <w:ind w:left="6186" w:hanging="6186"/>
      </w:pPr>
      <w:rPr>
        <w:rFonts w:ascii="Calibri" w:cs="Calibri" w:eastAsia="Calibri" w:hAnsi="Calibri"/>
        <w:b w:val="0"/>
        <w:i w:val="0"/>
        <w:strike w:val="0"/>
        <w:color w:val="000000"/>
        <w:sz w:val="28"/>
        <w:szCs w:val="28"/>
        <w:u w:val="none"/>
        <w:shd w:fill="auto" w:val="clear"/>
        <w:vertAlign w:val="baseline"/>
      </w:rPr>
    </w:lvl>
  </w:abstractNum>
  <w:abstractNum w:abstractNumId="17">
    <w:lvl w:ilvl="0">
      <w:start w:val="1"/>
      <w:numFmt w:val="bullet"/>
      <w:lvlText w:val="-"/>
      <w:lvlJc w:val="left"/>
      <w:pPr>
        <w:ind w:left="992" w:hanging="992"/>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352" w:hanging="1352"/>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bullet"/>
      <w:lvlText w:val="▪"/>
      <w:lvlJc w:val="left"/>
      <w:pPr>
        <w:ind w:left="2072" w:hanging="2072"/>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bullet"/>
      <w:lvlText w:val="•"/>
      <w:lvlJc w:val="left"/>
      <w:pPr>
        <w:ind w:left="2792" w:hanging="2792"/>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bullet"/>
      <w:lvlText w:val="o"/>
      <w:lvlJc w:val="left"/>
      <w:pPr>
        <w:ind w:left="3512" w:hanging="3512"/>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bullet"/>
      <w:lvlText w:val="▪"/>
      <w:lvlJc w:val="left"/>
      <w:pPr>
        <w:ind w:left="4232" w:hanging="4232"/>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bullet"/>
      <w:lvlText w:val="•"/>
      <w:lvlJc w:val="left"/>
      <w:pPr>
        <w:ind w:left="4952" w:hanging="4952"/>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bullet"/>
      <w:lvlText w:val="o"/>
      <w:lvlJc w:val="left"/>
      <w:pPr>
        <w:ind w:left="5672" w:hanging="5672"/>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bullet"/>
      <w:lvlText w:val="▪"/>
      <w:lvlJc w:val="left"/>
      <w:pPr>
        <w:ind w:left="6392" w:hanging="6392"/>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18">
    <w:lvl w:ilvl="0">
      <w:start w:val="1"/>
      <w:numFmt w:val="bullet"/>
      <w:lvlText w:val="-"/>
      <w:lvlJc w:val="left"/>
      <w:pPr>
        <w:ind w:left="911" w:hanging="911"/>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352" w:hanging="1352"/>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bullet"/>
      <w:lvlText w:val="▪"/>
      <w:lvlJc w:val="left"/>
      <w:pPr>
        <w:ind w:left="2072" w:hanging="2072"/>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bullet"/>
      <w:lvlText w:val="•"/>
      <w:lvlJc w:val="left"/>
      <w:pPr>
        <w:ind w:left="2792" w:hanging="2792"/>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bullet"/>
      <w:lvlText w:val="o"/>
      <w:lvlJc w:val="left"/>
      <w:pPr>
        <w:ind w:left="3512" w:hanging="3512"/>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bullet"/>
      <w:lvlText w:val="▪"/>
      <w:lvlJc w:val="left"/>
      <w:pPr>
        <w:ind w:left="4232" w:hanging="4232"/>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bullet"/>
      <w:lvlText w:val="•"/>
      <w:lvlJc w:val="left"/>
      <w:pPr>
        <w:ind w:left="4952" w:hanging="4952"/>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bullet"/>
      <w:lvlText w:val="o"/>
      <w:lvlJc w:val="left"/>
      <w:pPr>
        <w:ind w:left="5672" w:hanging="5672"/>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bullet"/>
      <w:lvlText w:val="▪"/>
      <w:lvlJc w:val="left"/>
      <w:pPr>
        <w:ind w:left="6392" w:hanging="6392"/>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19">
    <w:lvl w:ilvl="0">
      <w:start w:val="1"/>
      <w:numFmt w:val="bullet"/>
      <w:lvlText w:val="-"/>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900" w:hanging="900"/>
      </w:pPr>
      <w:rPr>
        <w:rFonts w:ascii="Courier New" w:cs="Courier New" w:eastAsia="Courier New" w:hAnsi="Courier New"/>
        <w:b w:val="0"/>
        <w:i w:val="0"/>
        <w:strike w:val="0"/>
        <w:color w:val="000000"/>
        <w:sz w:val="28"/>
        <w:szCs w:val="28"/>
        <w:u w:val="none"/>
        <w:shd w:fill="auto" w:val="clear"/>
        <w:vertAlign w:val="baseline"/>
      </w:rPr>
    </w:lvl>
    <w:lvl w:ilvl="2">
      <w:start w:val="1"/>
      <w:numFmt w:val="bullet"/>
      <w:lvlText w:val="▪"/>
      <w:lvlJc w:val="left"/>
      <w:pPr>
        <w:ind w:left="1800" w:hanging="1800"/>
      </w:pPr>
      <w:rPr>
        <w:rFonts w:ascii="Courier New" w:cs="Courier New" w:eastAsia="Courier New" w:hAnsi="Courier New"/>
        <w:b w:val="0"/>
        <w:i w:val="0"/>
        <w:strike w:val="0"/>
        <w:color w:val="000000"/>
        <w:sz w:val="28"/>
        <w:szCs w:val="28"/>
        <w:u w:val="none"/>
        <w:shd w:fill="auto" w:val="clear"/>
        <w:vertAlign w:val="baseline"/>
      </w:rPr>
    </w:lvl>
    <w:lvl w:ilvl="3">
      <w:start w:val="1"/>
      <w:numFmt w:val="bullet"/>
      <w:lvlText w:val="•"/>
      <w:lvlJc w:val="left"/>
      <w:pPr>
        <w:ind w:left="2520" w:hanging="2520"/>
      </w:pPr>
      <w:rPr>
        <w:rFonts w:ascii="Courier New" w:cs="Courier New" w:eastAsia="Courier New" w:hAnsi="Courier New"/>
        <w:b w:val="0"/>
        <w:i w:val="0"/>
        <w:strike w:val="0"/>
        <w:color w:val="000000"/>
        <w:sz w:val="28"/>
        <w:szCs w:val="28"/>
        <w:u w:val="none"/>
        <w:shd w:fill="auto" w:val="clear"/>
        <w:vertAlign w:val="baseline"/>
      </w:rPr>
    </w:lvl>
    <w:lvl w:ilvl="4">
      <w:start w:val="1"/>
      <w:numFmt w:val="bullet"/>
      <w:lvlText w:val="o"/>
      <w:lvlJc w:val="left"/>
      <w:pPr>
        <w:ind w:left="3240" w:hanging="3240"/>
      </w:pPr>
      <w:rPr>
        <w:rFonts w:ascii="Courier New" w:cs="Courier New" w:eastAsia="Courier New" w:hAnsi="Courier New"/>
        <w:b w:val="0"/>
        <w:i w:val="0"/>
        <w:strike w:val="0"/>
        <w:color w:val="000000"/>
        <w:sz w:val="28"/>
        <w:szCs w:val="28"/>
        <w:u w:val="none"/>
        <w:shd w:fill="auto" w:val="clear"/>
        <w:vertAlign w:val="baseline"/>
      </w:rPr>
    </w:lvl>
    <w:lvl w:ilvl="5">
      <w:start w:val="1"/>
      <w:numFmt w:val="bullet"/>
      <w:lvlText w:val="▪"/>
      <w:lvlJc w:val="left"/>
      <w:pPr>
        <w:ind w:left="3960" w:hanging="3960"/>
      </w:pPr>
      <w:rPr>
        <w:rFonts w:ascii="Courier New" w:cs="Courier New" w:eastAsia="Courier New" w:hAnsi="Courier New"/>
        <w:b w:val="0"/>
        <w:i w:val="0"/>
        <w:strike w:val="0"/>
        <w:color w:val="000000"/>
        <w:sz w:val="28"/>
        <w:szCs w:val="28"/>
        <w:u w:val="none"/>
        <w:shd w:fill="auto" w:val="clear"/>
        <w:vertAlign w:val="baseline"/>
      </w:rPr>
    </w:lvl>
    <w:lvl w:ilvl="6">
      <w:start w:val="1"/>
      <w:numFmt w:val="bullet"/>
      <w:lvlText w:val="•"/>
      <w:lvlJc w:val="left"/>
      <w:pPr>
        <w:ind w:left="4680" w:hanging="4680"/>
      </w:pPr>
      <w:rPr>
        <w:rFonts w:ascii="Courier New" w:cs="Courier New" w:eastAsia="Courier New" w:hAnsi="Courier New"/>
        <w:b w:val="0"/>
        <w:i w:val="0"/>
        <w:strike w:val="0"/>
        <w:color w:val="000000"/>
        <w:sz w:val="28"/>
        <w:szCs w:val="28"/>
        <w:u w:val="none"/>
        <w:shd w:fill="auto" w:val="clear"/>
        <w:vertAlign w:val="baseline"/>
      </w:rPr>
    </w:lvl>
    <w:lvl w:ilvl="7">
      <w:start w:val="1"/>
      <w:numFmt w:val="bullet"/>
      <w:lvlText w:val="o"/>
      <w:lvlJc w:val="left"/>
      <w:pPr>
        <w:ind w:left="5400" w:hanging="5400"/>
      </w:pPr>
      <w:rPr>
        <w:rFonts w:ascii="Courier New" w:cs="Courier New" w:eastAsia="Courier New" w:hAnsi="Courier New"/>
        <w:b w:val="0"/>
        <w:i w:val="0"/>
        <w:strike w:val="0"/>
        <w:color w:val="000000"/>
        <w:sz w:val="28"/>
        <w:szCs w:val="28"/>
        <w:u w:val="none"/>
        <w:shd w:fill="auto" w:val="clear"/>
        <w:vertAlign w:val="baseline"/>
      </w:rPr>
    </w:lvl>
    <w:lvl w:ilvl="8">
      <w:start w:val="1"/>
      <w:numFmt w:val="bullet"/>
      <w:lvlText w:val="▪"/>
      <w:lvlJc w:val="left"/>
      <w:pPr>
        <w:ind w:left="6120" w:hanging="6120"/>
      </w:pPr>
      <w:rPr>
        <w:rFonts w:ascii="Courier New" w:cs="Courier New" w:eastAsia="Courier New" w:hAnsi="Courier New"/>
        <w:b w:val="0"/>
        <w:i w:val="0"/>
        <w:strike w:val="0"/>
        <w:color w:val="000000"/>
        <w:sz w:val="28"/>
        <w:szCs w:val="28"/>
        <w:u w:val="none"/>
        <w:shd w:fill="auto" w:val="clear"/>
        <w:vertAlign w:val="baseline"/>
      </w:rPr>
    </w:lvl>
  </w:abstractNum>
  <w:abstractNum w:abstractNumId="20">
    <w:lvl w:ilvl="0">
      <w:start w:val="1"/>
      <w:numFmt w:val="bullet"/>
      <w:lvlText w:val="-"/>
      <w:lvlJc w:val="left"/>
      <w:pPr>
        <w:ind w:left="705" w:hanging="705"/>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21">
    <w:lvl w:ilvl="0">
      <w:start w:val="1"/>
      <w:numFmt w:val="bullet"/>
      <w:lvlText w:val="-"/>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i w:val="0"/>
        <w:strike w:val="0"/>
        <w:color w:val="000000"/>
        <w:sz w:val="28"/>
        <w:szCs w:val="28"/>
        <w:u w:val="none"/>
        <w:shd w:fill="auto" w:val="clear"/>
        <w:vertAlign w:val="baseline"/>
      </w:rPr>
    </w:lvl>
    <w:lvl w:ilvl="2">
      <w:start w:val="1"/>
      <w:numFmt w:val="bullet"/>
      <w:lvlText w:val="▪"/>
      <w:lvlJc w:val="left"/>
      <w:pPr>
        <w:ind w:left="1800" w:hanging="1800"/>
      </w:pPr>
      <w:rPr>
        <w:rFonts w:ascii="Courier New" w:cs="Courier New" w:eastAsia="Courier New" w:hAnsi="Courier New"/>
        <w:b w:val="0"/>
        <w:i w:val="0"/>
        <w:strike w:val="0"/>
        <w:color w:val="000000"/>
        <w:sz w:val="28"/>
        <w:szCs w:val="28"/>
        <w:u w:val="none"/>
        <w:shd w:fill="auto" w:val="clear"/>
        <w:vertAlign w:val="baseline"/>
      </w:rPr>
    </w:lvl>
    <w:lvl w:ilvl="3">
      <w:start w:val="1"/>
      <w:numFmt w:val="bullet"/>
      <w:lvlText w:val="•"/>
      <w:lvlJc w:val="left"/>
      <w:pPr>
        <w:ind w:left="2520" w:hanging="2520"/>
      </w:pPr>
      <w:rPr>
        <w:rFonts w:ascii="Courier New" w:cs="Courier New" w:eastAsia="Courier New" w:hAnsi="Courier New"/>
        <w:b w:val="0"/>
        <w:i w:val="0"/>
        <w:strike w:val="0"/>
        <w:color w:val="000000"/>
        <w:sz w:val="28"/>
        <w:szCs w:val="28"/>
        <w:u w:val="none"/>
        <w:shd w:fill="auto" w:val="clear"/>
        <w:vertAlign w:val="baseline"/>
      </w:rPr>
    </w:lvl>
    <w:lvl w:ilvl="4">
      <w:start w:val="1"/>
      <w:numFmt w:val="bullet"/>
      <w:lvlText w:val="o"/>
      <w:lvlJc w:val="left"/>
      <w:pPr>
        <w:ind w:left="3240" w:hanging="3240"/>
      </w:pPr>
      <w:rPr>
        <w:rFonts w:ascii="Courier New" w:cs="Courier New" w:eastAsia="Courier New" w:hAnsi="Courier New"/>
        <w:b w:val="0"/>
        <w:i w:val="0"/>
        <w:strike w:val="0"/>
        <w:color w:val="000000"/>
        <w:sz w:val="28"/>
        <w:szCs w:val="28"/>
        <w:u w:val="none"/>
        <w:shd w:fill="auto" w:val="clear"/>
        <w:vertAlign w:val="baseline"/>
      </w:rPr>
    </w:lvl>
    <w:lvl w:ilvl="5">
      <w:start w:val="1"/>
      <w:numFmt w:val="bullet"/>
      <w:lvlText w:val="▪"/>
      <w:lvlJc w:val="left"/>
      <w:pPr>
        <w:ind w:left="3960" w:hanging="3960"/>
      </w:pPr>
      <w:rPr>
        <w:rFonts w:ascii="Courier New" w:cs="Courier New" w:eastAsia="Courier New" w:hAnsi="Courier New"/>
        <w:b w:val="0"/>
        <w:i w:val="0"/>
        <w:strike w:val="0"/>
        <w:color w:val="000000"/>
        <w:sz w:val="28"/>
        <w:szCs w:val="28"/>
        <w:u w:val="none"/>
        <w:shd w:fill="auto" w:val="clear"/>
        <w:vertAlign w:val="baseline"/>
      </w:rPr>
    </w:lvl>
    <w:lvl w:ilvl="6">
      <w:start w:val="1"/>
      <w:numFmt w:val="bullet"/>
      <w:lvlText w:val="•"/>
      <w:lvlJc w:val="left"/>
      <w:pPr>
        <w:ind w:left="4680" w:hanging="4680"/>
      </w:pPr>
      <w:rPr>
        <w:rFonts w:ascii="Courier New" w:cs="Courier New" w:eastAsia="Courier New" w:hAnsi="Courier New"/>
        <w:b w:val="0"/>
        <w:i w:val="0"/>
        <w:strike w:val="0"/>
        <w:color w:val="000000"/>
        <w:sz w:val="28"/>
        <w:szCs w:val="28"/>
        <w:u w:val="none"/>
        <w:shd w:fill="auto" w:val="clear"/>
        <w:vertAlign w:val="baseline"/>
      </w:rPr>
    </w:lvl>
    <w:lvl w:ilvl="7">
      <w:start w:val="1"/>
      <w:numFmt w:val="bullet"/>
      <w:lvlText w:val="o"/>
      <w:lvlJc w:val="left"/>
      <w:pPr>
        <w:ind w:left="5400" w:hanging="5400"/>
      </w:pPr>
      <w:rPr>
        <w:rFonts w:ascii="Courier New" w:cs="Courier New" w:eastAsia="Courier New" w:hAnsi="Courier New"/>
        <w:b w:val="0"/>
        <w:i w:val="0"/>
        <w:strike w:val="0"/>
        <w:color w:val="000000"/>
        <w:sz w:val="28"/>
        <w:szCs w:val="28"/>
        <w:u w:val="none"/>
        <w:shd w:fill="auto" w:val="clear"/>
        <w:vertAlign w:val="baseline"/>
      </w:rPr>
    </w:lvl>
    <w:lvl w:ilvl="8">
      <w:start w:val="1"/>
      <w:numFmt w:val="bullet"/>
      <w:lvlText w:val="▪"/>
      <w:lvlJc w:val="left"/>
      <w:pPr>
        <w:ind w:left="6120" w:hanging="6120"/>
      </w:pPr>
      <w:rPr>
        <w:rFonts w:ascii="Courier New" w:cs="Courier New" w:eastAsia="Courier New" w:hAnsi="Courier New"/>
        <w:b w:val="0"/>
        <w:i w:val="0"/>
        <w:strike w:val="0"/>
        <w:color w:val="000000"/>
        <w:sz w:val="28"/>
        <w:szCs w:val="28"/>
        <w:u w:val="none"/>
        <w:shd w:fill="auto" w:val="clear"/>
        <w:vertAlign w:val="baseline"/>
      </w:rPr>
    </w:lvl>
  </w:abstractNum>
  <w:abstractNum w:abstractNumId="22">
    <w:lvl w:ilvl="0">
      <w:start w:val="1"/>
      <w:numFmt w:val="bullet"/>
      <w:lvlText w:val="-"/>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i w:val="0"/>
        <w:strike w:val="0"/>
        <w:color w:val="000000"/>
        <w:sz w:val="28"/>
        <w:szCs w:val="28"/>
        <w:u w:val="none"/>
        <w:shd w:fill="auto" w:val="clear"/>
        <w:vertAlign w:val="baseline"/>
      </w:rPr>
    </w:lvl>
    <w:lvl w:ilvl="2">
      <w:start w:val="1"/>
      <w:numFmt w:val="bullet"/>
      <w:lvlText w:val="▪"/>
      <w:lvlJc w:val="left"/>
      <w:pPr>
        <w:ind w:left="1800" w:hanging="1800"/>
      </w:pPr>
      <w:rPr>
        <w:rFonts w:ascii="Courier New" w:cs="Courier New" w:eastAsia="Courier New" w:hAnsi="Courier New"/>
        <w:b w:val="0"/>
        <w:i w:val="0"/>
        <w:strike w:val="0"/>
        <w:color w:val="000000"/>
        <w:sz w:val="28"/>
        <w:szCs w:val="28"/>
        <w:u w:val="none"/>
        <w:shd w:fill="auto" w:val="clear"/>
        <w:vertAlign w:val="baseline"/>
      </w:rPr>
    </w:lvl>
    <w:lvl w:ilvl="3">
      <w:start w:val="1"/>
      <w:numFmt w:val="bullet"/>
      <w:lvlText w:val="•"/>
      <w:lvlJc w:val="left"/>
      <w:pPr>
        <w:ind w:left="2520" w:hanging="2520"/>
      </w:pPr>
      <w:rPr>
        <w:rFonts w:ascii="Courier New" w:cs="Courier New" w:eastAsia="Courier New" w:hAnsi="Courier New"/>
        <w:b w:val="0"/>
        <w:i w:val="0"/>
        <w:strike w:val="0"/>
        <w:color w:val="000000"/>
        <w:sz w:val="28"/>
        <w:szCs w:val="28"/>
        <w:u w:val="none"/>
        <w:shd w:fill="auto" w:val="clear"/>
        <w:vertAlign w:val="baseline"/>
      </w:rPr>
    </w:lvl>
    <w:lvl w:ilvl="4">
      <w:start w:val="1"/>
      <w:numFmt w:val="bullet"/>
      <w:lvlText w:val="o"/>
      <w:lvlJc w:val="left"/>
      <w:pPr>
        <w:ind w:left="3240" w:hanging="3240"/>
      </w:pPr>
      <w:rPr>
        <w:rFonts w:ascii="Courier New" w:cs="Courier New" w:eastAsia="Courier New" w:hAnsi="Courier New"/>
        <w:b w:val="0"/>
        <w:i w:val="0"/>
        <w:strike w:val="0"/>
        <w:color w:val="000000"/>
        <w:sz w:val="28"/>
        <w:szCs w:val="28"/>
        <w:u w:val="none"/>
        <w:shd w:fill="auto" w:val="clear"/>
        <w:vertAlign w:val="baseline"/>
      </w:rPr>
    </w:lvl>
    <w:lvl w:ilvl="5">
      <w:start w:val="1"/>
      <w:numFmt w:val="bullet"/>
      <w:lvlText w:val="▪"/>
      <w:lvlJc w:val="left"/>
      <w:pPr>
        <w:ind w:left="3960" w:hanging="3960"/>
      </w:pPr>
      <w:rPr>
        <w:rFonts w:ascii="Courier New" w:cs="Courier New" w:eastAsia="Courier New" w:hAnsi="Courier New"/>
        <w:b w:val="0"/>
        <w:i w:val="0"/>
        <w:strike w:val="0"/>
        <w:color w:val="000000"/>
        <w:sz w:val="28"/>
        <w:szCs w:val="28"/>
        <w:u w:val="none"/>
        <w:shd w:fill="auto" w:val="clear"/>
        <w:vertAlign w:val="baseline"/>
      </w:rPr>
    </w:lvl>
    <w:lvl w:ilvl="6">
      <w:start w:val="1"/>
      <w:numFmt w:val="bullet"/>
      <w:lvlText w:val="•"/>
      <w:lvlJc w:val="left"/>
      <w:pPr>
        <w:ind w:left="4680" w:hanging="4680"/>
      </w:pPr>
      <w:rPr>
        <w:rFonts w:ascii="Courier New" w:cs="Courier New" w:eastAsia="Courier New" w:hAnsi="Courier New"/>
        <w:b w:val="0"/>
        <w:i w:val="0"/>
        <w:strike w:val="0"/>
        <w:color w:val="000000"/>
        <w:sz w:val="28"/>
        <w:szCs w:val="28"/>
        <w:u w:val="none"/>
        <w:shd w:fill="auto" w:val="clear"/>
        <w:vertAlign w:val="baseline"/>
      </w:rPr>
    </w:lvl>
    <w:lvl w:ilvl="7">
      <w:start w:val="1"/>
      <w:numFmt w:val="bullet"/>
      <w:lvlText w:val="o"/>
      <w:lvlJc w:val="left"/>
      <w:pPr>
        <w:ind w:left="5400" w:hanging="5400"/>
      </w:pPr>
      <w:rPr>
        <w:rFonts w:ascii="Courier New" w:cs="Courier New" w:eastAsia="Courier New" w:hAnsi="Courier New"/>
        <w:b w:val="0"/>
        <w:i w:val="0"/>
        <w:strike w:val="0"/>
        <w:color w:val="000000"/>
        <w:sz w:val="28"/>
        <w:szCs w:val="28"/>
        <w:u w:val="none"/>
        <w:shd w:fill="auto" w:val="clear"/>
        <w:vertAlign w:val="baseline"/>
      </w:rPr>
    </w:lvl>
    <w:lvl w:ilvl="8">
      <w:start w:val="1"/>
      <w:numFmt w:val="bullet"/>
      <w:lvlText w:val="▪"/>
      <w:lvlJc w:val="left"/>
      <w:pPr>
        <w:ind w:left="6120" w:hanging="6120"/>
      </w:pPr>
      <w:rPr>
        <w:rFonts w:ascii="Courier New" w:cs="Courier New" w:eastAsia="Courier New" w:hAnsi="Courier New"/>
        <w:b w:val="0"/>
        <w:i w:val="0"/>
        <w:strike w:val="0"/>
        <w:color w:val="000000"/>
        <w:sz w:val="28"/>
        <w:szCs w:val="28"/>
        <w:u w:val="none"/>
        <w:shd w:fill="auto" w:val="clear"/>
        <w:vertAlign w:val="baseline"/>
      </w:rPr>
    </w:lvl>
  </w:abstractNum>
  <w:abstractNum w:abstractNumId="23">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4">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720" w:hanging="360"/>
      </w:pPr>
      <w:rPr>
        <w:rFonts w:ascii="Times New Roman" w:cs="Times New Roman" w:eastAsia="Times New Roman" w:hAnsi="Times New Roman"/>
        <w:b w:val="0"/>
        <w:i w:val="0"/>
        <w:strike w:val="0"/>
        <w:color w:val="000000"/>
        <w:sz w:val="26"/>
        <w:szCs w:val="26"/>
        <w:u w:val="non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6">
    <w:lvl w:ilvl="0">
      <w:start w:val="1"/>
      <w:numFmt w:val="decimal"/>
      <w:lvlText w:val="%1."/>
      <w:lvlJc w:val="left"/>
      <w:pPr>
        <w:ind w:left="660" w:hanging="660"/>
      </w:pPr>
      <w:rPr>
        <w:vertAlign w:val="baseline"/>
      </w:rPr>
    </w:lvl>
    <w:lvl w:ilvl="1">
      <w:start w:val="1"/>
      <w:numFmt w:val="decimal"/>
      <w:lvlText w:val="%1.%2."/>
      <w:lvlJc w:val="left"/>
      <w:pPr>
        <w:ind w:left="1004" w:hanging="720"/>
      </w:pPr>
      <w:rPr>
        <w:vertAlign w:val="baseline"/>
      </w:rPr>
    </w:lvl>
    <w:lvl w:ilvl="2">
      <w:start w:val="1"/>
      <w:numFmt w:val="decimal"/>
      <w:lvlText w:val="%1.%2.%3."/>
      <w:lvlJc w:val="left"/>
      <w:pPr>
        <w:ind w:left="992.1259842519685" w:hanging="425.19685039370097"/>
      </w:pPr>
      <w:rPr>
        <w:vertAlign w:val="baseline"/>
      </w:rPr>
    </w:lvl>
    <w:lvl w:ilvl="3">
      <w:start w:val="1"/>
      <w:numFmt w:val="decimal"/>
      <w:lvlText w:val="%1.%2.%3.%4."/>
      <w:lvlJc w:val="left"/>
      <w:pPr>
        <w:ind w:left="3600" w:hanging="144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400" w:hanging="1800"/>
      </w:pPr>
      <w:rPr>
        <w:vertAlign w:val="baseline"/>
      </w:rPr>
    </w:lvl>
    <w:lvl w:ilvl="6">
      <w:start w:val="1"/>
      <w:numFmt w:val="decimal"/>
      <w:lvlText w:val="%1.%2.%3.%4.%5.%6.%7."/>
      <w:lvlJc w:val="left"/>
      <w:pPr>
        <w:ind w:left="6480" w:hanging="2160"/>
      </w:pPr>
      <w:rPr>
        <w:vertAlign w:val="baseline"/>
      </w:rPr>
    </w:lvl>
    <w:lvl w:ilvl="7">
      <w:start w:val="1"/>
      <w:numFmt w:val="decimal"/>
      <w:lvlText w:val="%1.%2.%3.%4.%5.%6.%7.%8."/>
      <w:lvlJc w:val="left"/>
      <w:pPr>
        <w:ind w:left="7560" w:hanging="2520"/>
      </w:pPr>
      <w:rPr>
        <w:vertAlign w:val="baseline"/>
      </w:rPr>
    </w:lvl>
    <w:lvl w:ilvl="8">
      <w:start w:val="1"/>
      <w:numFmt w:val="decimal"/>
      <w:lvlText w:val="%1.%2.%3.%4.%5.%6.%7.%8.%9."/>
      <w:lvlJc w:val="left"/>
      <w:pPr>
        <w:ind w:left="8640" w:hanging="2880"/>
      </w:pPr>
      <w:rP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60" w:lineRule="auto"/>
      <w:jc w:val="center"/>
    </w:pPr>
    <w:rPr>
      <w:b w:val="1"/>
      <w:sz w:val="28"/>
      <w:szCs w:val="28"/>
    </w:rPr>
  </w:style>
  <w:style w:type="paragraph" w:styleId="Heading2">
    <w:name w:val="heading 2"/>
    <w:basedOn w:val="Normal"/>
    <w:next w:val="Normal"/>
    <w:pPr>
      <w:keepNext w:val="1"/>
      <w:keepLines w:val="1"/>
      <w:spacing w:after="60" w:before="60" w:lineRule="auto"/>
      <w:ind w:left="709" w:hanging="720"/>
      <w:jc w:val="both"/>
    </w:pPr>
    <w:rPr>
      <w:b w:val="1"/>
      <w:sz w:val="28"/>
      <w:szCs w:val="28"/>
    </w:rPr>
  </w:style>
  <w:style w:type="paragraph" w:styleId="Heading3">
    <w:name w:val="heading 3"/>
    <w:basedOn w:val="Normal"/>
    <w:next w:val="Normal"/>
    <w:pPr>
      <w:keepNext w:val="1"/>
      <w:keepLines w:val="1"/>
      <w:spacing w:after="60" w:before="60" w:lineRule="auto"/>
      <w:ind w:left="992.1259842519685" w:hanging="425.19685039370086"/>
      <w:jc w:val="both"/>
    </w:pPr>
    <w:rPr>
      <w:b w:val="1"/>
      <w:i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32"/>
      <w:szCs w:val="32"/>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6"/>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suppressAutoHyphens w:val="1"/>
      <w:spacing w:after="0" w:before="480" w:line="276" w:lineRule="auto"/>
      <w:ind w:leftChars="-1" w:rightChars="0" w:firstLineChars="-1"/>
      <w:textDirection w:val="btLr"/>
      <w:textAlignment w:val="top"/>
      <w:outlineLvl w:val="0"/>
    </w:pPr>
    <w:rPr>
      <w:rFonts w:ascii="Cambria" w:cs="Times New Roman" w:eastAsia="Times New Roman" w:hAnsi="Cambria"/>
      <w:b w:val="1"/>
      <w:bCs w:val="1"/>
      <w:color w:val="365f91"/>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OC1">
    <w:name w:val="TOC 1"/>
    <w:basedOn w:val="Normal"/>
    <w:next w:val="Normal"/>
    <w:autoRedefine w:val="0"/>
    <w:hidden w:val="0"/>
    <w:qFormat w:val="1"/>
    <w:pPr>
      <w:suppressAutoHyphens w:val="1"/>
      <w:spacing w:after="100"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2">
    <w:name w:val="TOC 2"/>
    <w:basedOn w:val="Normal"/>
    <w:next w:val="Normal"/>
    <w:autoRedefine w:val="0"/>
    <w:hidden w:val="0"/>
    <w:qFormat w:val="1"/>
    <w:pPr>
      <w:suppressAutoHyphens w:val="1"/>
      <w:spacing w:after="100" w:line="240" w:lineRule="auto"/>
      <w:ind w:left="24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3">
    <w:name w:val="TOC 3"/>
    <w:basedOn w:val="Normal"/>
    <w:next w:val="Normal"/>
    <w:autoRedefine w:val="0"/>
    <w:hidden w:val="0"/>
    <w:qFormat w:val="1"/>
    <w:pPr>
      <w:suppressAutoHyphens w:val="1"/>
      <w:spacing w:after="100" w:line="240" w:lineRule="auto"/>
      <w:ind w:left="48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Cambria" w:cs="Times New Roman" w:eastAsia="Times New Roman" w:hAnsi="Cambria"/>
      <w:b w:val="1"/>
      <w:bCs w:val="1"/>
      <w:color w:val="365f91"/>
      <w:w w:val="100"/>
      <w:position w:val="-1"/>
      <w:sz w:val="28"/>
      <w:szCs w:val="28"/>
      <w:effect w:val="none"/>
      <w:vertAlign w:val="baseline"/>
      <w:cs w:val="0"/>
      <w:em w:val="none"/>
      <w:lang/>
    </w:rPr>
  </w:style>
  <w:style w:type="paragraph" w:styleId="TOCHeading">
    <w:name w:val="TOC Heading"/>
    <w:basedOn w:val="Heading1"/>
    <w:next w:val="Normal"/>
    <w:autoRedefine w:val="0"/>
    <w:hidden w:val="0"/>
    <w:qFormat w:val="1"/>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Times New Roman" w:hAnsi="Cambria"/>
      <w:b w:val="1"/>
      <w:bCs w:val="1"/>
      <w:color w:val="365f91"/>
      <w:w w:val="100"/>
      <w:position w:val="-1"/>
      <w:sz w:val="28"/>
      <w:szCs w:val="28"/>
      <w:effect w:val="none"/>
      <w:vertAlign w:val="baseline"/>
      <w:cs w:val="0"/>
      <w:em w:val="none"/>
      <w:lang w:bidi="ar-SA" w:eastAsia="ja-JP"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6"/>
      <w:szCs w:val="22"/>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Title">
    <w:name w:val="Title"/>
    <w:basedOn w:val="Normal"/>
    <w:next w:val="Title"/>
    <w:autoRedefine w:val="0"/>
    <w:hidden w:val="0"/>
    <w:qFormat w:val="0"/>
    <w:pPr>
      <w:suppressAutoHyphens w:val="1"/>
      <w:spacing w:after="0" w:line="240" w:lineRule="auto"/>
      <w:ind w:leftChars="-1" w:rightChars="0" w:firstLineChars="-1"/>
      <w:jc w:val="center"/>
      <w:textDirection w:val="btLr"/>
      <w:textAlignment w:val="top"/>
      <w:outlineLvl w:val="0"/>
    </w:pPr>
    <w:rPr>
      <w:rFonts w:ascii=".VnTimeH" w:cs="Times New Roman" w:eastAsia="Times New Roman" w:hAnsi=".VnTimeH"/>
      <w:b w:val="1"/>
      <w:w w:val="100"/>
      <w:position w:val="-1"/>
      <w:sz w:val="32"/>
      <w:szCs w:val="24"/>
      <w:effect w:val="none"/>
      <w:vertAlign w:val="baseline"/>
      <w:cs w:val="0"/>
      <w:em w:val="none"/>
      <w:lang w:bidi="ar-SA" w:eastAsia="und" w:val="und"/>
    </w:rPr>
  </w:style>
  <w:style w:type="character" w:styleId="TitleChar">
    <w:name w:val="Title Char"/>
    <w:next w:val="TitleChar"/>
    <w:autoRedefine w:val="0"/>
    <w:hidden w:val="0"/>
    <w:qFormat w:val="0"/>
    <w:rPr>
      <w:rFonts w:ascii=".VnTimeH" w:cs="Times New Roman" w:eastAsia="Times New Roman" w:hAnsi=".VnTimeH"/>
      <w:b w:val="1"/>
      <w:w w:val="100"/>
      <w:position w:val="-1"/>
      <w:sz w:val="32"/>
      <w:szCs w:val="24"/>
      <w:effect w:val="none"/>
      <w:vertAlign w:val="baseline"/>
      <w:cs w:val="0"/>
      <w:em w:val="none"/>
      <w:lang w:eastAsia="und" w:val="und"/>
    </w:rPr>
  </w:style>
  <w:style w:type="paragraph" w:styleId="Header">
    <w:name w:val="Header"/>
    <w:basedOn w:val="Normal"/>
    <w:next w:val="Header"/>
    <w:autoRedefine w:val="0"/>
    <w:hidden w:val="0"/>
    <w:qFormat w:val="0"/>
    <w:pPr>
      <w:suppressAutoHyphens w:val="1"/>
      <w:spacing w:after="0"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und" w:val="und"/>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6"/>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6"/>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2.jp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MzazZ9olZScqKDxNUKBGm16Q==">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2021-04-24T01:03:00Z</dcterms:created>
  <dc:creator>ADMIN</dc:creator>
</cp:coreProperties>
</file>

<file path=docProps/custom.xml><?xml version="1.0" encoding="utf-8"?>
<Properties xmlns="http://schemas.openxmlformats.org/officeDocument/2006/custom-properties" xmlns:vt="http://schemas.openxmlformats.org/officeDocument/2006/docPropsVTypes"/>
</file>