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8A328" w14:textId="77777777" w:rsidR="00CB5B48" w:rsidRDefault="00CB5B48">
      <w:pPr>
        <w:rPr>
          <w:lang w:val="vi-VN"/>
        </w:rPr>
      </w:pPr>
    </w:p>
    <w:p w14:paraId="4EF33496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Chọn ô ngay dưới cột có tiêu đề “Resource Name”, nhập vào tên người tham gia</w:t>
      </w:r>
    </w:p>
    <w:p w14:paraId="63353063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dự án Nguyễn Văn Hiếu sau đó nhấn phím Enter.</w:t>
      </w:r>
    </w:p>
    <w:p w14:paraId="0A8E3443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- Trong các dòng rỗng kế tiếp trong cột “Resource Name”, lần lượt nhập tên</w:t>
      </w:r>
    </w:p>
    <w:p w14:paraId="0C77B035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những người tham gia dự án: Dương Văn Lăng, Phan Thanh Liêm, Hồ Lê Anh</w:t>
      </w:r>
    </w:p>
    <w:p w14:paraId="1F972E82" w14:textId="77777777" w:rsidR="00CB5B48" w:rsidRDefault="00CB5B48" w:rsidP="00CB5B48">
      <w:pPr>
        <w:rPr>
          <w:lang w:val="vi-VN"/>
        </w:rPr>
      </w:pPr>
      <w:r w:rsidRPr="00CB5B48">
        <w:rPr>
          <w:lang w:val="vi-VN"/>
        </w:rPr>
        <w:t>Thư</w:t>
      </w:r>
    </w:p>
    <w:p w14:paraId="029101A6" w14:textId="78688070" w:rsidR="00CB5B48" w:rsidRDefault="00CB5B48" w:rsidP="00CB5B48">
      <w:pPr>
        <w:rPr>
          <w:lang w:val="vi-VN"/>
        </w:rPr>
      </w:pPr>
    </w:p>
    <w:p w14:paraId="6CF886EE" w14:textId="40ED5B87" w:rsidR="00CB5B48" w:rsidRDefault="00CB5B48" w:rsidP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6CDD332A" wp14:editId="3C49DB22">
            <wp:extent cx="5943600" cy="703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FD6F" w14:textId="77777777" w:rsidR="00CB5B48" w:rsidRDefault="00CB5B48">
      <w:pPr>
        <w:rPr>
          <w:lang w:val="vi-VN"/>
        </w:rPr>
      </w:pPr>
    </w:p>
    <w:p w14:paraId="32A7D45C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- Chọn trường “Max.Units” của nguồn lực Dương Văn Lăng, nhập vào 50% và</w:t>
      </w:r>
    </w:p>
    <w:p w14:paraId="6B8A8E15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nhấn phím Enter.</w:t>
      </w:r>
    </w:p>
    <w:p w14:paraId="3D79BDF8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- Chọn trường “Max.Units” của nguồn lực Các biên tập viên, nhập vào 400% và</w:t>
      </w:r>
    </w:p>
    <w:p w14:paraId="2B4922F0" w14:textId="02799868" w:rsidR="00CB5B48" w:rsidRDefault="00CB5B48" w:rsidP="00CB5B48">
      <w:pPr>
        <w:rPr>
          <w:lang w:val="vi-VN"/>
        </w:rPr>
      </w:pPr>
      <w:r w:rsidRPr="00CB5B48">
        <w:rPr>
          <w:lang w:val="vi-VN"/>
        </w:rPr>
        <w:t>nhấn phím Enter.</w:t>
      </w:r>
    </w:p>
    <w:p w14:paraId="0C0DA76C" w14:textId="02DC82ED" w:rsidR="00CB5B48" w:rsidRDefault="00CB5B48" w:rsidP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60976369" wp14:editId="083C2868">
            <wp:extent cx="5943600" cy="703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6E8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Trên tab “Project”, trong nhóm “Properties”, chọn “Change Working Time”,</w:t>
      </w:r>
    </w:p>
    <w:p w14:paraId="3EF86D47" w14:textId="36EAE396" w:rsidR="00CB5B48" w:rsidRDefault="00CB5B48" w:rsidP="00CB5B48">
      <w:pPr>
        <w:rPr>
          <w:lang w:val="vi-VN"/>
        </w:rPr>
      </w:pPr>
      <w:r w:rsidRPr="00CB5B48">
        <w:rPr>
          <w:lang w:val="vi-VN"/>
        </w:rPr>
        <w:t>hộp thoại Change Working Time xuất hiện.</w:t>
      </w:r>
    </w:p>
    <w:p w14:paraId="17A72D5E" w14:textId="34AB6704" w:rsidR="00CB5B48" w:rsidRDefault="00CB5B48" w:rsidP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2E9BD142" wp14:editId="599294B9">
            <wp:extent cx="5943600" cy="1769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29B2" w14:textId="6650AFD3" w:rsidR="00CB5B48" w:rsidRDefault="00CB5B48" w:rsidP="00CB5B48">
      <w:pPr>
        <w:rPr>
          <w:lang w:val="vi-VN"/>
        </w:rPr>
      </w:pPr>
      <w:r w:rsidRPr="00CB5B48">
        <w:rPr>
          <w:lang w:val="vi-VN"/>
        </w:rPr>
        <w:lastRenderedPageBreak/>
        <w:drawing>
          <wp:inline distT="0" distB="0" distL="0" distR="0" wp14:anchorId="40760F17" wp14:editId="7C3BC446">
            <wp:extent cx="5943600" cy="6864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2AD2" w14:textId="1EF0E632" w:rsidR="00CB5B48" w:rsidRDefault="00CB5B48" w:rsidP="00CB5B48">
      <w:pPr>
        <w:rPr>
          <w:lang w:val="vi-VN"/>
        </w:rPr>
      </w:pPr>
    </w:p>
    <w:p w14:paraId="3ADA6BEC" w14:textId="77777777" w:rsidR="00CB5B48" w:rsidRDefault="00CB5B48" w:rsidP="00CB5B48">
      <w:pPr>
        <w:rPr>
          <w:lang w:val="vi-VN"/>
        </w:rPr>
      </w:pPr>
    </w:p>
    <w:p w14:paraId="6A2FB59B" w14:textId="4B8ECC68" w:rsidR="00CB5B48" w:rsidRDefault="00CB5B48" w:rsidP="00CB5B48">
      <w:pPr>
        <w:rPr>
          <w:lang w:val="vi-VN"/>
        </w:rPr>
      </w:pPr>
    </w:p>
    <w:p w14:paraId="5749EE9E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Trong hộp “For calendar”, chọn Nguyễn Văn Hiếu. Chọn tab “Work Weeks”</w:t>
      </w:r>
    </w:p>
    <w:p w14:paraId="4A53FDE9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lastRenderedPageBreak/>
        <w:t>trong hộp thoại Change Working Time, chọn [Default] ngay dưới cột có tên</w:t>
      </w:r>
    </w:p>
    <w:p w14:paraId="1340BDAC" w14:textId="77777777" w:rsidR="00CB5B48" w:rsidRPr="00CB5B48" w:rsidRDefault="00CB5B48" w:rsidP="00CB5B48">
      <w:pPr>
        <w:rPr>
          <w:lang w:val="vi-VN"/>
        </w:rPr>
      </w:pPr>
      <w:r w:rsidRPr="00CB5B48">
        <w:rPr>
          <w:lang w:val="vi-VN"/>
        </w:rPr>
        <w:t>“Name”, chọn nút “Details”, sau đó ta có thể chỉnh sửa ngày và tuần làm việc</w:t>
      </w:r>
    </w:p>
    <w:p w14:paraId="550A8F1D" w14:textId="35B923C9" w:rsidR="00CB5B48" w:rsidRDefault="00CB5B48" w:rsidP="00CB5B48">
      <w:pPr>
        <w:rPr>
          <w:lang w:val="vi-VN"/>
        </w:rPr>
      </w:pPr>
      <w:r w:rsidRPr="00CB5B48">
        <w:rPr>
          <w:lang w:val="vi-VN"/>
        </w:rPr>
        <w:t>của Nguyễn Văn Hiếu.</w:t>
      </w:r>
    </w:p>
    <w:p w14:paraId="2BE04F95" w14:textId="39C618D1" w:rsidR="00856C9A" w:rsidRDefault="00856C9A" w:rsidP="00CB5B48">
      <w:pPr>
        <w:rPr>
          <w:lang w:val="vi-VN"/>
        </w:rPr>
      </w:pPr>
      <w:r w:rsidRPr="00856C9A">
        <w:rPr>
          <w:lang w:val="vi-VN"/>
        </w:rPr>
        <w:drawing>
          <wp:inline distT="0" distB="0" distL="0" distR="0" wp14:anchorId="7FB2D779" wp14:editId="3306F8FB">
            <wp:extent cx="5943600" cy="460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1BCB" w14:textId="77777777" w:rsidR="00856C9A" w:rsidRDefault="00856C9A" w:rsidP="00CB5B48">
      <w:pPr>
        <w:rPr>
          <w:lang w:val="vi-VN"/>
        </w:rPr>
      </w:pPr>
    </w:p>
    <w:p w14:paraId="7D6FF255" w14:textId="77777777" w:rsidR="00CB5B48" w:rsidRDefault="00CB5B48" w:rsidP="00CB5B48">
      <w:pPr>
        <w:rPr>
          <w:lang w:val="vi-VN"/>
        </w:rPr>
      </w:pPr>
    </w:p>
    <w:p w14:paraId="1283A6A9" w14:textId="10D58CE7" w:rsidR="00CB5B48" w:rsidRDefault="00CB5B4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1155BCD" wp14:editId="0637416C">
            <wp:extent cx="4255135" cy="3517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A1A4F4" w14:textId="56D2EF94" w:rsidR="00CB5B48" w:rsidRDefault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753DDA27" wp14:editId="60E6FEC1">
            <wp:extent cx="43053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C1B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Trên tab “Resource”, trong nhóm “Properties”, chọn “Notes”, khung nhìn</w:t>
      </w:r>
    </w:p>
    <w:p w14:paraId="3D1CBAF9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Resource Information sẽ xuất hiện.</w:t>
      </w:r>
    </w:p>
    <w:p w14:paraId="123DC358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- Trong hộp Notes, gõ Phan Thanh Liêm đã tham gia các chiến dịch phát hành hai</w:t>
      </w:r>
    </w:p>
    <w:p w14:paraId="7383AC27" w14:textId="445EA4DF" w:rsidR="00856C9A" w:rsidRDefault="00856C9A" w:rsidP="00856C9A">
      <w:pPr>
        <w:rPr>
          <w:lang w:val="vi-VN"/>
        </w:rPr>
      </w:pPr>
      <w:r w:rsidRPr="00856C9A">
        <w:rPr>
          <w:lang w:val="vi-VN"/>
        </w:rPr>
        <w:lastRenderedPageBreak/>
        <w:t xml:space="preserve">cuốn sách trước đây của </w:t>
      </w:r>
      <w:r>
        <w:rPr>
          <w:lang w:val="vi-VN"/>
        </w:rPr>
        <w:t>Nguyễn Tấn Phát</w:t>
      </w:r>
    </w:p>
    <w:p w14:paraId="23847E55" w14:textId="2FCE258F" w:rsidR="00640D2F" w:rsidRDefault="001E3B07">
      <w:pPr>
        <w:rPr>
          <w:lang w:val="vi-VN"/>
        </w:rPr>
      </w:pPr>
      <w:r w:rsidRPr="001E3B07">
        <w:drawing>
          <wp:inline distT="0" distB="0" distL="0" distR="0" wp14:anchorId="4DEFDA00" wp14:editId="5633A952">
            <wp:extent cx="6209486" cy="312597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807" cy="31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E4CB" w14:textId="3BC05D94" w:rsidR="001E3B07" w:rsidRDefault="001E3B07">
      <w:pPr>
        <w:rPr>
          <w:lang w:val="vi-VN"/>
        </w:rPr>
      </w:pPr>
      <w:r w:rsidRPr="001E3B07">
        <w:rPr>
          <w:lang w:val="vi-VN"/>
        </w:rPr>
        <w:drawing>
          <wp:inline distT="0" distB="0" distL="0" distR="0" wp14:anchorId="5DD2DBD8" wp14:editId="7D48C894">
            <wp:extent cx="5372850" cy="33437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B90" w14:textId="53D43C55" w:rsidR="00856C9A" w:rsidRDefault="00856C9A">
      <w:pPr>
        <w:rPr>
          <w:lang w:val="vi-VN"/>
        </w:rPr>
      </w:pPr>
      <w:r w:rsidRPr="00856C9A">
        <w:rPr>
          <w:lang w:val="vi-VN"/>
        </w:rPr>
        <w:lastRenderedPageBreak/>
        <w:drawing>
          <wp:inline distT="0" distB="0" distL="0" distR="0" wp14:anchorId="101B627F" wp14:editId="2A8568D0">
            <wp:extent cx="5943600" cy="31534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EF44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Trong khung nhìn Resource Form, chọn “Previous” để chuyển đến người trước</w:t>
      </w:r>
    </w:p>
    <w:p w14:paraId="4158FC90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đó Dương Văn Lăng và hiển thị các thông tin chi tiết của Lăng.</w:t>
      </w:r>
    </w:p>
    <w:p w14:paraId="40F00675" w14:textId="0DDDF9A1" w:rsidR="00856C9A" w:rsidRDefault="00856C9A" w:rsidP="00856C9A">
      <w:pPr>
        <w:rPr>
          <w:lang w:val="vi-VN"/>
        </w:rPr>
      </w:pPr>
      <w:r w:rsidRPr="00856C9A">
        <w:rPr>
          <w:lang w:val="vi-VN"/>
        </w:rPr>
        <w:t>- Trỏ chuột vào khung nhìn Resource Form, nhấn chuột phải và chọn “Notes”.</w:t>
      </w:r>
    </w:p>
    <w:p w14:paraId="59526634" w14:textId="41F4878A" w:rsidR="00856C9A" w:rsidRDefault="00856C9A" w:rsidP="00856C9A">
      <w:pPr>
        <w:rPr>
          <w:lang w:val="vi-VN"/>
        </w:rPr>
      </w:pPr>
      <w:r w:rsidRPr="00471329">
        <w:rPr>
          <w:lang w:val="vi-VN"/>
        </w:rPr>
        <w:lastRenderedPageBreak/>
        <w:drawing>
          <wp:inline distT="0" distB="0" distL="0" distR="0" wp14:anchorId="5D008AE1" wp14:editId="78DCBA18">
            <wp:extent cx="5687219" cy="422016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C721" w14:textId="1248AC79" w:rsidR="00471329" w:rsidRDefault="00471329">
      <w:pPr>
        <w:rPr>
          <w:lang w:val="vi-VN"/>
        </w:rPr>
      </w:pPr>
      <w:r w:rsidRPr="00471329">
        <w:rPr>
          <w:lang w:val="vi-VN"/>
        </w:rPr>
        <w:drawing>
          <wp:inline distT="0" distB="0" distL="0" distR="0" wp14:anchorId="090D502A" wp14:editId="3CA9260C">
            <wp:extent cx="5943600" cy="2632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7283" w14:textId="77777777" w:rsidR="001E3B07" w:rsidRDefault="001E3B07">
      <w:pPr>
        <w:rPr>
          <w:lang w:val="vi-VN"/>
        </w:rPr>
      </w:pPr>
    </w:p>
    <w:p w14:paraId="1BB5AD28" w14:textId="117F63FC" w:rsidR="001E3B07" w:rsidRDefault="001E3B07">
      <w:pPr>
        <w:rPr>
          <w:lang w:val="vi-VN"/>
        </w:rPr>
      </w:pPr>
    </w:p>
    <w:p w14:paraId="76946975" w14:textId="3DDD885F" w:rsidR="00471329" w:rsidRDefault="00471329">
      <w:pPr>
        <w:rPr>
          <w:lang w:val="vi-VN"/>
        </w:rPr>
      </w:pPr>
      <w:r w:rsidRPr="00471329">
        <w:rPr>
          <w:lang w:val="vi-VN"/>
        </w:rPr>
        <w:lastRenderedPageBreak/>
        <w:drawing>
          <wp:inline distT="0" distB="0" distL="0" distR="0" wp14:anchorId="76C588C3" wp14:editId="7D42065A">
            <wp:extent cx="5943600" cy="294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2EBB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Trong hộp “Notes”, gõ Mức lương chuẩn của Lăng được điều chỉnh cho lịch làm</w:t>
      </w:r>
    </w:p>
    <w:p w14:paraId="7CF8DB42" w14:textId="33FCBB3D" w:rsidR="00856C9A" w:rsidRDefault="00856C9A" w:rsidP="00856C9A">
      <w:pPr>
        <w:rPr>
          <w:lang w:val="vi-VN"/>
        </w:rPr>
      </w:pPr>
      <w:r w:rsidRPr="00856C9A">
        <w:rPr>
          <w:lang w:val="vi-VN"/>
        </w:rPr>
        <w:t>việc bán thời gian của Lăng, sau đó nhất nút “OK”.</w:t>
      </w:r>
    </w:p>
    <w:p w14:paraId="736CAC05" w14:textId="5EB2C24E" w:rsidR="00471329" w:rsidRDefault="00471329">
      <w:pPr>
        <w:rPr>
          <w:lang w:val="vi-VN"/>
        </w:rPr>
      </w:pPr>
      <w:r w:rsidRPr="00471329">
        <w:rPr>
          <w:lang w:val="vi-VN"/>
        </w:rPr>
        <w:drawing>
          <wp:inline distT="0" distB="0" distL="0" distR="0" wp14:anchorId="0AD52299" wp14:editId="04206267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866" w14:textId="417592E4" w:rsidR="00856C9A" w:rsidRDefault="00856C9A">
      <w:pPr>
        <w:rPr>
          <w:lang w:val="vi-VN"/>
        </w:rPr>
      </w:pPr>
      <w:r>
        <w:rPr>
          <w:lang w:val="vi-VN"/>
        </w:rPr>
        <w:t>II Phân Tài Nguyên cho công việc</w:t>
      </w:r>
    </w:p>
    <w:p w14:paraId="61DAF681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Trên tab “Task”, chọn “Gantt Chart View”.</w:t>
      </w:r>
    </w:p>
    <w:p w14:paraId="30B67F01" w14:textId="282F9BC4" w:rsidR="00856C9A" w:rsidRDefault="00856C9A" w:rsidP="00856C9A">
      <w:pPr>
        <w:rPr>
          <w:lang w:val="vi-VN"/>
        </w:rPr>
      </w:pPr>
      <w:r w:rsidRPr="00856C9A">
        <w:rPr>
          <w:lang w:val="vi-VN"/>
        </w:rPr>
        <w:t>- Trên tab “Resource”, trong nhóm “Assigment”, chọn “Assigment Resources”,</w:t>
      </w:r>
    </w:p>
    <w:p w14:paraId="11A00E3A" w14:textId="77777777" w:rsidR="00856C9A" w:rsidRDefault="00856C9A" w:rsidP="00856C9A">
      <w:pPr>
        <w:rPr>
          <w:lang w:val="vi-VN"/>
        </w:rPr>
      </w:pPr>
    </w:p>
    <w:p w14:paraId="1FFD048A" w14:textId="77777777" w:rsidR="00856C9A" w:rsidRDefault="00856C9A">
      <w:pPr>
        <w:rPr>
          <w:lang w:val="vi-VN"/>
        </w:rPr>
      </w:pPr>
    </w:p>
    <w:p w14:paraId="64DB9321" w14:textId="41B1F09C" w:rsidR="00471329" w:rsidRDefault="00471329">
      <w:pPr>
        <w:rPr>
          <w:lang w:val="vi-VN"/>
        </w:rPr>
      </w:pPr>
    </w:p>
    <w:p w14:paraId="38D02E98" w14:textId="0AB7E206" w:rsidR="004C6F8A" w:rsidRDefault="004C6F8A">
      <w:pPr>
        <w:rPr>
          <w:lang w:val="vi-VN"/>
        </w:rPr>
      </w:pPr>
      <w:r w:rsidRPr="004C6F8A">
        <w:rPr>
          <w:lang w:val="vi-VN"/>
        </w:rPr>
        <w:drawing>
          <wp:inline distT="0" distB="0" distL="0" distR="0" wp14:anchorId="4B66ABA3" wp14:editId="453B8E5F">
            <wp:extent cx="5943600" cy="543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EE5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Trong cột “Task Name” của khung nhìn Gantt Chart, chọn tên công việc số 2</w:t>
      </w:r>
    </w:p>
    <w:p w14:paraId="541F5E23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Phân công công việc cho các thành viên trong nhóm.</w:t>
      </w:r>
    </w:p>
    <w:p w14:paraId="526B43CC" w14:textId="51F65563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 xml:space="preserve">- Trong cột “Resource Name” của hộp thoại “Assign Resources”, chọn </w:t>
      </w:r>
      <w:r>
        <w:rPr>
          <w:lang w:val="vi-VN"/>
        </w:rPr>
        <w:t>Hồ Lê Anh Thư</w:t>
      </w:r>
    </w:p>
    <w:p w14:paraId="158BB2D2" w14:textId="526A74B6" w:rsidR="00856C9A" w:rsidRDefault="00856C9A" w:rsidP="00856C9A">
      <w:pPr>
        <w:rPr>
          <w:lang w:val="vi-VN"/>
        </w:rPr>
      </w:pPr>
      <w:r w:rsidRPr="00856C9A">
        <w:rPr>
          <w:lang w:val="vi-VN"/>
        </w:rPr>
        <w:t>và sau đó chọn nút “Assign”. Quan sát hộp thoại và biểu đồ Gantt.</w:t>
      </w:r>
    </w:p>
    <w:p w14:paraId="23A205B0" w14:textId="6C355705" w:rsidR="00CB5B48" w:rsidRDefault="00CB5B48">
      <w:pPr>
        <w:rPr>
          <w:lang w:val="vi-VN"/>
        </w:rPr>
      </w:pPr>
      <w:r w:rsidRPr="00CB5B48">
        <w:rPr>
          <w:lang w:val="vi-VN"/>
        </w:rPr>
        <w:lastRenderedPageBreak/>
        <w:drawing>
          <wp:inline distT="0" distB="0" distL="0" distR="0" wp14:anchorId="55585087" wp14:editId="188C2953">
            <wp:extent cx="5943600" cy="444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F0C" w14:textId="77777777" w:rsidR="00856C9A" w:rsidRPr="00856C9A" w:rsidRDefault="00856C9A" w:rsidP="00856C9A">
      <w:pPr>
        <w:rPr>
          <w:lang w:val="vi-VN"/>
        </w:rPr>
      </w:pPr>
      <w:r w:rsidRPr="00856C9A">
        <w:rPr>
          <w:lang w:val="vi-VN"/>
        </w:rPr>
        <w:t>Trong cột “Task Name” của khung nhìn Gantt Chart, chọn tên công việc số 2</w:t>
      </w:r>
    </w:p>
    <w:p w14:paraId="14C1953F" w14:textId="5E5156E1" w:rsidR="00856C9A" w:rsidRDefault="00856C9A" w:rsidP="00856C9A">
      <w:pPr>
        <w:rPr>
          <w:lang w:val="vi-VN"/>
        </w:rPr>
      </w:pPr>
      <w:r w:rsidRPr="00856C9A">
        <w:rPr>
          <w:lang w:val="vi-VN"/>
        </w:rPr>
        <w:t>Phân công công việc cho các thành viên trong nhóm.</w:t>
      </w:r>
    </w:p>
    <w:p w14:paraId="0A0E2905" w14:textId="1EE2A7F3" w:rsidR="00CB5B48" w:rsidRDefault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7851C65A" wp14:editId="5BF3A32F">
            <wp:extent cx="5943600" cy="122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D6FC" w14:textId="6E458AFF" w:rsidR="00CB5B48" w:rsidRDefault="00CB5B4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CF23877" wp14:editId="5D63DBB1">
            <wp:extent cx="5943600" cy="4886325"/>
            <wp:effectExtent l="0" t="0" r="0" b="9525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EDB" w14:textId="5C16C13D" w:rsidR="00CB5B48" w:rsidRPr="001E3B07" w:rsidRDefault="00CB5B48">
      <w:pPr>
        <w:rPr>
          <w:lang w:val="vi-VN"/>
        </w:rPr>
      </w:pPr>
      <w:r w:rsidRPr="00CB5B48">
        <w:rPr>
          <w:lang w:val="vi-VN"/>
        </w:rPr>
        <w:drawing>
          <wp:inline distT="0" distB="0" distL="0" distR="0" wp14:anchorId="70003141" wp14:editId="526E7144">
            <wp:extent cx="3762900" cy="315321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B48" w:rsidRPr="001E3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B07"/>
    <w:rsid w:val="00185C09"/>
    <w:rsid w:val="001E3B07"/>
    <w:rsid w:val="00302191"/>
    <w:rsid w:val="0041379D"/>
    <w:rsid w:val="00471329"/>
    <w:rsid w:val="004C6F8A"/>
    <w:rsid w:val="00640D2F"/>
    <w:rsid w:val="00856C9A"/>
    <w:rsid w:val="008B4E8F"/>
    <w:rsid w:val="00BC534A"/>
    <w:rsid w:val="00CB5B48"/>
    <w:rsid w:val="00DE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790DC"/>
  <w15:chartTrackingRefBased/>
  <w15:docId w15:val="{FCFBB617-B912-4A2B-B8D1-5419A70F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B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B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B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B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B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B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B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B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B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B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Nguyễn Thị Kim</dc:creator>
  <cp:keywords/>
  <dc:description/>
  <cp:lastModifiedBy>Liên Nguyễn Thị Kim</cp:lastModifiedBy>
  <cp:revision>1</cp:revision>
  <dcterms:created xsi:type="dcterms:W3CDTF">2025-09-08T16:04:00Z</dcterms:created>
  <dcterms:modified xsi:type="dcterms:W3CDTF">2025-09-08T16:57:00Z</dcterms:modified>
</cp:coreProperties>
</file>