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9E" w:rsidRDefault="00E6599E" w:rsidP="00E6599E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>
        <w:rPr>
          <w:rFonts w:eastAsia="黑体" w:hint="eastAsia"/>
          <w:sz w:val="30"/>
        </w:rPr>
        <w:t>B</w:t>
      </w:r>
      <w:r>
        <w:rPr>
          <w:rFonts w:eastAsia="黑体" w:hint="eastAsia"/>
          <w:sz w:val="30"/>
        </w:rPr>
        <w:t>）卷</w:t>
      </w:r>
      <w:r>
        <w:rPr>
          <w:rFonts w:eastAsia="黑体"/>
          <w:sz w:val="30"/>
        </w:rPr>
        <w:t>—</w:t>
      </w:r>
      <w:r>
        <w:rPr>
          <w:rFonts w:eastAsia="黑体" w:hint="eastAsia"/>
          <w:sz w:val="30"/>
        </w:rPr>
        <w:t>答案</w:t>
      </w:r>
    </w:p>
    <w:p w:rsidR="0090265A" w:rsidRDefault="00E6599E">
      <w:r>
        <w:t>一、填空题</w:t>
      </w:r>
      <w:r w:rsidR="0009113C">
        <w:rPr>
          <w:rFonts w:hint="eastAsia"/>
        </w:rPr>
        <w:t xml:space="preserve"> </w:t>
      </w:r>
      <w:r w:rsidR="0009113C">
        <w:rPr>
          <w:rFonts w:hint="eastAsia"/>
        </w:rPr>
        <w:t>（每空</w:t>
      </w:r>
      <w:r w:rsidR="0009113C">
        <w:rPr>
          <w:rFonts w:hint="eastAsia"/>
        </w:rPr>
        <w:t>1.5</w:t>
      </w:r>
      <w:r w:rsidR="0009113C">
        <w:rPr>
          <w:rFonts w:hint="eastAsia"/>
        </w:rPr>
        <w:t>分，共</w:t>
      </w:r>
      <w:r w:rsidR="0009113C">
        <w:rPr>
          <w:rFonts w:hint="eastAsia"/>
        </w:rPr>
        <w:t>15</w:t>
      </w:r>
      <w:r w:rsidR="0009113C">
        <w:rPr>
          <w:rFonts w:hint="eastAsia"/>
        </w:rPr>
        <w:t>分）</w:t>
      </w:r>
    </w:p>
    <w:p w:rsidR="00B757AB" w:rsidRDefault="00E6599E" w:rsidP="00B757AB">
      <w:r>
        <w:rPr>
          <w:rFonts w:hint="eastAsia"/>
        </w:rPr>
        <w:t>1</w:t>
      </w:r>
      <w:r w:rsidR="00B757AB">
        <w:rPr>
          <w:rFonts w:hint="eastAsia"/>
        </w:rPr>
        <w:t>）</w:t>
      </w:r>
      <w:r>
        <w:rPr>
          <w:rFonts w:hint="eastAsia"/>
        </w:rPr>
        <w:t>200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 w:rsidR="00B757AB">
        <w:rPr>
          <w:rFonts w:hint="eastAsia"/>
        </w:rPr>
        <w:t>）</w:t>
      </w:r>
      <w:r>
        <w:rPr>
          <w:rFonts w:hint="eastAsia"/>
        </w:rPr>
        <w:t>因果；</w:t>
      </w:r>
      <w:r>
        <w:rPr>
          <w:rFonts w:hint="eastAsia"/>
        </w:rPr>
        <w:t xml:space="preserve">  3</w:t>
      </w:r>
      <w:r w:rsidR="00B757AB">
        <w:rPr>
          <w:rFonts w:hint="eastAsia"/>
        </w:rPr>
        <w:t>）</w:t>
      </w:r>
      <w:r w:rsidRPr="001A5A86">
        <w:rPr>
          <w:position w:val="-14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.75pt" o:ole="">
            <v:imagedata r:id="rId7" o:title=""/>
          </v:shape>
          <o:OLEObject Type="Embed" ProgID="Equation.DSMT4" ShapeID="_x0000_i1025" DrawAspect="Content" ObjectID="_1637734931" r:id="rId8"/>
        </w:object>
      </w:r>
      <w:r>
        <w:t>；</w:t>
      </w:r>
      <w:r>
        <w:rPr>
          <w:rFonts w:hint="eastAsia"/>
        </w:rPr>
        <w:t xml:space="preserve"> 4</w:t>
      </w:r>
      <w:r w:rsidR="00B757AB">
        <w:rPr>
          <w:rFonts w:hint="eastAsia"/>
        </w:rPr>
        <w:t>）</w:t>
      </w:r>
      <w:r>
        <w:rPr>
          <w:rFonts w:hint="eastAsia"/>
        </w:rPr>
        <w:t>是；</w:t>
      </w:r>
      <w:r>
        <w:rPr>
          <w:rFonts w:hint="eastAsia"/>
        </w:rPr>
        <w:t xml:space="preserve"> </w:t>
      </w:r>
      <w:r w:rsidR="0088795A">
        <w:rPr>
          <w:rFonts w:hint="eastAsia"/>
        </w:rPr>
        <w:t>5</w:t>
      </w:r>
      <w:r w:rsidR="00B757AB">
        <w:rPr>
          <w:rFonts w:hint="eastAsia"/>
        </w:rPr>
        <w:t>）</w:t>
      </w:r>
      <w:r w:rsidR="0088795A" w:rsidRPr="001A5A86">
        <w:rPr>
          <w:position w:val="-6"/>
        </w:rPr>
        <w:object w:dxaOrig="300" w:dyaOrig="240">
          <v:shape id="_x0000_i1026" type="#_x0000_t75" style="width:15pt;height:12pt" o:ole="">
            <v:imagedata r:id="rId9" o:title=""/>
          </v:shape>
          <o:OLEObject Type="Embed" ProgID="Equation.DSMT4" ShapeID="_x0000_i1026" DrawAspect="Content" ObjectID="_1637734932" r:id="rId10"/>
        </w:object>
      </w:r>
      <w:r w:rsidR="0088795A">
        <w:t>；</w:t>
      </w:r>
      <w:r w:rsidR="0088795A">
        <w:rPr>
          <w:rFonts w:hint="eastAsia"/>
        </w:rPr>
        <w:t xml:space="preserve"> </w:t>
      </w:r>
      <w:r w:rsidR="00B757AB">
        <w:rPr>
          <w:rFonts w:hint="eastAsia"/>
        </w:rPr>
        <w:t>6</w:t>
      </w:r>
      <w:r w:rsidR="00B757AB">
        <w:rPr>
          <w:rFonts w:hint="eastAsia"/>
        </w:rPr>
        <w:t>）</w:t>
      </w:r>
      <w:r w:rsidR="00B757AB">
        <w:rPr>
          <w:rFonts w:hint="eastAsia"/>
        </w:rPr>
        <w:t>2</w:t>
      </w:r>
      <w:r w:rsidR="00B757AB">
        <w:rPr>
          <w:rFonts w:hint="eastAsia"/>
        </w:rPr>
        <w:t>；</w:t>
      </w:r>
      <w:r w:rsidR="00B757AB">
        <w:rPr>
          <w:rFonts w:hint="eastAsia"/>
        </w:rPr>
        <w:t xml:space="preserve"> 7</w:t>
      </w:r>
      <w:r w:rsidR="00B757AB">
        <w:rPr>
          <w:rFonts w:hint="eastAsia"/>
        </w:rPr>
        <w:t>）级联型；</w:t>
      </w:r>
      <w:r w:rsidR="00B757AB">
        <w:rPr>
          <w:rFonts w:hint="eastAsia"/>
        </w:rPr>
        <w:t xml:space="preserve"> 8</w:t>
      </w:r>
      <w:r w:rsidR="00B757AB">
        <w:rPr>
          <w:rFonts w:hint="eastAsia"/>
        </w:rPr>
        <w:t>）</w:t>
      </w:r>
      <w:r w:rsidR="00F3229D">
        <w:rPr>
          <w:rFonts w:hint="eastAsia"/>
        </w:rPr>
        <w:t>双线性变换</w:t>
      </w:r>
      <w:r w:rsidR="00B757AB">
        <w:rPr>
          <w:rFonts w:hint="eastAsia"/>
        </w:rPr>
        <w:t>；</w:t>
      </w:r>
      <w:r w:rsidR="00B757AB">
        <w:rPr>
          <w:rFonts w:hint="eastAsia"/>
        </w:rPr>
        <w:t xml:space="preserve"> 9</w:t>
      </w:r>
      <w:r w:rsidR="00D64A37">
        <w:rPr>
          <w:rFonts w:hint="eastAsia"/>
        </w:rPr>
        <w:t>）栅栏效应；</w:t>
      </w:r>
      <w:r w:rsidR="00D64A37">
        <w:rPr>
          <w:rFonts w:hint="eastAsia"/>
        </w:rPr>
        <w:t>10</w:t>
      </w:r>
      <w:r w:rsidR="00D64A37">
        <w:rPr>
          <w:rFonts w:hint="eastAsia"/>
        </w:rPr>
        <w:t>）系数表示成有限位二进制时的字长效应</w:t>
      </w:r>
    </w:p>
    <w:p w:rsidR="00E6599E" w:rsidRPr="00B757AB" w:rsidRDefault="00E6599E"/>
    <w:p w:rsidR="00E6599E" w:rsidRDefault="00E6599E"/>
    <w:p w:rsidR="00E6599E" w:rsidRDefault="00E6599E">
      <w:r>
        <w:rPr>
          <w:rFonts w:hint="eastAsia"/>
        </w:rPr>
        <w:t>二、解：（</w:t>
      </w:r>
      <w:r>
        <w:rPr>
          <w:rFonts w:hint="eastAsia"/>
        </w:rPr>
        <w:t>1</w:t>
      </w:r>
      <w:r>
        <w:rPr>
          <w:rFonts w:hint="eastAsia"/>
        </w:rPr>
        <w:t>）由于</w:t>
      </w:r>
      <w:r w:rsidRPr="001A5A86">
        <w:rPr>
          <w:position w:val="-12"/>
        </w:rPr>
        <w:object w:dxaOrig="1060" w:dyaOrig="340">
          <v:shape id="_x0000_i1027" type="#_x0000_t75" style="width:53.25pt;height:17.25pt" o:ole="">
            <v:imagedata r:id="rId11" o:title=""/>
          </v:shape>
          <o:OLEObject Type="Embed" ProgID="Equation.DSMT4" ShapeID="_x0000_i1027" DrawAspect="Content" ObjectID="_1637734933" r:id="rId12"/>
        </w:object>
      </w:r>
      <w:r>
        <w:t>，</w:t>
      </w:r>
      <w:r>
        <w:rPr>
          <w:rFonts w:hint="eastAsia"/>
        </w:rPr>
        <w:t xml:space="preserve"> </w:t>
      </w:r>
      <w:r w:rsidRPr="001A5A86">
        <w:rPr>
          <w:position w:val="-12"/>
        </w:rPr>
        <w:object w:dxaOrig="2480" w:dyaOrig="340">
          <v:shape id="_x0000_i1028" type="#_x0000_t75" style="width:123.75pt;height:17.25pt" o:ole="">
            <v:imagedata r:id="rId13" o:title=""/>
          </v:shape>
          <o:OLEObject Type="Embed" ProgID="Equation.DSMT4" ShapeID="_x0000_i1028" DrawAspect="Content" ObjectID="_1637734934" r:id="rId14"/>
        </w:object>
      </w:r>
    </w:p>
    <w:p w:rsidR="00E6599E" w:rsidRDefault="00E6599E">
      <w:r>
        <w:rPr>
          <w:rFonts w:hint="eastAsia"/>
        </w:rPr>
        <w:t xml:space="preserve">           </w:t>
      </w:r>
      <w:r>
        <w:rPr>
          <w:rFonts w:hint="eastAsia"/>
        </w:rPr>
        <w:t>有</w:t>
      </w:r>
      <w:r w:rsidRPr="001A5A86">
        <w:rPr>
          <w:position w:val="-12"/>
        </w:rPr>
        <w:object w:dxaOrig="1880" w:dyaOrig="340">
          <v:shape id="_x0000_i1029" type="#_x0000_t75" style="width:93.75pt;height:17.25pt" o:ole="">
            <v:imagedata r:id="rId15" o:title=""/>
          </v:shape>
          <o:OLEObject Type="Embed" ProgID="Equation.DSMT4" ShapeID="_x0000_i1029" DrawAspect="Content" ObjectID="_1637734935" r:id="rId16"/>
        </w:object>
      </w:r>
      <w:r w:rsidR="00647846">
        <w:rPr>
          <w:rFonts w:hint="eastAsia"/>
        </w:rPr>
        <w:t xml:space="preserve">          </w:t>
      </w:r>
      <w:r w:rsidR="00647846">
        <w:rPr>
          <w:rFonts w:hint="eastAsia"/>
        </w:rPr>
        <w:t>（</w:t>
      </w:r>
      <w:r w:rsidR="00647846">
        <w:rPr>
          <w:rFonts w:hint="eastAsia"/>
        </w:rPr>
        <w:t>4</w:t>
      </w:r>
      <w:r w:rsidR="00647846">
        <w:rPr>
          <w:rFonts w:hint="eastAsia"/>
        </w:rPr>
        <w:t>分）</w:t>
      </w:r>
    </w:p>
    <w:p w:rsidR="00E6599E" w:rsidRDefault="00E659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3604" w:rsidRPr="00E6599E">
        <w:rPr>
          <w:position w:val="-28"/>
        </w:rPr>
        <w:object w:dxaOrig="7140" w:dyaOrig="680">
          <v:shape id="_x0000_i1030" type="#_x0000_t75" style="width:357pt;height:33.75pt" o:ole="">
            <v:imagedata r:id="rId17" o:title=""/>
          </v:shape>
          <o:OLEObject Type="Embed" ProgID="Equation.DSMT4" ShapeID="_x0000_i1030" DrawAspect="Content" ObjectID="_1637734936" r:id="rId18"/>
        </w:object>
      </w:r>
      <w:r w:rsidR="00647846">
        <w:rPr>
          <w:rFonts w:hint="eastAsia"/>
        </w:rPr>
        <w:t xml:space="preserve"> </w:t>
      </w:r>
      <w:r w:rsidR="00647846">
        <w:rPr>
          <w:rFonts w:hint="eastAsia"/>
        </w:rPr>
        <w:t>（</w:t>
      </w:r>
      <w:r w:rsidR="00647846">
        <w:rPr>
          <w:rFonts w:hint="eastAsia"/>
        </w:rPr>
        <w:t>4</w:t>
      </w:r>
      <w:r w:rsidR="00647846">
        <w:rPr>
          <w:rFonts w:hint="eastAsia"/>
        </w:rPr>
        <w:t>分）</w:t>
      </w:r>
    </w:p>
    <w:p w:rsidR="00CC0EC6" w:rsidRDefault="00CC0EC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33604" w:rsidRPr="001A5A86">
        <w:rPr>
          <w:position w:val="-16"/>
        </w:rPr>
        <w:object w:dxaOrig="1340" w:dyaOrig="420">
          <v:shape id="_x0000_i1031" type="#_x0000_t75" style="width:66.75pt;height:21pt" o:ole="">
            <v:imagedata r:id="rId19" o:title=""/>
          </v:shape>
          <o:OLEObject Type="Embed" ProgID="Equation.DSMT4" ShapeID="_x0000_i1031" DrawAspect="Content" ObjectID="_1637734937" r:id="rId20"/>
        </w:object>
      </w:r>
      <w:r>
        <w:t>，</w:t>
      </w:r>
      <w:r>
        <w:rPr>
          <w:rFonts w:hint="eastAsia"/>
        </w:rPr>
        <w:t xml:space="preserve"> </w:t>
      </w:r>
      <w:r w:rsidRPr="001A5A86">
        <w:rPr>
          <w:position w:val="-14"/>
        </w:rPr>
        <w:object w:dxaOrig="1120" w:dyaOrig="380">
          <v:shape id="_x0000_i1032" type="#_x0000_t75" style="width:56.25pt;height:18.75pt" o:ole="">
            <v:imagedata r:id="rId21" o:title=""/>
          </v:shape>
          <o:OLEObject Type="Embed" ProgID="Equation.DSMT4" ShapeID="_x0000_i1032" DrawAspect="Content" ObjectID="_1637734938" r:id="rId22"/>
        </w:object>
      </w:r>
      <w:r w:rsidR="00647846">
        <w:rPr>
          <w:rFonts w:hint="eastAsia"/>
        </w:rPr>
        <w:t xml:space="preserve">     </w:t>
      </w:r>
      <w:r w:rsidR="00647846">
        <w:rPr>
          <w:rFonts w:hint="eastAsia"/>
        </w:rPr>
        <w:t>（</w:t>
      </w:r>
      <w:r w:rsidR="00647846">
        <w:rPr>
          <w:rFonts w:hint="eastAsia"/>
        </w:rPr>
        <w:t>2</w:t>
      </w:r>
      <w:r w:rsidR="00647846">
        <w:rPr>
          <w:rFonts w:hint="eastAsia"/>
        </w:rPr>
        <w:t>分）</w:t>
      </w:r>
    </w:p>
    <w:p w:rsidR="00CC0EC6" w:rsidRDefault="00CC0EC6">
      <w:r>
        <w:rPr>
          <w:rFonts w:hint="eastAsia"/>
        </w:rPr>
        <w:t xml:space="preserve">         </w:t>
      </w:r>
      <w:r>
        <w:rPr>
          <w:rFonts w:hint="eastAsia"/>
        </w:rPr>
        <w:t>根据频率响应的含义，此时稳态响应为</w:t>
      </w:r>
      <w:r w:rsidRPr="001A5A86">
        <w:rPr>
          <w:position w:val="-20"/>
        </w:rPr>
        <w:object w:dxaOrig="2600" w:dyaOrig="540">
          <v:shape id="_x0000_i1033" type="#_x0000_t75" style="width:129.75pt;height:27pt" o:ole="">
            <v:imagedata r:id="rId23" o:title=""/>
          </v:shape>
          <o:OLEObject Type="Embed" ProgID="Equation.DSMT4" ShapeID="_x0000_i1033" DrawAspect="Content" ObjectID="_1637734939" r:id="rId24"/>
        </w:object>
      </w:r>
      <w:r w:rsidR="00647846">
        <w:rPr>
          <w:rFonts w:hint="eastAsia"/>
        </w:rPr>
        <w:t xml:space="preserve">  </w:t>
      </w:r>
      <w:r w:rsidR="00647846">
        <w:rPr>
          <w:rFonts w:hint="eastAsia"/>
        </w:rPr>
        <w:t>（</w:t>
      </w:r>
      <w:r w:rsidR="00647846">
        <w:rPr>
          <w:rFonts w:hint="eastAsia"/>
        </w:rPr>
        <w:t>2</w:t>
      </w:r>
      <w:r w:rsidR="00647846">
        <w:rPr>
          <w:rFonts w:hint="eastAsia"/>
        </w:rPr>
        <w:t>分）</w:t>
      </w:r>
    </w:p>
    <w:p w:rsidR="00CC0EC6" w:rsidRDefault="00CC0EC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）是，</w:t>
      </w:r>
      <w:r w:rsidRPr="001A5A86">
        <w:rPr>
          <w:position w:val="-22"/>
        </w:rPr>
        <w:object w:dxaOrig="1440" w:dyaOrig="580">
          <v:shape id="_x0000_i1034" type="#_x0000_t75" style="width:1in;height:29.25pt" o:ole="">
            <v:imagedata r:id="rId25" o:title=""/>
          </v:shape>
          <o:OLEObject Type="Embed" ProgID="Equation.DSMT4" ShapeID="_x0000_i1034" DrawAspect="Content" ObjectID="_1637734940" r:id="rId26"/>
        </w:object>
      </w:r>
      <w:r w:rsidR="00647846">
        <w:rPr>
          <w:rFonts w:hint="eastAsia"/>
        </w:rPr>
        <w:t xml:space="preserve">   </w:t>
      </w:r>
      <w:r w:rsidR="00647846">
        <w:rPr>
          <w:rFonts w:hint="eastAsia"/>
        </w:rPr>
        <w:t>（各</w:t>
      </w:r>
      <w:r w:rsidR="00647846">
        <w:rPr>
          <w:rFonts w:hint="eastAsia"/>
        </w:rPr>
        <w:t>2</w:t>
      </w:r>
      <w:r w:rsidR="00647846">
        <w:rPr>
          <w:rFonts w:hint="eastAsia"/>
        </w:rPr>
        <w:t>分）</w:t>
      </w:r>
    </w:p>
    <w:p w:rsidR="00CC0EC6" w:rsidRDefault="00CC0EC6"/>
    <w:p w:rsidR="00CC0EC6" w:rsidRDefault="00DE290E">
      <w:r>
        <w:rPr>
          <w:rFonts w:hint="eastAsia"/>
        </w:rPr>
        <w:t>三、解：（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5A86">
        <w:rPr>
          <w:position w:val="-46"/>
        </w:rPr>
        <w:object w:dxaOrig="1400" w:dyaOrig="1020">
          <v:shape id="_x0000_i1035" type="#_x0000_t75" style="width:69.75pt;height:51pt" o:ole="">
            <v:imagedata r:id="rId27" o:title=""/>
          </v:shape>
          <o:OLEObject Type="Embed" ProgID="Equation.DSMT4" ShapeID="_x0000_i1035" DrawAspect="Content" ObjectID="_1637734941" r:id="rId28"/>
        </w:object>
      </w:r>
      <w:r w:rsidR="00F3552F">
        <w:rPr>
          <w:rFonts w:hint="eastAsia"/>
        </w:rPr>
        <w:t xml:space="preserve">   </w:t>
      </w:r>
      <w:r w:rsidR="00F3552F">
        <w:rPr>
          <w:rFonts w:hint="eastAsia"/>
        </w:rPr>
        <w:t>（</w:t>
      </w:r>
      <w:r w:rsidR="00F3552F">
        <w:rPr>
          <w:rFonts w:hint="eastAsia"/>
        </w:rPr>
        <w:t>3</w:t>
      </w:r>
      <w:r w:rsidR="00F3552F">
        <w:rPr>
          <w:rFonts w:hint="eastAsia"/>
        </w:rPr>
        <w:t>分）</w:t>
      </w:r>
    </w:p>
    <w:p w:rsidR="00DE290E" w:rsidRDefault="00DE290E">
      <w:r>
        <w:rPr>
          <w:rFonts w:hint="eastAsia"/>
        </w:rPr>
        <w:t xml:space="preserve">        </w:t>
      </w:r>
      <w:r>
        <w:rPr>
          <w:rFonts w:hint="eastAsia"/>
        </w:rPr>
        <w:t>由于是因果系统，</w:t>
      </w:r>
      <w:r w:rsidR="00F90A60">
        <w:rPr>
          <w:rFonts w:hint="eastAsia"/>
        </w:rPr>
        <w:t>故收敛域为</w:t>
      </w:r>
      <w:r w:rsidR="00F90A60" w:rsidRPr="001A5A86">
        <w:rPr>
          <w:position w:val="-20"/>
        </w:rPr>
        <w:object w:dxaOrig="920" w:dyaOrig="540">
          <v:shape id="_x0000_i1036" type="#_x0000_t75" style="width:45.75pt;height:27pt" o:ole="">
            <v:imagedata r:id="rId29" o:title=""/>
          </v:shape>
          <o:OLEObject Type="Embed" ProgID="Equation.DSMT4" ShapeID="_x0000_i1036" DrawAspect="Content" ObjectID="_1637734942" r:id="rId30"/>
        </w:object>
      </w:r>
      <w:r w:rsidR="00F3552F">
        <w:rPr>
          <w:rFonts w:hint="eastAsia"/>
        </w:rPr>
        <w:t xml:space="preserve">   </w:t>
      </w:r>
      <w:r w:rsidR="00F3552F">
        <w:rPr>
          <w:rFonts w:hint="eastAsia"/>
        </w:rPr>
        <w:t>（</w:t>
      </w:r>
      <w:r w:rsidR="00F3552F">
        <w:rPr>
          <w:rFonts w:hint="eastAsia"/>
        </w:rPr>
        <w:t>3</w:t>
      </w:r>
      <w:r w:rsidR="00F3552F">
        <w:rPr>
          <w:rFonts w:hint="eastAsia"/>
        </w:rPr>
        <w:t>分）</w:t>
      </w:r>
    </w:p>
    <w:p w:rsidR="00F90A60" w:rsidRDefault="00F90A60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A5A86">
        <w:rPr>
          <w:position w:val="-46"/>
        </w:rPr>
        <w:object w:dxaOrig="2659" w:dyaOrig="800">
          <v:shape id="_x0000_i1037" type="#_x0000_t75" style="width:132.75pt;height:39.75pt" o:ole="">
            <v:imagedata r:id="rId31" o:title=""/>
          </v:shape>
          <o:OLEObject Type="Embed" ProgID="Equation.DSMT4" ShapeID="_x0000_i1037" DrawAspect="Content" ObjectID="_1637734943" r:id="rId32"/>
        </w:object>
      </w:r>
      <w:r w:rsidR="00F3552F">
        <w:rPr>
          <w:rFonts w:hint="eastAsia"/>
        </w:rPr>
        <w:t xml:space="preserve">  </w:t>
      </w:r>
      <w:r w:rsidR="00F3552F">
        <w:rPr>
          <w:rFonts w:hint="eastAsia"/>
        </w:rPr>
        <w:t>（</w:t>
      </w:r>
      <w:r w:rsidR="00F3552F">
        <w:rPr>
          <w:rFonts w:hint="eastAsia"/>
        </w:rPr>
        <w:t>2</w:t>
      </w:r>
      <w:r w:rsidR="00F3552F">
        <w:rPr>
          <w:rFonts w:hint="eastAsia"/>
        </w:rPr>
        <w:t>分）</w:t>
      </w:r>
    </w:p>
    <w:p w:rsidR="00F90A60" w:rsidRDefault="00F90A60">
      <w:r>
        <w:rPr>
          <w:rFonts w:hint="eastAsia"/>
        </w:rPr>
        <w:t xml:space="preserve">        </w:t>
      </w:r>
      <w:r>
        <w:rPr>
          <w:rFonts w:hint="eastAsia"/>
        </w:rPr>
        <w:t>有</w:t>
      </w:r>
      <w:r w:rsidRPr="001A5A86">
        <w:rPr>
          <w:position w:val="-24"/>
        </w:rPr>
        <w:object w:dxaOrig="3300" w:dyaOrig="620">
          <v:shape id="_x0000_i1038" type="#_x0000_t75" style="width:165pt;height:30.75pt" o:ole="">
            <v:imagedata r:id="rId33" o:title=""/>
          </v:shape>
          <o:OLEObject Type="Embed" ProgID="Equation.DSMT4" ShapeID="_x0000_i1038" DrawAspect="Content" ObjectID="_1637734944" r:id="rId34"/>
        </w:object>
      </w:r>
      <w:r w:rsidR="00F3552F">
        <w:rPr>
          <w:rFonts w:hint="eastAsia"/>
        </w:rPr>
        <w:t xml:space="preserve">   </w:t>
      </w:r>
      <w:r w:rsidR="00F3552F">
        <w:rPr>
          <w:rFonts w:hint="eastAsia"/>
        </w:rPr>
        <w:t>（</w:t>
      </w:r>
      <w:r w:rsidR="00F3552F">
        <w:rPr>
          <w:rFonts w:hint="eastAsia"/>
        </w:rPr>
        <w:t>2</w:t>
      </w:r>
      <w:r w:rsidR="00F3552F">
        <w:rPr>
          <w:rFonts w:hint="eastAsia"/>
        </w:rPr>
        <w:t>分）</w:t>
      </w:r>
    </w:p>
    <w:p w:rsidR="007A1757" w:rsidRDefault="007A1757"/>
    <w:p w:rsidR="007A1757" w:rsidRDefault="007A1757">
      <w:r>
        <w:rPr>
          <w:rFonts w:hint="eastAsia"/>
        </w:rPr>
        <w:t>四、解：</w:t>
      </w:r>
      <w:r w:rsidRPr="001A5A86">
        <w:rPr>
          <w:position w:val="-24"/>
        </w:rPr>
        <w:object w:dxaOrig="3019" w:dyaOrig="580">
          <v:shape id="_x0000_i1039" type="#_x0000_t75" style="width:150.75pt;height:29.25pt" o:ole="">
            <v:imagedata r:id="rId35" o:title=""/>
          </v:shape>
          <o:OLEObject Type="Embed" ProgID="Equation.DSMT4" ShapeID="_x0000_i1039" DrawAspect="Content" ObjectID="_1637734945" r:id="rId36"/>
        </w:object>
      </w:r>
      <w:r>
        <w:t>，</w:t>
      </w:r>
      <w:r w:rsidRPr="001A5A86">
        <w:rPr>
          <w:position w:val="-6"/>
        </w:rPr>
        <w:object w:dxaOrig="1100" w:dyaOrig="260">
          <v:shape id="_x0000_i1040" type="#_x0000_t75" style="width:54.75pt;height:12.75pt" o:ole="">
            <v:imagedata r:id="rId37" o:title=""/>
          </v:shape>
          <o:OLEObject Type="Embed" ProgID="Equation.DSMT4" ShapeID="_x0000_i1040" DrawAspect="Content" ObjectID="_1637734946" r:id="rId38"/>
        </w:object>
      </w:r>
      <w:r w:rsidR="005608DA">
        <w:rPr>
          <w:rFonts w:hint="eastAsia"/>
        </w:rPr>
        <w:t xml:space="preserve">   </w:t>
      </w:r>
      <w:r w:rsidR="005608DA">
        <w:rPr>
          <w:rFonts w:hint="eastAsia"/>
        </w:rPr>
        <w:t>（</w:t>
      </w:r>
      <w:r w:rsidR="005608DA">
        <w:rPr>
          <w:rFonts w:hint="eastAsia"/>
        </w:rPr>
        <w:t>3</w:t>
      </w:r>
      <w:r w:rsidR="005608DA">
        <w:rPr>
          <w:rFonts w:hint="eastAsia"/>
        </w:rPr>
        <w:t>分）</w:t>
      </w:r>
    </w:p>
    <w:p w:rsidR="007A1757" w:rsidRDefault="007A1757">
      <w:r w:rsidRPr="001A5A86">
        <w:rPr>
          <w:position w:val="-24"/>
        </w:rPr>
        <w:object w:dxaOrig="7160" w:dyaOrig="580">
          <v:shape id="_x0000_i1041" type="#_x0000_t75" style="width:357.75pt;height:29.25pt" o:ole="">
            <v:imagedata r:id="rId39" o:title=""/>
          </v:shape>
          <o:OLEObject Type="Embed" ProgID="Equation.DSMT4" ShapeID="_x0000_i1041" DrawAspect="Content" ObjectID="_1637734947" r:id="rId40"/>
        </w:object>
      </w:r>
    </w:p>
    <w:p w:rsidR="007A1757" w:rsidRDefault="007A1757">
      <w:r w:rsidRPr="001A5A86">
        <w:rPr>
          <w:position w:val="-24"/>
        </w:rPr>
        <w:object w:dxaOrig="7600" w:dyaOrig="600">
          <v:shape id="_x0000_i1042" type="#_x0000_t75" style="width:380.25pt;height:30pt" o:ole="">
            <v:imagedata r:id="rId41" o:title=""/>
          </v:shape>
          <o:OLEObject Type="Embed" ProgID="Equation.DSMT4" ShapeID="_x0000_i1042" DrawAspect="Content" ObjectID="_1637734948" r:id="rId42"/>
        </w:object>
      </w:r>
      <w:r w:rsidR="005608DA">
        <w:rPr>
          <w:rFonts w:hint="eastAsia"/>
        </w:rPr>
        <w:t xml:space="preserve"> </w:t>
      </w:r>
      <w:r w:rsidR="005608DA">
        <w:rPr>
          <w:rFonts w:hint="eastAsia"/>
        </w:rPr>
        <w:t>（</w:t>
      </w:r>
      <w:r w:rsidR="005608DA">
        <w:rPr>
          <w:rFonts w:hint="eastAsia"/>
        </w:rPr>
        <w:t>4</w:t>
      </w:r>
      <w:r w:rsidR="005608DA">
        <w:rPr>
          <w:rFonts w:hint="eastAsia"/>
        </w:rPr>
        <w:t>分）</w:t>
      </w:r>
    </w:p>
    <w:p w:rsidR="001132B5" w:rsidRDefault="001132B5" w:rsidP="001132B5">
      <w:pPr>
        <w:ind w:firstLineChars="100" w:firstLine="210"/>
      </w:pPr>
      <w:r>
        <w:rPr>
          <w:rFonts w:hint="eastAsia"/>
        </w:rPr>
        <w:t>当</w:t>
      </w:r>
      <w:r w:rsidRPr="001A5A86">
        <w:rPr>
          <w:position w:val="-6"/>
        </w:rPr>
        <w:object w:dxaOrig="180" w:dyaOrig="260">
          <v:shape id="_x0000_i1043" type="#_x0000_t75" style="width:9pt;height:12.75pt" o:ole="">
            <v:imagedata r:id="rId43" o:title=""/>
          </v:shape>
          <o:OLEObject Type="Embed" ProgID="Equation.DSMT4" ShapeID="_x0000_i1043" DrawAspect="Content" ObjectID="_1637734949" r:id="rId44"/>
        </w:object>
      </w:r>
      <w:r>
        <w:t>为偶数时，</w:t>
      </w:r>
      <w:r w:rsidRPr="001A5A86">
        <w:rPr>
          <w:position w:val="-24"/>
        </w:rPr>
        <w:object w:dxaOrig="1420" w:dyaOrig="580">
          <v:shape id="_x0000_i1044" type="#_x0000_t75" style="width:71.25pt;height:29.25pt" o:ole="">
            <v:imagedata r:id="rId45" o:title=""/>
          </v:shape>
          <o:OLEObject Type="Embed" ProgID="Equation.DSMT4" ShapeID="_x0000_i1044" DrawAspect="Content" ObjectID="_1637734950" r:id="rId46"/>
        </w:object>
      </w:r>
      <w:r>
        <w:t>；</w:t>
      </w:r>
      <w:r w:rsidR="005608DA">
        <w:rPr>
          <w:rFonts w:hint="eastAsia"/>
        </w:rPr>
        <w:t xml:space="preserve">  </w:t>
      </w:r>
      <w:r w:rsidR="005608DA">
        <w:rPr>
          <w:rFonts w:hint="eastAsia"/>
        </w:rPr>
        <w:t>（</w:t>
      </w:r>
      <w:r w:rsidR="005608DA">
        <w:rPr>
          <w:rFonts w:hint="eastAsia"/>
        </w:rPr>
        <w:t>2</w:t>
      </w:r>
      <w:r w:rsidR="005608DA">
        <w:rPr>
          <w:rFonts w:hint="eastAsia"/>
        </w:rPr>
        <w:t>分）</w:t>
      </w:r>
    </w:p>
    <w:p w:rsidR="001132B5" w:rsidRDefault="001132B5" w:rsidP="001132B5">
      <w:pPr>
        <w:ind w:firstLineChars="100" w:firstLine="210"/>
      </w:pPr>
      <w:r>
        <w:rPr>
          <w:rFonts w:hint="eastAsia"/>
        </w:rPr>
        <w:t>当</w:t>
      </w:r>
      <w:r w:rsidRPr="001A5A86">
        <w:rPr>
          <w:position w:val="-6"/>
        </w:rPr>
        <w:object w:dxaOrig="180" w:dyaOrig="260">
          <v:shape id="_x0000_i1045" type="#_x0000_t75" style="width:9pt;height:12.75pt" o:ole="">
            <v:imagedata r:id="rId43" o:title=""/>
          </v:shape>
          <o:OLEObject Type="Embed" ProgID="Equation.DSMT4" ShapeID="_x0000_i1045" DrawAspect="Content" ObjectID="_1637734951" r:id="rId47"/>
        </w:object>
      </w:r>
      <w:r>
        <w:t>为奇数时，</w:t>
      </w:r>
      <w:r w:rsidRPr="001A5A86">
        <w:rPr>
          <w:position w:val="-12"/>
        </w:rPr>
        <w:object w:dxaOrig="840" w:dyaOrig="340">
          <v:shape id="_x0000_i1046" type="#_x0000_t75" style="width:42pt;height:17.25pt" o:ole="">
            <v:imagedata r:id="rId48" o:title=""/>
          </v:shape>
          <o:OLEObject Type="Embed" ProgID="Equation.DSMT4" ShapeID="_x0000_i1046" DrawAspect="Content" ObjectID="_1637734952" r:id="rId49"/>
        </w:object>
      </w:r>
      <w:r w:rsidR="005608DA">
        <w:rPr>
          <w:rFonts w:hint="eastAsia"/>
        </w:rPr>
        <w:t xml:space="preserve">      </w:t>
      </w:r>
      <w:r w:rsidR="005608DA">
        <w:rPr>
          <w:rFonts w:hint="eastAsia"/>
        </w:rPr>
        <w:t>（</w:t>
      </w:r>
      <w:r w:rsidR="005608DA">
        <w:rPr>
          <w:rFonts w:hint="eastAsia"/>
        </w:rPr>
        <w:t>2</w:t>
      </w:r>
      <w:r w:rsidR="005608DA">
        <w:rPr>
          <w:rFonts w:hint="eastAsia"/>
        </w:rPr>
        <w:t>分）</w:t>
      </w:r>
    </w:p>
    <w:p w:rsidR="00FE7AD4" w:rsidRDefault="00FE7AD4" w:rsidP="001132B5">
      <w:pPr>
        <w:ind w:firstLineChars="100" w:firstLine="210"/>
      </w:pPr>
    </w:p>
    <w:p w:rsidR="00FE7AD4" w:rsidRDefault="00FE7AD4" w:rsidP="001132B5">
      <w:pPr>
        <w:ind w:firstLineChars="100" w:firstLine="210"/>
      </w:pPr>
      <w:r>
        <w:rPr>
          <w:rFonts w:hint="eastAsia"/>
        </w:rPr>
        <w:t>五、解：（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5A86">
        <w:rPr>
          <w:position w:val="-10"/>
        </w:rPr>
        <w:object w:dxaOrig="1380" w:dyaOrig="300">
          <v:shape id="_x0000_i1047" type="#_x0000_t75" style="width:69pt;height:15pt" o:ole="">
            <v:imagedata r:id="rId50" o:title=""/>
          </v:shape>
          <o:OLEObject Type="Embed" ProgID="Equation.DSMT4" ShapeID="_x0000_i1047" DrawAspect="Content" ObjectID="_1637734953" r:id="rId51"/>
        </w:object>
      </w:r>
      <w:r w:rsidR="00E73F83">
        <w:rPr>
          <w:rFonts w:hint="eastAsia"/>
        </w:rPr>
        <w:t xml:space="preserve">    </w:t>
      </w:r>
      <w:r w:rsidR="00E73F83">
        <w:rPr>
          <w:rFonts w:hint="eastAsia"/>
        </w:rPr>
        <w:t>（</w:t>
      </w:r>
      <w:r w:rsidR="00E73F83">
        <w:rPr>
          <w:rFonts w:hint="eastAsia"/>
        </w:rPr>
        <w:t>4</w:t>
      </w:r>
      <w:r w:rsidR="00E73F83">
        <w:rPr>
          <w:rFonts w:hint="eastAsia"/>
        </w:rPr>
        <w:t>分）</w:t>
      </w:r>
    </w:p>
    <w:p w:rsidR="00FE7AD4" w:rsidRDefault="00FE7AD4" w:rsidP="001132B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A5A86">
        <w:rPr>
          <w:position w:val="-28"/>
        </w:rPr>
        <w:object w:dxaOrig="1020" w:dyaOrig="620">
          <v:shape id="_x0000_i1048" type="#_x0000_t75" style="width:51pt;height:30.75pt" o:ole="">
            <v:imagedata r:id="rId52" o:title=""/>
          </v:shape>
          <o:OLEObject Type="Embed" ProgID="Equation.DSMT4" ShapeID="_x0000_i1048" DrawAspect="Content" ObjectID="_1637734954" r:id="rId53"/>
        </w:object>
      </w:r>
      <w:r>
        <w:t>，所以</w:t>
      </w:r>
      <w:r w:rsidRPr="001A5A86">
        <w:rPr>
          <w:position w:val="-12"/>
        </w:rPr>
        <w:object w:dxaOrig="800" w:dyaOrig="320">
          <v:shape id="_x0000_i1049" type="#_x0000_t75" style="width:39.75pt;height:15.75pt" o:ole="">
            <v:imagedata r:id="rId54" o:title=""/>
          </v:shape>
          <o:OLEObject Type="Embed" ProgID="Equation.DSMT4" ShapeID="_x0000_i1049" DrawAspect="Content" ObjectID="_1637734955" r:id="rId55"/>
        </w:object>
      </w:r>
      <w:r w:rsidR="00E73F83">
        <w:rPr>
          <w:rFonts w:hint="eastAsia"/>
        </w:rPr>
        <w:t xml:space="preserve">    </w:t>
      </w:r>
      <w:r w:rsidR="00E73F83">
        <w:rPr>
          <w:rFonts w:hint="eastAsia"/>
        </w:rPr>
        <w:t>（</w:t>
      </w:r>
      <w:r w:rsidR="00E73F83">
        <w:rPr>
          <w:rFonts w:hint="eastAsia"/>
        </w:rPr>
        <w:t>4</w:t>
      </w:r>
      <w:r w:rsidR="00E73F83">
        <w:rPr>
          <w:rFonts w:hint="eastAsia"/>
        </w:rPr>
        <w:t>分）</w:t>
      </w:r>
    </w:p>
    <w:p w:rsidR="00FE7AD4" w:rsidRDefault="00FE7AD4" w:rsidP="001132B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A5A86">
        <w:rPr>
          <w:position w:val="-12"/>
        </w:rPr>
        <w:object w:dxaOrig="1500" w:dyaOrig="320">
          <v:shape id="_x0000_i1050" type="#_x0000_t75" style="width:75pt;height:15.75pt" o:ole="">
            <v:imagedata r:id="rId56" o:title=""/>
          </v:shape>
          <o:OLEObject Type="Embed" ProgID="Equation.DSMT4" ShapeID="_x0000_i1050" DrawAspect="Content" ObjectID="_1637734956" r:id="rId57"/>
        </w:object>
      </w:r>
      <w:r>
        <w:t>，所以</w:t>
      </w:r>
      <w:r w:rsidRPr="001A5A86">
        <w:rPr>
          <w:position w:val="-6"/>
        </w:rPr>
        <w:object w:dxaOrig="240" w:dyaOrig="240">
          <v:shape id="_x0000_i1051" type="#_x0000_t75" style="width:12pt;height:12pt" o:ole="">
            <v:imagedata r:id="rId58" o:title=""/>
          </v:shape>
          <o:OLEObject Type="Embed" ProgID="Equation.DSMT4" ShapeID="_x0000_i1051" DrawAspect="Content" ObjectID="_1637734957" r:id="rId59"/>
        </w:object>
      </w:r>
      <w:r>
        <w:t>取</w:t>
      </w:r>
      <w:r w:rsidR="00491B8E">
        <w:rPr>
          <w:rFonts w:hint="eastAsia"/>
        </w:rPr>
        <w:t>1024</w:t>
      </w:r>
      <w:r w:rsidR="00E73F83">
        <w:rPr>
          <w:rFonts w:hint="eastAsia"/>
        </w:rPr>
        <w:t xml:space="preserve">    </w:t>
      </w:r>
      <w:r w:rsidR="00E73F83">
        <w:rPr>
          <w:rFonts w:hint="eastAsia"/>
        </w:rPr>
        <w:t>（</w:t>
      </w:r>
      <w:r w:rsidR="00E73F83">
        <w:rPr>
          <w:rFonts w:hint="eastAsia"/>
        </w:rPr>
        <w:t>4</w:t>
      </w:r>
      <w:r w:rsidR="00E73F83">
        <w:rPr>
          <w:rFonts w:hint="eastAsia"/>
        </w:rPr>
        <w:t>分）</w:t>
      </w:r>
    </w:p>
    <w:p w:rsidR="000266E5" w:rsidRDefault="000266E5" w:rsidP="001132B5">
      <w:pPr>
        <w:ind w:firstLineChars="100" w:firstLine="210"/>
      </w:pPr>
    </w:p>
    <w:p w:rsidR="004D2848" w:rsidRDefault="004D2848" w:rsidP="004D2848">
      <w:pPr>
        <w:ind w:firstLineChars="100" w:firstLine="210"/>
      </w:pPr>
      <w:r>
        <w:rPr>
          <w:rFonts w:hint="eastAsia"/>
        </w:rPr>
        <w:t>六、解：将输入输出关系分解成两部分，即</w:t>
      </w:r>
    </w:p>
    <w:p w:rsidR="004D2848" w:rsidRDefault="004D2848" w:rsidP="00787C7B">
      <w:pPr>
        <w:ind w:left="6930" w:hangingChars="3300" w:hanging="6930"/>
      </w:pPr>
      <w:r>
        <w:object w:dxaOrig="11771" w:dyaOrig="2187">
          <v:shape id="_x0000_i1052" type="#_x0000_t75" style="width:414.75pt;height:77.25pt" o:ole="">
            <v:imagedata r:id="rId60" o:title=""/>
          </v:shape>
          <o:OLEObject Type="Embed" ProgID="Visio.Drawing.11" ShapeID="_x0000_i1052" DrawAspect="Content" ObjectID="_1637734958" r:id="rId61"/>
        </w:object>
      </w:r>
      <w:r w:rsidR="00787C7B">
        <w:rPr>
          <w:rFonts w:hint="eastAsia"/>
        </w:rPr>
        <w:t xml:space="preserve"> </w:t>
      </w:r>
      <w:r w:rsidR="00787C7B">
        <w:rPr>
          <w:rFonts w:hint="eastAsia"/>
        </w:rPr>
        <w:t>（</w:t>
      </w:r>
      <w:r w:rsidR="00787C7B">
        <w:rPr>
          <w:rFonts w:hint="eastAsia"/>
        </w:rPr>
        <w:t>2</w:t>
      </w:r>
      <w:r w:rsidR="00787C7B">
        <w:rPr>
          <w:rFonts w:hint="eastAsia"/>
        </w:rPr>
        <w:t>分）</w:t>
      </w:r>
    </w:p>
    <w:p w:rsidR="004D2848" w:rsidRDefault="004D2848" w:rsidP="004D2848">
      <w:r>
        <w:rPr>
          <w:rFonts w:hint="eastAsia"/>
        </w:rPr>
        <w:t>有</w:t>
      </w:r>
      <w:r w:rsidRPr="004015A9">
        <w:rPr>
          <w:position w:val="-24"/>
        </w:rPr>
        <w:object w:dxaOrig="1740" w:dyaOrig="660">
          <v:shape id="_x0000_i1053" type="#_x0000_t75" style="width:87pt;height:33pt" o:ole="">
            <v:imagedata r:id="rId62" o:title=""/>
          </v:shape>
          <o:OLEObject Type="Embed" ProgID="Equation.DSMT4" ShapeID="_x0000_i1053" DrawAspect="Content" ObjectID="_1637734959" r:id="rId6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2848" w:rsidRDefault="004D2848" w:rsidP="004D2848">
      <w:r>
        <w:rPr>
          <w:rFonts w:hint="eastAsia"/>
        </w:rPr>
        <w:t>而</w:t>
      </w:r>
      <w:r w:rsidRPr="004015A9">
        <w:rPr>
          <w:position w:val="-54"/>
        </w:rPr>
        <w:object w:dxaOrig="2700" w:dyaOrig="960">
          <v:shape id="_x0000_i1054" type="#_x0000_t75" style="width:135pt;height:48pt" o:ole="">
            <v:imagedata r:id="rId64" o:title=""/>
          </v:shape>
          <o:OLEObject Type="Embed" ProgID="Equation.DSMT4" ShapeID="_x0000_i1054" DrawAspect="Content" ObjectID="_1637734960" r:id="rId65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2848" w:rsidRDefault="004D2848" w:rsidP="004D2848">
      <w:r>
        <w:rPr>
          <w:rFonts w:hint="eastAsia"/>
        </w:rPr>
        <w:t>所以有</w:t>
      </w:r>
      <w:r w:rsidRPr="004015A9">
        <w:rPr>
          <w:position w:val="-24"/>
        </w:rPr>
        <w:object w:dxaOrig="1760" w:dyaOrig="660">
          <v:shape id="_x0000_i1055" type="#_x0000_t75" style="width:87.75pt;height:33pt" o:ole="">
            <v:imagedata r:id="rId66" o:title=""/>
          </v:shape>
          <o:OLEObject Type="Embed" ProgID="Equation.DSMT4" ShapeID="_x0000_i1055" DrawAspect="Content" ObjectID="_1637734961" r:id="rId67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F49DA" w:rsidRDefault="00EF49DA" w:rsidP="004D2848">
      <w:r>
        <w:rPr>
          <w:rFonts w:hint="eastAsia"/>
        </w:rPr>
        <w:t>所以极点为</w:t>
      </w:r>
      <w:r>
        <w:rPr>
          <w:rFonts w:hint="eastAsia"/>
        </w:rPr>
        <w:t>-0.6</w:t>
      </w:r>
      <w:r>
        <w:rPr>
          <w:rFonts w:hint="eastAsia"/>
        </w:rPr>
        <w:t>，零点为</w:t>
      </w:r>
      <w:r>
        <w:rPr>
          <w:rFonts w:hint="eastAsia"/>
        </w:rPr>
        <w:t>-1</w:t>
      </w:r>
      <w:r w:rsidR="00787C7B">
        <w:rPr>
          <w:rFonts w:hint="eastAsia"/>
        </w:rPr>
        <w:t xml:space="preserve">        </w:t>
      </w:r>
      <w:r w:rsidR="00787C7B">
        <w:rPr>
          <w:rFonts w:hint="eastAsia"/>
        </w:rPr>
        <w:t>（</w:t>
      </w:r>
      <w:r w:rsidR="00787C7B">
        <w:rPr>
          <w:rFonts w:hint="eastAsia"/>
        </w:rPr>
        <w:t>2</w:t>
      </w:r>
      <w:r w:rsidR="00787C7B">
        <w:rPr>
          <w:rFonts w:hint="eastAsia"/>
        </w:rPr>
        <w:t>分）</w:t>
      </w:r>
    </w:p>
    <w:p w:rsidR="000266E5" w:rsidRPr="004D2848" w:rsidRDefault="000266E5" w:rsidP="001132B5">
      <w:pPr>
        <w:ind w:firstLineChars="100" w:firstLine="210"/>
      </w:pPr>
    </w:p>
    <w:p w:rsidR="00947AB7" w:rsidRDefault="00947AB7" w:rsidP="001132B5">
      <w:pPr>
        <w:ind w:firstLineChars="100" w:firstLine="210"/>
      </w:pPr>
    </w:p>
    <w:p w:rsidR="00947AB7" w:rsidRDefault="00947AB7" w:rsidP="001132B5">
      <w:pPr>
        <w:ind w:firstLineChars="100" w:firstLine="210"/>
      </w:pPr>
    </w:p>
    <w:p w:rsidR="00947AB7" w:rsidRDefault="00947AB7" w:rsidP="001132B5">
      <w:pPr>
        <w:ind w:firstLineChars="100" w:firstLine="210"/>
      </w:pPr>
      <w:r>
        <w:rPr>
          <w:rFonts w:hint="eastAsia"/>
        </w:rPr>
        <w:t>七、解：</w:t>
      </w:r>
      <w:r>
        <w:rPr>
          <w:rFonts w:hint="eastAsia"/>
        </w:rPr>
        <w:t xml:space="preserve"> </w:t>
      </w:r>
    </w:p>
    <w:p w:rsidR="00947AB7" w:rsidRDefault="00947AB7" w:rsidP="00947A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5A86">
        <w:rPr>
          <w:position w:val="-30"/>
        </w:rPr>
        <w:object w:dxaOrig="7760" w:dyaOrig="859">
          <v:shape id="_x0000_i1056" type="#_x0000_t75" style="width:387.75pt;height:42.75pt" o:ole="">
            <v:imagedata r:id="rId68" o:title=""/>
          </v:shape>
          <o:OLEObject Type="Embed" ProgID="Equation.DSMT4" ShapeID="_x0000_i1056" DrawAspect="Content" ObjectID="_1637734962" r:id="rId69"/>
        </w:object>
      </w:r>
    </w:p>
    <w:p w:rsidR="0010508F" w:rsidRDefault="0010508F" w:rsidP="00947AB7">
      <w:r>
        <w:rPr>
          <w:rFonts w:hint="eastAsia"/>
        </w:rPr>
        <w:t xml:space="preserve">        </w:t>
      </w:r>
      <w:r>
        <w:rPr>
          <w:rFonts w:hint="eastAsia"/>
        </w:rPr>
        <w:t>一对共轭极点为：</w:t>
      </w:r>
      <w:r>
        <w:rPr>
          <w:rFonts w:hint="eastAsia"/>
        </w:rPr>
        <w:t xml:space="preserve"> </w:t>
      </w:r>
      <w:r w:rsidRPr="002B01FD">
        <w:rPr>
          <w:position w:val="-12"/>
        </w:rPr>
        <w:object w:dxaOrig="1080" w:dyaOrig="320">
          <v:shape id="_x0000_i1057" type="#_x0000_t75" style="width:54pt;height:15.75pt" o:ole="">
            <v:imagedata r:id="rId70" o:title=""/>
          </v:shape>
          <o:OLEObject Type="Embed" ProgID="Equation.DSMT4" ShapeID="_x0000_i1057" DrawAspect="Content" ObjectID="_1637734963" r:id="rId71"/>
        </w:object>
      </w:r>
      <w:r w:rsidR="00E60057">
        <w:rPr>
          <w:rFonts w:hint="eastAsia"/>
        </w:rPr>
        <w:t xml:space="preserve">          </w:t>
      </w:r>
      <w:r w:rsidR="00E60057">
        <w:rPr>
          <w:rFonts w:hint="eastAsia"/>
        </w:rPr>
        <w:t>（</w:t>
      </w:r>
      <w:r w:rsidR="00E60057">
        <w:rPr>
          <w:rFonts w:hint="eastAsia"/>
        </w:rPr>
        <w:t>4</w:t>
      </w:r>
      <w:r w:rsidR="00E60057">
        <w:rPr>
          <w:rFonts w:hint="eastAsia"/>
        </w:rPr>
        <w:t>分）</w:t>
      </w:r>
    </w:p>
    <w:p w:rsidR="0010508F" w:rsidRDefault="0010508F" w:rsidP="00947AB7">
      <w:r>
        <w:rPr>
          <w:rFonts w:hint="eastAsia"/>
        </w:rPr>
        <w:t>根据脉冲响应不变法，相应的数字滤波器的系统函数为：</w:t>
      </w:r>
    </w:p>
    <w:p w:rsidR="0010508F" w:rsidRDefault="0010508F" w:rsidP="00947AB7">
      <w:r>
        <w:rPr>
          <w:rFonts w:hint="eastAsia"/>
        </w:rPr>
        <w:t xml:space="preserve">        </w:t>
      </w:r>
      <w:r w:rsidRPr="002B01FD">
        <w:rPr>
          <w:position w:val="-22"/>
        </w:rPr>
        <w:object w:dxaOrig="2480" w:dyaOrig="780">
          <v:shape id="_x0000_i1058" type="#_x0000_t75" style="width:123.75pt;height:39pt" o:ole="">
            <v:imagedata r:id="rId72" o:title=""/>
          </v:shape>
          <o:OLEObject Type="Embed" ProgID="Equation.DSMT4" ShapeID="_x0000_i1058" DrawAspect="Content" ObjectID="_1637734964" r:id="rId73"/>
        </w:object>
      </w:r>
      <w:r w:rsidR="00E60057">
        <w:rPr>
          <w:rFonts w:hint="eastAsia"/>
        </w:rPr>
        <w:t xml:space="preserve">              </w:t>
      </w:r>
      <w:r w:rsidR="00E60057">
        <w:rPr>
          <w:rFonts w:hint="eastAsia"/>
        </w:rPr>
        <w:t>（</w:t>
      </w:r>
      <w:r w:rsidR="00E60057">
        <w:rPr>
          <w:rFonts w:hint="eastAsia"/>
        </w:rPr>
        <w:t>4</w:t>
      </w:r>
      <w:r w:rsidR="00E60057">
        <w:rPr>
          <w:rFonts w:hint="eastAsia"/>
        </w:rPr>
        <w:t>分）</w:t>
      </w:r>
    </w:p>
    <w:p w:rsidR="0010508F" w:rsidRDefault="0010508F" w:rsidP="00947A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）对于脉冲响应不变法，只要模拟滤波器的极点在</w:t>
      </w:r>
      <w:r>
        <w:rPr>
          <w:rFonts w:hint="eastAsia"/>
        </w:rPr>
        <w:t>S</w:t>
      </w:r>
      <w:r>
        <w:rPr>
          <w:rFonts w:hint="eastAsia"/>
        </w:rPr>
        <w:t>平面的左半平面，就可以确保数字滤波器稳定，即要满足的条件为</w:t>
      </w:r>
      <w:r w:rsidRPr="002B01FD">
        <w:rPr>
          <w:position w:val="-6"/>
        </w:rPr>
        <w:object w:dxaOrig="480" w:dyaOrig="240">
          <v:shape id="_x0000_i1059" type="#_x0000_t75" style="width:24pt;height:12pt" o:ole="">
            <v:imagedata r:id="rId74" o:title=""/>
          </v:shape>
          <o:OLEObject Type="Embed" ProgID="Equation.DSMT4" ShapeID="_x0000_i1059" DrawAspect="Content" ObjectID="_1637734965" r:id="rId75"/>
        </w:object>
      </w:r>
      <w:r w:rsidR="00E60057">
        <w:rPr>
          <w:rFonts w:hint="eastAsia"/>
        </w:rPr>
        <w:t xml:space="preserve">             </w:t>
      </w:r>
      <w:r w:rsidR="00E60057">
        <w:rPr>
          <w:rFonts w:hint="eastAsia"/>
        </w:rPr>
        <w:t>（</w:t>
      </w:r>
      <w:r w:rsidR="00E60057">
        <w:rPr>
          <w:rFonts w:hint="eastAsia"/>
        </w:rPr>
        <w:t>4</w:t>
      </w:r>
      <w:r w:rsidR="00E60057">
        <w:rPr>
          <w:rFonts w:hint="eastAsia"/>
        </w:rPr>
        <w:t>分）</w:t>
      </w:r>
    </w:p>
    <w:p w:rsidR="0010508F" w:rsidRDefault="0010508F" w:rsidP="00947AB7"/>
    <w:p w:rsidR="0010508F" w:rsidRDefault="0010508F" w:rsidP="00947AB7"/>
    <w:p w:rsidR="0010508F" w:rsidRDefault="0010508F" w:rsidP="00947AB7"/>
    <w:p w:rsidR="000D0A3B" w:rsidRDefault="000D0A3B" w:rsidP="00947AB7"/>
    <w:p w:rsidR="000D0A3B" w:rsidRDefault="000D0A3B" w:rsidP="00947AB7">
      <w:r>
        <w:rPr>
          <w:rFonts w:hint="eastAsia"/>
        </w:rPr>
        <w:lastRenderedPageBreak/>
        <w:t>八</w:t>
      </w:r>
    </w:p>
    <w:p w:rsidR="000D0A3B" w:rsidRDefault="000D0A3B" w:rsidP="000D0A3B">
      <w:r>
        <w:rPr>
          <w:rFonts w:hint="eastAsia"/>
        </w:rPr>
        <w:t>解：</w:t>
      </w:r>
      <w:r w:rsidRPr="00A67642">
        <w:rPr>
          <w:position w:val="-24"/>
        </w:rPr>
        <w:object w:dxaOrig="800" w:dyaOrig="620">
          <v:shape id="_x0000_i1060" type="#_x0000_t75" style="width:39.75pt;height:30.75pt" o:ole="">
            <v:imagedata r:id="rId76" o:title=""/>
          </v:shape>
          <o:OLEObject Type="Embed" ProgID="Equation.DSMT4" ShapeID="_x0000_i1060" DrawAspect="Content" ObjectID="_1637734966" r:id="rId77"/>
        </w:object>
      </w:r>
    </w:p>
    <w:p w:rsidR="000D0A3B" w:rsidRDefault="00B84154" w:rsidP="000D0A3B">
      <w:r w:rsidRPr="00A67642">
        <w:rPr>
          <w:position w:val="-30"/>
        </w:rPr>
        <w:object w:dxaOrig="1780" w:dyaOrig="680">
          <v:shape id="_x0000_i1077" type="#_x0000_t75" style="width:89.25pt;height:33.75pt" o:ole="">
            <v:imagedata r:id="rId78" o:title=""/>
          </v:shape>
          <o:OLEObject Type="Embed" ProgID="Equation.DSMT4" ShapeID="_x0000_i1077" DrawAspect="Content" ObjectID="_1637734967" r:id="rId79"/>
        </w:object>
      </w:r>
    </w:p>
    <w:p w:rsidR="000D0A3B" w:rsidRDefault="000D0A3B" w:rsidP="000D0A3B">
      <w:r w:rsidRPr="00A67642">
        <w:rPr>
          <w:position w:val="-24"/>
        </w:rPr>
        <w:object w:dxaOrig="1640" w:dyaOrig="620">
          <v:shape id="_x0000_i1062" type="#_x0000_t75" style="width:81.75pt;height:30.75pt" o:ole="">
            <v:imagedata r:id="rId80" o:title=""/>
          </v:shape>
          <o:OLEObject Type="Embed" ProgID="Equation.DSMT4" ShapeID="_x0000_i1062" DrawAspect="Content" ObjectID="_1637734968" r:id="rId81"/>
        </w:object>
      </w:r>
    </w:p>
    <w:p w:rsidR="000D0A3B" w:rsidRDefault="00E537B8" w:rsidP="000D0A3B">
      <w:r w:rsidRPr="00A67642">
        <w:rPr>
          <w:position w:val="-24"/>
        </w:rPr>
        <w:object w:dxaOrig="1460" w:dyaOrig="620">
          <v:shape id="_x0000_i1073" type="#_x0000_t75" style="width:72.75pt;height:30.75pt" o:ole="">
            <v:imagedata r:id="rId82" o:title=""/>
          </v:shape>
          <o:OLEObject Type="Embed" ProgID="Equation.DSMT4" ShapeID="_x0000_i1073" DrawAspect="Content" ObjectID="_1637734969" r:id="rId83"/>
        </w:object>
      </w:r>
    </w:p>
    <w:p w:rsidR="000D0A3B" w:rsidRDefault="000D0A3B" w:rsidP="000D0A3B">
      <w:r>
        <w:rPr>
          <w:rFonts w:hint="eastAsia"/>
        </w:rPr>
        <w:t>由于是低通滤波器，并且</w:t>
      </w:r>
      <w:r w:rsidRPr="00A67642">
        <w:rPr>
          <w:position w:val="-6"/>
        </w:rPr>
        <w:object w:dxaOrig="760" w:dyaOrig="279">
          <v:shape id="_x0000_i1064" type="#_x0000_t75" style="width:38.25pt;height:14.25pt" o:ole="">
            <v:imagedata r:id="rId84" o:title=""/>
          </v:shape>
          <o:OLEObject Type="Embed" ProgID="Equation.DSMT4" ShapeID="_x0000_i1064" DrawAspect="Content" ObjectID="_1637734970" r:id="rId85"/>
        </w:object>
      </w:r>
      <w:r>
        <w:t>，所以选第二种</w:t>
      </w:r>
      <w:r>
        <w:rPr>
          <w:rFonts w:hint="eastAsia"/>
        </w:rPr>
        <w:t>FIR</w:t>
      </w:r>
      <w:r>
        <w:rPr>
          <w:rFonts w:hint="eastAsia"/>
        </w:rPr>
        <w:t>线性相位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D0A3B" w:rsidRDefault="000D0A3B" w:rsidP="000D0A3B">
      <w:r w:rsidRPr="00A67642">
        <w:rPr>
          <w:position w:val="-24"/>
        </w:rPr>
        <w:object w:dxaOrig="1700" w:dyaOrig="620">
          <v:shape id="_x0000_i1065" type="#_x0000_t75" style="width:84.75pt;height:30.75pt" o:ole="">
            <v:imagedata r:id="rId86" o:title=""/>
          </v:shape>
          <o:OLEObject Type="Embed" ProgID="Equation.DSMT4" ShapeID="_x0000_i1065" DrawAspect="Content" ObjectID="_1637734971" r:id="rId87"/>
        </w:object>
      </w:r>
    </w:p>
    <w:p w:rsidR="000D0A3B" w:rsidRDefault="00E537B8" w:rsidP="000D0A3B">
      <w:r w:rsidRPr="00A67642">
        <w:rPr>
          <w:position w:val="-24"/>
        </w:rPr>
        <w:object w:dxaOrig="2960" w:dyaOrig="620">
          <v:shape id="_x0000_i1075" type="#_x0000_t75" style="width:147.75pt;height:30.75pt" o:ole="">
            <v:imagedata r:id="rId88" o:title=""/>
          </v:shape>
          <o:OLEObject Type="Embed" ProgID="Equation.DSMT4" ShapeID="_x0000_i1075" DrawAspect="Content" ObjectID="_1637734972" r:id="rId89"/>
        </w:object>
      </w:r>
      <w:r w:rsidR="000D0A3B">
        <w:rPr>
          <w:rFonts w:hint="eastAsia"/>
        </w:rPr>
        <w:t xml:space="preserve">    </w:t>
      </w:r>
      <w:r w:rsidR="000D0A3B">
        <w:rPr>
          <w:rFonts w:hint="eastAsia"/>
        </w:rPr>
        <w:t>（</w:t>
      </w:r>
      <w:r w:rsidR="000D0A3B">
        <w:rPr>
          <w:rFonts w:hint="eastAsia"/>
        </w:rPr>
        <w:t>3</w:t>
      </w:r>
      <w:r w:rsidR="000D0A3B">
        <w:rPr>
          <w:rFonts w:hint="eastAsia"/>
        </w:rPr>
        <w:t>分）</w:t>
      </w:r>
    </w:p>
    <w:p w:rsidR="000D0A3B" w:rsidRDefault="000D0A3B" w:rsidP="000D0A3B">
      <w:r w:rsidRPr="00A67642">
        <w:rPr>
          <w:position w:val="-12"/>
        </w:rPr>
        <w:object w:dxaOrig="1240" w:dyaOrig="360">
          <v:shape id="_x0000_i1067" type="#_x0000_t75" style="width:62.25pt;height:18pt" o:ole="">
            <v:imagedata r:id="rId90" o:title=""/>
          </v:shape>
          <o:OLEObject Type="Embed" ProgID="Equation.DSMT4" ShapeID="_x0000_i1067" DrawAspect="Content" ObjectID="_1637734973" r:id="rId91"/>
        </w:object>
      </w:r>
    </w:p>
    <w:p w:rsidR="000D0A3B" w:rsidRDefault="000D0A3B" w:rsidP="000D0A3B">
      <w:r w:rsidRPr="00A67642">
        <w:rPr>
          <w:position w:val="-50"/>
        </w:rPr>
        <w:object w:dxaOrig="2240" w:dyaOrig="1120">
          <v:shape id="_x0000_i1068" type="#_x0000_t75" style="width:111.75pt;height:56.25pt" o:ole="">
            <v:imagedata r:id="rId92" o:title=""/>
          </v:shape>
          <o:OLEObject Type="Embed" ProgID="Equation.DSMT4" ShapeID="_x0000_i1068" DrawAspect="Content" ObjectID="_1637734974" r:id="rId93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0D0A3B" w:rsidRPr="00E6599E" w:rsidRDefault="000D0A3B" w:rsidP="000D0A3B">
      <w:r w:rsidRPr="00A67642">
        <w:rPr>
          <w:position w:val="-28"/>
        </w:rPr>
        <w:object w:dxaOrig="5160" w:dyaOrig="680">
          <v:shape id="_x0000_i1069" type="#_x0000_t75" style="width:258pt;height:33.75pt" o:ole="">
            <v:imagedata r:id="rId94" o:title=""/>
          </v:shape>
          <o:OLEObject Type="Embed" ProgID="Equation.DSMT4" ShapeID="_x0000_i1069" DrawAspect="Content" ObjectID="_1637734975" r:id="rId95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bookmarkStart w:id="0" w:name="_GoBack"/>
      <w:bookmarkEnd w:id="0"/>
    </w:p>
    <w:sectPr w:rsidR="000D0A3B" w:rsidRPr="00E6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302" w:rsidRDefault="00D45302" w:rsidP="00E6599E">
      <w:r>
        <w:separator/>
      </w:r>
    </w:p>
  </w:endnote>
  <w:endnote w:type="continuationSeparator" w:id="0">
    <w:p w:rsidR="00D45302" w:rsidRDefault="00D45302" w:rsidP="00E6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302" w:rsidRDefault="00D45302" w:rsidP="00E6599E">
      <w:r>
        <w:separator/>
      </w:r>
    </w:p>
  </w:footnote>
  <w:footnote w:type="continuationSeparator" w:id="0">
    <w:p w:rsidR="00D45302" w:rsidRDefault="00D45302" w:rsidP="00E65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84"/>
    <w:rsid w:val="000266E5"/>
    <w:rsid w:val="00033784"/>
    <w:rsid w:val="0009113C"/>
    <w:rsid w:val="000D0A3B"/>
    <w:rsid w:val="0010508F"/>
    <w:rsid w:val="001132B5"/>
    <w:rsid w:val="001D1996"/>
    <w:rsid w:val="002631A3"/>
    <w:rsid w:val="00491B8E"/>
    <w:rsid w:val="004D2848"/>
    <w:rsid w:val="005608DA"/>
    <w:rsid w:val="00647846"/>
    <w:rsid w:val="00787C7B"/>
    <w:rsid w:val="007A1757"/>
    <w:rsid w:val="0088795A"/>
    <w:rsid w:val="0090265A"/>
    <w:rsid w:val="00933604"/>
    <w:rsid w:val="00947AB7"/>
    <w:rsid w:val="00B54ADE"/>
    <w:rsid w:val="00B757AB"/>
    <w:rsid w:val="00B84154"/>
    <w:rsid w:val="00CC0EC6"/>
    <w:rsid w:val="00D45302"/>
    <w:rsid w:val="00D64A37"/>
    <w:rsid w:val="00DE290E"/>
    <w:rsid w:val="00E537B8"/>
    <w:rsid w:val="00E60057"/>
    <w:rsid w:val="00E6599E"/>
    <w:rsid w:val="00E73F83"/>
    <w:rsid w:val="00EF49DA"/>
    <w:rsid w:val="00F3229D"/>
    <w:rsid w:val="00F3552F"/>
    <w:rsid w:val="00F90A60"/>
    <w:rsid w:val="00F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9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</dc:creator>
  <cp:keywords/>
  <dc:description/>
  <cp:lastModifiedBy>JZH</cp:lastModifiedBy>
  <cp:revision>31</cp:revision>
  <dcterms:created xsi:type="dcterms:W3CDTF">2019-12-03T01:31:00Z</dcterms:created>
  <dcterms:modified xsi:type="dcterms:W3CDTF">2019-12-13T01:27:00Z</dcterms:modified>
</cp:coreProperties>
</file>