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2651D4">
      <w:pPr>
        <w:rPr>
          <w:lang w:val="en-GB"/>
        </w:rPr>
      </w:pPr>
      <w:r>
        <w:rPr>
          <w:lang w:val="en-GB"/>
        </w:rPr>
        <w:t>\</w:t>
      </w:r>
      <w:r w:rsidR="00886940">
        <w:rPr>
          <w:lang w:val="en-GB"/>
        </w:rPr>
        <w:t>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sidRPr="008423BA">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the high mass number of gold (</w:t>
      </w:r>
      <w:r w:rsidR="0019762C">
        <w:rPr>
          <w:lang w:val="en-GB"/>
        </w:rPr>
        <w:t>Z=</w:t>
      </w:r>
      <w:r w:rsidR="003C3939">
        <w:rPr>
          <w:lang w:val="en-GB"/>
        </w:rPr>
        <w:t xml:space="preserve">79),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w:t>
      </w:r>
      <w:proofErr w:type="spellStart"/>
      <w:r w:rsidR="00480A56">
        <w:rPr>
          <w:lang w:val="en-GB"/>
        </w:rPr>
        <w:t>radiosensitizing</w:t>
      </w:r>
      <w:proofErr w:type="spellEnd"/>
      <w:r w:rsidR="00480A56">
        <w:rPr>
          <w:lang w:val="en-GB"/>
        </w:rPr>
        <w:t xml:space="preserve"> effect of </w:t>
      </w:r>
      <w:r w:rsidR="0059669A">
        <w:rPr>
          <w:lang w:val="en-GB"/>
        </w:rPr>
        <w:t>GNP</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2651D4">
      <w:pPr>
        <w:rPr>
          <w:lang w:val="en-GB"/>
        </w:rPr>
      </w:pPr>
      <w:r>
        <w:rPr>
          <w:lang w:val="en-GB"/>
        </w:rPr>
        <w:t>\</w:t>
      </w:r>
      <w:r w:rsidR="00886940">
        <w:rPr>
          <w:lang w:val="en-GB"/>
        </w:rPr>
        <w:t>section{Theoretical background}</w:t>
      </w:r>
    </w:p>
    <w:p w:rsidR="00277211" w:rsidRDefault="002651D4" w:rsidP="00277211">
      <w:pPr>
        <w:rPr>
          <w:lang w:val="en-GB"/>
        </w:rPr>
      </w:pPr>
      <w:r>
        <w:rPr>
          <w:lang w:val="en-GB"/>
        </w:rPr>
        <w:t>\</w:t>
      </w:r>
      <w:r w:rsidR="00277211">
        <w:rPr>
          <w:lang w:val="en-GB"/>
        </w:rPr>
        <w:t>subsection{Radiation physics}</w:t>
      </w:r>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2651D4" w:rsidP="00277211">
      <w:pPr>
        <w:rPr>
          <w:lang w:val="en-GB"/>
        </w:rPr>
      </w:pPr>
      <w:r>
        <w:rPr>
          <w:lang w:val="en-GB"/>
        </w:rPr>
        <w:t>\tau \</w:t>
      </w:r>
      <w:proofErr w:type="spellStart"/>
      <w:r>
        <w:rPr>
          <w:lang w:val="en-GB"/>
        </w:rPr>
        <w:t>cong</w:t>
      </w:r>
      <w:proofErr w:type="spellEnd"/>
      <w:r w:rsidR="00B6075B">
        <w:rPr>
          <w:lang w:val="en-GB"/>
        </w:rPr>
        <w:t xml:space="preserve"> C^{</w:t>
      </w:r>
      <w:proofErr w:type="spellStart"/>
      <w:r w:rsidR="00B6075B">
        <w:rPr>
          <w:lang w:val="en-GB"/>
        </w:rPr>
        <w:t>te</w:t>
      </w:r>
      <w:proofErr w:type="spellEnd"/>
      <w:r w:rsidR="00B6075B">
        <w:rPr>
          <w:lang w:val="en-GB"/>
        </w:rPr>
        <w:t>} \</w:t>
      </w:r>
      <w:proofErr w:type="spellStart"/>
      <w:r w:rsidR="00B6075B">
        <w:rPr>
          <w:lang w:val="en-GB"/>
        </w:rPr>
        <w:t>cdot</w:t>
      </w:r>
      <w:proofErr w:type="spellEnd"/>
      <w:r w:rsidR="00B6075B">
        <w:rPr>
          <w:lang w:val="en-GB"/>
        </w:rPr>
        <w:t xml:space="preserve"> \</w:t>
      </w:r>
      <w:proofErr w:type="spellStart"/>
      <w:r w:rsidR="00B6075B">
        <w:rPr>
          <w:lang w:val="en-GB"/>
        </w:rPr>
        <w:t>frac</w:t>
      </w:r>
      <w:proofErr w:type="spellEnd"/>
      <w:r w:rsidR="00B6075B">
        <w:rPr>
          <w:lang w:val="en-GB"/>
        </w:rPr>
        <w:t>{</w:t>
      </w:r>
      <w:proofErr w:type="spellStart"/>
      <w:r w:rsidR="00B6075B">
        <w:rPr>
          <w:lang w:val="en-GB"/>
        </w:rPr>
        <w:t>Z^n</w:t>
      </w:r>
      <w:proofErr w:type="spellEnd"/>
      <w:r w:rsidR="00B6075B">
        <w:rPr>
          <w:lang w:val="en-GB"/>
        </w:rPr>
        <w:t>}{E_{\gamma}{^</w:t>
      </w:r>
      <w:r>
        <w:rPr>
          <w:lang w:val="en-GB"/>
        </w:rPr>
        <w:t>{</w:t>
      </w:r>
      <w:r w:rsidR="00B6075B">
        <w:rPr>
          <w:lang w:val="en-GB"/>
        </w:rPr>
        <w:t>3.5</w:t>
      </w:r>
      <w:r>
        <w:rPr>
          <w:lang w:val="en-GB"/>
        </w:rPr>
        <w:t>}</w:t>
      </w:r>
      <w:r w:rsidR="00B6075B">
        <w:rPr>
          <w:lang w:val="en-GB"/>
        </w:rPr>
        <w:t>}}</w:t>
      </w:r>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651D4">
      <w:pPr>
        <w:rPr>
          <w:lang w:val="en-GB"/>
        </w:rPr>
      </w:pPr>
      <w:r>
        <w:rPr>
          <w:lang w:val="en-GB"/>
        </w:rPr>
        <w:t>\</w:t>
      </w:r>
      <w:r w:rsidR="00277211">
        <w:rPr>
          <w:lang w:val="en-GB"/>
        </w:rPr>
        <w:t>subsection{Biological effects}</w:t>
      </w:r>
    </w:p>
    <w:p w:rsidR="00277211" w:rsidRDefault="002651D4">
      <w:pPr>
        <w:rPr>
          <w:lang w:val="en-GB"/>
        </w:rPr>
      </w:pPr>
      <w:r>
        <w:rPr>
          <w:lang w:val="en-GB"/>
        </w:rPr>
        <w:t>\s</w:t>
      </w:r>
      <w:r w:rsidR="00277211">
        <w:rPr>
          <w:lang w:val="en-GB"/>
        </w:rPr>
        <w:t>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lastRenderedPageBreak/>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Pr="00DF42E9" w:rsidRDefault="0075382A">
      <w:pPr>
        <w:rPr>
          <w:lang w:val="en-GB"/>
        </w:rPr>
      </w:pPr>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DF42E9">
          <w:rPr>
            <w:rStyle w:val="Hyperlink"/>
            <w:lang w:val="en-GB"/>
          </w:rPr>
          <w:t>http://www.mdpi.com/2079-4991/1/1/31/htm</w:t>
        </w:r>
      </w:hyperlink>
      <w:r w:rsidR="005014EA" w:rsidRPr="00DF42E9">
        <w:rPr>
          <w:lang w:val="en-GB"/>
        </w:rPr>
        <w:t xml:space="preserve"> </w:t>
      </w:r>
    </w:p>
    <w:p w:rsidR="004703A7" w:rsidRPr="00DF42E9" w:rsidRDefault="004703A7">
      <w:pPr>
        <w:rPr>
          <w:lang w:val="en-GB"/>
        </w:rPr>
      </w:pPr>
    </w:p>
    <w:p w:rsidR="004703A7" w:rsidRDefault="004703A7">
      <w:pPr>
        <w:rPr>
          <w:lang w:val="en-GB"/>
        </w:rPr>
      </w:pPr>
      <w:proofErr w:type="spellStart"/>
      <w:r w:rsidRPr="00DF42E9">
        <w:rPr>
          <w:lang w:val="en-GB"/>
        </w:rPr>
        <w:t>Bronnen</w:t>
      </w:r>
      <w:proofErr w:type="spellEnd"/>
    </w:p>
    <w:p w:rsidR="00991E46" w:rsidRDefault="00991E46">
      <w:pPr>
        <w:rPr>
          <w:lang w:val="en-GB"/>
        </w:rPr>
      </w:pPr>
      <w:proofErr w:type="spellStart"/>
      <w:r>
        <w:rPr>
          <w:lang w:val="en-GB"/>
        </w:rPr>
        <w:t>Afbeelding</w:t>
      </w:r>
      <w:proofErr w:type="spellEnd"/>
      <w:r>
        <w:rPr>
          <w:lang w:val="en-GB"/>
        </w:rPr>
        <w:t xml:space="preserve"> pair production </w:t>
      </w:r>
      <w:hyperlink r:id="rId10" w:history="1">
        <w:r w:rsidRPr="00171BF9">
          <w:rPr>
            <w:rStyle w:val="Hyperlink"/>
            <w:lang w:val="en-GB"/>
          </w:rPr>
          <w:t>https://commons.wikimedia.org/wiki/File:Pair_Production.png</w:t>
        </w:r>
      </w:hyperlink>
      <w:r>
        <w:rPr>
          <w:lang w:val="en-GB"/>
        </w:rPr>
        <w:t xml:space="preserve"> </w:t>
      </w:r>
    </w:p>
    <w:p w:rsidR="009F1561" w:rsidRDefault="009F1561">
      <w:pPr>
        <w:rPr>
          <w:lang w:val="en-GB"/>
        </w:rPr>
      </w:pPr>
      <w:r>
        <w:rPr>
          <w:lang w:val="en-GB"/>
        </w:rPr>
        <w:t xml:space="preserve">Paper </w:t>
      </w:r>
      <w:proofErr w:type="spellStart"/>
      <w:r>
        <w:rPr>
          <w:lang w:val="en-GB"/>
        </w:rPr>
        <w:t>lennaert</w:t>
      </w:r>
      <w:proofErr w:type="spellEnd"/>
    </w:p>
    <w:p w:rsidR="00F870FA" w:rsidRDefault="00F870FA">
      <w:pPr>
        <w:rPr>
          <w:lang w:val="en-GB"/>
        </w:rPr>
      </w:pPr>
      <w:r>
        <w:rPr>
          <w:lang w:val="en-GB"/>
        </w:rPr>
        <w:t>34</w:t>
      </w:r>
      <w:bookmarkStart w:id="0" w:name="_GoBack"/>
      <w:bookmarkEnd w:id="0"/>
    </w:p>
    <w:p w:rsidR="008A091F" w:rsidRPr="008A091F" w:rsidRDefault="008A091F">
      <w:pPr>
        <w:rPr>
          <w:rFonts w:ascii="Palatino Linotype" w:hAnsi="Palatino Linotype" w:cs="Times New Roman"/>
          <w:sz w:val="56"/>
          <w:szCs w:val="56"/>
          <w:vertAlign w:val="superscript"/>
          <w:lang w:val="en-GB"/>
        </w:rPr>
      </w:pPr>
      <w:r w:rsidRPr="008A091F">
        <w:rPr>
          <w:rFonts w:ascii="Palatino Linotype" w:hAnsi="Palatino Linotype" w:cs="Times New Roman"/>
          <w:sz w:val="56"/>
          <w:szCs w:val="56"/>
          <w:lang w:val="en-GB"/>
        </w:rPr>
        <w:t>e</w:t>
      </w:r>
      <w:r w:rsidRPr="008A091F">
        <w:rPr>
          <w:rFonts w:ascii="Palatino Linotype" w:hAnsi="Palatino Linotype" w:cs="Times New Roman"/>
          <w:sz w:val="56"/>
          <w:szCs w:val="56"/>
          <w:vertAlign w:val="superscript"/>
          <w:lang w:val="en-GB"/>
        </w:rPr>
        <w:t xml:space="preserve">+ </w:t>
      </w:r>
      <w:r w:rsidRPr="008A091F">
        <w:rPr>
          <w:rFonts w:ascii="Palatino Linotype" w:hAnsi="Palatino Linotype" w:cs="Times New Roman"/>
          <w:sz w:val="56"/>
          <w:szCs w:val="56"/>
          <w:lang w:val="en-GB"/>
        </w:rPr>
        <w:t>e</w:t>
      </w:r>
      <w:r w:rsidRPr="008A091F">
        <w:rPr>
          <w:rFonts w:ascii="Palatino Linotype" w:hAnsi="Palatino Linotype" w:cs="Times New Roman"/>
          <w:sz w:val="56"/>
          <w:szCs w:val="56"/>
          <w:vertAlign w:val="superscript"/>
          <w:lang w:val="en-GB"/>
        </w:rPr>
        <w:t>-</w:t>
      </w:r>
    </w:p>
    <w:sectPr w:rsidR="008A091F" w:rsidRPr="008A09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053BE0"/>
    <w:rsid w:val="00102EEF"/>
    <w:rsid w:val="001070D2"/>
    <w:rsid w:val="00131FBC"/>
    <w:rsid w:val="001731D2"/>
    <w:rsid w:val="001735B8"/>
    <w:rsid w:val="0019762C"/>
    <w:rsid w:val="00231953"/>
    <w:rsid w:val="002555D5"/>
    <w:rsid w:val="002651D4"/>
    <w:rsid w:val="00277211"/>
    <w:rsid w:val="002C5F7B"/>
    <w:rsid w:val="00361755"/>
    <w:rsid w:val="00375804"/>
    <w:rsid w:val="00382587"/>
    <w:rsid w:val="00390B4C"/>
    <w:rsid w:val="003C3939"/>
    <w:rsid w:val="003C6356"/>
    <w:rsid w:val="004703A7"/>
    <w:rsid w:val="00480A56"/>
    <w:rsid w:val="0049105C"/>
    <w:rsid w:val="004C70D5"/>
    <w:rsid w:val="005014EA"/>
    <w:rsid w:val="0055374E"/>
    <w:rsid w:val="00561E28"/>
    <w:rsid w:val="0059669A"/>
    <w:rsid w:val="005D6B96"/>
    <w:rsid w:val="005E2502"/>
    <w:rsid w:val="005E6676"/>
    <w:rsid w:val="00600ED8"/>
    <w:rsid w:val="006076AA"/>
    <w:rsid w:val="00645F26"/>
    <w:rsid w:val="007319BC"/>
    <w:rsid w:val="0075382A"/>
    <w:rsid w:val="00753A79"/>
    <w:rsid w:val="007B1B69"/>
    <w:rsid w:val="007D7693"/>
    <w:rsid w:val="008423BA"/>
    <w:rsid w:val="0087698F"/>
    <w:rsid w:val="00886940"/>
    <w:rsid w:val="008A091F"/>
    <w:rsid w:val="008A57F2"/>
    <w:rsid w:val="008E0755"/>
    <w:rsid w:val="009252FC"/>
    <w:rsid w:val="00991E46"/>
    <w:rsid w:val="009A0326"/>
    <w:rsid w:val="009B13A1"/>
    <w:rsid w:val="009F1561"/>
    <w:rsid w:val="00A81EDA"/>
    <w:rsid w:val="00AC68E9"/>
    <w:rsid w:val="00B043DD"/>
    <w:rsid w:val="00B22B4B"/>
    <w:rsid w:val="00B6075B"/>
    <w:rsid w:val="00BE670F"/>
    <w:rsid w:val="00BF1A04"/>
    <w:rsid w:val="00C07A01"/>
    <w:rsid w:val="00C24ACB"/>
    <w:rsid w:val="00C86FDC"/>
    <w:rsid w:val="00CA5F5D"/>
    <w:rsid w:val="00D42431"/>
    <w:rsid w:val="00D726C5"/>
    <w:rsid w:val="00DA5B1C"/>
    <w:rsid w:val="00DD4020"/>
    <w:rsid w:val="00DE4E5A"/>
    <w:rsid w:val="00DF42E9"/>
    <w:rsid w:val="00E1069D"/>
    <w:rsid w:val="00E2191F"/>
    <w:rsid w:val="00E34A10"/>
    <w:rsid w:val="00EE571D"/>
    <w:rsid w:val="00F870FA"/>
    <w:rsid w:val="00FA2A67"/>
    <w:rsid w:val="00FB6DA5"/>
    <w:rsid w:val="00FC6D4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ommons.wikimedia.org/wiki/File:Pair_Production.png" TargetMode="External"/><Relationship Id="rId4" Type="http://schemas.openxmlformats.org/officeDocument/2006/relationships/settings" Target="settings.xml"/><Relationship Id="rId9" Type="http://schemas.openxmlformats.org/officeDocument/2006/relationships/hyperlink" Target="http://www.mdpi.com/2079-4991/1/1/31/htm"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4535</TotalTime>
  <Pages>3</Pages>
  <Words>1245</Words>
  <Characters>6852</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20</cp:revision>
  <dcterms:created xsi:type="dcterms:W3CDTF">2016-04-07T12:40:00Z</dcterms:created>
  <dcterms:modified xsi:type="dcterms:W3CDTF">2016-04-24T10:29:00Z</dcterms:modified>
</cp:coreProperties>
</file>