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713D4" w14:textId="77777777" w:rsidR="00D02D62" w:rsidRDefault="00D02D62" w:rsidP="00D02D62">
      <w:bookmarkStart w:id="0" w:name="_Hlk20998958"/>
      <w:r>
        <w:t xml:space="preserve">De inhoud van dit document is gemigreerd naar </w:t>
      </w:r>
      <w:hyperlink r:id="rId6" w:history="1">
        <w:r w:rsidRPr="00185833">
          <w:rPr>
            <w:rStyle w:val="Hyperlink"/>
          </w:rPr>
          <w:t>https://github.com/provinciesincijfers/JiveDocumentation/blob/master/07.%20Rapporten/Draaiboek-rapporten.md</w:t>
        </w:r>
      </w:hyperlink>
      <w:r>
        <w:t xml:space="preserve"> </w:t>
      </w:r>
      <w:r>
        <w:br w:type="page"/>
      </w:r>
    </w:p>
    <w:p w14:paraId="5573A15B" w14:textId="10B40D10" w:rsidR="00D02D62" w:rsidRDefault="00D02D62">
      <w:pPr>
        <w:rPr>
          <w:rFonts w:asciiTheme="majorHAnsi" w:eastAsia="Times New Roman" w:hAnsiTheme="majorHAnsi" w:cstheme="majorBidi"/>
          <w:color w:val="17365D" w:themeColor="text2" w:themeShade="BF"/>
          <w:spacing w:val="5"/>
          <w:kern w:val="28"/>
          <w:sz w:val="52"/>
          <w:szCs w:val="52"/>
          <w:lang w:eastAsia="nl-BE"/>
        </w:rPr>
      </w:pPr>
      <w:r>
        <w:lastRenderedPageBreak/>
        <w:t xml:space="preserve">De inhoud van dit document is gemigreerd naar </w:t>
      </w:r>
      <w:hyperlink r:id="rId7" w:history="1">
        <w:r w:rsidRPr="00185833">
          <w:rPr>
            <w:rStyle w:val="Hyperlink"/>
          </w:rPr>
          <w:t>https://github.com/provinciesincijfers/JiveDocumentation/blob/master/07.%20Rapporten/Draaiboek-rapporten.md</w:t>
        </w:r>
      </w:hyperlink>
      <w:r>
        <w:t xml:space="preserve"> </w:t>
      </w:r>
      <w:r>
        <w:rPr>
          <w:rFonts w:eastAsia="Times New Roman"/>
          <w:lang w:eastAsia="nl-BE"/>
        </w:rPr>
        <w:br w:type="page"/>
      </w:r>
    </w:p>
    <w:p w14:paraId="7BA8E8C7" w14:textId="019B2CA6" w:rsidR="00D02D62" w:rsidRDefault="00D02D62">
      <w:pPr>
        <w:rPr>
          <w:rFonts w:asciiTheme="majorHAnsi" w:eastAsia="Times New Roman" w:hAnsiTheme="majorHAnsi" w:cstheme="majorBidi"/>
          <w:color w:val="17365D" w:themeColor="text2" w:themeShade="BF"/>
          <w:spacing w:val="5"/>
          <w:kern w:val="28"/>
          <w:sz w:val="52"/>
          <w:szCs w:val="52"/>
          <w:lang w:eastAsia="nl-BE"/>
        </w:rPr>
      </w:pPr>
      <w:r>
        <w:lastRenderedPageBreak/>
        <w:t xml:space="preserve">De inhoud van dit document is gemigreerd naar </w:t>
      </w:r>
      <w:hyperlink r:id="rId8" w:history="1">
        <w:r w:rsidRPr="00185833">
          <w:rPr>
            <w:rStyle w:val="Hyperlink"/>
          </w:rPr>
          <w:t>https://github.com/provinciesincijfers/JiveDocumentation/blob/master/07.%20Rapporten/Draaiboek-rapporten.md</w:t>
        </w:r>
      </w:hyperlink>
      <w:r>
        <w:t xml:space="preserve"> </w:t>
      </w:r>
      <w:r>
        <w:rPr>
          <w:rFonts w:eastAsia="Times New Roman"/>
          <w:lang w:eastAsia="nl-BE"/>
        </w:rPr>
        <w:br w:type="page"/>
      </w:r>
    </w:p>
    <w:p w14:paraId="1D9014D0" w14:textId="32582C51" w:rsidR="00BE61AD" w:rsidRDefault="00E934CE" w:rsidP="001B6A4E">
      <w:pPr>
        <w:pStyle w:val="Titel"/>
        <w:rPr>
          <w:rFonts w:eastAsia="Times New Roman"/>
          <w:lang w:eastAsia="nl-BE"/>
        </w:rPr>
      </w:pPr>
      <w:r w:rsidRPr="001B6A4E">
        <w:rPr>
          <w:rFonts w:eastAsia="Times New Roman"/>
          <w:lang w:eastAsia="nl-BE"/>
        </w:rPr>
        <w:lastRenderedPageBreak/>
        <w:t>Rapporten</w:t>
      </w:r>
      <w:r w:rsidR="001B6A4E" w:rsidRPr="001B6A4E">
        <w:rPr>
          <w:rFonts w:eastAsia="Times New Roman"/>
          <w:lang w:eastAsia="nl-BE"/>
        </w:rPr>
        <w:t xml:space="preserve">: </w:t>
      </w:r>
      <w:r w:rsidR="001B6A4E" w:rsidRPr="001B6A4E">
        <w:t>afspraken</w:t>
      </w:r>
      <w:r w:rsidR="001B6A4E" w:rsidRPr="001B6A4E">
        <w:rPr>
          <w:rFonts w:eastAsia="Times New Roman"/>
          <w:lang w:eastAsia="nl-BE"/>
        </w:rPr>
        <w:t xml:space="preserve"> en procedures</w:t>
      </w:r>
    </w:p>
    <w:p w14:paraId="0811E84B" w14:textId="41287D93" w:rsidR="00BF2AEB" w:rsidRPr="00BE61AD" w:rsidRDefault="00BE61AD" w:rsidP="001B6A4E">
      <w:pPr>
        <w:pStyle w:val="Titel"/>
        <w:rPr>
          <w:rFonts w:eastAsia="Times New Roman"/>
          <w:sz w:val="28"/>
          <w:szCs w:val="28"/>
          <w:lang w:eastAsia="nl-BE"/>
        </w:rPr>
      </w:pPr>
      <w:r w:rsidRPr="00BE61AD">
        <w:rPr>
          <w:rFonts w:eastAsia="Times New Roman"/>
          <w:sz w:val="28"/>
          <w:szCs w:val="28"/>
          <w:lang w:eastAsia="nl-BE"/>
        </w:rPr>
        <w:t xml:space="preserve">versie </w:t>
      </w:r>
      <w:r w:rsidR="004839AF">
        <w:rPr>
          <w:rFonts w:eastAsia="Times New Roman"/>
          <w:sz w:val="28"/>
          <w:szCs w:val="28"/>
          <w:lang w:eastAsia="nl-BE"/>
        </w:rPr>
        <w:t>mei</w:t>
      </w:r>
      <w:r w:rsidRPr="00BE61AD">
        <w:rPr>
          <w:rFonts w:eastAsia="Times New Roman"/>
          <w:sz w:val="28"/>
          <w:szCs w:val="28"/>
          <w:lang w:eastAsia="nl-BE"/>
        </w:rPr>
        <w:t xml:space="preserve"> 20</w:t>
      </w:r>
      <w:r w:rsidR="004839AF">
        <w:rPr>
          <w:rFonts w:eastAsia="Times New Roman"/>
          <w:sz w:val="28"/>
          <w:szCs w:val="28"/>
          <w:lang w:eastAsia="nl-BE"/>
        </w:rPr>
        <w:t>20</w:t>
      </w:r>
    </w:p>
    <w:p w14:paraId="1D58A878" w14:textId="7D69CA61" w:rsidR="00D02D62" w:rsidRDefault="00D02D62">
      <w:r>
        <w:br w:type="page"/>
      </w:r>
    </w:p>
    <w:p w14:paraId="6E989DCA" w14:textId="77777777" w:rsidR="002552F3" w:rsidRPr="001B6A4E" w:rsidRDefault="002552F3" w:rsidP="00334A29"/>
    <w:bookmarkEnd w:id="0" w:displacedByCustomXml="next"/>
    <w:sdt>
      <w:sdtPr>
        <w:rPr>
          <w:rFonts w:asciiTheme="minorHAnsi" w:eastAsiaTheme="minorHAnsi" w:hAnsiTheme="minorHAnsi" w:cstheme="minorHAnsi"/>
          <w:color w:val="auto"/>
          <w:sz w:val="22"/>
          <w:szCs w:val="22"/>
          <w:lang w:val="nl-NL" w:eastAsia="en-US"/>
        </w:rPr>
        <w:id w:val="943346573"/>
        <w:docPartObj>
          <w:docPartGallery w:val="Table of Contents"/>
          <w:docPartUnique/>
        </w:docPartObj>
      </w:sdtPr>
      <w:sdtEndPr>
        <w:rPr>
          <w:b/>
          <w:bCs/>
        </w:rPr>
      </w:sdtEndPr>
      <w:sdtContent>
        <w:p w14:paraId="2576B914" w14:textId="40F89948" w:rsidR="002552F3" w:rsidRPr="001B6A4E" w:rsidRDefault="002552F3">
          <w:pPr>
            <w:pStyle w:val="Kopvaninhoudsopgave"/>
            <w:rPr>
              <w:rFonts w:asciiTheme="minorHAnsi" w:hAnsiTheme="minorHAnsi" w:cstheme="minorHAnsi"/>
            </w:rPr>
          </w:pPr>
          <w:r w:rsidRPr="001B6A4E">
            <w:rPr>
              <w:rFonts w:asciiTheme="minorHAnsi" w:hAnsiTheme="minorHAnsi" w:cstheme="minorHAnsi"/>
              <w:lang w:val="nl-NL"/>
            </w:rPr>
            <w:t>Inhoud</w:t>
          </w:r>
        </w:p>
        <w:p w14:paraId="22A7DB4B" w14:textId="06DA9D72" w:rsidR="0074535E" w:rsidRDefault="002552F3">
          <w:pPr>
            <w:pStyle w:val="Inhopg1"/>
            <w:tabs>
              <w:tab w:val="right" w:leader="dot" w:pos="9062"/>
            </w:tabs>
            <w:rPr>
              <w:rFonts w:eastAsiaTheme="minorEastAsia"/>
              <w:noProof/>
              <w:lang w:eastAsia="nl-BE"/>
            </w:rPr>
          </w:pPr>
          <w:r w:rsidRPr="001B6A4E">
            <w:rPr>
              <w:rFonts w:cstheme="minorHAnsi"/>
            </w:rPr>
            <w:fldChar w:fldCharType="begin"/>
          </w:r>
          <w:r w:rsidRPr="001B6A4E">
            <w:rPr>
              <w:rFonts w:cstheme="minorHAnsi"/>
            </w:rPr>
            <w:instrText xml:space="preserve"> TOC \o "1-3" \h \z \u </w:instrText>
          </w:r>
          <w:r w:rsidRPr="001B6A4E">
            <w:rPr>
              <w:rFonts w:cstheme="minorHAnsi"/>
            </w:rPr>
            <w:fldChar w:fldCharType="separate"/>
          </w:r>
          <w:hyperlink w:anchor="_Toc16074191" w:history="1">
            <w:r w:rsidR="0074535E" w:rsidRPr="00C10074">
              <w:rPr>
                <w:rStyle w:val="Hyperlink"/>
                <w:noProof/>
              </w:rPr>
              <w:t>Afspraken</w:t>
            </w:r>
            <w:r w:rsidR="0074535E">
              <w:rPr>
                <w:noProof/>
                <w:webHidden/>
              </w:rPr>
              <w:tab/>
            </w:r>
            <w:r w:rsidR="0074535E">
              <w:rPr>
                <w:noProof/>
                <w:webHidden/>
              </w:rPr>
              <w:fldChar w:fldCharType="begin"/>
            </w:r>
            <w:r w:rsidR="0074535E">
              <w:rPr>
                <w:noProof/>
                <w:webHidden/>
              </w:rPr>
              <w:instrText xml:space="preserve"> PAGEREF _Toc16074191 \h </w:instrText>
            </w:r>
            <w:r w:rsidR="0074535E">
              <w:rPr>
                <w:noProof/>
                <w:webHidden/>
              </w:rPr>
            </w:r>
            <w:r w:rsidR="0074535E">
              <w:rPr>
                <w:noProof/>
                <w:webHidden/>
              </w:rPr>
              <w:fldChar w:fldCharType="separate"/>
            </w:r>
            <w:r w:rsidR="00BE61AD">
              <w:rPr>
                <w:noProof/>
                <w:webHidden/>
              </w:rPr>
              <w:t>2</w:t>
            </w:r>
            <w:r w:rsidR="0074535E">
              <w:rPr>
                <w:noProof/>
                <w:webHidden/>
              </w:rPr>
              <w:fldChar w:fldCharType="end"/>
            </w:r>
          </w:hyperlink>
        </w:p>
        <w:p w14:paraId="1C948D5C" w14:textId="424C9D99" w:rsidR="0074535E" w:rsidRDefault="00D02D62">
          <w:pPr>
            <w:pStyle w:val="Inhopg2"/>
            <w:tabs>
              <w:tab w:val="right" w:leader="dot" w:pos="9062"/>
            </w:tabs>
            <w:rPr>
              <w:rFonts w:eastAsiaTheme="minorEastAsia"/>
              <w:noProof/>
              <w:lang w:eastAsia="nl-BE"/>
            </w:rPr>
          </w:pPr>
          <w:hyperlink w:anchor="_Toc16074192" w:history="1">
            <w:r w:rsidR="0074535E" w:rsidRPr="00C10074">
              <w:rPr>
                <w:rStyle w:val="Hyperlink"/>
                <w:noProof/>
              </w:rPr>
              <w:t>Types Rapporten</w:t>
            </w:r>
            <w:r w:rsidR="0074535E">
              <w:rPr>
                <w:noProof/>
                <w:webHidden/>
              </w:rPr>
              <w:tab/>
            </w:r>
            <w:r w:rsidR="0074535E">
              <w:rPr>
                <w:noProof/>
                <w:webHidden/>
              </w:rPr>
              <w:fldChar w:fldCharType="begin"/>
            </w:r>
            <w:r w:rsidR="0074535E">
              <w:rPr>
                <w:noProof/>
                <w:webHidden/>
              </w:rPr>
              <w:instrText xml:space="preserve"> PAGEREF _Toc16074192 \h </w:instrText>
            </w:r>
            <w:r w:rsidR="0074535E">
              <w:rPr>
                <w:noProof/>
                <w:webHidden/>
              </w:rPr>
            </w:r>
            <w:r w:rsidR="0074535E">
              <w:rPr>
                <w:noProof/>
                <w:webHidden/>
              </w:rPr>
              <w:fldChar w:fldCharType="separate"/>
            </w:r>
            <w:r w:rsidR="00BE61AD">
              <w:rPr>
                <w:noProof/>
                <w:webHidden/>
              </w:rPr>
              <w:t>3</w:t>
            </w:r>
            <w:r w:rsidR="0074535E">
              <w:rPr>
                <w:noProof/>
                <w:webHidden/>
              </w:rPr>
              <w:fldChar w:fldCharType="end"/>
            </w:r>
          </w:hyperlink>
        </w:p>
        <w:p w14:paraId="09FFD658" w14:textId="083ACAF6" w:rsidR="0074535E" w:rsidRDefault="00D02D62">
          <w:pPr>
            <w:pStyle w:val="Inhopg2"/>
            <w:tabs>
              <w:tab w:val="right" w:leader="dot" w:pos="9062"/>
            </w:tabs>
            <w:rPr>
              <w:rFonts w:eastAsiaTheme="minorEastAsia"/>
              <w:noProof/>
              <w:lang w:eastAsia="nl-BE"/>
            </w:rPr>
          </w:pPr>
          <w:hyperlink w:anchor="_Toc16074193" w:history="1">
            <w:r w:rsidR="0074535E" w:rsidRPr="00C10074">
              <w:rPr>
                <w:rStyle w:val="Hyperlink"/>
                <w:noProof/>
              </w:rPr>
              <w:t>Inhoudelijk/vormgeving afspraken</w:t>
            </w:r>
            <w:r w:rsidR="0074535E">
              <w:rPr>
                <w:noProof/>
                <w:webHidden/>
              </w:rPr>
              <w:tab/>
            </w:r>
            <w:r w:rsidR="0074535E">
              <w:rPr>
                <w:noProof/>
                <w:webHidden/>
              </w:rPr>
              <w:fldChar w:fldCharType="begin"/>
            </w:r>
            <w:r w:rsidR="0074535E">
              <w:rPr>
                <w:noProof/>
                <w:webHidden/>
              </w:rPr>
              <w:instrText xml:space="preserve"> PAGEREF _Toc16074193 \h </w:instrText>
            </w:r>
            <w:r w:rsidR="0074535E">
              <w:rPr>
                <w:noProof/>
                <w:webHidden/>
              </w:rPr>
            </w:r>
            <w:r w:rsidR="0074535E">
              <w:rPr>
                <w:noProof/>
                <w:webHidden/>
              </w:rPr>
              <w:fldChar w:fldCharType="separate"/>
            </w:r>
            <w:r w:rsidR="00BE61AD">
              <w:rPr>
                <w:noProof/>
                <w:webHidden/>
              </w:rPr>
              <w:t>4</w:t>
            </w:r>
            <w:r w:rsidR="0074535E">
              <w:rPr>
                <w:noProof/>
                <w:webHidden/>
              </w:rPr>
              <w:fldChar w:fldCharType="end"/>
            </w:r>
          </w:hyperlink>
        </w:p>
        <w:p w14:paraId="36CEB23B" w14:textId="6B1E1709" w:rsidR="0074535E" w:rsidRDefault="00D02D62">
          <w:pPr>
            <w:pStyle w:val="Inhopg2"/>
            <w:tabs>
              <w:tab w:val="right" w:leader="dot" w:pos="9062"/>
            </w:tabs>
            <w:rPr>
              <w:rFonts w:eastAsiaTheme="minorEastAsia"/>
              <w:noProof/>
              <w:lang w:eastAsia="nl-BE"/>
            </w:rPr>
          </w:pPr>
          <w:hyperlink w:anchor="_Toc16074194" w:history="1">
            <w:r w:rsidR="0074535E" w:rsidRPr="00C10074">
              <w:rPr>
                <w:rStyle w:val="Hyperlink"/>
                <w:noProof/>
              </w:rPr>
              <w:t>Beheer tabel Rapporten in Swing</w:t>
            </w:r>
            <w:r w:rsidR="0074535E">
              <w:rPr>
                <w:noProof/>
                <w:webHidden/>
              </w:rPr>
              <w:tab/>
            </w:r>
            <w:r w:rsidR="0074535E">
              <w:rPr>
                <w:noProof/>
                <w:webHidden/>
              </w:rPr>
              <w:fldChar w:fldCharType="begin"/>
            </w:r>
            <w:r w:rsidR="0074535E">
              <w:rPr>
                <w:noProof/>
                <w:webHidden/>
              </w:rPr>
              <w:instrText xml:space="preserve"> PAGEREF _Toc16074194 \h </w:instrText>
            </w:r>
            <w:r w:rsidR="0074535E">
              <w:rPr>
                <w:noProof/>
                <w:webHidden/>
              </w:rPr>
            </w:r>
            <w:r w:rsidR="0074535E">
              <w:rPr>
                <w:noProof/>
                <w:webHidden/>
              </w:rPr>
              <w:fldChar w:fldCharType="separate"/>
            </w:r>
            <w:r w:rsidR="00BE61AD">
              <w:rPr>
                <w:noProof/>
                <w:webHidden/>
              </w:rPr>
              <w:t>5</w:t>
            </w:r>
            <w:r w:rsidR="0074535E">
              <w:rPr>
                <w:noProof/>
                <w:webHidden/>
              </w:rPr>
              <w:fldChar w:fldCharType="end"/>
            </w:r>
          </w:hyperlink>
        </w:p>
        <w:p w14:paraId="3298471E" w14:textId="07C23EC4" w:rsidR="0074535E" w:rsidRDefault="00D02D62">
          <w:pPr>
            <w:pStyle w:val="Inhopg2"/>
            <w:tabs>
              <w:tab w:val="right" w:leader="dot" w:pos="9062"/>
            </w:tabs>
            <w:rPr>
              <w:rFonts w:eastAsiaTheme="minorEastAsia"/>
              <w:noProof/>
              <w:lang w:eastAsia="nl-BE"/>
            </w:rPr>
          </w:pPr>
          <w:hyperlink w:anchor="_Toc16074195" w:history="1">
            <w:r w:rsidR="0074535E" w:rsidRPr="00C10074">
              <w:rPr>
                <w:rStyle w:val="Hyperlink"/>
                <w:rFonts w:cstheme="minorHAnsi"/>
                <w:noProof/>
              </w:rPr>
              <w:t>Niet-gebiedsdekkende info, adhv “beschikbaar voor sommige provincies”</w:t>
            </w:r>
            <w:r w:rsidR="0074535E">
              <w:rPr>
                <w:noProof/>
                <w:webHidden/>
              </w:rPr>
              <w:tab/>
            </w:r>
            <w:r w:rsidR="0074535E">
              <w:rPr>
                <w:noProof/>
                <w:webHidden/>
              </w:rPr>
              <w:fldChar w:fldCharType="begin"/>
            </w:r>
            <w:r w:rsidR="0074535E">
              <w:rPr>
                <w:noProof/>
                <w:webHidden/>
              </w:rPr>
              <w:instrText xml:space="preserve"> PAGEREF _Toc16074195 \h </w:instrText>
            </w:r>
            <w:r w:rsidR="0074535E">
              <w:rPr>
                <w:noProof/>
                <w:webHidden/>
              </w:rPr>
            </w:r>
            <w:r w:rsidR="0074535E">
              <w:rPr>
                <w:noProof/>
                <w:webHidden/>
              </w:rPr>
              <w:fldChar w:fldCharType="separate"/>
            </w:r>
            <w:r w:rsidR="00BE61AD">
              <w:rPr>
                <w:noProof/>
                <w:webHidden/>
              </w:rPr>
              <w:t>6</w:t>
            </w:r>
            <w:r w:rsidR="0074535E">
              <w:rPr>
                <w:noProof/>
                <w:webHidden/>
              </w:rPr>
              <w:fldChar w:fldCharType="end"/>
            </w:r>
          </w:hyperlink>
        </w:p>
        <w:p w14:paraId="16ED20E5" w14:textId="772AF67C" w:rsidR="0074535E" w:rsidRDefault="00D02D62">
          <w:pPr>
            <w:pStyle w:val="Inhopg1"/>
            <w:tabs>
              <w:tab w:val="right" w:leader="dot" w:pos="9062"/>
            </w:tabs>
            <w:rPr>
              <w:rFonts w:eastAsiaTheme="minorEastAsia"/>
              <w:noProof/>
              <w:lang w:eastAsia="nl-BE"/>
            </w:rPr>
          </w:pPr>
          <w:hyperlink w:anchor="_Toc16074196" w:history="1">
            <w:r w:rsidR="0074535E" w:rsidRPr="00C10074">
              <w:rPr>
                <w:rStyle w:val="Hyperlink"/>
                <w:rFonts w:cstheme="minorHAnsi"/>
                <w:noProof/>
              </w:rPr>
              <w:t>Procedure voor aanmaak van een nieuw rapport</w:t>
            </w:r>
            <w:r w:rsidR="0074535E">
              <w:rPr>
                <w:noProof/>
                <w:webHidden/>
              </w:rPr>
              <w:tab/>
            </w:r>
            <w:r w:rsidR="0074535E">
              <w:rPr>
                <w:noProof/>
                <w:webHidden/>
              </w:rPr>
              <w:fldChar w:fldCharType="begin"/>
            </w:r>
            <w:r w:rsidR="0074535E">
              <w:rPr>
                <w:noProof/>
                <w:webHidden/>
              </w:rPr>
              <w:instrText xml:space="preserve"> PAGEREF _Toc16074196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2213A040" w14:textId="79821EEC" w:rsidR="0074535E" w:rsidRDefault="00D02D62">
          <w:pPr>
            <w:pStyle w:val="Inhopg2"/>
            <w:tabs>
              <w:tab w:val="right" w:leader="dot" w:pos="9062"/>
            </w:tabs>
            <w:rPr>
              <w:rFonts w:eastAsiaTheme="minorEastAsia"/>
              <w:noProof/>
              <w:lang w:eastAsia="nl-BE"/>
            </w:rPr>
          </w:pPr>
          <w:hyperlink w:anchor="_Toc16074197" w:history="1">
            <w:r w:rsidR="0074535E" w:rsidRPr="00C10074">
              <w:rPr>
                <w:rStyle w:val="Hyperlink"/>
                <w:rFonts w:cstheme="minorHAnsi"/>
                <w:noProof/>
              </w:rPr>
              <w:t>Voorbereidend werk:</w:t>
            </w:r>
            <w:r w:rsidR="0074535E">
              <w:rPr>
                <w:noProof/>
                <w:webHidden/>
              </w:rPr>
              <w:tab/>
            </w:r>
            <w:r w:rsidR="0074535E">
              <w:rPr>
                <w:noProof/>
                <w:webHidden/>
              </w:rPr>
              <w:fldChar w:fldCharType="begin"/>
            </w:r>
            <w:r w:rsidR="0074535E">
              <w:rPr>
                <w:noProof/>
                <w:webHidden/>
              </w:rPr>
              <w:instrText xml:space="preserve"> PAGEREF _Toc16074197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5F76D6C" w14:textId="02D1C0A9" w:rsidR="0074535E" w:rsidRDefault="00D02D62">
          <w:pPr>
            <w:pStyle w:val="Inhopg2"/>
            <w:tabs>
              <w:tab w:val="right" w:leader="dot" w:pos="9062"/>
            </w:tabs>
            <w:rPr>
              <w:rFonts w:eastAsiaTheme="minorEastAsia"/>
              <w:noProof/>
              <w:lang w:eastAsia="nl-BE"/>
            </w:rPr>
          </w:pPr>
          <w:hyperlink w:anchor="_Toc16074198" w:history="1">
            <w:r w:rsidR="0074535E" w:rsidRPr="00C10074">
              <w:rPr>
                <w:rStyle w:val="Hyperlink"/>
                <w:rFonts w:cstheme="minorHAnsi"/>
                <w:noProof/>
              </w:rPr>
              <w:t>Aanmaak van het rapport</w:t>
            </w:r>
            <w:r w:rsidR="0074535E">
              <w:rPr>
                <w:noProof/>
                <w:webHidden/>
              </w:rPr>
              <w:tab/>
            </w:r>
            <w:r w:rsidR="0074535E">
              <w:rPr>
                <w:noProof/>
                <w:webHidden/>
              </w:rPr>
              <w:fldChar w:fldCharType="begin"/>
            </w:r>
            <w:r w:rsidR="0074535E">
              <w:rPr>
                <w:noProof/>
                <w:webHidden/>
              </w:rPr>
              <w:instrText xml:space="preserve"> PAGEREF _Toc16074198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02DAE96" w14:textId="6DAE520E" w:rsidR="0074535E" w:rsidRDefault="00D02D62">
          <w:pPr>
            <w:pStyle w:val="Inhopg3"/>
            <w:tabs>
              <w:tab w:val="right" w:leader="dot" w:pos="9062"/>
            </w:tabs>
            <w:rPr>
              <w:rFonts w:eastAsiaTheme="minorEastAsia"/>
              <w:noProof/>
              <w:lang w:eastAsia="nl-BE"/>
            </w:rPr>
          </w:pPr>
          <w:hyperlink w:anchor="_Toc16074199" w:history="1">
            <w:r w:rsidR="0074535E" w:rsidRPr="00C10074">
              <w:rPr>
                <w:rStyle w:val="Hyperlink"/>
                <w:rFonts w:cstheme="minorHAnsi"/>
                <w:noProof/>
              </w:rPr>
              <w:t>Methodologie 1: als de rapport-maker zelf niet gaat leren programmeren</w:t>
            </w:r>
            <w:r w:rsidR="0074535E">
              <w:rPr>
                <w:noProof/>
                <w:webHidden/>
              </w:rPr>
              <w:tab/>
            </w:r>
            <w:r w:rsidR="0074535E">
              <w:rPr>
                <w:noProof/>
                <w:webHidden/>
              </w:rPr>
              <w:fldChar w:fldCharType="begin"/>
            </w:r>
            <w:r w:rsidR="0074535E">
              <w:rPr>
                <w:noProof/>
                <w:webHidden/>
              </w:rPr>
              <w:instrText xml:space="preserve"> PAGEREF _Toc16074199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538F8EFA" w14:textId="2A08F2C5" w:rsidR="0074535E" w:rsidRDefault="00D02D62">
          <w:pPr>
            <w:pStyle w:val="Inhopg3"/>
            <w:tabs>
              <w:tab w:val="right" w:leader="dot" w:pos="9062"/>
            </w:tabs>
            <w:rPr>
              <w:rFonts w:eastAsiaTheme="minorEastAsia"/>
              <w:noProof/>
              <w:lang w:eastAsia="nl-BE"/>
            </w:rPr>
          </w:pPr>
          <w:hyperlink w:anchor="_Toc16074200" w:history="1">
            <w:r w:rsidR="0074535E" w:rsidRPr="00C10074">
              <w:rPr>
                <w:rStyle w:val="Hyperlink"/>
                <w:rFonts w:cstheme="minorHAnsi"/>
                <w:noProof/>
              </w:rPr>
              <w:t>Methodologie 2 : als de rapport-maker wil zelf wel gaat leren programmeren</w:t>
            </w:r>
            <w:r w:rsidR="0074535E">
              <w:rPr>
                <w:noProof/>
                <w:webHidden/>
              </w:rPr>
              <w:tab/>
            </w:r>
            <w:r w:rsidR="0074535E">
              <w:rPr>
                <w:noProof/>
                <w:webHidden/>
              </w:rPr>
              <w:fldChar w:fldCharType="begin"/>
            </w:r>
            <w:r w:rsidR="0074535E">
              <w:rPr>
                <w:noProof/>
                <w:webHidden/>
              </w:rPr>
              <w:instrText xml:space="preserve"> PAGEREF _Toc16074200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456CE888" w14:textId="6DAF87ED" w:rsidR="0074535E" w:rsidRDefault="00D02D62">
          <w:pPr>
            <w:pStyle w:val="Inhopg2"/>
            <w:tabs>
              <w:tab w:val="right" w:leader="dot" w:pos="9062"/>
            </w:tabs>
            <w:rPr>
              <w:rFonts w:eastAsiaTheme="minorEastAsia"/>
              <w:noProof/>
              <w:lang w:eastAsia="nl-BE"/>
            </w:rPr>
          </w:pPr>
          <w:hyperlink w:anchor="_Toc16074201" w:history="1">
            <w:r w:rsidR="0074535E" w:rsidRPr="00C10074">
              <w:rPr>
                <w:rStyle w:val="Hyperlink"/>
                <w:rFonts w:cstheme="minorHAnsi"/>
                <w:noProof/>
              </w:rPr>
              <w:t>Eindfase</w:t>
            </w:r>
            <w:r w:rsidR="0074535E">
              <w:rPr>
                <w:noProof/>
                <w:webHidden/>
              </w:rPr>
              <w:tab/>
            </w:r>
            <w:r w:rsidR="0074535E">
              <w:rPr>
                <w:noProof/>
                <w:webHidden/>
              </w:rPr>
              <w:fldChar w:fldCharType="begin"/>
            </w:r>
            <w:r w:rsidR="0074535E">
              <w:rPr>
                <w:noProof/>
                <w:webHidden/>
              </w:rPr>
              <w:instrText xml:space="preserve"> PAGEREF _Toc16074201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7E218FD4" w14:textId="195CE1BB" w:rsidR="0074535E" w:rsidRDefault="00D02D62">
          <w:pPr>
            <w:pStyle w:val="Inhopg3"/>
            <w:tabs>
              <w:tab w:val="right" w:leader="dot" w:pos="9062"/>
            </w:tabs>
            <w:rPr>
              <w:rFonts w:eastAsiaTheme="minorEastAsia"/>
              <w:noProof/>
              <w:lang w:eastAsia="nl-BE"/>
            </w:rPr>
          </w:pPr>
          <w:hyperlink w:anchor="_Toc16074202" w:history="1">
            <w:r w:rsidR="0074535E" w:rsidRPr="00C10074">
              <w:rPr>
                <w:rStyle w:val="Hyperlink"/>
                <w:rFonts w:cstheme="minorHAnsi"/>
                <w:noProof/>
              </w:rPr>
              <w:t>Controleren</w:t>
            </w:r>
            <w:r w:rsidR="0074535E">
              <w:rPr>
                <w:noProof/>
                <w:webHidden/>
              </w:rPr>
              <w:tab/>
            </w:r>
            <w:r w:rsidR="0074535E">
              <w:rPr>
                <w:noProof/>
                <w:webHidden/>
              </w:rPr>
              <w:fldChar w:fldCharType="begin"/>
            </w:r>
            <w:r w:rsidR="0074535E">
              <w:rPr>
                <w:noProof/>
                <w:webHidden/>
              </w:rPr>
              <w:instrText xml:space="preserve"> PAGEREF _Toc16074202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6897C3D4" w14:textId="61D18703" w:rsidR="0074535E" w:rsidRDefault="00D02D62">
          <w:pPr>
            <w:pStyle w:val="Inhopg3"/>
            <w:tabs>
              <w:tab w:val="right" w:leader="dot" w:pos="9062"/>
            </w:tabs>
            <w:rPr>
              <w:rFonts w:eastAsiaTheme="minorEastAsia"/>
              <w:noProof/>
              <w:lang w:eastAsia="nl-BE"/>
            </w:rPr>
          </w:pPr>
          <w:hyperlink w:anchor="_Toc16074203" w:history="1">
            <w:r w:rsidR="0074535E" w:rsidRPr="00C10074">
              <w:rPr>
                <w:rStyle w:val="Hyperlink"/>
                <w:rFonts w:cstheme="minorHAnsi"/>
                <w:noProof/>
              </w:rPr>
              <w:t>Publiceren</w:t>
            </w:r>
            <w:r w:rsidR="0074535E">
              <w:rPr>
                <w:noProof/>
                <w:webHidden/>
              </w:rPr>
              <w:tab/>
            </w:r>
            <w:r w:rsidR="0074535E">
              <w:rPr>
                <w:noProof/>
                <w:webHidden/>
              </w:rPr>
              <w:fldChar w:fldCharType="begin"/>
            </w:r>
            <w:r w:rsidR="0074535E">
              <w:rPr>
                <w:noProof/>
                <w:webHidden/>
              </w:rPr>
              <w:instrText xml:space="preserve"> PAGEREF _Toc16074203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21409A1F" w14:textId="2340EBAE" w:rsidR="0074535E" w:rsidRDefault="00D02D62">
          <w:pPr>
            <w:pStyle w:val="Inhopg3"/>
            <w:tabs>
              <w:tab w:val="right" w:leader="dot" w:pos="9062"/>
            </w:tabs>
            <w:rPr>
              <w:rFonts w:eastAsiaTheme="minorEastAsia"/>
              <w:noProof/>
              <w:lang w:eastAsia="nl-BE"/>
            </w:rPr>
          </w:pPr>
          <w:hyperlink w:anchor="_Toc16074204" w:history="1">
            <w:r w:rsidR="0074535E" w:rsidRPr="00C10074">
              <w:rPr>
                <w:rStyle w:val="Hyperlink"/>
                <w:rFonts w:cstheme="minorHAnsi"/>
                <w:noProof/>
              </w:rPr>
              <w:t>Harmoniseren</w:t>
            </w:r>
            <w:r w:rsidR="0074535E">
              <w:rPr>
                <w:noProof/>
                <w:webHidden/>
              </w:rPr>
              <w:tab/>
            </w:r>
            <w:r w:rsidR="0074535E">
              <w:rPr>
                <w:noProof/>
                <w:webHidden/>
              </w:rPr>
              <w:fldChar w:fldCharType="begin"/>
            </w:r>
            <w:r w:rsidR="0074535E">
              <w:rPr>
                <w:noProof/>
                <w:webHidden/>
              </w:rPr>
              <w:instrText xml:space="preserve"> PAGEREF _Toc16074204 \h </w:instrText>
            </w:r>
            <w:r w:rsidR="0074535E">
              <w:rPr>
                <w:noProof/>
                <w:webHidden/>
              </w:rPr>
            </w:r>
            <w:r w:rsidR="0074535E">
              <w:rPr>
                <w:noProof/>
                <w:webHidden/>
              </w:rPr>
              <w:fldChar w:fldCharType="separate"/>
            </w:r>
            <w:r w:rsidR="00BE61AD">
              <w:rPr>
                <w:noProof/>
                <w:webHidden/>
              </w:rPr>
              <w:t>9</w:t>
            </w:r>
            <w:r w:rsidR="0074535E">
              <w:rPr>
                <w:noProof/>
                <w:webHidden/>
              </w:rPr>
              <w:fldChar w:fldCharType="end"/>
            </w:r>
          </w:hyperlink>
        </w:p>
        <w:p w14:paraId="56A70C61" w14:textId="1F5889B6" w:rsidR="002552F3" w:rsidRPr="001B6A4E" w:rsidRDefault="002552F3">
          <w:pPr>
            <w:rPr>
              <w:rFonts w:cstheme="minorHAnsi"/>
            </w:rPr>
          </w:pPr>
          <w:r w:rsidRPr="001B6A4E">
            <w:rPr>
              <w:rFonts w:cstheme="minorHAnsi"/>
              <w:b/>
              <w:bCs/>
              <w:lang w:val="nl-NL"/>
            </w:rPr>
            <w:fldChar w:fldCharType="end"/>
          </w:r>
        </w:p>
      </w:sdtContent>
    </w:sdt>
    <w:p w14:paraId="21DEA1CF" w14:textId="77777777" w:rsidR="00BE61AD" w:rsidRDefault="00BE61AD">
      <w:pPr>
        <w:rPr>
          <w:rFonts w:cstheme="minorHAnsi"/>
        </w:rPr>
      </w:pPr>
    </w:p>
    <w:p w14:paraId="0F1B3052" w14:textId="77777777" w:rsidR="00BE61AD" w:rsidRDefault="00BE61AD">
      <w:pPr>
        <w:rPr>
          <w:rFonts w:cstheme="minorHAnsi"/>
        </w:rPr>
      </w:pPr>
    </w:p>
    <w:p w14:paraId="28BE3EAA" w14:textId="211964E0" w:rsidR="002552F3" w:rsidRPr="001B6A4E" w:rsidRDefault="00BE61AD">
      <w:pPr>
        <w:rPr>
          <w:rFonts w:eastAsiaTheme="majorEastAsia" w:cstheme="minorHAnsi"/>
          <w:b/>
          <w:bCs/>
          <w:color w:val="365F91" w:themeColor="accent1" w:themeShade="BF"/>
          <w:sz w:val="28"/>
          <w:szCs w:val="28"/>
        </w:rPr>
      </w:pPr>
      <w:r>
        <w:rPr>
          <w:noProof/>
          <w:lang w:eastAsia="nl-BE"/>
        </w:rPr>
        <w:drawing>
          <wp:anchor distT="0" distB="0" distL="114300" distR="114300" simplePos="0" relativeHeight="251659264" behindDoc="1" locked="0" layoutInCell="1" allowOverlap="1" wp14:anchorId="663FA9DC" wp14:editId="1DF2157A">
            <wp:simplePos x="0" y="0"/>
            <wp:positionH relativeFrom="margin">
              <wp:align>left</wp:align>
            </wp:positionH>
            <wp:positionV relativeFrom="paragraph">
              <wp:posOffset>2078990</wp:posOffset>
            </wp:positionV>
            <wp:extent cx="2686685" cy="779145"/>
            <wp:effectExtent l="0" t="0" r="0" b="1905"/>
            <wp:wrapThrough wrapText="bothSides">
              <wp:wrapPolygon edited="0">
                <wp:start x="0" y="0"/>
                <wp:lineTo x="0" y="21125"/>
                <wp:lineTo x="21442" y="21125"/>
                <wp:lineTo x="21442" y="0"/>
                <wp:lineTo x="0" y="0"/>
              </wp:wrapPolygon>
            </wp:wrapThrough>
            <wp:docPr id="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2F3" w:rsidRPr="001B6A4E">
        <w:rPr>
          <w:rFonts w:cstheme="minorHAnsi"/>
        </w:rPr>
        <w:br w:type="page"/>
      </w:r>
    </w:p>
    <w:p w14:paraId="1ADE92EC" w14:textId="43F6B86C" w:rsidR="001B6A4E" w:rsidRPr="001B6A4E" w:rsidRDefault="001B6A4E" w:rsidP="0074535E">
      <w:pPr>
        <w:pStyle w:val="Kop1"/>
      </w:pPr>
      <w:bookmarkStart w:id="1" w:name="_Toc16074191"/>
      <w:r w:rsidRPr="001B6A4E">
        <w:lastRenderedPageBreak/>
        <w:t>Afspraken</w:t>
      </w:r>
      <w:bookmarkEnd w:id="1"/>
    </w:p>
    <w:p w14:paraId="5C05C849" w14:textId="16D02E26" w:rsidR="001B6A4E" w:rsidRPr="001B6A4E" w:rsidRDefault="001B6A4E" w:rsidP="001B6A4E">
      <w:pPr>
        <w:rPr>
          <w:rFonts w:cstheme="minorHAnsi"/>
        </w:rPr>
      </w:pPr>
      <w:r w:rsidRPr="001B6A4E">
        <w:rPr>
          <w:rFonts w:cstheme="minorHAnsi"/>
        </w:rPr>
        <w:t>Dit hoofdstuk bevat de afspraken in verband met rapporten in grote lijnen. We bedoelen hier alle interactieve rapporten mee die gebouwd worden met de rapportenmodule van provincies.incijfers.be. Deze “Rapporten” bestaan uit drie types. Het meest gebruikte type is “Inhoudelijk Rapport”. Voor eindgebruikers noemen we dit kortweg “Rapport”. Als je spraakverwarring wil vermijden, gebruik dan “swingrapport” voor het overkoepelende woord en “inhoudelijk rapport” voor het subtype.</w:t>
      </w:r>
    </w:p>
    <w:p w14:paraId="6B0DEB56" w14:textId="5F9B32F7" w:rsidR="001B6A4E" w:rsidRPr="001B6A4E" w:rsidRDefault="001B6A4E" w:rsidP="001B6A4E">
      <w:pPr>
        <w:rPr>
          <w:rFonts w:cstheme="minorHAnsi"/>
        </w:rPr>
      </w:pPr>
      <w:r w:rsidRPr="001B6A4E">
        <w:rPr>
          <w:rFonts w:cstheme="minorHAnsi"/>
        </w:rPr>
        <w:t xml:space="preserve">Nieuwe “Inhoudelijke Rapporten” vertrekken van het </w:t>
      </w:r>
      <w:hyperlink r:id="rId10" w:history="1">
        <w:r w:rsidRPr="001B6A4E">
          <w:rPr>
            <w:rStyle w:val="Hyperlink"/>
            <w:rFonts w:cstheme="minorHAnsi"/>
          </w:rPr>
          <w:t>sjabloon voor rapporten</w:t>
        </w:r>
      </w:hyperlink>
      <w:r w:rsidRPr="001B6A4E">
        <w:rPr>
          <w:rFonts w:cstheme="minorHAnsi"/>
        </w:rPr>
        <w:t>. Dit bevat heel wat impliciete afspraken. Deze zie je niet enkel in de tekst, maar ook in de broncode.</w:t>
      </w:r>
    </w:p>
    <w:p w14:paraId="42C39A0D" w14:textId="7A597BA0" w:rsidR="002C4112" w:rsidRPr="0074535E" w:rsidRDefault="00C90D1A" w:rsidP="0074535E">
      <w:pPr>
        <w:rPr>
          <w:rFonts w:cstheme="minorHAnsi"/>
        </w:rPr>
      </w:pPr>
      <w:r w:rsidRPr="0074535E">
        <w:rPr>
          <w:rFonts w:cstheme="minorHAnsi"/>
        </w:rPr>
        <w:t xml:space="preserve">De taken rond Rapporten worden verzameld in : </w:t>
      </w:r>
      <w:hyperlink r:id="rId11" w:history="1">
        <w:r w:rsidRPr="0074535E">
          <w:rPr>
            <w:rStyle w:val="Hyperlink"/>
            <w:rFonts w:cstheme="minorHAnsi"/>
          </w:rPr>
          <w:t>https://github.com/provinciesincijfers/PinC-taakopvolging/issues</w:t>
        </w:r>
      </w:hyperlink>
      <w:r w:rsidR="0074535E">
        <w:rPr>
          <w:rFonts w:cstheme="minorHAnsi"/>
        </w:rPr>
        <w:t>. G</w:t>
      </w:r>
      <w:r w:rsidR="002C4112" w:rsidRPr="0074535E">
        <w:rPr>
          <w:rFonts w:cstheme="minorHAnsi"/>
        </w:rPr>
        <w:t>elieve problemen met rapporten daar te melden.</w:t>
      </w:r>
    </w:p>
    <w:p w14:paraId="09B185C1" w14:textId="77777777" w:rsidR="0074535E" w:rsidRDefault="0074535E">
      <w:pPr>
        <w:rPr>
          <w:rFonts w:asciiTheme="majorHAnsi" w:eastAsiaTheme="majorEastAsia" w:hAnsiTheme="majorHAnsi" w:cstheme="majorBidi"/>
          <w:b/>
          <w:bCs/>
          <w:color w:val="4F81BD" w:themeColor="accent1"/>
          <w:sz w:val="26"/>
          <w:szCs w:val="26"/>
        </w:rPr>
      </w:pPr>
      <w:r>
        <w:br w:type="page"/>
      </w:r>
    </w:p>
    <w:p w14:paraId="32094683" w14:textId="1F3D31F0" w:rsidR="00BF2AEB" w:rsidRPr="001B6A4E" w:rsidRDefault="00E934CE" w:rsidP="0074535E">
      <w:pPr>
        <w:pStyle w:val="Kop2"/>
      </w:pPr>
      <w:bookmarkStart w:id="2" w:name="_Toc16074192"/>
      <w:r w:rsidRPr="001B6A4E">
        <w:lastRenderedPageBreak/>
        <w:t>Types Rapporten</w:t>
      </w:r>
      <w:bookmarkEnd w:id="2"/>
    </w:p>
    <w:p w14:paraId="0B8D472B"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2C"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Tabellenrapport</w:t>
      </w:r>
    </w:p>
    <w:p w14:paraId="0B8D472D" w14:textId="77777777" w:rsidR="00BF2AEB" w:rsidRPr="001B6A4E" w:rsidRDefault="00BF2AEB" w:rsidP="00BF2AEB">
      <w:pPr>
        <w:numPr>
          <w:ilvl w:val="0"/>
          <w:numId w:val="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Cijfers</w:t>
      </w:r>
    </w:p>
    <w:p w14:paraId="0B8D472E" w14:textId="77777777" w:rsidR="00BF2AEB" w:rsidRPr="001B6A4E" w:rsidRDefault="00BF2AEB" w:rsidP="00BF2AEB">
      <w:pPr>
        <w:numPr>
          <w:ilvl w:val="0"/>
          <w:numId w:val="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Praktisch geen tekst</w:t>
      </w:r>
    </w:p>
    <w:p w14:paraId="0B8D472F" w14:textId="77777777" w:rsidR="00BF2AEB" w:rsidRPr="001B6A4E" w:rsidRDefault="00BF2AEB" w:rsidP="00BF2AEB">
      <w:pPr>
        <w:numPr>
          <w:ilvl w:val="0"/>
          <w:numId w:val="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w:t>
      </w:r>
    </w:p>
    <w:p w14:paraId="0B8D4730" w14:textId="7312D9A4" w:rsidR="00BF2AEB" w:rsidRPr="001B6A4E" w:rsidRDefault="00BF2AEB" w:rsidP="00BF2AEB">
      <w:pPr>
        <w:numPr>
          <w:ilvl w:val="0"/>
          <w:numId w:val="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Maximaal 4 gebiedsniveaus</w:t>
      </w:r>
      <w:r w:rsidR="001F0B5E" w:rsidRPr="001B6A4E">
        <w:rPr>
          <w:rFonts w:eastAsia="Times New Roman" w:cstheme="minorHAnsi"/>
          <w:sz w:val="24"/>
          <w:szCs w:val="24"/>
          <w:lang w:eastAsia="nl-BE"/>
        </w:rPr>
        <w:t xml:space="preserve">: standaard gemeente, arrondissement, provincie, </w:t>
      </w:r>
      <w:proofErr w:type="spellStart"/>
      <w:r w:rsidR="001F0B5E" w:rsidRPr="001B6A4E">
        <w:rPr>
          <w:rFonts w:eastAsia="Times New Roman" w:cstheme="minorHAnsi"/>
          <w:sz w:val="24"/>
          <w:szCs w:val="24"/>
          <w:lang w:eastAsia="nl-BE"/>
        </w:rPr>
        <w:t>vlaams</w:t>
      </w:r>
      <w:proofErr w:type="spellEnd"/>
      <w:r w:rsidR="001F0B5E" w:rsidRPr="001B6A4E">
        <w:rPr>
          <w:rFonts w:eastAsia="Times New Roman" w:cstheme="minorHAnsi"/>
          <w:sz w:val="24"/>
          <w:szCs w:val="24"/>
          <w:lang w:eastAsia="nl-BE"/>
        </w:rPr>
        <w:t xml:space="preserve"> gewest</w:t>
      </w:r>
    </w:p>
    <w:p w14:paraId="0B8D4731" w14:textId="3F3BC574" w:rsidR="00BF2AEB" w:rsidRPr="001B6A4E" w:rsidRDefault="00BF2AEB" w:rsidP="00BF2AEB">
      <w:pPr>
        <w:numPr>
          <w:ilvl w:val="0"/>
          <w:numId w:val="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r w:rsidR="001F0B5E" w:rsidRPr="001B6A4E">
        <w:rPr>
          <w:rFonts w:eastAsia="Times New Roman" w:cstheme="minorHAnsi"/>
          <w:sz w:val="24"/>
          <w:szCs w:val="24"/>
          <w:lang w:eastAsia="nl-BE"/>
        </w:rPr>
        <w:t xml:space="preserve"> (tabellen wel knippen op A4’s)</w:t>
      </w:r>
    </w:p>
    <w:p w14:paraId="0B8D4732" w14:textId="77777777" w:rsidR="00BF2AEB" w:rsidRPr="001B6A4E" w:rsidRDefault="00BF2AEB" w:rsidP="00BF2AEB">
      <w:pPr>
        <w:numPr>
          <w:ilvl w:val="0"/>
          <w:numId w:val="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echte cijfernerds</w:t>
      </w:r>
    </w:p>
    <w:p w14:paraId="0B8D4733" w14:textId="77777777" w:rsidR="00BF2AEB" w:rsidRPr="001B6A4E" w:rsidRDefault="00BF2AEB" w:rsidP="00BF2AEB">
      <w:pPr>
        <w:numPr>
          <w:ilvl w:val="0"/>
          <w:numId w:val="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tabellenrapport Economie</w:t>
      </w:r>
    </w:p>
    <w:p w14:paraId="0B8D4734"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B8D473F" w14:textId="4E309B75" w:rsidR="00BF2AEB" w:rsidRPr="001B6A4E" w:rsidRDefault="004839AF" w:rsidP="00BF2AEB">
      <w:pPr>
        <w:spacing w:after="0" w:line="240" w:lineRule="auto"/>
        <w:contextualSpacing/>
        <w:rPr>
          <w:rFonts w:eastAsia="Times New Roman" w:cstheme="minorHAnsi"/>
          <w:sz w:val="24"/>
          <w:szCs w:val="24"/>
          <w:lang w:eastAsia="nl-BE"/>
        </w:rPr>
      </w:pPr>
      <w:r>
        <w:rPr>
          <w:rFonts w:eastAsia="Times New Roman" w:cstheme="minorHAnsi"/>
          <w:b/>
          <w:bCs/>
          <w:sz w:val="24"/>
          <w:szCs w:val="24"/>
          <w:lang w:eastAsia="nl-BE"/>
        </w:rPr>
        <w:t>(</w:t>
      </w:r>
      <w:r w:rsidR="001B6A4E" w:rsidRPr="001B6A4E">
        <w:rPr>
          <w:rFonts w:eastAsia="Times New Roman" w:cstheme="minorHAnsi"/>
          <w:b/>
          <w:bCs/>
          <w:sz w:val="24"/>
          <w:szCs w:val="24"/>
          <w:lang w:eastAsia="nl-BE"/>
        </w:rPr>
        <w:t>Inhoudelijk</w:t>
      </w:r>
      <w:r>
        <w:rPr>
          <w:rFonts w:eastAsia="Times New Roman" w:cstheme="minorHAnsi"/>
          <w:b/>
          <w:bCs/>
          <w:sz w:val="24"/>
          <w:szCs w:val="24"/>
          <w:lang w:eastAsia="nl-BE"/>
        </w:rPr>
        <w:t>)</w:t>
      </w:r>
      <w:r w:rsidR="001B6A4E" w:rsidRPr="001B6A4E">
        <w:rPr>
          <w:rFonts w:eastAsia="Times New Roman" w:cstheme="minorHAnsi"/>
          <w:b/>
          <w:bCs/>
          <w:sz w:val="24"/>
          <w:szCs w:val="24"/>
          <w:lang w:eastAsia="nl-BE"/>
        </w:rPr>
        <w:t xml:space="preserve"> </w:t>
      </w:r>
      <w:r w:rsidR="00BF2AEB" w:rsidRPr="001B6A4E">
        <w:rPr>
          <w:rFonts w:eastAsia="Times New Roman" w:cstheme="minorHAnsi"/>
          <w:b/>
          <w:bCs/>
          <w:sz w:val="24"/>
          <w:szCs w:val="24"/>
          <w:lang w:eastAsia="nl-BE"/>
        </w:rPr>
        <w:t>Rapport</w:t>
      </w:r>
    </w:p>
    <w:p w14:paraId="04C9A9B6" w14:textId="11056A84"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Beschikbaar op niveau gemeente en provincie</w:t>
      </w:r>
    </w:p>
    <w:p w14:paraId="17D40693" w14:textId="29BF55E6"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Gebruiker kan één, twee of meer gemeenten/provincies kiezen</w:t>
      </w:r>
    </w:p>
    <w:p w14:paraId="0B8D4740" w14:textId="579185DF" w:rsidR="00BF2AEB" w:rsidRPr="001B6A4E" w:rsidRDefault="00BF2AEB"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Tabellen, grafieken en kaarten</w:t>
      </w:r>
    </w:p>
    <w:p w14:paraId="0B8D4741" w14:textId="77777777" w:rsidR="00BF2AEB" w:rsidRPr="001B6A4E" w:rsidRDefault="00BF2AEB" w:rsidP="00BF2AEB">
      <w:pPr>
        <w:numPr>
          <w:ilvl w:val="0"/>
          <w:numId w:val="1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 + duiding</w:t>
      </w:r>
    </w:p>
    <w:p w14:paraId="0B8D4742" w14:textId="77777777" w:rsidR="00BF2AEB" w:rsidRPr="001B6A4E" w:rsidRDefault="00BF2AEB" w:rsidP="00BF2AEB">
      <w:pPr>
        <w:numPr>
          <w:ilvl w:val="0"/>
          <w:numId w:val="2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p>
    <w:p w14:paraId="0B8D4743" w14:textId="77777777" w:rsidR="00BF2AEB" w:rsidRPr="001B6A4E" w:rsidRDefault="00BF2AEB" w:rsidP="00BF2AEB">
      <w:pPr>
        <w:numPr>
          <w:ilvl w:val="0"/>
          <w:numId w:val="2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inhoudelijk specialist</w:t>
      </w:r>
    </w:p>
    <w:p w14:paraId="0B8D4744" w14:textId="77777777" w:rsidR="00BF2AEB" w:rsidRPr="001B6A4E" w:rsidRDefault="00BF2AEB" w:rsidP="00BF2AEB">
      <w:pPr>
        <w:numPr>
          <w:ilvl w:val="0"/>
          <w:numId w:val="2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xml:space="preserve">Vb. </w:t>
      </w:r>
      <w:proofErr w:type="spellStart"/>
      <w:r w:rsidRPr="001B6A4E">
        <w:rPr>
          <w:rFonts w:eastAsia="Times New Roman" w:cstheme="minorHAnsi"/>
          <w:sz w:val="24"/>
          <w:szCs w:val="24"/>
          <w:lang w:eastAsia="nl-BE"/>
        </w:rPr>
        <w:t>Kansarmoede</w:t>
      </w:r>
      <w:proofErr w:type="spellEnd"/>
    </w:p>
    <w:p w14:paraId="0B8D4745" w14:textId="2AB741E4" w:rsidR="00BF2AEB" w:rsidRPr="001B6A4E" w:rsidRDefault="00BF2AEB" w:rsidP="00BF2AEB">
      <w:pPr>
        <w:numPr>
          <w:ilvl w:val="0"/>
          <w:numId w:val="2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Bevat doorklikken in inhouds</w:t>
      </w:r>
      <w:r w:rsidR="00881D9A">
        <w:rPr>
          <w:rFonts w:eastAsia="Times New Roman" w:cstheme="minorHAnsi"/>
          <w:sz w:val="24"/>
          <w:szCs w:val="24"/>
          <w:lang w:eastAsia="nl-BE"/>
        </w:rPr>
        <w:t>tafel</w:t>
      </w:r>
    </w:p>
    <w:p w14:paraId="0B8D4746"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4292A83" w14:textId="77777777" w:rsidR="004839AF" w:rsidRPr="001B6A4E" w:rsidRDefault="004839AF" w:rsidP="004839AF">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Steekkaart</w:t>
      </w:r>
      <w:r>
        <w:rPr>
          <w:rFonts w:eastAsia="Times New Roman" w:cstheme="minorHAnsi"/>
          <w:b/>
          <w:bCs/>
          <w:sz w:val="24"/>
          <w:szCs w:val="24"/>
          <w:lang w:eastAsia="nl-BE"/>
        </w:rPr>
        <w:t xml:space="preserve"> (UITDOVEND)</w:t>
      </w:r>
    </w:p>
    <w:p w14:paraId="3A508529"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grafieken en kaarten, geen of zeer weinig tabellen</w:t>
      </w:r>
    </w:p>
    <w:p w14:paraId="3E1137C2"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Vergelijken: standaard met provincie en Vlaams Gewest</w:t>
      </w:r>
    </w:p>
    <w:p w14:paraId="3594DA5B" w14:textId="77777777" w:rsidR="004839AF" w:rsidRPr="001B6A4E" w:rsidRDefault="004839AF" w:rsidP="004839AF">
      <w:pPr>
        <w:numPr>
          <w:ilvl w:val="1"/>
          <w:numId w:val="10"/>
        </w:numPr>
        <w:spacing w:before="100" w:beforeAutospacing="1" w:after="100" w:afterAutospacing="1" w:line="240" w:lineRule="auto"/>
        <w:contextualSpacing/>
        <w:rPr>
          <w:rFonts w:eastAsia="Times New Roman" w:cstheme="minorHAnsi"/>
          <w:sz w:val="24"/>
          <w:szCs w:val="24"/>
          <w:lang w:eastAsia="nl-BE"/>
        </w:rPr>
      </w:pPr>
      <w:proofErr w:type="spellStart"/>
      <w:r w:rsidRPr="001B6A4E">
        <w:rPr>
          <w:rFonts w:eastAsia="Times New Roman" w:cstheme="minorHAnsi"/>
          <w:sz w:val="24"/>
          <w:szCs w:val="24"/>
          <w:lang w:eastAsia="nl-BE"/>
        </w:rPr>
        <w:t>Opm</w:t>
      </w:r>
      <w:proofErr w:type="spellEnd"/>
      <w:r w:rsidRPr="001B6A4E">
        <w:rPr>
          <w:rFonts w:eastAsia="Times New Roman" w:cstheme="minorHAnsi"/>
          <w:sz w:val="24"/>
          <w:szCs w:val="24"/>
          <w:lang w:eastAsia="nl-BE"/>
        </w:rPr>
        <w:t>: in lijngrafieken stippellijnen voor vergelijkingsgebieden</w:t>
      </w:r>
    </w:p>
    <w:p w14:paraId="2A899679" w14:textId="77777777" w:rsidR="004839AF" w:rsidRPr="001B6A4E" w:rsidRDefault="004839AF" w:rsidP="004839AF">
      <w:pPr>
        <w:numPr>
          <w:ilvl w:val="0"/>
          <w:numId w:val="1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tekstbeschrijvingen wat er in de figuren wordt getoond (+ eventueel beschrijving van het onderwerp als verduidelijking nodig is)</w:t>
      </w:r>
    </w:p>
    <w:p w14:paraId="7B5E6962" w14:textId="77777777" w:rsidR="004839AF" w:rsidRPr="001B6A4E" w:rsidRDefault="004839AF" w:rsidP="004839AF">
      <w:pPr>
        <w:numPr>
          <w:ilvl w:val="0"/>
          <w:numId w:val="1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Sterke redactionele keuze: basisdata + indicatoren</w:t>
      </w:r>
    </w:p>
    <w:p w14:paraId="6FFDD51A" w14:textId="77777777" w:rsidR="004839AF" w:rsidRPr="001B6A4E" w:rsidRDefault="004839AF" w:rsidP="004839AF">
      <w:pPr>
        <w:numPr>
          <w:ilvl w:val="0"/>
          <w:numId w:val="1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visuele hoofdstukken (max 10 pagina’s)</w:t>
      </w:r>
    </w:p>
    <w:p w14:paraId="77E53410" w14:textId="77777777" w:rsidR="004839AF" w:rsidRPr="001B6A4E" w:rsidRDefault="004839AF" w:rsidP="004839AF">
      <w:pPr>
        <w:numPr>
          <w:ilvl w:val="0"/>
          <w:numId w:val="1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Een virtuele pagina is maximaal één A4</w:t>
      </w:r>
    </w:p>
    <w:p w14:paraId="2F0B4020" w14:textId="77777777" w:rsidR="004839AF" w:rsidRPr="001B6A4E" w:rsidRDefault="004839AF" w:rsidP="004839AF">
      <w:pPr>
        <w:numPr>
          <w:ilvl w:val="0"/>
          <w:numId w:val="1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Heeft wel grafiektitels nodig</w:t>
      </w:r>
    </w:p>
    <w:p w14:paraId="5DA7DE45" w14:textId="77777777" w:rsidR="004839AF" w:rsidRPr="001B6A4E" w:rsidRDefault="004839AF" w:rsidP="004839AF">
      <w:pPr>
        <w:numPr>
          <w:ilvl w:val="0"/>
          <w:numId w:val="1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leek en beleidsmakers/ambtenaren die relatief oppervlakkig met het thema bezig zijn</w:t>
      </w:r>
    </w:p>
    <w:p w14:paraId="0C06E452" w14:textId="77777777" w:rsidR="004839AF" w:rsidRPr="001B6A4E" w:rsidRDefault="004839AF" w:rsidP="004839AF">
      <w:pPr>
        <w:numPr>
          <w:ilvl w:val="0"/>
          <w:numId w:val="1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steekkaart Demografie en Economie</w:t>
      </w:r>
    </w:p>
    <w:p w14:paraId="0B8D4747"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48" w14:textId="7D6B9A4C" w:rsidR="00580DAB" w:rsidRPr="001B6A4E" w:rsidRDefault="00580DAB" w:rsidP="00BF2AEB">
      <w:pPr>
        <w:spacing w:line="240" w:lineRule="auto"/>
        <w:contextualSpacing/>
        <w:rPr>
          <w:rFonts w:cstheme="minorHAnsi"/>
        </w:rPr>
      </w:pPr>
    </w:p>
    <w:p w14:paraId="0D0FC6CC" w14:textId="77777777" w:rsidR="0074535E" w:rsidRDefault="0074535E">
      <w:pPr>
        <w:rPr>
          <w:rFonts w:asciiTheme="majorHAnsi" w:eastAsiaTheme="majorEastAsia" w:hAnsiTheme="majorHAnsi" w:cstheme="majorBidi"/>
          <w:b/>
          <w:bCs/>
          <w:color w:val="4F81BD" w:themeColor="accent1"/>
          <w:sz w:val="26"/>
          <w:szCs w:val="26"/>
        </w:rPr>
      </w:pPr>
      <w:r>
        <w:br w:type="page"/>
      </w:r>
    </w:p>
    <w:p w14:paraId="428F7C4B" w14:textId="67ADF1A7" w:rsidR="001B6A4E" w:rsidRDefault="001B6A4E" w:rsidP="0074535E">
      <w:pPr>
        <w:pStyle w:val="Kop2"/>
      </w:pPr>
      <w:bookmarkStart w:id="3" w:name="_Toc16074193"/>
      <w:r w:rsidRPr="001B6A4E">
        <w:lastRenderedPageBreak/>
        <w:t>Inhoudelijk/vormgeving afspraken</w:t>
      </w:r>
      <w:bookmarkEnd w:id="3"/>
    </w:p>
    <w:p w14:paraId="171C76F3" w14:textId="51CA6CB9" w:rsidR="00B06AD4" w:rsidRPr="00B06AD4" w:rsidRDefault="00B06AD4" w:rsidP="00B06AD4">
      <w:pPr>
        <w:spacing w:after="0" w:line="240" w:lineRule="auto"/>
        <w:contextualSpacing/>
        <w:rPr>
          <w:rFonts w:eastAsia="Times New Roman" w:cstheme="minorHAnsi"/>
          <w:b/>
          <w:bCs/>
          <w:sz w:val="24"/>
          <w:szCs w:val="24"/>
          <w:lang w:eastAsia="nl-BE"/>
        </w:rPr>
      </w:pPr>
      <w:r w:rsidRPr="00B06AD4">
        <w:rPr>
          <w:rFonts w:eastAsia="Times New Roman" w:cstheme="minorHAnsi"/>
          <w:b/>
          <w:bCs/>
          <w:sz w:val="24"/>
          <w:szCs w:val="24"/>
          <w:lang w:eastAsia="nl-BE"/>
        </w:rPr>
        <w:t>Algemeen</w:t>
      </w:r>
    </w:p>
    <w:p w14:paraId="5E47CAFE" w14:textId="77777777" w:rsidR="00B06AD4" w:rsidRPr="00B06AD4" w:rsidRDefault="00B06AD4" w:rsidP="00B06AD4">
      <w:pPr>
        <w:pStyle w:val="Lijstalinea"/>
        <w:numPr>
          <w:ilvl w:val="0"/>
          <w:numId w:val="23"/>
        </w:numPr>
        <w:spacing w:after="0" w:line="240" w:lineRule="auto"/>
        <w:rPr>
          <w:rFonts w:eastAsia="Times New Roman" w:cstheme="minorHAnsi"/>
          <w:sz w:val="24"/>
          <w:szCs w:val="24"/>
          <w:lang w:eastAsia="nl-BE"/>
        </w:rPr>
      </w:pPr>
      <w:r w:rsidRPr="00B06AD4">
        <w:rPr>
          <w:rFonts w:cstheme="minorHAnsi"/>
        </w:rPr>
        <w:t>We schrijven in actieve taal (we zeggen; niet “er wordt gezegd”). We gebruiken je/jij, niet u</w:t>
      </w:r>
    </w:p>
    <w:p w14:paraId="15A032BF" w14:textId="77777777" w:rsidR="001B6A4E" w:rsidRPr="001B6A4E" w:rsidRDefault="001B6A4E" w:rsidP="001B6A4E">
      <w:pPr>
        <w:pStyle w:val="Lijstalinea"/>
        <w:numPr>
          <w:ilvl w:val="0"/>
          <w:numId w:val="23"/>
        </w:numPr>
        <w:rPr>
          <w:rFonts w:cstheme="minorHAnsi"/>
        </w:rPr>
      </w:pPr>
      <w:r w:rsidRPr="001B6A4E">
        <w:rPr>
          <w:rFonts w:cstheme="minorHAnsi"/>
        </w:rPr>
        <w:t>Het is toegestaan om hele paragrafen met cijfers in de tekst, maar ZONDER figuren te maken</w:t>
      </w:r>
    </w:p>
    <w:p w14:paraId="7AA51FD0" w14:textId="5985BA53" w:rsidR="00B06AD4" w:rsidRDefault="00B06AD4" w:rsidP="00B06AD4">
      <w:pPr>
        <w:pStyle w:val="Lijstalinea"/>
        <w:numPr>
          <w:ilvl w:val="0"/>
          <w:numId w:val="23"/>
        </w:numPr>
        <w:rPr>
          <w:rFonts w:cstheme="minorHAnsi"/>
        </w:rPr>
      </w:pPr>
      <w:r w:rsidRPr="001B6A4E">
        <w:rPr>
          <w:rFonts w:cstheme="minorHAnsi"/>
        </w:rPr>
        <w:t xml:space="preserve">We zetten dynamisch bevraagde </w:t>
      </w:r>
      <w:r w:rsidRPr="001B6A4E">
        <w:rPr>
          <w:rFonts w:cstheme="minorHAnsi"/>
          <w:b/>
        </w:rPr>
        <w:t>kerncijfers</w:t>
      </w:r>
      <w:r w:rsidR="004839AF">
        <w:rPr>
          <w:rFonts w:cstheme="minorHAnsi"/>
          <w:b/>
        </w:rPr>
        <w:t xml:space="preserve"> (met eenheid %)</w:t>
      </w:r>
      <w:r w:rsidRPr="001B6A4E">
        <w:rPr>
          <w:rFonts w:cstheme="minorHAnsi"/>
        </w:rPr>
        <w:t xml:space="preserve"> en de </w:t>
      </w:r>
      <w:r w:rsidRPr="001B6A4E">
        <w:rPr>
          <w:rFonts w:cstheme="minorHAnsi"/>
          <w:b/>
        </w:rPr>
        <w:t>naam</w:t>
      </w:r>
      <w:r w:rsidRPr="001B6A4E">
        <w:rPr>
          <w:rFonts w:cstheme="minorHAnsi"/>
        </w:rPr>
        <w:t xml:space="preserve"> van de gebieden in het rapport systematisch in </w:t>
      </w:r>
      <w:r w:rsidRPr="004839AF">
        <w:rPr>
          <w:rFonts w:cstheme="minorHAnsi"/>
          <w:b/>
          <w:bCs/>
        </w:rPr>
        <w:t>vet</w:t>
      </w:r>
    </w:p>
    <w:p w14:paraId="7A49E4FB" w14:textId="764302BA" w:rsidR="004839AF" w:rsidRPr="001B6A4E" w:rsidRDefault="004839AF" w:rsidP="00B06AD4">
      <w:pPr>
        <w:pStyle w:val="Lijstalinea"/>
        <w:numPr>
          <w:ilvl w:val="0"/>
          <w:numId w:val="23"/>
        </w:numPr>
        <w:rPr>
          <w:rFonts w:cstheme="minorHAnsi"/>
        </w:rPr>
      </w:pPr>
      <w:r>
        <w:rPr>
          <w:rFonts w:cstheme="minorHAnsi"/>
        </w:rPr>
        <w:t xml:space="preserve">Verwijzingen naar </w:t>
      </w:r>
      <w:r w:rsidRPr="004839AF">
        <w:rPr>
          <w:rFonts w:cstheme="minorHAnsi"/>
          <w:i/>
          <w:iCs/>
        </w:rPr>
        <w:t>grafieken, tabellen, kaarten</w:t>
      </w:r>
      <w:r>
        <w:rPr>
          <w:rFonts w:cstheme="minorHAnsi"/>
        </w:rPr>
        <w:t xml:space="preserve"> in de tekst worden </w:t>
      </w:r>
      <w:r w:rsidRPr="004839AF">
        <w:rPr>
          <w:rFonts w:cstheme="minorHAnsi"/>
          <w:i/>
          <w:iCs/>
        </w:rPr>
        <w:t>cursief</w:t>
      </w:r>
      <w:r>
        <w:rPr>
          <w:rFonts w:cstheme="minorHAnsi"/>
        </w:rPr>
        <w:t xml:space="preserve"> weergegeven</w:t>
      </w:r>
    </w:p>
    <w:p w14:paraId="3DC799A3" w14:textId="6FC46DBE" w:rsidR="001B6A4E" w:rsidRDefault="001B6A4E" w:rsidP="001B6A4E">
      <w:pPr>
        <w:pStyle w:val="Lijstalinea"/>
        <w:numPr>
          <w:ilvl w:val="0"/>
          <w:numId w:val="23"/>
        </w:numPr>
        <w:rPr>
          <w:rFonts w:cstheme="minorHAnsi"/>
        </w:rPr>
      </w:pPr>
      <w:r w:rsidRPr="001B6A4E">
        <w:rPr>
          <w:rFonts w:cstheme="minorHAnsi"/>
        </w:rPr>
        <w:t xml:space="preserve">Voor evoluties van absolute aantallen mét vergelijking raden we het </w:t>
      </w:r>
      <w:r w:rsidRPr="00881D9A">
        <w:rPr>
          <w:rFonts w:cstheme="minorHAnsi"/>
          <w:b/>
          <w:bCs/>
        </w:rPr>
        <w:t xml:space="preserve">gebruik van </w:t>
      </w:r>
      <w:proofErr w:type="spellStart"/>
      <w:r w:rsidRPr="00881D9A">
        <w:rPr>
          <w:rFonts w:cstheme="minorHAnsi"/>
          <w:b/>
          <w:bCs/>
        </w:rPr>
        <w:t>index-cijfers</w:t>
      </w:r>
      <w:proofErr w:type="spellEnd"/>
      <w:r w:rsidRPr="001B6A4E">
        <w:rPr>
          <w:rFonts w:cstheme="minorHAnsi"/>
        </w:rPr>
        <w:t xml:space="preserve"> aan. Dit wordt best uitgelegd in een Voetnoot</w:t>
      </w:r>
    </w:p>
    <w:p w14:paraId="5DB2F6F3" w14:textId="39C0BA51" w:rsidR="00913425" w:rsidRPr="001B6A4E" w:rsidRDefault="00913425" w:rsidP="001B6A4E">
      <w:pPr>
        <w:pStyle w:val="Lijstalinea"/>
        <w:numPr>
          <w:ilvl w:val="0"/>
          <w:numId w:val="23"/>
        </w:numPr>
        <w:rPr>
          <w:rFonts w:cstheme="minorHAnsi"/>
        </w:rPr>
      </w:pPr>
      <w:r>
        <w:rPr>
          <w:rFonts w:cstheme="minorHAnsi"/>
        </w:rPr>
        <w:t>We zetten tekst BOVEN de grafiek die ze omschrijft</w:t>
      </w:r>
    </w:p>
    <w:p w14:paraId="21C57736" w14:textId="77777777" w:rsidR="00B06AD4" w:rsidRPr="00B06AD4" w:rsidRDefault="00B06AD4" w:rsidP="00B06AD4">
      <w:pPr>
        <w:spacing w:after="0" w:line="240" w:lineRule="auto"/>
        <w:ind w:left="360"/>
        <w:rPr>
          <w:rFonts w:eastAsia="Times New Roman" w:cstheme="minorHAnsi"/>
          <w:b/>
          <w:bCs/>
          <w:sz w:val="24"/>
          <w:szCs w:val="24"/>
          <w:lang w:eastAsia="nl-BE"/>
        </w:rPr>
      </w:pPr>
    </w:p>
    <w:p w14:paraId="25AAEFCC" w14:textId="20AADAA3"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Hoofdstukken</w:t>
      </w:r>
    </w:p>
    <w:p w14:paraId="4F25B3FC" w14:textId="3AC9D9F7" w:rsidR="00B06AD4" w:rsidRPr="00E1149D" w:rsidRDefault="00B06AD4" w:rsidP="00B06AD4">
      <w:pPr>
        <w:pStyle w:val="Lijstalinea"/>
        <w:numPr>
          <w:ilvl w:val="0"/>
          <w:numId w:val="23"/>
        </w:numPr>
        <w:rPr>
          <w:rFonts w:cstheme="minorHAnsi"/>
        </w:rPr>
      </w:pPr>
      <w:r w:rsidRPr="001B6A4E">
        <w:rPr>
          <w:rFonts w:cstheme="minorHAnsi"/>
        </w:rPr>
        <w:t>We vermijden het toevoegen van een colofon die dataleveranciers expliciet bedankt. Indien dit nodig is, dan doen we dit liever op het einde.</w:t>
      </w:r>
    </w:p>
    <w:p w14:paraId="4722315E" w14:textId="2B7945D7"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Export rapporten</w:t>
      </w:r>
    </w:p>
    <w:p w14:paraId="74DE7F09" w14:textId="77777777" w:rsidR="00B06AD4" w:rsidRPr="00B06AD4" w:rsidRDefault="00B06AD4" w:rsidP="00B06AD4">
      <w:pPr>
        <w:pStyle w:val="Lijstalinea"/>
        <w:numPr>
          <w:ilvl w:val="0"/>
          <w:numId w:val="23"/>
        </w:numPr>
        <w:spacing w:after="0" w:line="240" w:lineRule="auto"/>
        <w:rPr>
          <w:rFonts w:eastAsia="Times New Roman" w:cstheme="minorHAnsi"/>
          <w:b/>
          <w:bCs/>
          <w:sz w:val="24"/>
          <w:szCs w:val="24"/>
          <w:lang w:eastAsia="nl-BE"/>
        </w:rPr>
      </w:pPr>
      <w:r w:rsidRPr="00B06AD4">
        <w:rPr>
          <w:rFonts w:cstheme="minorHAnsi"/>
        </w:rPr>
        <w:t xml:space="preserve">We stellen de rapporten in om NIET </w:t>
      </w:r>
      <w:proofErr w:type="spellStart"/>
      <w:r w:rsidRPr="00B06AD4">
        <w:rPr>
          <w:rFonts w:cstheme="minorHAnsi"/>
        </w:rPr>
        <w:t>exporteerbaar</w:t>
      </w:r>
      <w:proofErr w:type="spellEnd"/>
      <w:r w:rsidRPr="00B06AD4">
        <w:rPr>
          <w:rFonts w:cstheme="minorHAnsi"/>
        </w:rPr>
        <w:t xml:space="preserve"> te zijn naar Word. Je kan dit wel even in Studio aanzetten, een export maken en deze doorleveren.</w:t>
      </w:r>
    </w:p>
    <w:p w14:paraId="08BC127F" w14:textId="0F33C6FF" w:rsidR="00B06AD4" w:rsidRDefault="00B06AD4" w:rsidP="00B06AD4">
      <w:pPr>
        <w:rPr>
          <w:rFonts w:cstheme="minorHAnsi"/>
        </w:rPr>
      </w:pPr>
    </w:p>
    <w:p w14:paraId="1A74F95D" w14:textId="77777777" w:rsidR="00E8304C" w:rsidRDefault="00E8304C">
      <w:pPr>
        <w:rPr>
          <w:rFonts w:cstheme="minorHAnsi"/>
        </w:rPr>
      </w:pPr>
      <w:r>
        <w:rPr>
          <w:rFonts w:cstheme="minorHAnsi"/>
        </w:rPr>
        <w:br w:type="page"/>
      </w:r>
    </w:p>
    <w:p w14:paraId="5065D198" w14:textId="22D9D960" w:rsidR="00E8304C" w:rsidRDefault="00E8304C" w:rsidP="00E8304C">
      <w:pPr>
        <w:pStyle w:val="Kop2"/>
      </w:pPr>
      <w:r>
        <w:lastRenderedPageBreak/>
        <w:t>Gedetailleerde afspraken vormgeving</w:t>
      </w:r>
    </w:p>
    <w:p w14:paraId="0FD8C1A9" w14:textId="033DDAA1" w:rsidR="00E8304C" w:rsidRDefault="00E8304C" w:rsidP="00B06AD4">
      <w:pPr>
        <w:rPr>
          <w:rFonts w:cstheme="minorHAnsi"/>
        </w:rPr>
      </w:pPr>
      <w:r>
        <w:rPr>
          <w:rFonts w:cstheme="minorHAnsi"/>
        </w:rPr>
        <w:t xml:space="preserve">Als je vertrekt van een kloon van </w:t>
      </w:r>
      <w:proofErr w:type="spellStart"/>
      <w:r>
        <w:rPr>
          <w:rFonts w:cstheme="minorHAnsi"/>
        </w:rPr>
        <w:t>sjabloon_rapport</w:t>
      </w:r>
      <w:proofErr w:type="spellEnd"/>
      <w:r>
        <w:rPr>
          <w:rFonts w:cstheme="minorHAnsi"/>
        </w:rPr>
        <w:t xml:space="preserve"> en </w:t>
      </w:r>
      <w:proofErr w:type="spellStart"/>
      <w:r>
        <w:rPr>
          <w:rFonts w:cstheme="minorHAnsi"/>
        </w:rPr>
        <w:t>sjabloon_grafiekstijl</w:t>
      </w:r>
      <w:proofErr w:type="spellEnd"/>
      <w:r>
        <w:rPr>
          <w:rFonts w:cstheme="minorHAnsi"/>
        </w:rPr>
        <w:t xml:space="preserve"> dan staan de meeste afspraken al sowieso in je bestand. Controleer je werk verder </w:t>
      </w:r>
      <w:proofErr w:type="spellStart"/>
      <w:r>
        <w:rPr>
          <w:rFonts w:cstheme="minorHAnsi"/>
        </w:rPr>
        <w:t>adhv</w:t>
      </w:r>
      <w:proofErr w:type="spellEnd"/>
      <w:r>
        <w:rPr>
          <w:rFonts w:cstheme="minorHAnsi"/>
        </w:rPr>
        <w:t xml:space="preserve"> deze lijst.</w:t>
      </w:r>
    </w:p>
    <w:p w14:paraId="685390AA" w14:textId="77777777" w:rsidR="00E8304C" w:rsidRPr="00F547A8" w:rsidRDefault="00E8304C" w:rsidP="00E8304C"/>
    <w:p w14:paraId="68E1AE3C" w14:textId="77777777" w:rsidR="00E8304C" w:rsidRDefault="00E8304C" w:rsidP="00E8304C">
      <w:pPr>
        <w:numPr>
          <w:ilvl w:val="0"/>
          <w:numId w:val="27"/>
        </w:numPr>
        <w:spacing w:after="120" w:line="240" w:lineRule="auto"/>
        <w:ind w:left="714" w:hanging="357"/>
      </w:pPr>
      <w:r>
        <w:t>Heb je alle onderstaande checks gedaan voor één gemeente, één provincie, twee gemeenten/provincies en meer gemeenten/provincies? Wat gebeurt er als je Brussel kiest of een Vlaamse en een Brusselse provincie?</w:t>
      </w:r>
    </w:p>
    <w:p w14:paraId="34E623E4" w14:textId="77777777" w:rsidR="00E8304C" w:rsidRDefault="00E8304C" w:rsidP="00E8304C">
      <w:pPr>
        <w:numPr>
          <w:ilvl w:val="0"/>
          <w:numId w:val="27"/>
        </w:numPr>
        <w:spacing w:after="120" w:line="240" w:lineRule="auto"/>
        <w:ind w:left="714" w:hanging="357"/>
      </w:pPr>
      <w:r w:rsidRPr="00D84335">
        <w:t>Is het rapp</w:t>
      </w:r>
      <w:r>
        <w:t>ort logisch opgebouwd en begrijpelijk?</w:t>
      </w:r>
    </w:p>
    <w:p w14:paraId="7BFBB179" w14:textId="77777777" w:rsidR="00E8304C" w:rsidRDefault="00E8304C" w:rsidP="00E8304C">
      <w:pPr>
        <w:numPr>
          <w:ilvl w:val="0"/>
          <w:numId w:val="27"/>
        </w:numPr>
        <w:spacing w:after="120" w:line="240" w:lineRule="auto"/>
        <w:ind w:left="714" w:hanging="357"/>
      </w:pPr>
      <w:r w:rsidRPr="00D84335">
        <w:t xml:space="preserve">Horen alle onderwerpen thuis in het rapport </w:t>
      </w:r>
      <w:r>
        <w:t>en/</w:t>
      </w:r>
      <w:r w:rsidRPr="00D84335">
        <w:t>of ontbreekt een relevant onderwe</w:t>
      </w:r>
      <w:r>
        <w:t>rp?</w:t>
      </w:r>
    </w:p>
    <w:p w14:paraId="01D47263" w14:textId="77777777" w:rsidR="00E8304C" w:rsidRDefault="00E8304C" w:rsidP="00E8304C">
      <w:pPr>
        <w:numPr>
          <w:ilvl w:val="0"/>
          <w:numId w:val="27"/>
        </w:numPr>
        <w:spacing w:after="120" w:line="240" w:lineRule="auto"/>
        <w:ind w:left="714" w:hanging="357"/>
      </w:pPr>
      <w:r w:rsidRPr="00D84335">
        <w:t>Zijn er geen actuelere data beschikbaar (in de databank of elders)?</w:t>
      </w:r>
    </w:p>
    <w:p w14:paraId="4E34E428" w14:textId="77777777" w:rsidR="00E8304C" w:rsidRDefault="00E8304C" w:rsidP="00E8304C">
      <w:pPr>
        <w:numPr>
          <w:ilvl w:val="0"/>
          <w:numId w:val="27"/>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5E21A21B" w14:textId="77777777" w:rsidR="00E8304C" w:rsidRDefault="00E8304C" w:rsidP="00E8304C">
      <w:pPr>
        <w:numPr>
          <w:ilvl w:val="0"/>
          <w:numId w:val="27"/>
        </w:numPr>
        <w:spacing w:after="120" w:line="240" w:lineRule="auto"/>
        <w:ind w:left="714" w:hanging="357"/>
      </w:pPr>
      <w:r w:rsidRPr="00D84335">
        <w:t>Worden alle gebruik</w:t>
      </w:r>
      <w:r>
        <w:t>te termen voldoende toegelicht?</w:t>
      </w:r>
    </w:p>
    <w:p w14:paraId="4B54D2E7" w14:textId="77777777" w:rsidR="00E8304C" w:rsidRDefault="00E8304C" w:rsidP="00E8304C">
      <w:pPr>
        <w:numPr>
          <w:ilvl w:val="0"/>
          <w:numId w:val="27"/>
        </w:numPr>
        <w:spacing w:after="120" w:line="240" w:lineRule="auto"/>
        <w:ind w:left="714" w:hanging="357"/>
      </w:pPr>
      <w:r w:rsidRPr="00D84335">
        <w:t xml:space="preserve">Moeten bepaalde resultaten extra toegelicht worden (vb. bij lage aantallen, </w:t>
      </w:r>
      <w:r>
        <w:t>knik in evolutiegrafiek...</w:t>
      </w:r>
      <w:r w:rsidRPr="00D84335">
        <w:t>)</w:t>
      </w:r>
      <w:r>
        <w:t>?</w:t>
      </w:r>
    </w:p>
    <w:p w14:paraId="102BD3BE" w14:textId="77777777" w:rsidR="00E8304C" w:rsidRDefault="00E8304C" w:rsidP="00E8304C">
      <w:pPr>
        <w:numPr>
          <w:ilvl w:val="0"/>
          <w:numId w:val="27"/>
        </w:numPr>
        <w:spacing w:after="120" w:line="240" w:lineRule="auto"/>
        <w:ind w:left="714" w:hanging="357"/>
      </w:pPr>
      <w:r w:rsidRPr="00D84335">
        <w:t>Komen alle cijfers en conclusies in de tekst overeen met wat in de figuren</w:t>
      </w:r>
      <w:r>
        <w:t xml:space="preserve"> </w:t>
      </w:r>
      <w:r w:rsidRPr="00D84335">
        <w:t>/</w:t>
      </w:r>
      <w:r>
        <w:t xml:space="preserve"> </w:t>
      </w:r>
      <w:r w:rsidRPr="00D84335">
        <w:t>gr</w:t>
      </w:r>
      <w:r>
        <w:t>afieken / kaarten getoond wordt?</w:t>
      </w:r>
    </w:p>
    <w:p w14:paraId="7C66E21B" w14:textId="77777777" w:rsidR="00E8304C" w:rsidRDefault="00E8304C" w:rsidP="00E8304C">
      <w:pPr>
        <w:numPr>
          <w:ilvl w:val="0"/>
          <w:numId w:val="27"/>
        </w:numPr>
        <w:spacing w:after="120" w:line="240" w:lineRule="auto"/>
        <w:ind w:left="714" w:hanging="357"/>
      </w:pPr>
      <w:r w:rsidRPr="00D84335">
        <w:t>Klop</w:t>
      </w:r>
      <w:r>
        <w:t>t de nummering van figuren...?</w:t>
      </w:r>
    </w:p>
    <w:p w14:paraId="11FD2DF5" w14:textId="77777777" w:rsidR="00E8304C" w:rsidRDefault="00E8304C" w:rsidP="00E8304C">
      <w:pPr>
        <w:numPr>
          <w:ilvl w:val="0"/>
          <w:numId w:val="27"/>
        </w:numPr>
        <w:spacing w:after="120" w:line="240" w:lineRule="auto"/>
        <w:ind w:left="714" w:hanging="357"/>
      </w:pPr>
      <w:r>
        <w:t>I</w:t>
      </w:r>
      <w:r w:rsidRPr="00000499">
        <w:t>s de inhoudstafel conform het voorbeeld in het sjabloon voor rapporten?</w:t>
      </w:r>
    </w:p>
    <w:p w14:paraId="38D8C521" w14:textId="77777777" w:rsidR="00E8304C" w:rsidRDefault="00E8304C" w:rsidP="00E8304C">
      <w:pPr>
        <w:numPr>
          <w:ilvl w:val="0"/>
          <w:numId w:val="27"/>
        </w:numPr>
        <w:spacing w:after="120" w:line="240" w:lineRule="auto"/>
        <w:ind w:left="714" w:hanging="357"/>
      </w:pPr>
      <w:r>
        <w:t>Zijn de titels en nummering in de inhoudstafel dezelfde als die in de tekst?</w:t>
      </w:r>
    </w:p>
    <w:p w14:paraId="6F0F5482" w14:textId="77777777" w:rsidR="00E8304C" w:rsidRDefault="00E8304C" w:rsidP="00E8304C">
      <w:pPr>
        <w:numPr>
          <w:ilvl w:val="0"/>
          <w:numId w:val="27"/>
        </w:numPr>
        <w:spacing w:after="120" w:line="240" w:lineRule="auto"/>
        <w:ind w:left="714" w:hanging="357"/>
      </w:pPr>
      <w:r w:rsidRPr="00D84335">
        <w:t xml:space="preserve">Staat </w:t>
      </w:r>
      <w:r>
        <w:t>er steeds een d</w:t>
      </w:r>
      <w:r w:rsidRPr="00D84335">
        <w:t>atum/j</w:t>
      </w:r>
      <w:r>
        <w:t>aartal bij de cijfers vermeld?</w:t>
      </w:r>
    </w:p>
    <w:p w14:paraId="3A29F10B" w14:textId="77777777" w:rsidR="00E8304C" w:rsidRDefault="00E8304C" w:rsidP="00E8304C">
      <w:pPr>
        <w:numPr>
          <w:ilvl w:val="0"/>
          <w:numId w:val="27"/>
        </w:numPr>
        <w:spacing w:after="120" w:line="240" w:lineRule="auto"/>
        <w:ind w:left="714" w:hanging="357"/>
      </w:pPr>
      <w:r w:rsidRPr="00D84335">
        <w:t>Wordt overal naar de juiste</w:t>
      </w:r>
      <w:r>
        <w:t xml:space="preserve"> gemeente(n) / regio verwezen?</w:t>
      </w:r>
    </w:p>
    <w:p w14:paraId="76110989" w14:textId="77777777" w:rsidR="00E8304C" w:rsidRDefault="00E8304C" w:rsidP="00E8304C">
      <w:pPr>
        <w:numPr>
          <w:ilvl w:val="0"/>
          <w:numId w:val="27"/>
        </w:numPr>
        <w:spacing w:after="120" w:line="240" w:lineRule="auto"/>
        <w:ind w:left="714" w:hanging="357"/>
      </w:pPr>
      <w:r w:rsidRPr="00D84335">
        <w:t>Werken alle (extern</w:t>
      </w:r>
      <w:r>
        <w:t>e) links? K</w:t>
      </w:r>
      <w:r w:rsidRPr="00D84335">
        <w:t>om je via links in de juiste tabel of jui</w:t>
      </w:r>
      <w:r>
        <w:t>ste plaats in de databank uit?</w:t>
      </w:r>
    </w:p>
    <w:p w14:paraId="06A7C51C" w14:textId="77777777" w:rsidR="00E8304C" w:rsidRDefault="00E8304C" w:rsidP="00E8304C">
      <w:pPr>
        <w:numPr>
          <w:ilvl w:val="0"/>
          <w:numId w:val="27"/>
        </w:numPr>
        <w:spacing w:after="120" w:line="240" w:lineRule="auto"/>
        <w:ind w:left="714" w:hanging="357"/>
      </w:pPr>
      <w:r w:rsidRPr="00D84335">
        <w:t>Tekst nalezen op taalfouten</w:t>
      </w:r>
    </w:p>
    <w:p w14:paraId="6D416BDB" w14:textId="77777777" w:rsidR="00E8304C" w:rsidRDefault="00E8304C" w:rsidP="00E8304C">
      <w:pPr>
        <w:numPr>
          <w:ilvl w:val="0"/>
          <w:numId w:val="27"/>
        </w:numPr>
        <w:spacing w:after="120" w:line="240" w:lineRule="auto"/>
      </w:pPr>
      <w:r>
        <w:t xml:space="preserve">Is de </w:t>
      </w:r>
      <w:proofErr w:type="spellStart"/>
      <w:r>
        <w:t>layout</w:t>
      </w:r>
      <w:proofErr w:type="spellEnd"/>
      <w:r>
        <w:t xml:space="preserve"> van de titels gebeurd</w:t>
      </w:r>
      <w:r w:rsidRPr="00D84335">
        <w:t xml:space="preserve"> volgens </w:t>
      </w:r>
      <w:r>
        <w:t xml:space="preserve">deze afspraken ? </w:t>
      </w:r>
    </w:p>
    <w:p w14:paraId="01D3A29B" w14:textId="77777777" w:rsidR="00E8304C" w:rsidRDefault="00E8304C" w:rsidP="00E8304C">
      <w:pPr>
        <w:numPr>
          <w:ilvl w:val="0"/>
          <w:numId w:val="29"/>
        </w:numPr>
        <w:spacing w:after="0" w:line="240" w:lineRule="auto"/>
      </w:pPr>
      <w:r w:rsidRPr="00D84335">
        <w:t>niet beginnen met aantal of aandeel in titel</w:t>
      </w:r>
    </w:p>
    <w:p w14:paraId="2F11B31B" w14:textId="77777777" w:rsidR="00E8304C" w:rsidRDefault="00E8304C" w:rsidP="00E8304C">
      <w:pPr>
        <w:numPr>
          <w:ilvl w:val="0"/>
          <w:numId w:val="29"/>
        </w:numPr>
        <w:spacing w:after="0" w:line="240" w:lineRule="auto"/>
      </w:pPr>
      <w:r>
        <w:t>zeker (een) jaartal(</w:t>
      </w:r>
      <w:proofErr w:type="spellStart"/>
      <w:r>
        <w:t>len</w:t>
      </w:r>
      <w:proofErr w:type="spellEnd"/>
      <w:r>
        <w:t>) vermelden</w:t>
      </w:r>
    </w:p>
    <w:p w14:paraId="5510DF63" w14:textId="77777777" w:rsidR="00E8304C" w:rsidRDefault="00E8304C" w:rsidP="00E8304C">
      <w:pPr>
        <w:numPr>
          <w:ilvl w:val="0"/>
          <w:numId w:val="29"/>
        </w:numPr>
        <w:spacing w:after="0" w:line="240" w:lineRule="auto"/>
      </w:pPr>
      <w:r>
        <w:t>t.o.v. alle (personen) en t.o.v. totaal (objecten)</w:t>
      </w:r>
    </w:p>
    <w:p w14:paraId="0356BBE0" w14:textId="77777777" w:rsidR="00E8304C" w:rsidRDefault="00E8304C" w:rsidP="00E8304C">
      <w:pPr>
        <w:numPr>
          <w:ilvl w:val="0"/>
          <w:numId w:val="29"/>
        </w:numPr>
        <w:spacing w:after="0" w:line="240" w:lineRule="auto"/>
      </w:pPr>
      <w:r>
        <w:t>bij 1 gebied het gebied vermelden (bij meerdere gebieden NIET, dan wijst de grafiek, tabel dat zelf uit)</w:t>
      </w:r>
    </w:p>
    <w:p w14:paraId="31722ADC" w14:textId="77777777" w:rsidR="00E8304C" w:rsidRDefault="00E8304C" w:rsidP="00E8304C">
      <w:pPr>
        <w:numPr>
          <w:ilvl w:val="0"/>
          <w:numId w:val="29"/>
        </w:numPr>
        <w:spacing w:after="0" w:line="240" w:lineRule="auto"/>
      </w:pPr>
      <w:r>
        <w:t>…</w:t>
      </w:r>
    </w:p>
    <w:p w14:paraId="03E31364" w14:textId="77777777" w:rsidR="00E8304C" w:rsidRDefault="00E8304C" w:rsidP="00E8304C">
      <w:pPr>
        <w:spacing w:before="120" w:after="0"/>
        <w:ind w:left="709"/>
      </w:pPr>
      <w:r>
        <w:t xml:space="preserve">Voorbeelden voor </w:t>
      </w:r>
      <w:r w:rsidRPr="00F87A06">
        <w:rPr>
          <w:b/>
          <w:bCs/>
        </w:rPr>
        <w:t>aantallen</w:t>
      </w:r>
      <w:r>
        <w:t>:</w:t>
      </w:r>
    </w:p>
    <w:p w14:paraId="396B9229" w14:textId="77777777" w:rsidR="00E8304C" w:rsidRDefault="00E8304C" w:rsidP="00E8304C">
      <w:pPr>
        <w:numPr>
          <w:ilvl w:val="0"/>
          <w:numId w:val="28"/>
        </w:numPr>
        <w:spacing w:after="0" w:line="240" w:lineRule="auto"/>
        <w:ind w:left="1417" w:hanging="357"/>
      </w:pPr>
      <w:r>
        <w:t>Kaart 12 | Leeftijdsopbouw per 20-jarenklasse (2020)</w:t>
      </w:r>
    </w:p>
    <w:p w14:paraId="6ED2F686" w14:textId="77777777" w:rsidR="00E8304C" w:rsidRDefault="00E8304C" w:rsidP="00E8304C">
      <w:pPr>
        <w:spacing w:before="120" w:after="0"/>
        <w:ind w:left="709"/>
      </w:pPr>
      <w:r>
        <w:t xml:space="preserve">Voorbeelden voor </w:t>
      </w:r>
      <w:r w:rsidRPr="00F87A06">
        <w:rPr>
          <w:b/>
          <w:bCs/>
        </w:rPr>
        <w:t>verhoudingscijfers</w:t>
      </w:r>
      <w:r>
        <w:t>:</w:t>
      </w:r>
    </w:p>
    <w:p w14:paraId="2E486565" w14:textId="77777777" w:rsidR="00E8304C" w:rsidRDefault="00E8304C" w:rsidP="00E8304C">
      <w:pPr>
        <w:numPr>
          <w:ilvl w:val="0"/>
          <w:numId w:val="28"/>
        </w:numPr>
        <w:spacing w:after="0" w:line="240" w:lineRule="auto"/>
        <w:ind w:left="1417" w:hanging="357"/>
      </w:pPr>
      <w:r>
        <w:lastRenderedPageBreak/>
        <w:t xml:space="preserve">Grafiek 10 | Eengezinswoningen naar bouwwijze in Alken, % t.o.v. </w:t>
      </w:r>
      <w:r w:rsidRPr="00195F0F">
        <w:rPr>
          <w:i/>
          <w:iCs/>
        </w:rPr>
        <w:t>totaal</w:t>
      </w:r>
      <w:r>
        <w:t xml:space="preserve"> eengezinswoningen (2017) </w:t>
      </w:r>
    </w:p>
    <w:p w14:paraId="2A66B121" w14:textId="77777777" w:rsidR="00E8304C" w:rsidRDefault="00E8304C" w:rsidP="00E8304C">
      <w:pPr>
        <w:numPr>
          <w:ilvl w:val="0"/>
          <w:numId w:val="28"/>
        </w:numPr>
        <w:spacing w:after="0" w:line="240" w:lineRule="auto"/>
        <w:ind w:left="1417" w:hanging="357"/>
      </w:pPr>
      <w:r>
        <w:t xml:space="preserve">Tabel 07 | Werkloosheidsdruk, % NWWZ t.o.v. </w:t>
      </w:r>
      <w:r w:rsidRPr="00195F0F">
        <w:rPr>
          <w:i/>
          <w:iCs/>
        </w:rPr>
        <w:t>alle</w:t>
      </w:r>
      <w:r>
        <w:t xml:space="preserve"> 18-64-jarigen (2016) </w:t>
      </w:r>
    </w:p>
    <w:p w14:paraId="40A605DF" w14:textId="77777777" w:rsidR="00E8304C" w:rsidRDefault="00E8304C" w:rsidP="00E8304C">
      <w:pPr>
        <w:spacing w:before="120" w:after="0"/>
        <w:ind w:left="709"/>
      </w:pPr>
      <w:r>
        <w:t xml:space="preserve">Voorbeelden voor </w:t>
      </w:r>
      <w:r w:rsidRPr="00F87A06">
        <w:rPr>
          <w:b/>
          <w:bCs/>
        </w:rPr>
        <w:t>aantallen en verhoudingscijfers</w:t>
      </w:r>
      <w:r>
        <w:t>:</w:t>
      </w:r>
    </w:p>
    <w:p w14:paraId="3C3C0F68" w14:textId="77777777" w:rsidR="00E8304C" w:rsidRPr="00D84335" w:rsidRDefault="00E8304C" w:rsidP="00E8304C">
      <w:pPr>
        <w:numPr>
          <w:ilvl w:val="0"/>
          <w:numId w:val="28"/>
        </w:numPr>
        <w:spacing w:after="0" w:line="240" w:lineRule="auto"/>
        <w:ind w:left="1417" w:hanging="357"/>
      </w:pPr>
      <w:r>
        <w:t xml:space="preserve">Tabel 10 | NWWZ jonger dan 25 jaar, aantal en % t.o.v. </w:t>
      </w:r>
      <w:r w:rsidRPr="00195F0F">
        <w:rPr>
          <w:i/>
          <w:iCs/>
        </w:rPr>
        <w:t>alle</w:t>
      </w:r>
      <w:r>
        <w:t xml:space="preserve"> NWWZ (jaargemiddelde 2019)</w:t>
      </w:r>
    </w:p>
    <w:p w14:paraId="6727E8FD" w14:textId="77777777" w:rsidR="00E8304C" w:rsidRDefault="00E8304C" w:rsidP="00E8304C">
      <w:pPr>
        <w:spacing w:before="120" w:after="0"/>
        <w:ind w:left="709"/>
      </w:pPr>
      <w:r>
        <w:t xml:space="preserve">Voorbeelden voor </w:t>
      </w:r>
      <w:r w:rsidRPr="00F87A06">
        <w:rPr>
          <w:b/>
          <w:bCs/>
        </w:rPr>
        <w:t>evoluties</w:t>
      </w:r>
      <w:r>
        <w:t>:</w:t>
      </w:r>
    </w:p>
    <w:p w14:paraId="01221472" w14:textId="77777777" w:rsidR="00E8304C" w:rsidRDefault="00E8304C" w:rsidP="00E8304C">
      <w:pPr>
        <w:numPr>
          <w:ilvl w:val="0"/>
          <w:numId w:val="28"/>
        </w:numPr>
        <w:spacing w:after="0" w:line="240" w:lineRule="auto"/>
        <w:ind w:left="1418"/>
      </w:pPr>
      <w:r>
        <w:t xml:space="preserve">Grafiek 03 | Evolutie gebouwen in Alken (2009-2017) </w:t>
      </w:r>
    </w:p>
    <w:p w14:paraId="1377076C" w14:textId="77777777" w:rsidR="00E8304C" w:rsidRDefault="00E8304C" w:rsidP="00E8304C">
      <w:pPr>
        <w:numPr>
          <w:ilvl w:val="0"/>
          <w:numId w:val="28"/>
        </w:numPr>
        <w:spacing w:after="0" w:line="240" w:lineRule="auto"/>
        <w:ind w:left="1418"/>
      </w:pPr>
      <w:r>
        <w:t xml:space="preserve">Tabel 12 | Evolutie eengezinswoningen in open bebouwing, % t.o.v. </w:t>
      </w:r>
      <w:r w:rsidRPr="00195F0F">
        <w:rPr>
          <w:i/>
          <w:iCs/>
        </w:rPr>
        <w:t>totaal</w:t>
      </w:r>
      <w:r>
        <w:t xml:space="preserve"> eengezinswoningen (2000, 2010 en 2017) </w:t>
      </w:r>
    </w:p>
    <w:p w14:paraId="586481F1" w14:textId="77777777" w:rsidR="00E8304C" w:rsidRDefault="00E8304C" w:rsidP="00E8304C">
      <w:pPr>
        <w:numPr>
          <w:ilvl w:val="0"/>
          <w:numId w:val="28"/>
        </w:numPr>
        <w:spacing w:after="0" w:line="240" w:lineRule="auto"/>
        <w:ind w:left="1418"/>
      </w:pPr>
      <w:r>
        <w:t>Grafiek 2 | Evolutie leerlingen secundair onderwijs volgens woonplaats (</w:t>
      </w:r>
      <w:r w:rsidRPr="00E047B5">
        <w:t>2010-2018,</w:t>
      </w:r>
      <w:r>
        <w:t xml:space="preserve"> index 2010=100)</w:t>
      </w:r>
    </w:p>
    <w:p w14:paraId="1313593F" w14:textId="77777777" w:rsidR="00E8304C" w:rsidRDefault="00E8304C" w:rsidP="00B06AD4">
      <w:pPr>
        <w:rPr>
          <w:rFonts w:cstheme="minorHAnsi"/>
        </w:rPr>
      </w:pPr>
    </w:p>
    <w:p w14:paraId="4EEB6380" w14:textId="77777777" w:rsidR="00B06AD4" w:rsidRPr="00B06AD4" w:rsidRDefault="00B06AD4" w:rsidP="00B06AD4">
      <w:pPr>
        <w:rPr>
          <w:rFonts w:cstheme="minorHAnsi"/>
        </w:rPr>
      </w:pPr>
    </w:p>
    <w:p w14:paraId="09BD6FBB" w14:textId="77777777" w:rsidR="0074535E" w:rsidRDefault="0074535E" w:rsidP="00334A29"/>
    <w:p w14:paraId="593D4516" w14:textId="77777777" w:rsidR="0074535E" w:rsidRDefault="0074535E">
      <w:pPr>
        <w:rPr>
          <w:rFonts w:asciiTheme="majorHAnsi" w:eastAsiaTheme="majorEastAsia" w:hAnsiTheme="majorHAnsi" w:cstheme="majorBidi"/>
          <w:b/>
          <w:bCs/>
          <w:color w:val="4F81BD" w:themeColor="accent1"/>
          <w:sz w:val="26"/>
          <w:szCs w:val="26"/>
        </w:rPr>
      </w:pPr>
      <w:r>
        <w:br w:type="page"/>
      </w:r>
    </w:p>
    <w:p w14:paraId="23574CAE" w14:textId="437421B0" w:rsidR="001B6A4E" w:rsidRPr="001B6A4E" w:rsidRDefault="001B6A4E" w:rsidP="0074535E">
      <w:pPr>
        <w:pStyle w:val="Kop2"/>
      </w:pPr>
      <w:bookmarkStart w:id="4" w:name="_Toc16074194"/>
      <w:r w:rsidRPr="001B6A4E">
        <w:lastRenderedPageBreak/>
        <w:t>Beheer tabel Rapporten in Swing</w:t>
      </w:r>
      <w:bookmarkEnd w:id="4"/>
    </w:p>
    <w:p w14:paraId="67257D6F" w14:textId="547F1B6D" w:rsidR="001B6A4E" w:rsidRDefault="001B6A4E" w:rsidP="006313E2">
      <w:pPr>
        <w:rPr>
          <w:rFonts w:cstheme="minorHAnsi"/>
        </w:rPr>
      </w:pPr>
      <w:r w:rsidRPr="006313E2">
        <w:rPr>
          <w:rFonts w:cstheme="minorHAnsi"/>
        </w:rPr>
        <w:t xml:space="preserve">De tabel met alle Rapporten wordt rap heel groot. </w:t>
      </w:r>
      <w:r w:rsidR="006313E2">
        <w:rPr>
          <w:rFonts w:cstheme="minorHAnsi"/>
        </w:rPr>
        <w:t>Om het overzichtelijk te houden, g</w:t>
      </w:r>
      <w:r w:rsidRPr="006313E2">
        <w:rPr>
          <w:rFonts w:cstheme="minorHAnsi"/>
        </w:rPr>
        <w:t xml:space="preserve">ebruik </w:t>
      </w:r>
      <w:r w:rsidR="006313E2">
        <w:rPr>
          <w:rFonts w:cstheme="minorHAnsi"/>
        </w:rPr>
        <w:t xml:space="preserve">je </w:t>
      </w:r>
      <w:r w:rsidRPr="006313E2">
        <w:rPr>
          <w:rFonts w:cstheme="minorHAnsi"/>
        </w:rPr>
        <w:t xml:space="preserve">zoveel mogelijk onderstaande </w:t>
      </w:r>
      <w:r w:rsidR="006313E2">
        <w:rPr>
          <w:rFonts w:cstheme="minorHAnsi"/>
        </w:rPr>
        <w:t>regels</w:t>
      </w:r>
      <w:r w:rsidRPr="006313E2">
        <w:rPr>
          <w:rFonts w:cstheme="minorHAnsi"/>
        </w:rPr>
        <w:t xml:space="preserve">. </w:t>
      </w:r>
      <w:r w:rsidRPr="00AB2F03">
        <w:rPr>
          <w:rFonts w:cstheme="minorHAnsi"/>
          <w:highlight w:val="yellow"/>
        </w:rPr>
        <w:t>Rapporten die hier niet aan voldoen kunnen op elk moment verwijderd worden.</w:t>
      </w:r>
    </w:p>
    <w:p w14:paraId="2979339B" w14:textId="429B162A" w:rsidR="006313E2" w:rsidRPr="006313E2" w:rsidRDefault="006313E2" w:rsidP="006313E2">
      <w:pPr>
        <w:pStyle w:val="Lijstalinea"/>
        <w:numPr>
          <w:ilvl w:val="0"/>
          <w:numId w:val="22"/>
        </w:numPr>
        <w:rPr>
          <w:rFonts w:cstheme="minorHAnsi"/>
        </w:rPr>
      </w:pPr>
      <w:r w:rsidRPr="006313E2">
        <w:rPr>
          <w:rFonts w:cstheme="minorHAnsi"/>
        </w:rPr>
        <w:t>Gebruik een zinvolle rapportcode. Opgelet: je mag deze niet zomaar wijzigen. Allerlei links gaan dan kapot.</w:t>
      </w:r>
    </w:p>
    <w:p w14:paraId="2449FD71"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sjabloon_blabla</w:t>
      </w:r>
      <w:proofErr w:type="spellEnd"/>
      <w:r w:rsidRPr="001B6A4E">
        <w:rPr>
          <w:rFonts w:cstheme="minorHAnsi"/>
        </w:rPr>
        <w:t>: uitgewerkte voorbeelden, klaar voor gebruik</w:t>
      </w:r>
    </w:p>
    <w:p w14:paraId="458CA407"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rapport_blabla</w:t>
      </w:r>
      <w:proofErr w:type="spellEnd"/>
      <w:r w:rsidRPr="001B6A4E">
        <w:rPr>
          <w:rFonts w:cstheme="minorHAnsi"/>
        </w:rPr>
        <w:t>: voor een inhoudelijk rapport</w:t>
      </w:r>
    </w:p>
    <w:p w14:paraId="3F7D816D"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preselecties_rapport_blabla</w:t>
      </w:r>
      <w:proofErr w:type="spellEnd"/>
      <w:r w:rsidRPr="001B6A4E">
        <w:rPr>
          <w:rFonts w:cstheme="minorHAnsi"/>
        </w:rPr>
        <w:t>: voor de preselecties die je gemaakt hebt voor inhoudelijk rapport blabla</w:t>
      </w:r>
    </w:p>
    <w:p w14:paraId="4CDB071E"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steekkaart_blabla</w:t>
      </w:r>
      <w:proofErr w:type="spellEnd"/>
      <w:r w:rsidRPr="001B6A4E">
        <w:rPr>
          <w:rFonts w:cstheme="minorHAnsi"/>
        </w:rPr>
        <w:t>: voor een steekkaart</w:t>
      </w:r>
    </w:p>
    <w:p w14:paraId="09ACDF8C"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tabellen_blabla</w:t>
      </w:r>
      <w:proofErr w:type="spellEnd"/>
      <w:r w:rsidRPr="001B6A4E">
        <w:rPr>
          <w:rFonts w:cstheme="minorHAnsi"/>
        </w:rPr>
        <w:t>: voor een tabellenrapport</w:t>
      </w:r>
    </w:p>
    <w:p w14:paraId="4808A293"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demo_blabla</w:t>
      </w:r>
      <w:proofErr w:type="spellEnd"/>
      <w:r w:rsidRPr="001B6A4E">
        <w:rPr>
          <w:rFonts w:cstheme="minorHAnsi"/>
        </w:rPr>
        <w:t>: voor een idee in ontwikkeling</w:t>
      </w:r>
    </w:p>
    <w:p w14:paraId="0E51BB65" w14:textId="77777777" w:rsidR="001B6A4E" w:rsidRPr="001B6A4E" w:rsidRDefault="001B6A4E" w:rsidP="001B6A4E">
      <w:pPr>
        <w:pStyle w:val="Lijstalinea"/>
        <w:numPr>
          <w:ilvl w:val="1"/>
          <w:numId w:val="23"/>
        </w:numPr>
        <w:rPr>
          <w:rFonts w:cstheme="minorHAnsi"/>
        </w:rPr>
      </w:pPr>
      <w:proofErr w:type="spellStart"/>
      <w:r w:rsidRPr="001B6A4E">
        <w:rPr>
          <w:rFonts w:cstheme="minorHAnsi"/>
        </w:rPr>
        <w:t>test_blabla</w:t>
      </w:r>
      <w:proofErr w:type="spellEnd"/>
      <w:r w:rsidRPr="001B6A4E">
        <w:rPr>
          <w:rFonts w:cstheme="minorHAnsi"/>
        </w:rPr>
        <w:t>: om een specifiek probleem te laten zien aan ABF</w:t>
      </w:r>
    </w:p>
    <w:p w14:paraId="708ECAEF" w14:textId="4360F2A5" w:rsidR="001B6A4E" w:rsidRDefault="001B6A4E" w:rsidP="001B6A4E">
      <w:pPr>
        <w:pStyle w:val="Lijstalinea"/>
        <w:numPr>
          <w:ilvl w:val="1"/>
          <w:numId w:val="23"/>
        </w:numPr>
        <w:rPr>
          <w:rFonts w:cstheme="minorHAnsi"/>
        </w:rPr>
      </w:pPr>
      <w:proofErr w:type="spellStart"/>
      <w:r w:rsidRPr="001B6A4E">
        <w:rPr>
          <w:rFonts w:cstheme="minorHAnsi"/>
        </w:rPr>
        <w:t>provXXX_blabla</w:t>
      </w:r>
      <w:proofErr w:type="spellEnd"/>
      <w:r w:rsidRPr="001B6A4E">
        <w:rPr>
          <w:rFonts w:cstheme="minorHAnsi"/>
        </w:rPr>
        <w:t xml:space="preserve">: voor een rapport enkel bedoeld voor intern, </w:t>
      </w:r>
      <w:proofErr w:type="spellStart"/>
      <w:r w:rsidRPr="001B6A4E">
        <w:rPr>
          <w:rFonts w:cstheme="minorHAnsi"/>
        </w:rPr>
        <w:t>intraprovinciaal</w:t>
      </w:r>
      <w:proofErr w:type="spellEnd"/>
      <w:r w:rsidRPr="001B6A4E">
        <w:rPr>
          <w:rFonts w:cstheme="minorHAnsi"/>
        </w:rPr>
        <w:t xml:space="preserve"> gebruik</w:t>
      </w:r>
    </w:p>
    <w:p w14:paraId="79496979" w14:textId="77777777" w:rsidR="006313E2" w:rsidRPr="001B6A4E" w:rsidRDefault="006313E2" w:rsidP="006313E2">
      <w:pPr>
        <w:pStyle w:val="Lijstalinea"/>
        <w:ind w:left="1440"/>
        <w:rPr>
          <w:rFonts w:cstheme="minorHAnsi"/>
        </w:rPr>
      </w:pPr>
    </w:p>
    <w:p w14:paraId="26353894" w14:textId="2CF2E96E" w:rsidR="001B6A4E" w:rsidRPr="001B6A4E" w:rsidRDefault="001B6A4E" w:rsidP="001B6A4E">
      <w:pPr>
        <w:pStyle w:val="Lijstalinea"/>
        <w:numPr>
          <w:ilvl w:val="0"/>
          <w:numId w:val="23"/>
        </w:numPr>
        <w:rPr>
          <w:rFonts w:cstheme="minorHAnsi"/>
        </w:rPr>
      </w:pPr>
      <w:r w:rsidRPr="001B6A4E">
        <w:rPr>
          <w:rFonts w:cstheme="minorHAnsi"/>
        </w:rPr>
        <w:t xml:space="preserve">Gebruik van </w:t>
      </w:r>
      <w:r>
        <w:rPr>
          <w:rFonts w:cstheme="minorHAnsi"/>
        </w:rPr>
        <w:t>“Zoektermen”</w:t>
      </w:r>
      <w:r w:rsidR="006313E2">
        <w:rPr>
          <w:rFonts w:cstheme="minorHAnsi"/>
        </w:rPr>
        <w:t>:</w:t>
      </w:r>
      <w:r w:rsidRPr="001B6A4E">
        <w:rPr>
          <w:rFonts w:cstheme="minorHAnsi"/>
        </w:rPr>
        <w:t xml:space="preserve"> </w:t>
      </w:r>
    </w:p>
    <w:p w14:paraId="62C85A22" w14:textId="7BB9AD69" w:rsidR="001B6A4E" w:rsidRPr="001B6A4E" w:rsidRDefault="001B6A4E" w:rsidP="001B6A4E">
      <w:pPr>
        <w:pStyle w:val="Lijstalinea"/>
        <w:numPr>
          <w:ilvl w:val="1"/>
          <w:numId w:val="23"/>
        </w:numPr>
        <w:rPr>
          <w:rFonts w:cstheme="minorHAnsi"/>
        </w:rPr>
      </w:pPr>
      <w:proofErr w:type="spellStart"/>
      <w:r w:rsidRPr="001B6A4E">
        <w:rPr>
          <w:rFonts w:cstheme="minorHAnsi"/>
        </w:rPr>
        <w:t>backup</w:t>
      </w:r>
      <w:proofErr w:type="spellEnd"/>
      <w:r>
        <w:rPr>
          <w:rFonts w:cstheme="minorHAnsi"/>
        </w:rPr>
        <w:t>: tijdelijke eerdere versie</w:t>
      </w:r>
    </w:p>
    <w:p w14:paraId="3B36B86C" w14:textId="39671D84" w:rsidR="001B6A4E" w:rsidRPr="001B6A4E" w:rsidRDefault="001B6A4E" w:rsidP="001B6A4E">
      <w:pPr>
        <w:pStyle w:val="Lijstalinea"/>
        <w:numPr>
          <w:ilvl w:val="1"/>
          <w:numId w:val="23"/>
        </w:numPr>
        <w:rPr>
          <w:rFonts w:cstheme="minorHAnsi"/>
        </w:rPr>
      </w:pPr>
      <w:r w:rsidRPr="001B6A4E">
        <w:rPr>
          <w:rFonts w:cstheme="minorHAnsi"/>
        </w:rPr>
        <w:t>demo</w:t>
      </w:r>
      <w:r w:rsidR="006313E2">
        <w:rPr>
          <w:rFonts w:cstheme="minorHAnsi"/>
        </w:rPr>
        <w:t>: een voorbeeld van hoe je iets kan doen in de rapportenmodule</w:t>
      </w:r>
    </w:p>
    <w:p w14:paraId="3D4DDA8E" w14:textId="5769E140" w:rsidR="001B6A4E" w:rsidRPr="001B6A4E" w:rsidRDefault="001B6A4E" w:rsidP="001B6A4E">
      <w:pPr>
        <w:pStyle w:val="Lijstalinea"/>
        <w:numPr>
          <w:ilvl w:val="1"/>
          <w:numId w:val="23"/>
        </w:numPr>
        <w:rPr>
          <w:rFonts w:cstheme="minorHAnsi"/>
        </w:rPr>
      </w:pPr>
      <w:r w:rsidRPr="001B6A4E">
        <w:rPr>
          <w:rFonts w:cstheme="minorHAnsi"/>
        </w:rPr>
        <w:t>echt-archief</w:t>
      </w:r>
      <w:r w:rsidR="006313E2">
        <w:rPr>
          <w:rFonts w:cstheme="minorHAnsi"/>
        </w:rPr>
        <w:t>: een rapport dat uit roulatie is, maar we nog ter beschikking houden</w:t>
      </w:r>
    </w:p>
    <w:p w14:paraId="6EC652D3" w14:textId="4599DB92" w:rsidR="001B6A4E" w:rsidRPr="001B6A4E" w:rsidRDefault="001B6A4E" w:rsidP="001B6A4E">
      <w:pPr>
        <w:pStyle w:val="Lijstalinea"/>
        <w:numPr>
          <w:ilvl w:val="1"/>
          <w:numId w:val="23"/>
        </w:numPr>
        <w:rPr>
          <w:rFonts w:cstheme="minorHAnsi"/>
        </w:rPr>
      </w:pPr>
      <w:r w:rsidRPr="001B6A4E">
        <w:rPr>
          <w:rFonts w:cstheme="minorHAnsi"/>
        </w:rPr>
        <w:t>echt-</w:t>
      </w:r>
      <w:proofErr w:type="spellStart"/>
      <w:r w:rsidRPr="001B6A4E">
        <w:rPr>
          <w:rFonts w:cstheme="minorHAnsi"/>
        </w:rPr>
        <w:t>inopmaak</w:t>
      </w:r>
      <w:proofErr w:type="spellEnd"/>
      <w:r w:rsidR="006313E2">
        <w:rPr>
          <w:rFonts w:cstheme="minorHAnsi"/>
        </w:rPr>
        <w:t>: een rapport in opmaak</w:t>
      </w:r>
    </w:p>
    <w:p w14:paraId="49644F4E" w14:textId="06D8EF3D" w:rsidR="001B6A4E" w:rsidRPr="001B6A4E" w:rsidRDefault="001B6A4E" w:rsidP="001B6A4E">
      <w:pPr>
        <w:pStyle w:val="Lijstalinea"/>
        <w:numPr>
          <w:ilvl w:val="1"/>
          <w:numId w:val="23"/>
        </w:numPr>
        <w:rPr>
          <w:rFonts w:cstheme="minorHAnsi"/>
        </w:rPr>
      </w:pPr>
      <w:r w:rsidRPr="001B6A4E">
        <w:rPr>
          <w:rFonts w:cstheme="minorHAnsi"/>
        </w:rPr>
        <w:t>echt-productie</w:t>
      </w:r>
      <w:r w:rsidR="006313E2">
        <w:rPr>
          <w:rFonts w:cstheme="minorHAnsi"/>
        </w:rPr>
        <w:t>: een Inhoudelijk Rapport, Steekkaart of Tabellenrapport dat online is voor iedereen</w:t>
      </w:r>
    </w:p>
    <w:p w14:paraId="2843377B" w14:textId="436F5204" w:rsidR="001B6A4E" w:rsidRPr="001B6A4E" w:rsidRDefault="001B6A4E" w:rsidP="001B6A4E">
      <w:pPr>
        <w:pStyle w:val="Lijstalinea"/>
        <w:numPr>
          <w:ilvl w:val="1"/>
          <w:numId w:val="23"/>
        </w:numPr>
        <w:rPr>
          <w:rFonts w:cstheme="minorHAnsi"/>
        </w:rPr>
      </w:pPr>
      <w:r w:rsidRPr="001B6A4E">
        <w:rPr>
          <w:rFonts w:cstheme="minorHAnsi"/>
        </w:rPr>
        <w:t>intern</w:t>
      </w:r>
      <w:r w:rsidR="006313E2">
        <w:rPr>
          <w:rFonts w:cstheme="minorHAnsi"/>
        </w:rPr>
        <w:t>: een rapport voor intern gebruik</w:t>
      </w:r>
    </w:p>
    <w:p w14:paraId="35B442D9" w14:textId="46ACA127" w:rsidR="001B6A4E" w:rsidRPr="001B6A4E" w:rsidRDefault="00AB2F03" w:rsidP="001B6A4E">
      <w:pPr>
        <w:pStyle w:val="Lijstalinea"/>
        <w:numPr>
          <w:ilvl w:val="1"/>
          <w:numId w:val="23"/>
        </w:numPr>
        <w:rPr>
          <w:rFonts w:cstheme="minorHAnsi"/>
        </w:rPr>
      </w:pPr>
      <w:r>
        <w:rPr>
          <w:rFonts w:cstheme="minorHAnsi"/>
        </w:rPr>
        <w:t>vals</w:t>
      </w:r>
      <w:r w:rsidR="001B6A4E" w:rsidRPr="001B6A4E">
        <w:rPr>
          <w:rFonts w:cstheme="minorHAnsi"/>
        </w:rPr>
        <w:t>-productie</w:t>
      </w:r>
      <w:r w:rsidR="006313E2">
        <w:rPr>
          <w:rFonts w:cstheme="minorHAnsi"/>
        </w:rPr>
        <w:t xml:space="preserve">: staat in productie, maar is </w:t>
      </w:r>
      <w:r>
        <w:rPr>
          <w:rFonts w:cstheme="minorHAnsi"/>
        </w:rPr>
        <w:t xml:space="preserve">niet echt een type rapport, maar </w:t>
      </w:r>
      <w:r w:rsidR="006313E2">
        <w:rPr>
          <w:rFonts w:cstheme="minorHAnsi"/>
        </w:rPr>
        <w:t>bijvoorbeeld een handleiding, een technisch hulpmiddel</w:t>
      </w:r>
      <w:r>
        <w:rPr>
          <w:rFonts w:cstheme="minorHAnsi"/>
        </w:rPr>
        <w:t>tje (zoals “zoeken op kaart”)</w:t>
      </w:r>
      <w:r w:rsidR="006313E2">
        <w:rPr>
          <w:rFonts w:cstheme="minorHAnsi"/>
        </w:rPr>
        <w:t>, etc.</w:t>
      </w:r>
    </w:p>
    <w:p w14:paraId="5F755E84" w14:textId="7AD63A55" w:rsidR="001B6A4E" w:rsidRPr="001B6A4E" w:rsidRDefault="001B6A4E" w:rsidP="001B6A4E">
      <w:pPr>
        <w:pStyle w:val="Lijstalinea"/>
        <w:numPr>
          <w:ilvl w:val="1"/>
          <w:numId w:val="23"/>
        </w:numPr>
        <w:rPr>
          <w:rFonts w:cstheme="minorHAnsi"/>
        </w:rPr>
      </w:pPr>
      <w:r w:rsidRPr="001B6A4E">
        <w:rPr>
          <w:rFonts w:cstheme="minorHAnsi"/>
        </w:rPr>
        <w:t>projectfiche</w:t>
      </w:r>
      <w:r w:rsidR="006313E2">
        <w:rPr>
          <w:rFonts w:cstheme="minorHAnsi"/>
        </w:rPr>
        <w:t>: een document met uitleg over de diverse “projecten”, zoals klimaat, landbouw, etc.</w:t>
      </w:r>
    </w:p>
    <w:p w14:paraId="09366B65" w14:textId="7A46A153" w:rsidR="001B6A4E" w:rsidRPr="006313E2" w:rsidRDefault="006313E2" w:rsidP="00AB2F03">
      <w:pPr>
        <w:pStyle w:val="Lijstalinea"/>
        <w:numPr>
          <w:ilvl w:val="1"/>
          <w:numId w:val="23"/>
        </w:numPr>
        <w:rPr>
          <w:rFonts w:cstheme="minorHAnsi"/>
        </w:rPr>
      </w:pPr>
      <w:r w:rsidRPr="006313E2">
        <w:rPr>
          <w:rFonts w:cstheme="minorHAnsi"/>
        </w:rPr>
        <w:t>provinciaal-XX:</w:t>
      </w:r>
      <w:r>
        <w:rPr>
          <w:rFonts w:cstheme="minorHAnsi"/>
        </w:rPr>
        <w:t xml:space="preserve"> interne rapporten beheerd en ontwikkeld door één specifieke provincie</w:t>
      </w:r>
    </w:p>
    <w:p w14:paraId="07C2C6C7" w14:textId="18DD7636" w:rsidR="001B6A4E" w:rsidRPr="001B6A4E" w:rsidRDefault="001B6A4E" w:rsidP="001B6A4E">
      <w:pPr>
        <w:pStyle w:val="Lijstalinea"/>
        <w:numPr>
          <w:ilvl w:val="1"/>
          <w:numId w:val="23"/>
        </w:numPr>
        <w:rPr>
          <w:rFonts w:cstheme="minorHAnsi"/>
        </w:rPr>
      </w:pPr>
      <w:r w:rsidRPr="001B6A4E">
        <w:rPr>
          <w:rFonts w:cstheme="minorHAnsi"/>
        </w:rPr>
        <w:t>rommel</w:t>
      </w:r>
      <w:r w:rsidR="006313E2">
        <w:rPr>
          <w:rFonts w:cstheme="minorHAnsi"/>
        </w:rPr>
        <w:t>: overige zaken waarvan het niet echt duidelijk is of ze een nut hebben</w:t>
      </w:r>
    </w:p>
    <w:p w14:paraId="565085E6" w14:textId="3015D826" w:rsidR="001B6A4E" w:rsidRPr="001B6A4E" w:rsidRDefault="001B6A4E" w:rsidP="001B6A4E">
      <w:pPr>
        <w:pStyle w:val="Lijstalinea"/>
        <w:numPr>
          <w:ilvl w:val="1"/>
          <w:numId w:val="23"/>
        </w:numPr>
        <w:rPr>
          <w:rFonts w:cstheme="minorHAnsi"/>
        </w:rPr>
      </w:pPr>
      <w:r w:rsidRPr="001B6A4E">
        <w:rPr>
          <w:rFonts w:cstheme="minorHAnsi"/>
        </w:rPr>
        <w:t>sjabloon</w:t>
      </w:r>
      <w:r w:rsidR="006313E2">
        <w:rPr>
          <w:rFonts w:cstheme="minorHAnsi"/>
        </w:rPr>
        <w:t>: een proper uitgewerkt vertrekproject, of voorbeeld voor het oplossen van specifieke problemen</w:t>
      </w:r>
    </w:p>
    <w:p w14:paraId="796B7247" w14:textId="3EB940B4" w:rsidR="001B6A4E" w:rsidRPr="001B6A4E" w:rsidRDefault="001B6A4E" w:rsidP="001B6A4E">
      <w:pPr>
        <w:pStyle w:val="Lijstalinea"/>
        <w:numPr>
          <w:ilvl w:val="1"/>
          <w:numId w:val="23"/>
        </w:numPr>
        <w:rPr>
          <w:rFonts w:cstheme="minorHAnsi"/>
        </w:rPr>
      </w:pPr>
      <w:r w:rsidRPr="001B6A4E">
        <w:rPr>
          <w:rFonts w:cstheme="minorHAnsi"/>
        </w:rPr>
        <w:t>test</w:t>
      </w:r>
      <w:r w:rsidR="006313E2">
        <w:rPr>
          <w:rFonts w:cstheme="minorHAnsi"/>
        </w:rPr>
        <w:t>: een rapport dat enkel bestaat om wat in te prutsen, bijvoorbeeld om een veilige speeltuin te hebben om een issue op te lossen met hulp van ABF</w:t>
      </w:r>
    </w:p>
    <w:p w14:paraId="76F9E191" w14:textId="77777777" w:rsidR="00611E3B" w:rsidRPr="00611E3B" w:rsidRDefault="00611E3B" w:rsidP="00611E3B">
      <w:pPr>
        <w:rPr>
          <w:rFonts w:cstheme="minorHAnsi"/>
        </w:rPr>
      </w:pPr>
      <w:r>
        <w:rPr>
          <w:rFonts w:cstheme="minorHAnsi"/>
        </w:rPr>
        <w:t>Welke vinkjes aan en uitzetten:</w:t>
      </w:r>
    </w:p>
    <w:tbl>
      <w:tblPr>
        <w:tblW w:w="4400" w:type="dxa"/>
        <w:tblCellMar>
          <w:left w:w="70" w:type="dxa"/>
          <w:right w:w="70" w:type="dxa"/>
        </w:tblCellMar>
        <w:tblLook w:val="04A0" w:firstRow="1" w:lastRow="0" w:firstColumn="1" w:lastColumn="0" w:noHBand="0" w:noVBand="1"/>
      </w:tblPr>
      <w:tblGrid>
        <w:gridCol w:w="3440"/>
        <w:gridCol w:w="960"/>
      </w:tblGrid>
      <w:tr w:rsidR="00611E3B" w:rsidRPr="00611E3B" w14:paraId="038EDFCE" w14:textId="77777777" w:rsidTr="00611E3B">
        <w:trPr>
          <w:trHeight w:val="250"/>
        </w:trPr>
        <w:tc>
          <w:tcPr>
            <w:tcW w:w="3440" w:type="dxa"/>
            <w:tcBorders>
              <w:top w:val="nil"/>
              <w:left w:val="nil"/>
              <w:bottom w:val="nil"/>
              <w:right w:val="nil"/>
            </w:tcBorders>
            <w:shd w:val="clear" w:color="auto" w:fill="auto"/>
            <w:noWrap/>
            <w:vAlign w:val="bottom"/>
            <w:hideMark/>
          </w:tcPr>
          <w:p w14:paraId="6B4F5F1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Openen in een nieuw venster</w:t>
            </w:r>
          </w:p>
        </w:tc>
        <w:tc>
          <w:tcPr>
            <w:tcW w:w="960" w:type="dxa"/>
            <w:tcBorders>
              <w:top w:val="nil"/>
              <w:left w:val="nil"/>
              <w:bottom w:val="nil"/>
              <w:right w:val="nil"/>
            </w:tcBorders>
            <w:shd w:val="clear" w:color="auto" w:fill="auto"/>
            <w:noWrap/>
            <w:vAlign w:val="bottom"/>
            <w:hideMark/>
          </w:tcPr>
          <w:p w14:paraId="5EFF4F3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14F8FA7B" w14:textId="77777777" w:rsidTr="00611E3B">
        <w:trPr>
          <w:trHeight w:val="250"/>
        </w:trPr>
        <w:tc>
          <w:tcPr>
            <w:tcW w:w="3440" w:type="dxa"/>
            <w:tcBorders>
              <w:top w:val="nil"/>
              <w:left w:val="nil"/>
              <w:bottom w:val="nil"/>
              <w:right w:val="nil"/>
            </w:tcBorders>
            <w:shd w:val="clear" w:color="auto" w:fill="auto"/>
            <w:noWrap/>
            <w:vAlign w:val="bottom"/>
            <w:hideMark/>
          </w:tcPr>
          <w:p w14:paraId="1B2C87C1"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Pdf export toestaan</w:t>
            </w:r>
          </w:p>
        </w:tc>
        <w:tc>
          <w:tcPr>
            <w:tcW w:w="960" w:type="dxa"/>
            <w:tcBorders>
              <w:top w:val="nil"/>
              <w:left w:val="nil"/>
              <w:bottom w:val="nil"/>
              <w:right w:val="nil"/>
            </w:tcBorders>
            <w:shd w:val="clear" w:color="auto" w:fill="auto"/>
            <w:noWrap/>
            <w:vAlign w:val="bottom"/>
            <w:hideMark/>
          </w:tcPr>
          <w:p w14:paraId="1660A725"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5F5BA200" w14:textId="77777777" w:rsidTr="00611E3B">
        <w:trPr>
          <w:trHeight w:val="250"/>
        </w:trPr>
        <w:tc>
          <w:tcPr>
            <w:tcW w:w="3440" w:type="dxa"/>
            <w:tcBorders>
              <w:top w:val="nil"/>
              <w:left w:val="nil"/>
              <w:bottom w:val="nil"/>
              <w:right w:val="nil"/>
            </w:tcBorders>
            <w:shd w:val="clear" w:color="auto" w:fill="auto"/>
            <w:noWrap/>
            <w:vAlign w:val="bottom"/>
            <w:hideMark/>
          </w:tcPr>
          <w:p w14:paraId="2EADF17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Word export toestaan</w:t>
            </w:r>
          </w:p>
        </w:tc>
        <w:tc>
          <w:tcPr>
            <w:tcW w:w="960" w:type="dxa"/>
            <w:tcBorders>
              <w:top w:val="nil"/>
              <w:left w:val="nil"/>
              <w:bottom w:val="nil"/>
              <w:right w:val="nil"/>
            </w:tcBorders>
            <w:shd w:val="clear" w:color="auto" w:fill="auto"/>
            <w:noWrap/>
            <w:vAlign w:val="bottom"/>
            <w:hideMark/>
          </w:tcPr>
          <w:p w14:paraId="62151F38"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0231B255" w14:textId="77777777" w:rsidTr="00611E3B">
        <w:trPr>
          <w:trHeight w:val="250"/>
        </w:trPr>
        <w:tc>
          <w:tcPr>
            <w:tcW w:w="3440" w:type="dxa"/>
            <w:tcBorders>
              <w:top w:val="nil"/>
              <w:left w:val="nil"/>
              <w:bottom w:val="nil"/>
              <w:right w:val="nil"/>
            </w:tcBorders>
            <w:shd w:val="clear" w:color="auto" w:fill="auto"/>
            <w:noWrap/>
            <w:vAlign w:val="bottom"/>
            <w:hideMark/>
          </w:tcPr>
          <w:p w14:paraId="5962C11A" w14:textId="77777777" w:rsidR="00611E3B" w:rsidRPr="00611E3B" w:rsidRDefault="00611E3B" w:rsidP="00611E3B">
            <w:pPr>
              <w:spacing w:after="0" w:line="240" w:lineRule="auto"/>
              <w:rPr>
                <w:rFonts w:ascii="Arial" w:eastAsia="Times New Roman" w:hAnsi="Arial" w:cs="Arial"/>
                <w:sz w:val="20"/>
                <w:szCs w:val="20"/>
                <w:lang w:eastAsia="nl-BE"/>
              </w:rPr>
            </w:pPr>
            <w:proofErr w:type="spellStart"/>
            <w:r w:rsidRPr="00611E3B">
              <w:rPr>
                <w:rFonts w:ascii="Arial" w:eastAsia="Times New Roman" w:hAnsi="Arial" w:cs="Arial"/>
                <w:sz w:val="20"/>
                <w:szCs w:val="20"/>
                <w:lang w:eastAsia="nl-BE"/>
              </w:rPr>
              <w:t>Powerpoint</w:t>
            </w:r>
            <w:proofErr w:type="spellEnd"/>
            <w:r w:rsidRPr="00611E3B">
              <w:rPr>
                <w:rFonts w:ascii="Arial" w:eastAsia="Times New Roman" w:hAnsi="Arial" w:cs="Arial"/>
                <w:sz w:val="20"/>
                <w:szCs w:val="20"/>
                <w:lang w:eastAsia="nl-BE"/>
              </w:rPr>
              <w:t xml:space="preserve"> export toestaan</w:t>
            </w:r>
          </w:p>
        </w:tc>
        <w:tc>
          <w:tcPr>
            <w:tcW w:w="960" w:type="dxa"/>
            <w:tcBorders>
              <w:top w:val="nil"/>
              <w:left w:val="nil"/>
              <w:bottom w:val="nil"/>
              <w:right w:val="nil"/>
            </w:tcBorders>
            <w:shd w:val="clear" w:color="auto" w:fill="auto"/>
            <w:noWrap/>
            <w:vAlign w:val="bottom"/>
            <w:hideMark/>
          </w:tcPr>
          <w:p w14:paraId="3C96D9E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7BA4B07D" w14:textId="77777777" w:rsidTr="00611E3B">
        <w:trPr>
          <w:trHeight w:val="250"/>
        </w:trPr>
        <w:tc>
          <w:tcPr>
            <w:tcW w:w="3440" w:type="dxa"/>
            <w:tcBorders>
              <w:top w:val="nil"/>
              <w:left w:val="nil"/>
              <w:bottom w:val="nil"/>
              <w:right w:val="nil"/>
            </w:tcBorders>
            <w:shd w:val="clear" w:color="auto" w:fill="auto"/>
            <w:noWrap/>
            <w:vAlign w:val="bottom"/>
            <w:hideMark/>
          </w:tcPr>
          <w:p w14:paraId="47932AB0"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 xml:space="preserve">Gebruik Base </w:t>
            </w:r>
            <w:proofErr w:type="spellStart"/>
            <w:r w:rsidRPr="00611E3B">
              <w:rPr>
                <w:rFonts w:ascii="Arial" w:eastAsia="Times New Roman" w:hAnsi="Arial" w:cs="Arial"/>
                <w:sz w:val="20"/>
                <w:szCs w:val="20"/>
                <w:lang w:eastAsia="nl-BE"/>
              </w:rPr>
              <w:t>href</w:t>
            </w:r>
            <w:proofErr w:type="spellEnd"/>
          </w:p>
        </w:tc>
        <w:tc>
          <w:tcPr>
            <w:tcW w:w="960" w:type="dxa"/>
            <w:tcBorders>
              <w:top w:val="nil"/>
              <w:left w:val="nil"/>
              <w:bottom w:val="nil"/>
              <w:right w:val="nil"/>
            </w:tcBorders>
            <w:shd w:val="clear" w:color="auto" w:fill="auto"/>
            <w:noWrap/>
            <w:vAlign w:val="bottom"/>
            <w:hideMark/>
          </w:tcPr>
          <w:p w14:paraId="73D98A89"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24E90AD5" w14:textId="77777777" w:rsidTr="00611E3B">
        <w:trPr>
          <w:trHeight w:val="250"/>
        </w:trPr>
        <w:tc>
          <w:tcPr>
            <w:tcW w:w="3440" w:type="dxa"/>
            <w:tcBorders>
              <w:top w:val="nil"/>
              <w:left w:val="nil"/>
              <w:bottom w:val="nil"/>
              <w:right w:val="nil"/>
            </w:tcBorders>
            <w:shd w:val="clear" w:color="auto" w:fill="auto"/>
            <w:noWrap/>
            <w:vAlign w:val="bottom"/>
            <w:hideMark/>
          </w:tcPr>
          <w:p w14:paraId="78139C06"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 xml:space="preserve">Gebruik </w:t>
            </w:r>
            <w:proofErr w:type="spellStart"/>
            <w:r w:rsidRPr="00611E3B">
              <w:rPr>
                <w:rFonts w:ascii="Arial" w:eastAsia="Times New Roman" w:hAnsi="Arial" w:cs="Arial"/>
                <w:sz w:val="20"/>
                <w:szCs w:val="20"/>
                <w:lang w:eastAsia="nl-BE"/>
              </w:rPr>
              <w:t>Scroll</w:t>
            </w:r>
            <w:proofErr w:type="spellEnd"/>
            <w:r w:rsidRPr="00611E3B">
              <w:rPr>
                <w:rFonts w:ascii="Arial" w:eastAsia="Times New Roman" w:hAnsi="Arial" w:cs="Arial"/>
                <w:sz w:val="20"/>
                <w:szCs w:val="20"/>
                <w:lang w:eastAsia="nl-BE"/>
              </w:rPr>
              <w:t xml:space="preserve"> script</w:t>
            </w:r>
          </w:p>
        </w:tc>
        <w:tc>
          <w:tcPr>
            <w:tcW w:w="960" w:type="dxa"/>
            <w:tcBorders>
              <w:top w:val="nil"/>
              <w:left w:val="nil"/>
              <w:bottom w:val="nil"/>
              <w:right w:val="nil"/>
            </w:tcBorders>
            <w:shd w:val="clear" w:color="auto" w:fill="auto"/>
            <w:noWrap/>
            <w:vAlign w:val="bottom"/>
            <w:hideMark/>
          </w:tcPr>
          <w:p w14:paraId="235592AF"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bl>
    <w:p w14:paraId="20577B3D" w14:textId="0780E5BB" w:rsidR="0074535E" w:rsidRPr="00611E3B" w:rsidRDefault="0074535E" w:rsidP="00611E3B">
      <w:pPr>
        <w:rPr>
          <w:rFonts w:eastAsiaTheme="majorEastAsia" w:cstheme="minorHAnsi"/>
          <w:b/>
          <w:bCs/>
          <w:color w:val="4F81BD" w:themeColor="accent1"/>
          <w:sz w:val="26"/>
          <w:szCs w:val="26"/>
        </w:rPr>
      </w:pPr>
      <w:r w:rsidRPr="00611E3B">
        <w:rPr>
          <w:rFonts w:cstheme="minorHAnsi"/>
        </w:rPr>
        <w:br w:type="page"/>
      </w:r>
    </w:p>
    <w:p w14:paraId="1768ACED" w14:textId="1E904944" w:rsidR="001B6A4E" w:rsidRPr="001B6A4E" w:rsidRDefault="001B6A4E" w:rsidP="001B6A4E">
      <w:pPr>
        <w:pStyle w:val="Kop2"/>
        <w:rPr>
          <w:rFonts w:asciiTheme="minorHAnsi" w:hAnsiTheme="minorHAnsi" w:cstheme="minorHAnsi"/>
        </w:rPr>
      </w:pPr>
      <w:bookmarkStart w:id="5" w:name="_Toc16074195"/>
      <w:r w:rsidRPr="001B6A4E">
        <w:rPr>
          <w:rFonts w:asciiTheme="minorHAnsi" w:hAnsiTheme="minorHAnsi" w:cstheme="minorHAnsi"/>
        </w:rPr>
        <w:lastRenderedPageBreak/>
        <w:t>Niet-</w:t>
      </w:r>
      <w:proofErr w:type="spellStart"/>
      <w:r w:rsidRPr="001B6A4E">
        <w:rPr>
          <w:rFonts w:asciiTheme="minorHAnsi" w:hAnsiTheme="minorHAnsi" w:cstheme="minorHAnsi"/>
        </w:rPr>
        <w:t>gebiedsdekkende</w:t>
      </w:r>
      <w:proofErr w:type="spellEnd"/>
      <w:r w:rsidRPr="001B6A4E">
        <w:rPr>
          <w:rFonts w:asciiTheme="minorHAnsi" w:hAnsiTheme="minorHAnsi" w:cstheme="minorHAnsi"/>
        </w:rPr>
        <w:t xml:space="preserve"> info, </w:t>
      </w:r>
      <w:proofErr w:type="spellStart"/>
      <w:r w:rsidRPr="001B6A4E">
        <w:rPr>
          <w:rFonts w:asciiTheme="minorHAnsi" w:hAnsiTheme="minorHAnsi" w:cstheme="minorHAnsi"/>
        </w:rPr>
        <w:t>adhv</w:t>
      </w:r>
      <w:proofErr w:type="spellEnd"/>
      <w:r w:rsidRPr="001B6A4E">
        <w:rPr>
          <w:rFonts w:asciiTheme="minorHAnsi" w:hAnsiTheme="minorHAnsi" w:cstheme="minorHAnsi"/>
        </w:rPr>
        <w:t xml:space="preserve"> “beschikbaar voor sommige provincies”</w:t>
      </w:r>
      <w:bookmarkEnd w:id="5"/>
    </w:p>
    <w:p w14:paraId="25BEC51C" w14:textId="46022B59" w:rsidR="001B6A4E" w:rsidRPr="001B6A4E" w:rsidRDefault="001B6A4E" w:rsidP="00334A29"/>
    <w:p w14:paraId="229C81D0" w14:textId="4003F356" w:rsidR="001B6A4E" w:rsidRPr="001B6A4E" w:rsidRDefault="001B6A4E" w:rsidP="001B6A4E">
      <w:pPr>
        <w:rPr>
          <w:rFonts w:cstheme="minorHAnsi"/>
        </w:rPr>
      </w:pPr>
      <w:r w:rsidRPr="001B6A4E">
        <w:rPr>
          <w:rFonts w:cstheme="minorHAnsi"/>
        </w:rPr>
        <w:t xml:space="preserve">In principe is er in Provincies in Cijfers geen plaats voor data die niet voor alle provincies beschikbaar is. </w:t>
      </w:r>
      <w:r w:rsidR="0074535E">
        <w:rPr>
          <w:rFonts w:cstheme="minorHAnsi"/>
        </w:rPr>
        <w:t xml:space="preserve">Zie </w:t>
      </w:r>
      <w:hyperlink r:id="rId12" w:history="1">
        <w:r w:rsidR="0074535E" w:rsidRPr="00E57899">
          <w:rPr>
            <w:rStyle w:val="Hyperlink"/>
            <w:rFonts w:cstheme="minorHAnsi"/>
          </w:rPr>
          <w:t xml:space="preserve">Criteria voor opname in </w:t>
        </w:r>
        <w:proofErr w:type="spellStart"/>
        <w:r w:rsidR="0074535E" w:rsidRPr="00E57899">
          <w:rPr>
            <w:rStyle w:val="Hyperlink"/>
            <w:rFonts w:cstheme="minorHAnsi"/>
          </w:rPr>
          <w:t>PinC</w:t>
        </w:r>
        <w:proofErr w:type="spellEnd"/>
      </w:hyperlink>
      <w:r w:rsidR="0074535E">
        <w:rPr>
          <w:rFonts w:cstheme="minorHAnsi"/>
        </w:rPr>
        <w:t>.</w:t>
      </w:r>
    </w:p>
    <w:p w14:paraId="791BE4EA" w14:textId="77777777" w:rsidR="001B6A4E" w:rsidRPr="001B6A4E" w:rsidRDefault="001B6A4E" w:rsidP="001B6A4E">
      <w:pPr>
        <w:rPr>
          <w:rFonts w:cstheme="minorHAnsi"/>
        </w:rPr>
      </w:pPr>
      <w:r w:rsidRPr="001B6A4E">
        <w:rPr>
          <w:rFonts w:cstheme="minorHAnsi"/>
        </w:rPr>
        <w:t>In een rapport kan plaats gemaakt worden voor een blok tekst die specifiek is voor de provincie, bijvoorbeeld over de dienstverlening die provincies rond het thema van het rapport aanbieden. Voorwaarde is wel dat alle provincies hierrond iets aanleveren, en dit tegen dezelfde datum als datum afronding van de dataverzameling.</w:t>
      </w:r>
    </w:p>
    <w:p w14:paraId="3E29EB0E" w14:textId="77777777" w:rsidR="001B6A4E" w:rsidRPr="001B6A4E" w:rsidRDefault="001B6A4E" w:rsidP="001B6A4E">
      <w:pPr>
        <w:rPr>
          <w:rFonts w:cstheme="minorHAnsi"/>
        </w:rPr>
      </w:pPr>
      <w:r w:rsidRPr="001B6A4E">
        <w:rPr>
          <w:rFonts w:cstheme="minorHAnsi"/>
        </w:rPr>
        <w:t xml:space="preserve">In een rapport kan plaats gemaakt worden voor </w:t>
      </w:r>
      <w:proofErr w:type="spellStart"/>
      <w:r w:rsidRPr="001B6A4E">
        <w:rPr>
          <w:rFonts w:cstheme="minorHAnsi"/>
        </w:rPr>
        <w:t>gebiedsspecifieke</w:t>
      </w:r>
      <w:proofErr w:type="spellEnd"/>
      <w:r w:rsidRPr="001B6A4E">
        <w:rPr>
          <w:rFonts w:cstheme="minorHAnsi"/>
        </w:rPr>
        <w:t xml:space="preserve"> duiding bij cijfers. Bijvoorbeeld “Opgelet: in de provincie Antwerpen wordt doorgaans hoger gescoord op het aandeel woningen met zonnepanelen omwille van een extra beleidsmaatregel in deze provincie”. Dit moet wel zo beperkt mogelijk gehouden worden. Bij voorkeur proberen we dit in te lezen als tekst, zodat het beheer van deze teksten het rapport niet te veel verzwaard, en zodat de tekst decentraal beheerd kan worden.</w:t>
      </w:r>
    </w:p>
    <w:p w14:paraId="692B5046" w14:textId="77777777" w:rsidR="001B6A4E" w:rsidRPr="001B6A4E" w:rsidRDefault="001B6A4E" w:rsidP="001B6A4E">
      <w:pPr>
        <w:rPr>
          <w:rFonts w:cstheme="minorHAnsi"/>
        </w:rPr>
      </w:pPr>
      <w:r w:rsidRPr="001B6A4E">
        <w:rPr>
          <w:rFonts w:cstheme="minorHAnsi"/>
        </w:rPr>
        <w:t>De klant moet aangeven hoe er wordt omgegaan met deze specifieke teksten. Moet deze enkel verschijnen in een provincierapport? Of ook bij onderliggende gebieden? Enkel gemeenten, of ook andere tussenniveaus? Wat als er gebieden uit meerdere provincies worden gekozen? Etc.</w:t>
      </w:r>
    </w:p>
    <w:p w14:paraId="3DB3859D" w14:textId="77777777" w:rsidR="001B6A4E" w:rsidRPr="001B6A4E" w:rsidRDefault="001B6A4E" w:rsidP="001B6A4E">
      <w:pPr>
        <w:rPr>
          <w:rFonts w:cstheme="minorHAnsi"/>
        </w:rPr>
      </w:pPr>
      <w:r w:rsidRPr="001B6A4E">
        <w:rPr>
          <w:rFonts w:cstheme="minorHAnsi"/>
        </w:rPr>
        <w:t>In die sectie rond de specifieke provincie kan er eventueel doorgelinkt worden naar externe databronnen specifiek voor die provincie.</w:t>
      </w:r>
    </w:p>
    <w:p w14:paraId="2B19BF5D" w14:textId="77777777" w:rsidR="001B6A4E" w:rsidRPr="001B6A4E" w:rsidRDefault="001B6A4E" w:rsidP="001B6A4E">
      <w:pPr>
        <w:rPr>
          <w:rFonts w:cstheme="minorHAnsi"/>
        </w:rPr>
      </w:pPr>
    </w:p>
    <w:p w14:paraId="15CF18C5" w14:textId="77777777" w:rsidR="001B6A4E" w:rsidRPr="001B6A4E" w:rsidRDefault="001B6A4E" w:rsidP="001B6A4E">
      <w:pPr>
        <w:rPr>
          <w:rFonts w:cstheme="minorHAnsi"/>
        </w:rPr>
      </w:pPr>
    </w:p>
    <w:p w14:paraId="63DBAAA3" w14:textId="77777777" w:rsidR="005343A6" w:rsidRPr="001B6A4E" w:rsidRDefault="005343A6">
      <w:pPr>
        <w:rPr>
          <w:rFonts w:eastAsiaTheme="majorEastAsia" w:cstheme="minorHAnsi"/>
          <w:b/>
          <w:bCs/>
          <w:color w:val="365F91" w:themeColor="accent1" w:themeShade="BF"/>
          <w:sz w:val="28"/>
          <w:szCs w:val="28"/>
        </w:rPr>
      </w:pPr>
      <w:r w:rsidRPr="001B6A4E">
        <w:rPr>
          <w:rFonts w:cstheme="minorHAnsi"/>
        </w:rPr>
        <w:br w:type="page"/>
      </w:r>
    </w:p>
    <w:p w14:paraId="240B49FA" w14:textId="72B8C7A3" w:rsidR="00E934CE" w:rsidRPr="001B6A4E" w:rsidRDefault="00E934CE" w:rsidP="0074535E">
      <w:pPr>
        <w:pStyle w:val="Kop1"/>
        <w:rPr>
          <w:rFonts w:asciiTheme="minorHAnsi" w:hAnsiTheme="minorHAnsi" w:cstheme="minorHAnsi"/>
        </w:rPr>
      </w:pPr>
      <w:bookmarkStart w:id="6" w:name="_Toc16074196"/>
      <w:r w:rsidRPr="001B6A4E">
        <w:rPr>
          <w:rFonts w:asciiTheme="minorHAnsi" w:hAnsiTheme="minorHAnsi" w:cstheme="minorHAnsi"/>
        </w:rPr>
        <w:lastRenderedPageBreak/>
        <w:t>Procedure voor aanmaak van een nieuw rapport</w:t>
      </w:r>
      <w:bookmarkEnd w:id="6"/>
    </w:p>
    <w:p w14:paraId="5A00E64E" w14:textId="0C9BA442" w:rsidR="00BB0C06" w:rsidRPr="001B6A4E" w:rsidRDefault="00BB0C06" w:rsidP="009E4D6C">
      <w:pPr>
        <w:rPr>
          <w:rFonts w:cstheme="minorHAnsi"/>
        </w:rPr>
      </w:pPr>
    </w:p>
    <w:p w14:paraId="49F931BF" w14:textId="22ABA324" w:rsidR="006A0617" w:rsidRPr="001B6A4E" w:rsidRDefault="006A0617" w:rsidP="00C933AF">
      <w:pPr>
        <w:pStyle w:val="Kop2"/>
        <w:rPr>
          <w:rFonts w:asciiTheme="minorHAnsi" w:hAnsiTheme="minorHAnsi" w:cstheme="minorHAnsi"/>
        </w:rPr>
      </w:pPr>
      <w:bookmarkStart w:id="7" w:name="_Toc16074197"/>
      <w:r w:rsidRPr="001B6A4E">
        <w:rPr>
          <w:rFonts w:asciiTheme="minorHAnsi" w:hAnsiTheme="minorHAnsi" w:cstheme="minorHAnsi"/>
        </w:rPr>
        <w:t>Voorbereidend werk:</w:t>
      </w:r>
      <w:bookmarkEnd w:id="7"/>
    </w:p>
    <w:p w14:paraId="2D9E69EE" w14:textId="775CEA4C" w:rsidR="006A0617" w:rsidRPr="001B6A4E" w:rsidRDefault="006A0617" w:rsidP="006A0617">
      <w:pPr>
        <w:pStyle w:val="Lijstalinea"/>
        <w:numPr>
          <w:ilvl w:val="0"/>
          <w:numId w:val="25"/>
        </w:numPr>
        <w:rPr>
          <w:rFonts w:cstheme="minorHAnsi"/>
        </w:rPr>
      </w:pPr>
      <w:r w:rsidRPr="001B6A4E">
        <w:rPr>
          <w:rFonts w:cstheme="minorHAnsi"/>
        </w:rPr>
        <w:t>Analyseer beschikbare data</w:t>
      </w:r>
      <w:r w:rsidR="007F3FF2" w:rsidRPr="001B6A4E">
        <w:rPr>
          <w:rFonts w:cstheme="minorHAnsi"/>
        </w:rPr>
        <w:t xml:space="preserve"> in </w:t>
      </w:r>
      <w:proofErr w:type="spellStart"/>
      <w:r w:rsidR="007F3FF2" w:rsidRPr="001B6A4E">
        <w:rPr>
          <w:rFonts w:cstheme="minorHAnsi"/>
        </w:rPr>
        <w:t>PinC</w:t>
      </w:r>
      <w:proofErr w:type="spellEnd"/>
      <w:r w:rsidRPr="001B6A4E">
        <w:rPr>
          <w:rFonts w:cstheme="minorHAnsi"/>
        </w:rPr>
        <w:t xml:space="preserve">. Maak een selectie. </w:t>
      </w:r>
      <w:r w:rsidR="007F3FF2" w:rsidRPr="001B6A4E">
        <w:rPr>
          <w:rFonts w:cstheme="minorHAnsi"/>
        </w:rPr>
        <w:t>Zie je nog gaten, onderzoek dan of deze opgevuld kunnen worden.</w:t>
      </w:r>
      <w:r w:rsidR="00E1149D">
        <w:rPr>
          <w:rFonts w:cstheme="minorHAnsi"/>
        </w:rPr>
        <w:t xml:space="preserve"> Als je nieuwe data toevoegt aan </w:t>
      </w:r>
      <w:proofErr w:type="spellStart"/>
      <w:r w:rsidR="00E1149D">
        <w:rPr>
          <w:rFonts w:cstheme="minorHAnsi"/>
        </w:rPr>
        <w:t>PinC</w:t>
      </w:r>
      <w:proofErr w:type="spellEnd"/>
      <w:r w:rsidR="00E1149D">
        <w:rPr>
          <w:rFonts w:cstheme="minorHAnsi"/>
        </w:rPr>
        <w:t xml:space="preserve"> in functie van een Rapport, dan moet deze ook EXTERN gepubliceerd worden. De </w:t>
      </w:r>
      <w:hyperlink r:id="rId13" w:history="1">
        <w:r w:rsidR="00E1149D" w:rsidRPr="00E1149D">
          <w:rPr>
            <w:rStyle w:val="Hyperlink"/>
            <w:rFonts w:cstheme="minorHAnsi"/>
          </w:rPr>
          <w:t>gewoonlijke regels</w:t>
        </w:r>
      </w:hyperlink>
      <w:r w:rsidR="00E1149D">
        <w:rPr>
          <w:rFonts w:cstheme="minorHAnsi"/>
        </w:rPr>
        <w:t xml:space="preserve"> gelden dan: eerst laten nakijken, dan pas publiceren; overleg met Redactiegroep vóór publicatie. De data wordt met grote voorkeur gepubliceerd vóór of tegelijk met het Rapport zelf.</w:t>
      </w:r>
    </w:p>
    <w:p w14:paraId="59692730" w14:textId="231E5471" w:rsidR="006A0617" w:rsidRPr="001B6A4E" w:rsidRDefault="006A0617" w:rsidP="006A0617">
      <w:pPr>
        <w:pStyle w:val="Lijstalinea"/>
        <w:numPr>
          <w:ilvl w:val="0"/>
          <w:numId w:val="25"/>
        </w:numPr>
        <w:rPr>
          <w:rFonts w:cstheme="minorHAnsi"/>
        </w:rPr>
      </w:pPr>
      <w:r w:rsidRPr="001B6A4E">
        <w:rPr>
          <w:rFonts w:cstheme="minorHAnsi"/>
        </w:rPr>
        <w:t xml:space="preserve">Kies een concept: bij voorkeur wat onder hoofdstuk 2 als Rapport wordt benoemd. Steekkaarten </w:t>
      </w:r>
      <w:r w:rsidR="00EE1C95">
        <w:rPr>
          <w:rFonts w:cstheme="minorHAnsi"/>
        </w:rPr>
        <w:t xml:space="preserve">maken we niet meer bij, wegens te veel </w:t>
      </w:r>
      <w:r w:rsidRPr="001B6A4E">
        <w:rPr>
          <w:rFonts w:cstheme="minorHAnsi"/>
        </w:rPr>
        <w:t>overlappend met Dashboard</w:t>
      </w:r>
      <w:r w:rsidR="007F3FF2" w:rsidRPr="001B6A4E">
        <w:rPr>
          <w:rFonts w:cstheme="minorHAnsi"/>
        </w:rPr>
        <w:t>; tabellenrapporten in principe aanvullend op inhoudelijke rapporten</w:t>
      </w:r>
      <w:r w:rsidR="00E57899">
        <w:rPr>
          <w:rFonts w:cstheme="minorHAnsi"/>
        </w:rPr>
        <w:t>.</w:t>
      </w:r>
    </w:p>
    <w:p w14:paraId="74B5B48A" w14:textId="0234EA77" w:rsidR="006A0617" w:rsidRPr="001B6A4E" w:rsidRDefault="006A0617" w:rsidP="006A0617">
      <w:pPr>
        <w:pStyle w:val="Lijstalinea"/>
        <w:numPr>
          <w:ilvl w:val="0"/>
          <w:numId w:val="25"/>
        </w:numPr>
        <w:rPr>
          <w:rFonts w:cstheme="minorHAnsi"/>
        </w:rPr>
      </w:pPr>
      <w:r w:rsidRPr="001B6A4E">
        <w:rPr>
          <w:rFonts w:cstheme="minorHAnsi"/>
        </w:rPr>
        <w:t>Doe een eerste ruw voorstel naar de interprovinciale groep: een inhoudstafel + een reeks grafieken</w:t>
      </w:r>
      <w:r w:rsidR="003540FF" w:rsidRPr="001B6A4E">
        <w:rPr>
          <w:rFonts w:cstheme="minorHAnsi"/>
        </w:rPr>
        <w:t>.</w:t>
      </w:r>
    </w:p>
    <w:p w14:paraId="0F5FFAEC" w14:textId="0359B26B" w:rsidR="006A0617" w:rsidRPr="001B6A4E" w:rsidRDefault="006A0617" w:rsidP="006A0617">
      <w:pPr>
        <w:pStyle w:val="Lijstalinea"/>
        <w:numPr>
          <w:ilvl w:val="0"/>
          <w:numId w:val="25"/>
        </w:numPr>
        <w:rPr>
          <w:rFonts w:cstheme="minorHAnsi"/>
        </w:rPr>
      </w:pPr>
      <w:r w:rsidRPr="001B6A4E">
        <w:rPr>
          <w:rFonts w:cstheme="minorHAnsi"/>
        </w:rPr>
        <w:t>Werk het rapport uit volgens een van onderstaande methodologieën</w:t>
      </w:r>
      <w:r w:rsidR="00E57899">
        <w:rPr>
          <w:rFonts w:cstheme="minorHAnsi"/>
        </w:rPr>
        <w:t>.</w:t>
      </w:r>
    </w:p>
    <w:p w14:paraId="52881485" w14:textId="69ADA1D5" w:rsidR="002C4112" w:rsidRPr="001B6A4E" w:rsidRDefault="002C4112" w:rsidP="00334A29"/>
    <w:p w14:paraId="3650DB6E" w14:textId="322F1010" w:rsidR="003540FF" w:rsidRPr="001B6A4E" w:rsidRDefault="003540FF" w:rsidP="005343A6">
      <w:pPr>
        <w:pStyle w:val="Kop2"/>
        <w:rPr>
          <w:rFonts w:asciiTheme="minorHAnsi" w:hAnsiTheme="minorHAnsi" w:cstheme="minorHAnsi"/>
        </w:rPr>
      </w:pPr>
      <w:bookmarkStart w:id="8" w:name="_Toc16074198"/>
      <w:r w:rsidRPr="001B6A4E">
        <w:rPr>
          <w:rFonts w:asciiTheme="minorHAnsi" w:hAnsiTheme="minorHAnsi" w:cstheme="minorHAnsi"/>
        </w:rPr>
        <w:t xml:space="preserve">Aanmaak </w:t>
      </w:r>
      <w:r w:rsidR="005E2287" w:rsidRPr="001B6A4E">
        <w:rPr>
          <w:rFonts w:asciiTheme="minorHAnsi" w:hAnsiTheme="minorHAnsi" w:cstheme="minorHAnsi"/>
        </w:rPr>
        <w:t>van het rapport</w:t>
      </w:r>
      <w:bookmarkEnd w:id="8"/>
    </w:p>
    <w:p w14:paraId="13E4869F" w14:textId="46E7666A" w:rsidR="009E4D6C" w:rsidRPr="001B6A4E" w:rsidRDefault="009E4D6C" w:rsidP="003540FF">
      <w:pPr>
        <w:pStyle w:val="Kop3"/>
        <w:rPr>
          <w:rFonts w:asciiTheme="minorHAnsi" w:hAnsiTheme="minorHAnsi" w:cstheme="minorHAnsi"/>
        </w:rPr>
      </w:pPr>
      <w:bookmarkStart w:id="9" w:name="_Toc16074199"/>
      <w:r w:rsidRPr="001B6A4E">
        <w:rPr>
          <w:rFonts w:asciiTheme="minorHAnsi" w:hAnsiTheme="minorHAnsi" w:cstheme="minorHAnsi"/>
        </w:rPr>
        <w:t>Methodologie 1:</w:t>
      </w:r>
      <w:r w:rsidR="003A2B38" w:rsidRPr="001B6A4E">
        <w:rPr>
          <w:rFonts w:asciiTheme="minorHAnsi" w:hAnsiTheme="minorHAnsi" w:cstheme="minorHAnsi"/>
        </w:rPr>
        <w:t xml:space="preserve"> als de rapport-maker </w:t>
      </w:r>
      <w:r w:rsidR="001A06A6" w:rsidRPr="001B6A4E">
        <w:rPr>
          <w:rFonts w:asciiTheme="minorHAnsi" w:hAnsiTheme="minorHAnsi" w:cstheme="minorHAnsi"/>
        </w:rPr>
        <w:t xml:space="preserve">zelf </w:t>
      </w:r>
      <w:r w:rsidR="001A06A6" w:rsidRPr="001B6A4E">
        <w:rPr>
          <w:rFonts w:asciiTheme="minorHAnsi" w:hAnsiTheme="minorHAnsi" w:cstheme="minorHAnsi"/>
          <w:u w:val="single"/>
        </w:rPr>
        <w:t>niet</w:t>
      </w:r>
      <w:r w:rsidR="001A06A6" w:rsidRPr="001B6A4E">
        <w:rPr>
          <w:rFonts w:asciiTheme="minorHAnsi" w:hAnsiTheme="minorHAnsi" w:cstheme="minorHAnsi"/>
        </w:rPr>
        <w:t xml:space="preserve"> </w:t>
      </w:r>
      <w:r w:rsidR="003B1CB6" w:rsidRPr="001B6A4E">
        <w:rPr>
          <w:rFonts w:asciiTheme="minorHAnsi" w:hAnsiTheme="minorHAnsi" w:cstheme="minorHAnsi"/>
        </w:rPr>
        <w:t xml:space="preserve">gaat </w:t>
      </w:r>
      <w:r w:rsidR="00913605" w:rsidRPr="001B6A4E">
        <w:rPr>
          <w:rFonts w:asciiTheme="minorHAnsi" w:hAnsiTheme="minorHAnsi" w:cstheme="minorHAnsi"/>
        </w:rPr>
        <w:t>leren programmeren</w:t>
      </w:r>
      <w:bookmarkEnd w:id="9"/>
    </w:p>
    <w:p w14:paraId="02D7423D" w14:textId="2FCA48FC" w:rsidR="009E4D6C" w:rsidRPr="001B6A4E" w:rsidRDefault="009E4D6C" w:rsidP="009E4D6C">
      <w:pPr>
        <w:rPr>
          <w:rFonts w:cstheme="minorHAnsi"/>
        </w:rPr>
      </w:pPr>
      <w:r w:rsidRPr="001B6A4E">
        <w:rPr>
          <w:rFonts w:cstheme="minorHAnsi"/>
        </w:rPr>
        <w:t>Word + verzamelde grafieken</w:t>
      </w:r>
      <w:r w:rsidR="00927285" w:rsidRPr="001B6A4E">
        <w:rPr>
          <w:rFonts w:cstheme="minorHAnsi"/>
        </w:rPr>
        <w:t xml:space="preserve"> </w:t>
      </w:r>
    </w:p>
    <w:p w14:paraId="17759953" w14:textId="6196E89D" w:rsidR="00BB0C06" w:rsidRPr="001B6A4E" w:rsidRDefault="00BB0C06" w:rsidP="00BB0C06">
      <w:pPr>
        <w:pStyle w:val="Lijstalinea"/>
        <w:numPr>
          <w:ilvl w:val="0"/>
          <w:numId w:val="23"/>
        </w:numPr>
        <w:rPr>
          <w:rFonts w:cstheme="minorHAnsi"/>
        </w:rPr>
      </w:pPr>
      <w:r w:rsidRPr="001B6A4E">
        <w:rPr>
          <w:rFonts w:cstheme="minorHAnsi"/>
        </w:rPr>
        <w:t>Verzamel al je grafiek onder ÉÉN link! Op die manier kan dit in één keer omgezet worden naar code. Dat maakt het natuurlijk iets moeilijker om zeker te zijn dat de juiste grafiek op de juiste plaats komt. Eventueel kun je óók een link per grafiek voorzien, of een afbeelding plakken.</w:t>
      </w:r>
    </w:p>
    <w:p w14:paraId="4C8E848A" w14:textId="3938C859" w:rsidR="009E4D6C" w:rsidRPr="001B6A4E" w:rsidRDefault="009E4D6C" w:rsidP="00BB0C06">
      <w:pPr>
        <w:pStyle w:val="Lijstalinea"/>
        <w:numPr>
          <w:ilvl w:val="0"/>
          <w:numId w:val="23"/>
        </w:numPr>
        <w:rPr>
          <w:rFonts w:cstheme="minorHAnsi"/>
        </w:rPr>
      </w:pPr>
      <w:r w:rsidRPr="001B6A4E">
        <w:rPr>
          <w:rFonts w:cstheme="minorHAnsi"/>
        </w:rPr>
        <w:t>Gebruik tijdens samenstellen grafieken</w:t>
      </w:r>
      <w:r w:rsidR="003540FF" w:rsidRPr="001B6A4E">
        <w:rPr>
          <w:rFonts w:cstheme="minorHAnsi"/>
        </w:rPr>
        <w:t xml:space="preserve"> in Swing Viewer</w:t>
      </w:r>
      <w:r w:rsidRPr="001B6A4E">
        <w:rPr>
          <w:rFonts w:cstheme="minorHAnsi"/>
        </w:rPr>
        <w:t xml:space="preserve"> zo weinig mogelijk </w:t>
      </w:r>
      <w:proofErr w:type="spellStart"/>
      <w:r w:rsidRPr="001B6A4E">
        <w:rPr>
          <w:rFonts w:cstheme="minorHAnsi"/>
        </w:rPr>
        <w:t>layout</w:t>
      </w:r>
      <w:proofErr w:type="spellEnd"/>
      <w:r w:rsidRPr="001B6A4E">
        <w:rPr>
          <w:rFonts w:cstheme="minorHAnsi"/>
        </w:rPr>
        <w:t xml:space="preserve">. Deze wordt binnen het rapport ingesteld op basis van het rapportsjabloon. Met name het instellen van maximum van assen veroorzaakt </w:t>
      </w:r>
      <w:r w:rsidRPr="001B6A4E">
        <w:rPr>
          <w:rFonts w:cstheme="minorHAnsi"/>
          <w:b/>
        </w:rPr>
        <w:t>fouten</w:t>
      </w:r>
      <w:r w:rsidRPr="001B6A4E">
        <w:rPr>
          <w:rFonts w:cstheme="minorHAnsi"/>
        </w:rPr>
        <w:t>.</w:t>
      </w:r>
      <w:r w:rsidR="00BB0C06" w:rsidRPr="001B6A4E">
        <w:rPr>
          <w:rFonts w:cstheme="minorHAnsi"/>
        </w:rPr>
        <w:t xml:space="preserve"> Vind je de </w:t>
      </w:r>
      <w:proofErr w:type="spellStart"/>
      <w:r w:rsidR="00BB0C06" w:rsidRPr="001B6A4E">
        <w:rPr>
          <w:rFonts w:cstheme="minorHAnsi"/>
        </w:rPr>
        <w:t>standaardlayout</w:t>
      </w:r>
      <w:proofErr w:type="spellEnd"/>
      <w:r w:rsidR="00BB0C06" w:rsidRPr="001B6A4E">
        <w:rPr>
          <w:rFonts w:cstheme="minorHAnsi"/>
        </w:rPr>
        <w:t xml:space="preserve"> niet goed, geef dit dan aan </w:t>
      </w:r>
      <w:proofErr w:type="spellStart"/>
      <w:r w:rsidR="00BB0C06" w:rsidRPr="001B6A4E">
        <w:rPr>
          <w:rFonts w:cstheme="minorHAnsi"/>
        </w:rPr>
        <w:t>aan</w:t>
      </w:r>
      <w:proofErr w:type="spellEnd"/>
      <w:r w:rsidR="00BB0C06" w:rsidRPr="001B6A4E">
        <w:rPr>
          <w:rFonts w:cstheme="minorHAnsi"/>
        </w:rPr>
        <w:t xml:space="preserve"> de programmeur. Op die manier kan die de standaard aanpassen. Anders is enkel het nieuwe rapport mooi, en we willen dat alle rapporten mooi zijn.</w:t>
      </w:r>
    </w:p>
    <w:p w14:paraId="02407ED2" w14:textId="7CF6E02C" w:rsidR="00BB0C06" w:rsidRPr="001B6A4E" w:rsidRDefault="00BB0C06" w:rsidP="00BB0C06">
      <w:pPr>
        <w:pStyle w:val="Lijstalinea"/>
        <w:numPr>
          <w:ilvl w:val="0"/>
          <w:numId w:val="23"/>
        </w:numPr>
        <w:rPr>
          <w:rFonts w:cstheme="minorHAnsi"/>
        </w:rPr>
      </w:pPr>
      <w:r w:rsidRPr="001B6A4E">
        <w:rPr>
          <w:rFonts w:cstheme="minorHAnsi"/>
        </w:rPr>
        <w:t xml:space="preserve">Geef in je tekst duidelijk aan welke tekst gebaseerd moet zijn op data. Gebruik bij voorkeur een code, bijvoorbeeld TODO Gemeente als je wil dat Gemeente vervangen wordt door de naam van de gemeente. Dit blijft dan eenvoudig doorzoekbaar in de code (tot het </w:t>
      </w:r>
      <w:proofErr w:type="spellStart"/>
      <w:r w:rsidRPr="001B6A4E">
        <w:rPr>
          <w:rFonts w:cstheme="minorHAnsi"/>
        </w:rPr>
        <w:t>gefixed</w:t>
      </w:r>
      <w:proofErr w:type="spellEnd"/>
      <w:r w:rsidRPr="001B6A4E">
        <w:rPr>
          <w:rFonts w:cstheme="minorHAnsi"/>
        </w:rPr>
        <w:t xml:space="preserve"> is natuurlijk!). Het gebruik van deze dynamische teksten maakt het leven van de programmeur exponentieel ingewikkelder, en zorgt dus voor een langere doorlooptijd en meer kans op fouten. </w:t>
      </w:r>
    </w:p>
    <w:p w14:paraId="595274DE" w14:textId="1C6B8721" w:rsidR="009E4D6C" w:rsidRPr="001B6A4E" w:rsidRDefault="009E4D6C" w:rsidP="003540FF">
      <w:pPr>
        <w:pStyle w:val="Kop3"/>
        <w:rPr>
          <w:rFonts w:asciiTheme="minorHAnsi" w:hAnsiTheme="minorHAnsi" w:cstheme="minorHAnsi"/>
        </w:rPr>
      </w:pPr>
      <w:bookmarkStart w:id="10" w:name="_Toc16074200"/>
      <w:r w:rsidRPr="001B6A4E">
        <w:rPr>
          <w:rFonts w:asciiTheme="minorHAnsi" w:hAnsiTheme="minorHAnsi" w:cstheme="minorHAnsi"/>
        </w:rPr>
        <w:t>Methodologie 2</w:t>
      </w:r>
      <w:r w:rsidR="001A06A6" w:rsidRPr="001B6A4E">
        <w:rPr>
          <w:rFonts w:asciiTheme="minorHAnsi" w:hAnsiTheme="minorHAnsi" w:cstheme="minorHAnsi"/>
        </w:rPr>
        <w:t xml:space="preserve"> </w:t>
      </w:r>
      <w:r w:rsidRPr="001B6A4E">
        <w:rPr>
          <w:rFonts w:asciiTheme="minorHAnsi" w:hAnsiTheme="minorHAnsi" w:cstheme="minorHAnsi"/>
        </w:rPr>
        <w:t>:</w:t>
      </w:r>
      <w:r w:rsidR="001A06A6" w:rsidRPr="001B6A4E">
        <w:rPr>
          <w:rFonts w:asciiTheme="minorHAnsi" w:hAnsiTheme="minorHAnsi" w:cstheme="minorHAnsi"/>
        </w:rPr>
        <w:t xml:space="preserve"> als de rapport-maker zelf </w:t>
      </w:r>
      <w:r w:rsidR="003B1CB6" w:rsidRPr="001B6A4E">
        <w:rPr>
          <w:rFonts w:asciiTheme="minorHAnsi" w:hAnsiTheme="minorHAnsi" w:cstheme="minorHAnsi"/>
          <w:u w:val="single"/>
        </w:rPr>
        <w:t>wel</w:t>
      </w:r>
      <w:r w:rsidR="003B1CB6" w:rsidRPr="001B6A4E">
        <w:rPr>
          <w:rFonts w:asciiTheme="minorHAnsi" w:hAnsiTheme="minorHAnsi" w:cstheme="minorHAnsi"/>
        </w:rPr>
        <w:t xml:space="preserve"> gaat</w:t>
      </w:r>
      <w:r w:rsidR="001A06A6" w:rsidRPr="001B6A4E">
        <w:rPr>
          <w:rFonts w:asciiTheme="minorHAnsi" w:hAnsiTheme="minorHAnsi" w:cstheme="minorHAnsi"/>
        </w:rPr>
        <w:t xml:space="preserve"> leren programmeren</w:t>
      </w:r>
      <w:bookmarkEnd w:id="10"/>
    </w:p>
    <w:p w14:paraId="07DEF5A9" w14:textId="56FEEC84" w:rsidR="002552F3" w:rsidRPr="001B6A4E" w:rsidRDefault="003540FF" w:rsidP="009E4D6C">
      <w:pPr>
        <w:rPr>
          <w:rFonts w:cstheme="minorHAnsi"/>
        </w:rPr>
      </w:pPr>
      <w:r w:rsidRPr="001B6A4E">
        <w:rPr>
          <w:rFonts w:cstheme="minorHAnsi"/>
        </w:rPr>
        <w:t>Laat je begeleiden door Joost.</w:t>
      </w:r>
    </w:p>
    <w:p w14:paraId="28BE898E" w14:textId="52B37C90" w:rsidR="003540FF" w:rsidRPr="001B6A4E" w:rsidRDefault="003540FF" w:rsidP="009E4D6C">
      <w:pPr>
        <w:rPr>
          <w:rFonts w:cstheme="minorHAnsi"/>
        </w:rPr>
      </w:pPr>
      <w:r w:rsidRPr="001B6A4E">
        <w:rPr>
          <w:rFonts w:cstheme="minorHAnsi"/>
        </w:rPr>
        <w:t xml:space="preserve">Stap 1: maak een </w:t>
      </w:r>
      <w:r w:rsidR="00592071" w:rsidRPr="001B6A4E">
        <w:rPr>
          <w:rFonts w:cstheme="minorHAnsi"/>
        </w:rPr>
        <w:t>export</w:t>
      </w:r>
      <w:r w:rsidRPr="001B6A4E">
        <w:rPr>
          <w:rFonts w:cstheme="minorHAnsi"/>
        </w:rPr>
        <w:t xml:space="preserve"> van </w:t>
      </w:r>
      <w:proofErr w:type="spellStart"/>
      <w:r w:rsidR="00592071" w:rsidRPr="001B6A4E">
        <w:rPr>
          <w:rFonts w:cstheme="minorHAnsi"/>
        </w:rPr>
        <w:t>sjabloon_rapport</w:t>
      </w:r>
      <w:proofErr w:type="spellEnd"/>
      <w:r w:rsidR="00592071" w:rsidRPr="001B6A4E">
        <w:rPr>
          <w:rFonts w:cstheme="minorHAnsi"/>
        </w:rPr>
        <w:t>. Pas in die export de Rapportcode aan van “</w:t>
      </w:r>
      <w:proofErr w:type="spellStart"/>
      <w:r w:rsidR="00592071" w:rsidRPr="001B6A4E">
        <w:rPr>
          <w:rFonts w:cstheme="minorHAnsi"/>
        </w:rPr>
        <w:t>sjabloon_rapport</w:t>
      </w:r>
      <w:proofErr w:type="spellEnd"/>
      <w:r w:rsidR="00592071" w:rsidRPr="001B6A4E">
        <w:rPr>
          <w:rFonts w:cstheme="minorHAnsi"/>
        </w:rPr>
        <w:t>” naar “</w:t>
      </w:r>
      <w:proofErr w:type="spellStart"/>
      <w:r w:rsidR="00592071" w:rsidRPr="001B6A4E">
        <w:rPr>
          <w:rFonts w:cstheme="minorHAnsi"/>
        </w:rPr>
        <w:t>rapport_themavanjouwrapport</w:t>
      </w:r>
      <w:proofErr w:type="spellEnd"/>
      <w:r w:rsidR="00592071" w:rsidRPr="001B6A4E">
        <w:rPr>
          <w:rFonts w:cstheme="minorHAnsi"/>
        </w:rPr>
        <w:t>”. Laadt op naar Swing, en pas daar verder aan. Geef het een naam in de stijl van de andere rapporten en vul de kolom “Zoektermen” aan met “</w:t>
      </w:r>
      <w:proofErr w:type="spellStart"/>
      <w:r w:rsidR="00592071" w:rsidRPr="001B6A4E">
        <w:rPr>
          <w:rFonts w:cstheme="minorHAnsi"/>
        </w:rPr>
        <w:t>InOntwikkeling-JouwNaam</w:t>
      </w:r>
      <w:proofErr w:type="spellEnd"/>
      <w:r w:rsidR="00592071" w:rsidRPr="001B6A4E">
        <w:rPr>
          <w:rFonts w:cstheme="minorHAnsi"/>
        </w:rPr>
        <w:t>”</w:t>
      </w:r>
    </w:p>
    <w:p w14:paraId="4ABE7B0D" w14:textId="7BE6CDD9" w:rsidR="00592071" w:rsidRPr="001B6A4E" w:rsidRDefault="006E6DF8" w:rsidP="009E4D6C">
      <w:pPr>
        <w:rPr>
          <w:rFonts w:cstheme="minorHAnsi"/>
        </w:rPr>
      </w:pPr>
      <w:r w:rsidRPr="001B6A4E">
        <w:rPr>
          <w:rFonts w:cstheme="minorHAnsi"/>
        </w:rPr>
        <w:lastRenderedPageBreak/>
        <w:t xml:space="preserve">Stap 2: verzamel al je grafieken onder één link. Als je ze voor je ziet in Databank, verander dan eenvoudig de </w:t>
      </w:r>
      <w:proofErr w:type="spellStart"/>
      <w:r w:rsidRPr="001B6A4E">
        <w:rPr>
          <w:rFonts w:cstheme="minorHAnsi"/>
        </w:rPr>
        <w:t>url</w:t>
      </w:r>
      <w:proofErr w:type="spellEnd"/>
      <w:r w:rsidRPr="001B6A4E">
        <w:rPr>
          <w:rFonts w:cstheme="minorHAnsi"/>
        </w:rPr>
        <w:t xml:space="preserve"> van provincies.incijfers.be/databank in provincies.incijfers.be/</w:t>
      </w:r>
      <w:proofErr w:type="spellStart"/>
      <w:r w:rsidRPr="001B6A4E">
        <w:rPr>
          <w:rFonts w:cstheme="minorHAnsi"/>
        </w:rPr>
        <w:t>admin</w:t>
      </w:r>
      <w:proofErr w:type="spellEnd"/>
      <w:r w:rsidRPr="001B6A4E">
        <w:rPr>
          <w:rFonts w:cstheme="minorHAnsi"/>
        </w:rPr>
        <w:t xml:space="preserve">/jive . Je ziet nog steeds hetzelfde! Als je nu </w:t>
      </w:r>
      <w:r w:rsidR="00EE1C95" w:rsidRPr="001B6A4E">
        <w:rPr>
          <w:rFonts w:cstheme="minorHAnsi"/>
        </w:rPr>
        <w:t>ingelogd</w:t>
      </w:r>
      <w:r w:rsidRPr="001B6A4E">
        <w:rPr>
          <w:rFonts w:cstheme="minorHAnsi"/>
        </w:rPr>
        <w:t xml:space="preserve"> </w:t>
      </w:r>
      <w:r w:rsidR="00A9640D" w:rsidRPr="001B6A4E">
        <w:rPr>
          <w:rFonts w:cstheme="minorHAnsi"/>
        </w:rPr>
        <w:t>bent, dan kan je je presentaties nu “toevoegen als rapport”. Je krijgt dan direct een vertrekpunt voor je presentaties.</w:t>
      </w:r>
      <w:r w:rsidR="000E487B" w:rsidRPr="001B6A4E">
        <w:rPr>
          <w:rFonts w:cstheme="minorHAnsi"/>
        </w:rPr>
        <w:t xml:space="preserve"> Pas de Rapportcode aan naar </w:t>
      </w:r>
      <w:proofErr w:type="spellStart"/>
      <w:r w:rsidR="000E487B" w:rsidRPr="001B6A4E">
        <w:rPr>
          <w:rFonts w:cstheme="minorHAnsi"/>
        </w:rPr>
        <w:t>preselecties_rapport_themavanjouwrapport</w:t>
      </w:r>
      <w:proofErr w:type="spellEnd"/>
      <w:r w:rsidR="000E487B" w:rsidRPr="001B6A4E">
        <w:rPr>
          <w:rFonts w:cstheme="minorHAnsi"/>
        </w:rPr>
        <w:t xml:space="preserve"> zodat we weten wat dit voor een ding is.</w:t>
      </w:r>
    </w:p>
    <w:p w14:paraId="60A7179D" w14:textId="23BBA92A" w:rsidR="00A9640D" w:rsidRPr="001B6A4E" w:rsidRDefault="00A9640D" w:rsidP="009E4D6C">
      <w:pPr>
        <w:rPr>
          <w:rFonts w:cstheme="minorHAnsi"/>
        </w:rPr>
      </w:pPr>
      <w:r w:rsidRPr="001B6A4E">
        <w:rPr>
          <w:rFonts w:cstheme="minorHAnsi"/>
        </w:rPr>
        <w:t xml:space="preserve">Stap 3: </w:t>
      </w:r>
      <w:r w:rsidR="007F3FF2" w:rsidRPr="001B6A4E">
        <w:rPr>
          <w:rFonts w:cstheme="minorHAnsi"/>
        </w:rPr>
        <w:t>het eigenlijke rapport programmeren</w:t>
      </w:r>
      <w:r w:rsidR="002C4112" w:rsidRPr="001B6A4E">
        <w:rPr>
          <w:rFonts w:cstheme="minorHAnsi"/>
        </w:rPr>
        <w:t>. Als je hiermee aan de slag gaat, vraag een basiscursus aan bij Joost</w:t>
      </w:r>
    </w:p>
    <w:p w14:paraId="5D272B72" w14:textId="77777777" w:rsidR="00EE1C95" w:rsidRDefault="007F3FF2" w:rsidP="009E4D6C">
      <w:pPr>
        <w:rPr>
          <w:rFonts w:cstheme="minorHAnsi"/>
        </w:rPr>
      </w:pPr>
      <w:r w:rsidRPr="001B6A4E">
        <w:rPr>
          <w:rFonts w:cstheme="minorHAnsi"/>
        </w:rPr>
        <w:t>Stap 4</w:t>
      </w:r>
      <w:r w:rsidR="00592071" w:rsidRPr="001B6A4E">
        <w:rPr>
          <w:rFonts w:cstheme="minorHAnsi"/>
        </w:rPr>
        <w:t>: indien je nog niet veel feedback hebt gekregen, stuur</w:t>
      </w:r>
      <w:r w:rsidR="002C4112" w:rsidRPr="001B6A4E">
        <w:rPr>
          <w:rFonts w:cstheme="minorHAnsi"/>
        </w:rPr>
        <w:t xml:space="preserve"> je draft dan </w:t>
      </w:r>
      <w:r w:rsidR="00592071" w:rsidRPr="001B6A4E">
        <w:rPr>
          <w:rFonts w:cstheme="minorHAnsi"/>
        </w:rPr>
        <w:t xml:space="preserve">rond van zodra </w:t>
      </w:r>
      <w:r w:rsidR="002C4112" w:rsidRPr="001B6A4E">
        <w:rPr>
          <w:rFonts w:cstheme="minorHAnsi"/>
        </w:rPr>
        <w:t>die wat</w:t>
      </w:r>
      <w:r w:rsidR="00592071" w:rsidRPr="001B6A4E">
        <w:rPr>
          <w:rFonts w:cstheme="minorHAnsi"/>
        </w:rPr>
        <w:t xml:space="preserve"> presentabel is</w:t>
      </w:r>
      <w:r w:rsidR="005857C9" w:rsidRPr="001B6A4E">
        <w:rPr>
          <w:rFonts w:cstheme="minorHAnsi"/>
        </w:rPr>
        <w:t>.</w:t>
      </w:r>
      <w:r w:rsidR="005857C9" w:rsidRPr="001B6A4E">
        <w:rPr>
          <w:rFonts w:cstheme="minorHAnsi"/>
        </w:rPr>
        <w:br/>
        <w:t xml:space="preserve">Om feedback te vragen, kan je werken met een link als deze: </w:t>
      </w:r>
    </w:p>
    <w:p w14:paraId="0AE4B926" w14:textId="496FF474" w:rsidR="00EE1C95" w:rsidRPr="00EE1C95" w:rsidRDefault="00EE1C95" w:rsidP="009E4D6C">
      <w:pPr>
        <w:rPr>
          <w:rFonts w:cstheme="minorHAnsi"/>
        </w:rPr>
      </w:pPr>
      <w:r w:rsidRPr="00EE1C95">
        <w:rPr>
          <w:rFonts w:cstheme="minorHAnsi"/>
        </w:rPr>
        <w:t>https://provincies.incijfers.be/admin/jive/report/?id=rapport_wonen&amp;openinputs=true</w:t>
      </w:r>
      <w:r w:rsidRPr="00EE1C95">
        <w:rPr>
          <w:rFonts w:cstheme="minorHAnsi"/>
        </w:rPr>
        <w:br/>
        <w:t>(in ADMIN, du</w:t>
      </w:r>
      <w:r>
        <w:rPr>
          <w:rFonts w:cstheme="minorHAnsi"/>
        </w:rPr>
        <w:t xml:space="preserve">s de </w:t>
      </w:r>
      <w:proofErr w:type="spellStart"/>
      <w:r>
        <w:rPr>
          <w:rFonts w:cstheme="minorHAnsi"/>
        </w:rPr>
        <w:t>allerrecentste</w:t>
      </w:r>
      <w:proofErr w:type="spellEnd"/>
      <w:r>
        <w:rPr>
          <w:rFonts w:cstheme="minorHAnsi"/>
        </w:rPr>
        <w:t xml:space="preserve"> versie. Met “open </w:t>
      </w:r>
      <w:proofErr w:type="spellStart"/>
      <w:r>
        <w:rPr>
          <w:rFonts w:cstheme="minorHAnsi"/>
        </w:rPr>
        <w:t>inputs</w:t>
      </w:r>
      <w:proofErr w:type="spellEnd"/>
      <w:r>
        <w:rPr>
          <w:rFonts w:cstheme="minorHAnsi"/>
        </w:rPr>
        <w:t>”, dus mensen moeten niet wachten op Aalst alvorens een gebied te kiezen)</w:t>
      </w:r>
    </w:p>
    <w:p w14:paraId="36F7372F" w14:textId="6701E047" w:rsidR="00592071" w:rsidRPr="001B6A4E" w:rsidRDefault="005857C9" w:rsidP="009E4D6C">
      <w:pPr>
        <w:rPr>
          <w:rFonts w:cstheme="minorHAnsi"/>
        </w:rPr>
      </w:pPr>
      <w:r w:rsidRPr="001B6A4E">
        <w:rPr>
          <w:rFonts w:cstheme="minorHAnsi"/>
        </w:rPr>
        <w:t>De eenvoudigste manier om gedetailleerde feedback te verwerken is indien dit als commentaar op een export in PDF aangeleverd wordt.</w:t>
      </w:r>
    </w:p>
    <w:p w14:paraId="4E7BB3F4" w14:textId="1B2FB8B9" w:rsidR="00592071" w:rsidRDefault="007F3FF2" w:rsidP="009E4D6C">
      <w:pPr>
        <w:rPr>
          <w:rFonts w:cstheme="minorHAnsi"/>
        </w:rPr>
      </w:pPr>
      <w:r w:rsidRPr="001B6A4E">
        <w:rPr>
          <w:rFonts w:cstheme="minorHAnsi"/>
        </w:rPr>
        <w:t>Stap 5</w:t>
      </w:r>
      <w:r w:rsidR="00592071" w:rsidRPr="001B6A4E">
        <w:rPr>
          <w:rFonts w:cstheme="minorHAnsi"/>
        </w:rPr>
        <w:t>: wanneer je rapport klaar is, laat het</w:t>
      </w:r>
      <w:r w:rsidRPr="001B6A4E">
        <w:rPr>
          <w:rFonts w:cstheme="minorHAnsi"/>
        </w:rPr>
        <w:t xml:space="preserve"> (opnieuw)</w:t>
      </w:r>
      <w:r w:rsidR="00592071" w:rsidRPr="001B6A4E">
        <w:rPr>
          <w:rFonts w:cstheme="minorHAnsi"/>
        </w:rPr>
        <w:t xml:space="preserve"> rondgaan voor feedback</w:t>
      </w:r>
      <w:r w:rsidR="005E2287" w:rsidRPr="001B6A4E">
        <w:rPr>
          <w:rFonts w:cstheme="minorHAnsi"/>
        </w:rPr>
        <w:t xml:space="preserve">. </w:t>
      </w:r>
      <w:r w:rsidR="002C4112" w:rsidRPr="001B6A4E">
        <w:rPr>
          <w:rFonts w:cstheme="minorHAnsi"/>
        </w:rPr>
        <w:t>Het is aanvaardbaar om hierbij een strakke deadline te geven, op voorwaarde dat je mensen de kans geeft om uitstel te vragen.</w:t>
      </w:r>
    </w:p>
    <w:p w14:paraId="10CE48E2" w14:textId="7508AAAC" w:rsidR="00CB7C2D" w:rsidRPr="001B6A4E" w:rsidRDefault="00CB7C2D" w:rsidP="009E4D6C">
      <w:pPr>
        <w:rPr>
          <w:rFonts w:cstheme="minorHAnsi"/>
        </w:rPr>
      </w:pPr>
      <w:r>
        <w:rPr>
          <w:rFonts w:cstheme="minorHAnsi"/>
        </w:rPr>
        <w:t>Stap 6: nieuwe data/onderwerpen moeten in principe in de EXTERN themaboom terecht komen. Geef mee aan de Redactiegroep waar je dit gaat doen.</w:t>
      </w:r>
    </w:p>
    <w:p w14:paraId="01083947" w14:textId="77777777" w:rsidR="002C4112" w:rsidRPr="001B6A4E" w:rsidRDefault="002C4112" w:rsidP="00334A29"/>
    <w:p w14:paraId="30ECFCC6" w14:textId="77777777" w:rsidR="0054033C" w:rsidRDefault="0054033C">
      <w:pPr>
        <w:rPr>
          <w:rFonts w:eastAsiaTheme="majorEastAsia" w:cstheme="minorHAnsi"/>
          <w:b/>
          <w:bCs/>
          <w:color w:val="4F81BD" w:themeColor="accent1"/>
          <w:sz w:val="26"/>
          <w:szCs w:val="26"/>
        </w:rPr>
      </w:pPr>
      <w:bookmarkStart w:id="11" w:name="_Toc16074201"/>
      <w:r>
        <w:rPr>
          <w:rFonts w:cstheme="minorHAnsi"/>
        </w:rPr>
        <w:br w:type="page"/>
      </w:r>
    </w:p>
    <w:p w14:paraId="18E5D1F8" w14:textId="4ABF88B9" w:rsidR="00592071" w:rsidRPr="001B6A4E" w:rsidRDefault="00592071" w:rsidP="00592071">
      <w:pPr>
        <w:pStyle w:val="Kop2"/>
        <w:rPr>
          <w:rFonts w:asciiTheme="minorHAnsi" w:hAnsiTheme="minorHAnsi" w:cstheme="minorHAnsi"/>
        </w:rPr>
      </w:pPr>
      <w:r w:rsidRPr="001B6A4E">
        <w:rPr>
          <w:rFonts w:asciiTheme="minorHAnsi" w:hAnsiTheme="minorHAnsi" w:cstheme="minorHAnsi"/>
        </w:rPr>
        <w:lastRenderedPageBreak/>
        <w:t>Eindfase</w:t>
      </w:r>
      <w:bookmarkEnd w:id="11"/>
    </w:p>
    <w:p w14:paraId="2C060F48" w14:textId="5DC69431" w:rsidR="005857C9" w:rsidRPr="001B6A4E" w:rsidRDefault="005857C9" w:rsidP="005857C9">
      <w:pPr>
        <w:pStyle w:val="Kop3"/>
        <w:rPr>
          <w:rFonts w:asciiTheme="minorHAnsi" w:hAnsiTheme="minorHAnsi" w:cstheme="minorHAnsi"/>
        </w:rPr>
      </w:pPr>
      <w:bookmarkStart w:id="12" w:name="_Toc16074202"/>
      <w:r w:rsidRPr="001B6A4E">
        <w:rPr>
          <w:rFonts w:asciiTheme="minorHAnsi" w:hAnsiTheme="minorHAnsi" w:cstheme="minorHAnsi"/>
        </w:rPr>
        <w:t>Controleren</w:t>
      </w:r>
      <w:bookmarkEnd w:id="12"/>
    </w:p>
    <w:p w14:paraId="4DB04620" w14:textId="358C21F8" w:rsidR="00C610FE" w:rsidRPr="00BF10B3" w:rsidRDefault="00C610FE" w:rsidP="00C610FE">
      <w:pPr>
        <w:pStyle w:val="Lijstalinea"/>
        <w:numPr>
          <w:ilvl w:val="0"/>
          <w:numId w:val="23"/>
        </w:numPr>
        <w:rPr>
          <w:rStyle w:val="Hyperlink"/>
          <w:rFonts w:cstheme="minorHAnsi"/>
          <w:color w:val="auto"/>
          <w:u w:val="none"/>
        </w:rPr>
      </w:pPr>
      <w:r>
        <w:rPr>
          <w:rFonts w:cstheme="minorHAnsi"/>
        </w:rPr>
        <w:t xml:space="preserve">Verzamelen een laatste keer feedback via de Redactiegroep. </w:t>
      </w:r>
      <w:r w:rsidR="005857C9" w:rsidRPr="00C610FE">
        <w:rPr>
          <w:rFonts w:cstheme="minorHAnsi"/>
        </w:rPr>
        <w:t xml:space="preserve">Laat </w:t>
      </w:r>
      <w:r>
        <w:rPr>
          <w:rFonts w:cstheme="minorHAnsi"/>
        </w:rPr>
        <w:t xml:space="preserve">ook één </w:t>
      </w:r>
      <w:r w:rsidR="005857C9" w:rsidRPr="00C610FE">
        <w:rPr>
          <w:rFonts w:cstheme="minorHAnsi"/>
        </w:rPr>
        <w:t xml:space="preserve">iemand het rapport in detail nalezen, o.a. </w:t>
      </w:r>
      <w:proofErr w:type="spellStart"/>
      <w:r w:rsidR="005857C9" w:rsidRPr="00C610FE">
        <w:rPr>
          <w:rFonts w:cstheme="minorHAnsi"/>
        </w:rPr>
        <w:t>adhv</w:t>
      </w:r>
      <w:proofErr w:type="spellEnd"/>
      <w:r w:rsidR="005857C9" w:rsidRPr="00C610FE">
        <w:rPr>
          <w:rFonts w:cstheme="minorHAnsi"/>
        </w:rPr>
        <w:t xml:space="preserve"> </w:t>
      </w:r>
      <w:hyperlink r:id="rId14" w:history="1">
        <w:r w:rsidR="005857C9" w:rsidRPr="00C610FE">
          <w:rPr>
            <w:rStyle w:val="Hyperlink"/>
            <w:rFonts w:cstheme="minorHAnsi"/>
          </w:rPr>
          <w:t>de checklist</w:t>
        </w:r>
      </w:hyperlink>
      <w:r>
        <w:rPr>
          <w:rStyle w:val="Hyperlink"/>
          <w:rFonts w:cstheme="minorHAnsi"/>
        </w:rPr>
        <w:t>.</w:t>
      </w:r>
    </w:p>
    <w:p w14:paraId="5F685216" w14:textId="0740DBD3" w:rsidR="00BF10B3" w:rsidRPr="00BF10B3" w:rsidRDefault="00BF10B3" w:rsidP="00BF10B3">
      <w:pPr>
        <w:pStyle w:val="Lijstalinea"/>
        <w:numPr>
          <w:ilvl w:val="0"/>
          <w:numId w:val="23"/>
        </w:numPr>
        <w:rPr>
          <w:rStyle w:val="Hyperlink"/>
          <w:rFonts w:cstheme="minorHAnsi"/>
          <w:color w:val="auto"/>
          <w:u w:val="none"/>
        </w:rPr>
      </w:pPr>
      <w:r>
        <w:rPr>
          <w:rFonts w:cstheme="minorHAnsi"/>
        </w:rPr>
        <w:t>Ga na of je nog verwijzingen naar andere Rapporten kunt invoegen in je tekst</w:t>
      </w:r>
    </w:p>
    <w:p w14:paraId="1803574D" w14:textId="77777777" w:rsidR="00C610FE" w:rsidRDefault="00375C8B" w:rsidP="005857C9">
      <w:pPr>
        <w:pStyle w:val="Lijstalinea"/>
        <w:numPr>
          <w:ilvl w:val="0"/>
          <w:numId w:val="23"/>
        </w:numPr>
        <w:rPr>
          <w:rFonts w:cstheme="minorHAnsi"/>
        </w:rPr>
      </w:pPr>
      <w:r w:rsidRPr="00C610FE">
        <w:rPr>
          <w:rFonts w:cstheme="minorHAnsi"/>
        </w:rPr>
        <w:t xml:space="preserve">Technische controle HTML. Vraag aan Joost als je geen HTML-expert bent. </w:t>
      </w:r>
      <w:r w:rsidRPr="00C610FE">
        <w:rPr>
          <w:rFonts w:cstheme="minorHAnsi"/>
        </w:rPr>
        <w:br/>
      </w:r>
      <w:r w:rsidR="005857C9" w:rsidRPr="00C610FE">
        <w:rPr>
          <w:rFonts w:cstheme="minorHAnsi"/>
        </w:rPr>
        <w:t>Gooi je HTML code door een html-</w:t>
      </w:r>
      <w:proofErr w:type="spellStart"/>
      <w:r w:rsidR="005857C9" w:rsidRPr="00C610FE">
        <w:rPr>
          <w:rFonts w:cstheme="minorHAnsi"/>
        </w:rPr>
        <w:t>validator</w:t>
      </w:r>
      <w:proofErr w:type="spellEnd"/>
      <w:r w:rsidR="005857C9" w:rsidRPr="00C610FE">
        <w:rPr>
          <w:rFonts w:cstheme="minorHAnsi"/>
        </w:rPr>
        <w:t xml:space="preserve">. Dit is enkel het deel vanaf &lt;body&gt;. Gebruik bijvoorbeeld </w:t>
      </w:r>
      <w:hyperlink r:id="rId15" w:history="1">
        <w:r w:rsidR="005857C9" w:rsidRPr="00C610FE">
          <w:rPr>
            <w:rStyle w:val="Hyperlink"/>
            <w:rFonts w:cstheme="minorHAnsi"/>
          </w:rPr>
          <w:t>https://www.freeformatter.com/html-validator.html</w:t>
        </w:r>
      </w:hyperlink>
      <w:r w:rsidR="005857C9" w:rsidRPr="00C610FE">
        <w:rPr>
          <w:rFonts w:cstheme="minorHAnsi"/>
        </w:rPr>
        <w:t xml:space="preserve"> . Niet alle opmerkingen zijn even relevant, en sommige opmerkingen zijn normaal binnen de context van Swing.</w:t>
      </w:r>
      <w:r w:rsidRPr="00C610FE">
        <w:rPr>
          <w:rFonts w:cstheme="minorHAnsi"/>
        </w:rPr>
        <w:t xml:space="preserve"> Vervang op voorhand dubbele ## door enkele # en verwijder de selecties (uiteraard niet in het echte rapport).</w:t>
      </w:r>
    </w:p>
    <w:p w14:paraId="55085F82" w14:textId="007B0AF0" w:rsidR="00EE1C95" w:rsidRPr="0054033C" w:rsidRDefault="00C610FE" w:rsidP="00FA5663">
      <w:pPr>
        <w:pStyle w:val="Lijstalinea"/>
        <w:numPr>
          <w:ilvl w:val="0"/>
          <w:numId w:val="23"/>
        </w:numPr>
        <w:rPr>
          <w:rFonts w:eastAsiaTheme="majorEastAsia" w:cstheme="minorHAnsi"/>
          <w:color w:val="243F60" w:themeColor="accent1" w:themeShade="7F"/>
          <w:sz w:val="24"/>
          <w:szCs w:val="24"/>
        </w:rPr>
      </w:pPr>
      <w:r w:rsidRPr="0054033C">
        <w:rPr>
          <w:rFonts w:cstheme="minorHAnsi"/>
        </w:rPr>
        <w:t>Zoek in de code op het woord TODO en los alle openstaande issues op. Indien het rapport gepubliceerd kan worden zonder dit op te lossen, kan je er eventueel TODO-longterm van maken.</w:t>
      </w:r>
      <w:bookmarkStart w:id="13" w:name="_Toc16074203"/>
    </w:p>
    <w:p w14:paraId="60803947" w14:textId="77777777" w:rsidR="0054033C" w:rsidRDefault="0054033C" w:rsidP="00334A29">
      <w:bookmarkStart w:id="14" w:name="_Hlk39665004"/>
    </w:p>
    <w:p w14:paraId="6BECFC0F" w14:textId="0B5F4254" w:rsidR="005857C9" w:rsidRDefault="005857C9" w:rsidP="005857C9">
      <w:pPr>
        <w:pStyle w:val="Kop3"/>
        <w:rPr>
          <w:rFonts w:asciiTheme="minorHAnsi" w:hAnsiTheme="minorHAnsi" w:cstheme="minorHAnsi"/>
        </w:rPr>
      </w:pPr>
      <w:r w:rsidRPr="001B6A4E">
        <w:rPr>
          <w:rFonts w:asciiTheme="minorHAnsi" w:hAnsiTheme="minorHAnsi" w:cstheme="minorHAnsi"/>
        </w:rPr>
        <w:t>Public</w:t>
      </w:r>
      <w:r w:rsidR="0074535E">
        <w:rPr>
          <w:rFonts w:asciiTheme="minorHAnsi" w:hAnsiTheme="minorHAnsi" w:cstheme="minorHAnsi"/>
        </w:rPr>
        <w:t>eren</w:t>
      </w:r>
      <w:bookmarkEnd w:id="13"/>
    </w:p>
    <w:p w14:paraId="50B45F17" w14:textId="3EEAEDD1" w:rsidR="0074535E" w:rsidRPr="0074535E" w:rsidRDefault="0074535E" w:rsidP="0074535E">
      <w:r>
        <w:t>Dat betekent je rapport toevoegen aan:</w:t>
      </w:r>
    </w:p>
    <w:p w14:paraId="646781F9" w14:textId="63BB2AA8" w:rsidR="00B21350" w:rsidRDefault="005857C9" w:rsidP="005857C9">
      <w:pPr>
        <w:pStyle w:val="Lijstalinea"/>
        <w:numPr>
          <w:ilvl w:val="0"/>
          <w:numId w:val="25"/>
        </w:numPr>
        <w:rPr>
          <w:rFonts w:cstheme="minorHAnsi"/>
        </w:rPr>
      </w:pPr>
      <w:r w:rsidRPr="001B6A4E">
        <w:rPr>
          <w:rFonts w:cstheme="minorHAnsi"/>
        </w:rPr>
        <w:t>Kiezen op kaart</w:t>
      </w:r>
      <w:r w:rsidR="00D4464E">
        <w:rPr>
          <w:rFonts w:cstheme="minorHAnsi"/>
        </w:rPr>
        <w:t xml:space="preserve"> (report </w:t>
      </w:r>
      <w:proofErr w:type="spellStart"/>
      <w:r w:rsidR="00D4464E">
        <w:rPr>
          <w:rFonts w:cstheme="minorHAnsi"/>
        </w:rPr>
        <w:t>kiezen_op_kaart</w:t>
      </w:r>
      <w:proofErr w:type="spellEnd"/>
      <w:r w:rsidR="00D4464E">
        <w:rPr>
          <w:rFonts w:cstheme="minorHAnsi"/>
        </w:rPr>
        <w:t>. Op de geschikte gebiedsniveaus toevoegen)</w:t>
      </w:r>
    </w:p>
    <w:p w14:paraId="28434D93" w14:textId="0A67031D" w:rsidR="005857C9" w:rsidRPr="001B6A4E" w:rsidRDefault="00B21350" w:rsidP="005857C9">
      <w:pPr>
        <w:pStyle w:val="Lijstalinea"/>
        <w:numPr>
          <w:ilvl w:val="0"/>
          <w:numId w:val="25"/>
        </w:numPr>
        <w:rPr>
          <w:rFonts w:cstheme="minorHAnsi"/>
        </w:rPr>
      </w:pPr>
      <w:r>
        <w:rPr>
          <w:rFonts w:cstheme="minorHAnsi"/>
        </w:rPr>
        <w:t>Gebiedsinfo</w:t>
      </w:r>
      <w:r w:rsidR="00D4464E">
        <w:rPr>
          <w:rFonts w:cstheme="minorHAnsi"/>
        </w:rPr>
        <w:t xml:space="preserve"> (report gebiedsinfo. Meerdere keren toevoegen!)</w:t>
      </w:r>
    </w:p>
    <w:p w14:paraId="43D39E68" w14:textId="13B0647A" w:rsidR="005857C9" w:rsidRPr="001B6A4E" w:rsidRDefault="005857C9" w:rsidP="005857C9">
      <w:pPr>
        <w:pStyle w:val="Lijstalinea"/>
        <w:numPr>
          <w:ilvl w:val="0"/>
          <w:numId w:val="25"/>
        </w:numPr>
        <w:rPr>
          <w:rFonts w:cstheme="minorHAnsi"/>
        </w:rPr>
      </w:pPr>
      <w:r w:rsidRPr="001B6A4E">
        <w:rPr>
          <w:rFonts w:cstheme="minorHAnsi"/>
        </w:rPr>
        <w:t>De landingspagina van de Databank</w:t>
      </w:r>
      <w:r w:rsidR="00D4464E">
        <w:rPr>
          <w:rFonts w:cstheme="minorHAnsi"/>
        </w:rPr>
        <w:t xml:space="preserve"> (Report &gt; report files &gt; landingspagina.html)</w:t>
      </w:r>
    </w:p>
    <w:p w14:paraId="58FFD22A" w14:textId="55F54B49" w:rsidR="005857C9" w:rsidRPr="001B6A4E" w:rsidRDefault="00D4464E" w:rsidP="005857C9">
      <w:pPr>
        <w:pStyle w:val="Lijstalinea"/>
        <w:numPr>
          <w:ilvl w:val="0"/>
          <w:numId w:val="25"/>
        </w:numPr>
        <w:rPr>
          <w:rFonts w:cstheme="minorHAnsi"/>
        </w:rPr>
      </w:pPr>
      <w:r>
        <w:rPr>
          <w:rFonts w:cstheme="minorHAnsi"/>
        </w:rPr>
        <w:t>Themaboom:</w:t>
      </w:r>
      <w:r w:rsidR="005857C9" w:rsidRPr="001B6A4E">
        <w:rPr>
          <w:rFonts w:cstheme="minorHAnsi"/>
        </w:rPr>
        <w:t xml:space="preserve"> </w:t>
      </w:r>
      <w:r>
        <w:rPr>
          <w:rFonts w:cstheme="minorHAnsi"/>
        </w:rPr>
        <w:t>extern (bij het thema en bij “Thematische rapporten)</w:t>
      </w:r>
      <w:r w:rsidR="005857C9" w:rsidRPr="001B6A4E">
        <w:rPr>
          <w:rFonts w:cstheme="minorHAnsi"/>
        </w:rPr>
        <w:t xml:space="preserve"> en </w:t>
      </w:r>
      <w:r>
        <w:rPr>
          <w:rFonts w:cstheme="minorHAnsi"/>
        </w:rPr>
        <w:t>interne (Rapporten&gt;In productie)</w:t>
      </w:r>
      <w:r w:rsidR="005857C9" w:rsidRPr="001B6A4E">
        <w:rPr>
          <w:rFonts w:cstheme="minorHAnsi"/>
        </w:rPr>
        <w:t xml:space="preserve"> Themaboom</w:t>
      </w:r>
    </w:p>
    <w:p w14:paraId="7EA89A3F" w14:textId="6C351DF0" w:rsidR="005857C9" w:rsidRDefault="005857C9" w:rsidP="005857C9">
      <w:pPr>
        <w:pStyle w:val="Lijstalinea"/>
        <w:numPr>
          <w:ilvl w:val="0"/>
          <w:numId w:val="25"/>
        </w:numPr>
        <w:rPr>
          <w:rFonts w:cstheme="minorHAnsi"/>
        </w:rPr>
      </w:pPr>
      <w:r w:rsidRPr="001B6A4E">
        <w:rPr>
          <w:rFonts w:cstheme="minorHAnsi"/>
        </w:rPr>
        <w:t>Dash</w:t>
      </w:r>
      <w:r w:rsidR="0074535E">
        <w:rPr>
          <w:rFonts w:cstheme="minorHAnsi"/>
        </w:rPr>
        <w:t>board: bij het relevante thema é</w:t>
      </w:r>
      <w:r w:rsidRPr="001B6A4E">
        <w:rPr>
          <w:rFonts w:cstheme="minorHAnsi"/>
        </w:rPr>
        <w:t>n in het overzicht van rapporten</w:t>
      </w:r>
    </w:p>
    <w:p w14:paraId="265226B4" w14:textId="77777777" w:rsidR="00BF10B3" w:rsidRDefault="000A0603" w:rsidP="005857C9">
      <w:pPr>
        <w:pStyle w:val="Lijstalinea"/>
        <w:numPr>
          <w:ilvl w:val="0"/>
          <w:numId w:val="25"/>
        </w:numPr>
        <w:rPr>
          <w:rFonts w:cstheme="minorHAnsi"/>
        </w:rPr>
      </w:pPr>
      <w:r>
        <w:rPr>
          <w:rFonts w:cstheme="minorHAnsi"/>
        </w:rPr>
        <w:t>Link toevoegen in rapport Kerncijfers</w:t>
      </w:r>
    </w:p>
    <w:p w14:paraId="4CCA7AB2" w14:textId="051CC67C" w:rsidR="000A0603" w:rsidRDefault="00BF10B3" w:rsidP="005857C9">
      <w:pPr>
        <w:pStyle w:val="Lijstalinea"/>
        <w:numPr>
          <w:ilvl w:val="0"/>
          <w:numId w:val="25"/>
        </w:numPr>
        <w:rPr>
          <w:rFonts w:cstheme="minorHAnsi"/>
        </w:rPr>
      </w:pPr>
      <w:r>
        <w:rPr>
          <w:rFonts w:cstheme="minorHAnsi"/>
        </w:rPr>
        <w:t>Controleer of je rapport in de andere rapporten dient vermeld te worden</w:t>
      </w:r>
    </w:p>
    <w:p w14:paraId="5915E53E" w14:textId="3FB7A982" w:rsidR="000B271D" w:rsidRPr="001B6A4E" w:rsidRDefault="00D02D62" w:rsidP="005857C9">
      <w:pPr>
        <w:pStyle w:val="Lijstalinea"/>
        <w:numPr>
          <w:ilvl w:val="0"/>
          <w:numId w:val="25"/>
        </w:numPr>
        <w:rPr>
          <w:rFonts w:cstheme="minorHAnsi"/>
        </w:rPr>
      </w:pPr>
      <w:hyperlink r:id="rId16" w:history="1">
        <w:r w:rsidR="000B271D" w:rsidRPr="000B271D">
          <w:rPr>
            <w:rStyle w:val="Hyperlink"/>
            <w:rFonts w:cstheme="minorHAnsi"/>
          </w:rPr>
          <w:t xml:space="preserve">Lijst rapporten en verantwoordelijken op </w:t>
        </w:r>
        <w:proofErr w:type="spellStart"/>
        <w:r w:rsidR="000B271D" w:rsidRPr="000B271D">
          <w:rPr>
            <w:rStyle w:val="Hyperlink"/>
            <w:rFonts w:cstheme="minorHAnsi"/>
          </w:rPr>
          <w:t>Github</w:t>
        </w:r>
        <w:proofErr w:type="spellEnd"/>
      </w:hyperlink>
    </w:p>
    <w:p w14:paraId="12B50E3C" w14:textId="750C0E15" w:rsidR="00C610FE" w:rsidRDefault="00C610FE" w:rsidP="005857C9">
      <w:pPr>
        <w:rPr>
          <w:rFonts w:cstheme="minorHAnsi"/>
        </w:rPr>
      </w:pPr>
      <w:r>
        <w:rPr>
          <w:rFonts w:cstheme="minorHAnsi"/>
        </w:rPr>
        <w:t xml:space="preserve">Vul in de tabel </w:t>
      </w:r>
      <w:proofErr w:type="spellStart"/>
      <w:r>
        <w:rPr>
          <w:rFonts w:cstheme="minorHAnsi"/>
        </w:rPr>
        <w:t>Reports</w:t>
      </w:r>
      <w:proofErr w:type="spellEnd"/>
      <w:r>
        <w:rPr>
          <w:rFonts w:cstheme="minorHAnsi"/>
        </w:rPr>
        <w:t xml:space="preserve"> de SEARCHTAGS in met echt-productie</w:t>
      </w:r>
    </w:p>
    <w:p w14:paraId="09D3E467" w14:textId="0B29F5C0" w:rsidR="00BF10B3" w:rsidRDefault="00BF10B3" w:rsidP="00BF10B3">
      <w:pPr>
        <w:rPr>
          <w:rFonts w:cstheme="minorHAnsi"/>
        </w:rPr>
      </w:pPr>
      <w:r>
        <w:rPr>
          <w:rFonts w:cstheme="minorHAnsi"/>
        </w:rPr>
        <w:t>Vul aan in het Logboek, dan komt het wellicht in de Nieuwsbrief.</w:t>
      </w:r>
      <w:r w:rsidRPr="001B6A4E">
        <w:rPr>
          <w:rFonts w:cstheme="minorHAnsi"/>
        </w:rPr>
        <w:br/>
        <w:t>Zie voor</w:t>
      </w:r>
      <w:r>
        <w:rPr>
          <w:rFonts w:cstheme="minorHAnsi"/>
        </w:rPr>
        <w:t xml:space="preserve"> technische</w:t>
      </w:r>
      <w:r w:rsidRPr="001B6A4E">
        <w:rPr>
          <w:rFonts w:cstheme="minorHAnsi"/>
        </w:rPr>
        <w:t xml:space="preserve"> tips rond communicatie van een rapport </w:t>
      </w:r>
      <w:hyperlink r:id="rId17" w:history="1">
        <w:r w:rsidRPr="001B6A4E">
          <w:rPr>
            <w:rStyle w:val="Hyperlink"/>
            <w:rFonts w:cstheme="minorHAnsi"/>
          </w:rPr>
          <w:t>dit bestand</w:t>
        </w:r>
      </w:hyperlink>
      <w:r w:rsidRPr="001B6A4E">
        <w:rPr>
          <w:rFonts w:cstheme="minorHAnsi"/>
        </w:rPr>
        <w:t xml:space="preserve">. </w:t>
      </w:r>
    </w:p>
    <w:p w14:paraId="49082DAD" w14:textId="07598599" w:rsidR="005857C9" w:rsidRPr="001B6A4E" w:rsidRDefault="005857C9" w:rsidP="005857C9">
      <w:pPr>
        <w:pStyle w:val="Kop3"/>
        <w:rPr>
          <w:rFonts w:asciiTheme="minorHAnsi" w:hAnsiTheme="minorHAnsi" w:cstheme="minorHAnsi"/>
        </w:rPr>
      </w:pPr>
      <w:bookmarkStart w:id="15" w:name="_Toc16074204"/>
      <w:bookmarkEnd w:id="14"/>
      <w:r w:rsidRPr="001B6A4E">
        <w:rPr>
          <w:rFonts w:asciiTheme="minorHAnsi" w:hAnsiTheme="minorHAnsi" w:cstheme="minorHAnsi"/>
        </w:rPr>
        <w:t>Harmoniseren</w:t>
      </w:r>
      <w:bookmarkEnd w:id="15"/>
      <w:r w:rsidR="00BF10B3">
        <w:rPr>
          <w:rFonts w:asciiTheme="minorHAnsi" w:hAnsiTheme="minorHAnsi" w:cstheme="minorHAnsi"/>
        </w:rPr>
        <w:t xml:space="preserve"> en integreren</w:t>
      </w:r>
    </w:p>
    <w:p w14:paraId="6E1BCA3D" w14:textId="653A39A1" w:rsidR="005857C9" w:rsidRPr="001B6A4E" w:rsidRDefault="005857C9" w:rsidP="005857C9">
      <w:pPr>
        <w:pStyle w:val="Lijstalinea"/>
        <w:numPr>
          <w:ilvl w:val="0"/>
          <w:numId w:val="23"/>
        </w:numPr>
        <w:rPr>
          <w:rFonts w:cstheme="minorHAnsi"/>
        </w:rPr>
      </w:pPr>
      <w:r w:rsidRPr="001B6A4E">
        <w:rPr>
          <w:rFonts w:cstheme="minorHAnsi"/>
        </w:rPr>
        <w:t>Voldoet je rapport aan de standaardstijl? Indien niet, plan in wanneer dit aangepast zal worden</w:t>
      </w:r>
      <w:r w:rsidR="002C4112" w:rsidRPr="001B6A4E">
        <w:rPr>
          <w:rFonts w:cstheme="minorHAnsi"/>
        </w:rPr>
        <w:t>.</w:t>
      </w:r>
    </w:p>
    <w:p w14:paraId="777473D7" w14:textId="6FA1723D" w:rsidR="005857C9" w:rsidRPr="001B6A4E" w:rsidRDefault="005857C9" w:rsidP="005857C9">
      <w:pPr>
        <w:pStyle w:val="Lijstalinea"/>
        <w:numPr>
          <w:ilvl w:val="0"/>
          <w:numId w:val="23"/>
        </w:numPr>
        <w:rPr>
          <w:rFonts w:cstheme="minorHAnsi"/>
        </w:rPr>
      </w:pPr>
      <w:r w:rsidRPr="001B6A4E">
        <w:rPr>
          <w:rFonts w:cstheme="minorHAnsi"/>
        </w:rPr>
        <w:t>Heb je nieuwe technische hoogstandjes gebruikt</w:t>
      </w:r>
      <w:r w:rsidR="00BF10B3">
        <w:rPr>
          <w:rFonts w:cstheme="minorHAnsi"/>
        </w:rPr>
        <w:t xml:space="preserve"> of dingen anders gedaan dan gewoonlijk</w:t>
      </w:r>
      <w:r w:rsidRPr="001B6A4E">
        <w:rPr>
          <w:rFonts w:cstheme="minorHAnsi"/>
        </w:rPr>
        <w:t>?</w:t>
      </w:r>
    </w:p>
    <w:p w14:paraId="6AED0166" w14:textId="27A8FBC9" w:rsidR="005857C9" w:rsidRPr="001B6A4E" w:rsidRDefault="005857C9" w:rsidP="005857C9">
      <w:pPr>
        <w:pStyle w:val="Lijstalinea"/>
        <w:numPr>
          <w:ilvl w:val="1"/>
          <w:numId w:val="23"/>
        </w:numPr>
        <w:rPr>
          <w:rFonts w:cstheme="minorHAnsi"/>
        </w:rPr>
      </w:pPr>
      <w:r w:rsidRPr="001B6A4E">
        <w:rPr>
          <w:rFonts w:cstheme="minorHAnsi"/>
        </w:rPr>
        <w:t>Licht ze toe in je rapportcode</w:t>
      </w:r>
      <w:r w:rsidR="00BF10B3">
        <w:rPr>
          <w:rFonts w:cstheme="minorHAnsi"/>
        </w:rPr>
        <w:t xml:space="preserve"> (als commentaar)</w:t>
      </w:r>
    </w:p>
    <w:p w14:paraId="59998F02" w14:textId="77777777" w:rsidR="005857C9" w:rsidRPr="001B6A4E" w:rsidRDefault="005857C9" w:rsidP="005857C9">
      <w:pPr>
        <w:pStyle w:val="Lijstalinea"/>
        <w:numPr>
          <w:ilvl w:val="1"/>
          <w:numId w:val="23"/>
        </w:numPr>
        <w:rPr>
          <w:rFonts w:cstheme="minorHAnsi"/>
        </w:rPr>
      </w:pPr>
      <w:r w:rsidRPr="001B6A4E">
        <w:rPr>
          <w:rFonts w:cstheme="minorHAnsi"/>
        </w:rPr>
        <w:t>Relevante CSS hoort in de centrale CSS bestanden terecht te komen</w:t>
      </w:r>
    </w:p>
    <w:p w14:paraId="67109217" w14:textId="77777777" w:rsidR="005857C9" w:rsidRPr="001B6A4E" w:rsidRDefault="005857C9" w:rsidP="005857C9">
      <w:pPr>
        <w:pStyle w:val="Lijstalinea"/>
        <w:numPr>
          <w:ilvl w:val="1"/>
          <w:numId w:val="23"/>
        </w:numPr>
        <w:rPr>
          <w:rFonts w:cstheme="minorHAnsi"/>
        </w:rPr>
      </w:pPr>
      <w:r w:rsidRPr="001B6A4E">
        <w:rPr>
          <w:rFonts w:cstheme="minorHAnsi"/>
        </w:rPr>
        <w:t xml:space="preserve">Zijn er dingen die je verbeterd hebt die in alle rapporten zouden moeten aangepast worden? </w:t>
      </w:r>
      <w:hyperlink r:id="rId18" w:history="1">
        <w:r w:rsidRPr="001B6A4E">
          <w:rPr>
            <w:rStyle w:val="Hyperlink"/>
            <w:rFonts w:cstheme="minorHAnsi"/>
          </w:rPr>
          <w:t xml:space="preserve">Maak een taak in </w:t>
        </w:r>
        <w:proofErr w:type="spellStart"/>
        <w:r w:rsidRPr="001B6A4E">
          <w:rPr>
            <w:rStyle w:val="Hyperlink"/>
            <w:rFonts w:cstheme="minorHAnsi"/>
          </w:rPr>
          <w:t>Github</w:t>
        </w:r>
        <w:proofErr w:type="spellEnd"/>
      </w:hyperlink>
      <w:r w:rsidRPr="001B6A4E">
        <w:rPr>
          <w:rFonts w:cstheme="minorHAnsi"/>
        </w:rPr>
        <w:t xml:space="preserve"> die dit vraagt, net als om het sjabloon aan te passen</w:t>
      </w:r>
    </w:p>
    <w:p w14:paraId="59EDA946" w14:textId="77777777" w:rsidR="00BF10B3" w:rsidRDefault="005857C9" w:rsidP="009B006F">
      <w:pPr>
        <w:pStyle w:val="Lijstalinea"/>
        <w:numPr>
          <w:ilvl w:val="1"/>
          <w:numId w:val="23"/>
        </w:numPr>
        <w:rPr>
          <w:rFonts w:cstheme="minorHAnsi"/>
        </w:rPr>
      </w:pPr>
      <w:r w:rsidRPr="00BF10B3">
        <w:rPr>
          <w:rFonts w:cstheme="minorHAnsi"/>
        </w:rPr>
        <w:t xml:space="preserve">Zijn er dingen die niet altijd interessant zijn, maar die zeker nog wel eens van pas gaan komen? Maak een afzonderlijk </w:t>
      </w:r>
      <w:proofErr w:type="spellStart"/>
      <w:r w:rsidRPr="00BF10B3">
        <w:rPr>
          <w:rFonts w:cstheme="minorHAnsi"/>
        </w:rPr>
        <w:t>sjabloon_jouwhoogstandje</w:t>
      </w:r>
      <w:proofErr w:type="spellEnd"/>
      <w:r w:rsidRPr="00BF10B3">
        <w:rPr>
          <w:rFonts w:cstheme="minorHAnsi"/>
        </w:rPr>
        <w:t xml:space="preserve"> aan dat dit toelicht</w:t>
      </w:r>
    </w:p>
    <w:p w14:paraId="7D14066A" w14:textId="7BC89C0E" w:rsidR="00BF10B3" w:rsidRPr="00BF10B3" w:rsidRDefault="00BF10B3" w:rsidP="00BF10B3">
      <w:pPr>
        <w:pStyle w:val="Lijstalinea"/>
        <w:numPr>
          <w:ilvl w:val="0"/>
          <w:numId w:val="23"/>
        </w:numPr>
        <w:rPr>
          <w:rFonts w:cstheme="minorHAnsi"/>
        </w:rPr>
      </w:pPr>
      <w:r>
        <w:rPr>
          <w:rFonts w:cstheme="minorHAnsi"/>
        </w:rPr>
        <w:t>Heb je nieuwe data ontwikkeld? Ga na of deze in bestaande rapporten kan hergebruikt</w:t>
      </w:r>
      <w:r w:rsidRPr="00BF10B3">
        <w:rPr>
          <w:rFonts w:cstheme="minorHAnsi"/>
        </w:rPr>
        <w:br w:type="page"/>
      </w:r>
      <w:r>
        <w:rPr>
          <w:rFonts w:cstheme="minorHAnsi"/>
        </w:rPr>
        <w:lastRenderedPageBreak/>
        <w:t>worden</w:t>
      </w:r>
    </w:p>
    <w:p w14:paraId="2A0A6BBB" w14:textId="77777777" w:rsidR="00BF10B3" w:rsidRPr="00BF10B3" w:rsidRDefault="00BF10B3" w:rsidP="00BF10B3">
      <w:pPr>
        <w:pStyle w:val="Kop3"/>
        <w:rPr>
          <w:rFonts w:asciiTheme="minorHAnsi" w:hAnsiTheme="minorHAnsi" w:cstheme="minorHAnsi"/>
        </w:rPr>
      </w:pPr>
      <w:r w:rsidRPr="00BF10B3">
        <w:rPr>
          <w:rFonts w:asciiTheme="minorHAnsi" w:hAnsiTheme="minorHAnsi" w:cstheme="minorHAnsi"/>
        </w:rPr>
        <w:t>Extra tips</w:t>
      </w:r>
    </w:p>
    <w:p w14:paraId="3411591B" w14:textId="3576CFB0" w:rsidR="00BF10B3" w:rsidRDefault="00BF10B3" w:rsidP="00BF10B3">
      <w:pPr>
        <w:rPr>
          <w:rFonts w:cstheme="minorHAnsi"/>
        </w:rPr>
      </w:pPr>
      <w:r w:rsidRPr="001B6A4E">
        <w:rPr>
          <w:rFonts w:cstheme="minorHAnsi"/>
        </w:rPr>
        <w:t>Je rapport is sowieso beschikbaar voor wie de link heeft. De bovenstaande zaken z</w:t>
      </w:r>
      <w:r>
        <w:rPr>
          <w:rFonts w:cstheme="minorHAnsi"/>
        </w:rPr>
        <w:t>orgen enkel dat het vindbaar</w:t>
      </w:r>
      <w:r w:rsidRPr="001B6A4E">
        <w:rPr>
          <w:rFonts w:cstheme="minorHAnsi"/>
        </w:rPr>
        <w:t xml:space="preserve"> wordt.</w:t>
      </w:r>
    </w:p>
    <w:p w14:paraId="18942166" w14:textId="77777777" w:rsidR="00BF10B3" w:rsidRPr="000D51FB" w:rsidRDefault="00BF10B3" w:rsidP="00BF10B3">
      <w:pPr>
        <w:rPr>
          <w:rFonts w:cstheme="minorHAnsi"/>
          <w:i/>
          <w:iCs/>
        </w:rPr>
      </w:pPr>
      <w:r w:rsidRPr="000D51FB">
        <w:rPr>
          <w:rFonts w:cstheme="minorHAnsi"/>
          <w:i/>
          <w:iCs/>
        </w:rPr>
        <w:t>Elke keer een rapport van een specifiek gebied wordt opgevraagd, wordt dit in de cache van de Databank bewaard. De volgende krijgt het rapport dan veel sneller gezien. Deze cache wordt GEWIST elke keer dat de Databank wordt live gezet. Doe je een grote communicatiecampagne, zorg er dan voor dat de Databank NIET live gezet wordt tijdens die campagne.</w:t>
      </w:r>
    </w:p>
    <w:p w14:paraId="05D20F90" w14:textId="77777777" w:rsidR="00BF10B3" w:rsidRPr="001B6A4E" w:rsidRDefault="00BF10B3" w:rsidP="00BF10B3">
      <w:pPr>
        <w:rPr>
          <w:rFonts w:cstheme="minorHAnsi"/>
        </w:rPr>
      </w:pPr>
      <w:r w:rsidRPr="001B6A4E">
        <w:rPr>
          <w:rFonts w:cstheme="minorHAnsi"/>
        </w:rPr>
        <w:t xml:space="preserve">Je kan massaal </w:t>
      </w:r>
      <w:proofErr w:type="spellStart"/>
      <w:r w:rsidRPr="001B6A4E">
        <w:rPr>
          <w:rFonts w:cstheme="minorHAnsi"/>
        </w:rPr>
        <w:t>PDF’s</w:t>
      </w:r>
      <w:proofErr w:type="spellEnd"/>
      <w:r w:rsidRPr="001B6A4E">
        <w:rPr>
          <w:rFonts w:cstheme="minorHAnsi"/>
        </w:rPr>
        <w:t xml:space="preserve"> genereren. Bij een grote release is dat nuttig om een momentopname te hebben van hoe dit rapport initieel gecommuniceerd werd. Zie </w:t>
      </w:r>
      <w:hyperlink r:id="rId19" w:history="1">
        <w:r w:rsidRPr="001B6A4E">
          <w:rPr>
            <w:rStyle w:val="Hyperlink"/>
            <w:rFonts w:cstheme="minorHAnsi"/>
          </w:rPr>
          <w:t>https://provincies.incijfers.be/admin/jive/Report/Edit/sjabloon_genereer_pdf</w:t>
        </w:r>
      </w:hyperlink>
      <w:r w:rsidRPr="001B6A4E">
        <w:rPr>
          <w:rFonts w:cstheme="minorHAnsi"/>
        </w:rPr>
        <w:t xml:space="preserve"> .  Je ziet daar ook hoe je dit kunt gebruiken om een cache op te bouwen die het rapport sneller maakt.</w:t>
      </w:r>
    </w:p>
    <w:p w14:paraId="2C2AE8D2" w14:textId="77777777" w:rsidR="005857C9" w:rsidRPr="00BF10B3" w:rsidRDefault="005857C9" w:rsidP="00BF10B3">
      <w:pPr>
        <w:rPr>
          <w:rFonts w:cstheme="minorHAnsi"/>
        </w:rPr>
      </w:pPr>
    </w:p>
    <w:sectPr w:rsidR="005857C9" w:rsidRPr="00BF1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42EDD"/>
    <w:multiLevelType w:val="hybridMultilevel"/>
    <w:tmpl w:val="27BCB528"/>
    <w:lvl w:ilvl="0" w:tplc="72E895D8">
      <w:start w:val="1"/>
      <w:numFmt w:val="bullet"/>
      <w:lvlText w:val=""/>
      <w:lvlJc w:val="left"/>
      <w:pPr>
        <w:ind w:left="1068" w:hanging="360"/>
      </w:pPr>
      <w:rPr>
        <w:rFonts w:ascii="Wingdings" w:hAnsi="Wingdings" w:hint="default"/>
        <w:sz w:val="20"/>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009B3"/>
    <w:multiLevelType w:val="hybridMultilevel"/>
    <w:tmpl w:val="DD826E0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3F077FA"/>
    <w:multiLevelType w:val="multilevel"/>
    <w:tmpl w:val="292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D055478"/>
    <w:multiLevelType w:val="multilevel"/>
    <w:tmpl w:val="792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32935"/>
    <w:multiLevelType w:val="hybridMultilevel"/>
    <w:tmpl w:val="1BDE9C04"/>
    <w:lvl w:ilvl="0" w:tplc="08130001">
      <w:start w:val="1"/>
      <w:numFmt w:val="bullet"/>
      <w:lvlText w:val=""/>
      <w:lvlJc w:val="left"/>
      <w:pPr>
        <w:ind w:left="720" w:hanging="360"/>
      </w:pPr>
      <w:rPr>
        <w:rFonts w:ascii="Symbol" w:hAnsi="Symbol"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45770"/>
    <w:multiLevelType w:val="hybridMultilevel"/>
    <w:tmpl w:val="9CA02C14"/>
    <w:lvl w:ilvl="0" w:tplc="D9484CB8">
      <w:numFmt w:val="bullet"/>
      <w:lvlText w:val="-"/>
      <w:lvlJc w:val="left"/>
      <w:pPr>
        <w:ind w:left="720" w:hanging="360"/>
      </w:pPr>
      <w:rPr>
        <w:rFonts w:ascii="Calibri" w:eastAsiaTheme="minorHAnsi" w:hAnsi="Calibri" w:cs="Calibri" w:hint="default"/>
        <w:b w:val="0"/>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0"/>
  </w:num>
  <w:num w:numId="4">
    <w:abstractNumId w:val="10"/>
  </w:num>
  <w:num w:numId="5">
    <w:abstractNumId w:val="11"/>
  </w:num>
  <w:num w:numId="6">
    <w:abstractNumId w:val="19"/>
  </w:num>
  <w:num w:numId="7">
    <w:abstractNumId w:val="7"/>
  </w:num>
  <w:num w:numId="8">
    <w:abstractNumId w:val="9"/>
  </w:num>
  <w:num w:numId="9">
    <w:abstractNumId w:val="17"/>
  </w:num>
  <w:num w:numId="10">
    <w:abstractNumId w:val="4"/>
  </w:num>
  <w:num w:numId="11">
    <w:abstractNumId w:val="18"/>
  </w:num>
  <w:num w:numId="12">
    <w:abstractNumId w:val="3"/>
  </w:num>
  <w:num w:numId="13">
    <w:abstractNumId w:val="26"/>
  </w:num>
  <w:num w:numId="14">
    <w:abstractNumId w:val="25"/>
  </w:num>
  <w:num w:numId="15">
    <w:abstractNumId w:val="8"/>
  </w:num>
  <w:num w:numId="16">
    <w:abstractNumId w:val="21"/>
  </w:num>
  <w:num w:numId="17">
    <w:abstractNumId w:val="28"/>
  </w:num>
  <w:num w:numId="18">
    <w:abstractNumId w:val="22"/>
  </w:num>
  <w:num w:numId="19">
    <w:abstractNumId w:val="5"/>
  </w:num>
  <w:num w:numId="20">
    <w:abstractNumId w:val="24"/>
  </w:num>
  <w:num w:numId="21">
    <w:abstractNumId w:val="1"/>
  </w:num>
  <w:num w:numId="22">
    <w:abstractNumId w:val="16"/>
  </w:num>
  <w:num w:numId="23">
    <w:abstractNumId w:val="2"/>
  </w:num>
  <w:num w:numId="24">
    <w:abstractNumId w:val="12"/>
  </w:num>
  <w:num w:numId="25">
    <w:abstractNumId w:val="27"/>
  </w:num>
  <w:num w:numId="26">
    <w:abstractNumId w:val="23"/>
  </w:num>
  <w:num w:numId="27">
    <w:abstractNumId w:val="14"/>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AEB"/>
    <w:rsid w:val="0002632F"/>
    <w:rsid w:val="000A0603"/>
    <w:rsid w:val="000B271D"/>
    <w:rsid w:val="000D51FB"/>
    <w:rsid w:val="000E487B"/>
    <w:rsid w:val="00100B27"/>
    <w:rsid w:val="001A06A6"/>
    <w:rsid w:val="001B6A4E"/>
    <w:rsid w:val="001D6A19"/>
    <w:rsid w:val="001F0B5E"/>
    <w:rsid w:val="002552F3"/>
    <w:rsid w:val="002C4112"/>
    <w:rsid w:val="00334A29"/>
    <w:rsid w:val="003540FF"/>
    <w:rsid w:val="00375C8B"/>
    <w:rsid w:val="003A2B38"/>
    <w:rsid w:val="003B1CB6"/>
    <w:rsid w:val="00433E66"/>
    <w:rsid w:val="004839AF"/>
    <w:rsid w:val="005343A6"/>
    <w:rsid w:val="0054033C"/>
    <w:rsid w:val="00580DAB"/>
    <w:rsid w:val="005857C9"/>
    <w:rsid w:val="00592071"/>
    <w:rsid w:val="005E2287"/>
    <w:rsid w:val="00611E3B"/>
    <w:rsid w:val="00623C6D"/>
    <w:rsid w:val="006313E2"/>
    <w:rsid w:val="006A0617"/>
    <w:rsid w:val="006E6DF8"/>
    <w:rsid w:val="0074535E"/>
    <w:rsid w:val="007F3FF2"/>
    <w:rsid w:val="00881D9A"/>
    <w:rsid w:val="00913425"/>
    <w:rsid w:val="00913605"/>
    <w:rsid w:val="00927285"/>
    <w:rsid w:val="00936410"/>
    <w:rsid w:val="009C6131"/>
    <w:rsid w:val="009D2F2C"/>
    <w:rsid w:val="009E4D6C"/>
    <w:rsid w:val="00A9640D"/>
    <w:rsid w:val="00AB2F03"/>
    <w:rsid w:val="00B06AD4"/>
    <w:rsid w:val="00B21350"/>
    <w:rsid w:val="00BB0C06"/>
    <w:rsid w:val="00BE3FC5"/>
    <w:rsid w:val="00BE61AD"/>
    <w:rsid w:val="00BF10B3"/>
    <w:rsid w:val="00BF2AEB"/>
    <w:rsid w:val="00C610FE"/>
    <w:rsid w:val="00C70EB7"/>
    <w:rsid w:val="00C90D1A"/>
    <w:rsid w:val="00C933AF"/>
    <w:rsid w:val="00CB7C2D"/>
    <w:rsid w:val="00D02D62"/>
    <w:rsid w:val="00D4464E"/>
    <w:rsid w:val="00E1149D"/>
    <w:rsid w:val="00E57899"/>
    <w:rsid w:val="00E8304C"/>
    <w:rsid w:val="00E934CE"/>
    <w:rsid w:val="00EE1C95"/>
    <w:rsid w:val="00FB62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4725"/>
  <w15:docId w15:val="{24C851A5-79BC-416C-9D4E-4DC89467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3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3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540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1B6A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uthor-d8zavv60ksgg">
    <w:name w:val="author-d8zavv60ksgg"/>
    <w:basedOn w:val="Standaardalinea-lettertype"/>
    <w:rsid w:val="00BF2AEB"/>
  </w:style>
  <w:style w:type="paragraph" w:styleId="Titel">
    <w:name w:val="Title"/>
    <w:basedOn w:val="Standaard"/>
    <w:next w:val="Standaard"/>
    <w:link w:val="TitelChar"/>
    <w:uiPriority w:val="10"/>
    <w:qFormat/>
    <w:rsid w:val="00E93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934CE"/>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934CE"/>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934CE"/>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E934CE"/>
    <w:pPr>
      <w:spacing w:after="0" w:line="240" w:lineRule="auto"/>
    </w:pPr>
  </w:style>
  <w:style w:type="paragraph" w:styleId="Lijstalinea">
    <w:name w:val="List Paragraph"/>
    <w:basedOn w:val="Standaard"/>
    <w:uiPriority w:val="34"/>
    <w:qFormat/>
    <w:rsid w:val="00BB0C06"/>
    <w:pPr>
      <w:ind w:left="720"/>
      <w:contextualSpacing/>
    </w:pPr>
  </w:style>
  <w:style w:type="paragraph" w:styleId="Kopvaninhoudsopgave">
    <w:name w:val="TOC Heading"/>
    <w:basedOn w:val="Kop1"/>
    <w:next w:val="Standaard"/>
    <w:uiPriority w:val="39"/>
    <w:unhideWhenUsed/>
    <w:qFormat/>
    <w:rsid w:val="002552F3"/>
    <w:pPr>
      <w:spacing w:before="240" w:line="259" w:lineRule="auto"/>
      <w:outlineLvl w:val="9"/>
    </w:pPr>
    <w:rPr>
      <w:b w:val="0"/>
      <w:bCs w:val="0"/>
      <w:sz w:val="32"/>
      <w:szCs w:val="32"/>
      <w:lang w:eastAsia="nl-BE"/>
    </w:rPr>
  </w:style>
  <w:style w:type="paragraph" w:styleId="Inhopg1">
    <w:name w:val="toc 1"/>
    <w:basedOn w:val="Standaard"/>
    <w:next w:val="Standaard"/>
    <w:autoRedefine/>
    <w:uiPriority w:val="39"/>
    <w:unhideWhenUsed/>
    <w:rsid w:val="002552F3"/>
    <w:pPr>
      <w:spacing w:after="100"/>
    </w:pPr>
  </w:style>
  <w:style w:type="paragraph" w:styleId="Inhopg2">
    <w:name w:val="toc 2"/>
    <w:basedOn w:val="Standaard"/>
    <w:next w:val="Standaard"/>
    <w:autoRedefine/>
    <w:uiPriority w:val="39"/>
    <w:unhideWhenUsed/>
    <w:rsid w:val="002552F3"/>
    <w:pPr>
      <w:spacing w:after="100"/>
      <w:ind w:left="220"/>
    </w:pPr>
  </w:style>
  <w:style w:type="character" w:styleId="Hyperlink">
    <w:name w:val="Hyperlink"/>
    <w:basedOn w:val="Standaardalinea-lettertype"/>
    <w:uiPriority w:val="99"/>
    <w:unhideWhenUsed/>
    <w:rsid w:val="002552F3"/>
    <w:rPr>
      <w:color w:val="0000FF" w:themeColor="hyperlink"/>
      <w:u w:val="single"/>
    </w:rPr>
  </w:style>
  <w:style w:type="character" w:customStyle="1" w:styleId="Onopgelostemelding1">
    <w:name w:val="Onopgeloste melding1"/>
    <w:basedOn w:val="Standaardalinea-lettertype"/>
    <w:uiPriority w:val="99"/>
    <w:semiHidden/>
    <w:unhideWhenUsed/>
    <w:rsid w:val="009D2F2C"/>
    <w:rPr>
      <w:color w:val="808080"/>
      <w:shd w:val="clear" w:color="auto" w:fill="E6E6E6"/>
    </w:rPr>
  </w:style>
  <w:style w:type="character" w:customStyle="1" w:styleId="Kop3Char">
    <w:name w:val="Kop 3 Char"/>
    <w:basedOn w:val="Standaardalinea-lettertype"/>
    <w:link w:val="Kop3"/>
    <w:uiPriority w:val="9"/>
    <w:rsid w:val="003540FF"/>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1B6A4E"/>
    <w:rPr>
      <w:rFonts w:asciiTheme="majorHAnsi" w:eastAsiaTheme="majorEastAsia" w:hAnsiTheme="majorHAnsi" w:cstheme="majorBidi"/>
      <w:i/>
      <w:iCs/>
      <w:color w:val="365F91" w:themeColor="accent1" w:themeShade="BF"/>
    </w:rPr>
  </w:style>
  <w:style w:type="character" w:styleId="Verwijzingopmerking">
    <w:name w:val="annotation reference"/>
    <w:basedOn w:val="Standaardalinea-lettertype"/>
    <w:uiPriority w:val="99"/>
    <w:semiHidden/>
    <w:unhideWhenUsed/>
    <w:rsid w:val="001B6A4E"/>
    <w:rPr>
      <w:sz w:val="16"/>
      <w:szCs w:val="16"/>
    </w:rPr>
  </w:style>
  <w:style w:type="paragraph" w:styleId="Tekstopmerking">
    <w:name w:val="annotation text"/>
    <w:basedOn w:val="Standaard"/>
    <w:link w:val="TekstopmerkingChar"/>
    <w:uiPriority w:val="99"/>
    <w:semiHidden/>
    <w:unhideWhenUsed/>
    <w:rsid w:val="001B6A4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B6A4E"/>
    <w:rPr>
      <w:sz w:val="20"/>
      <w:szCs w:val="20"/>
    </w:rPr>
  </w:style>
  <w:style w:type="paragraph" w:styleId="Onderwerpvanopmerking">
    <w:name w:val="annotation subject"/>
    <w:basedOn w:val="Tekstopmerking"/>
    <w:next w:val="Tekstopmerking"/>
    <w:link w:val="OnderwerpvanopmerkingChar"/>
    <w:uiPriority w:val="99"/>
    <w:semiHidden/>
    <w:unhideWhenUsed/>
    <w:rsid w:val="001B6A4E"/>
    <w:rPr>
      <w:b/>
      <w:bCs/>
    </w:rPr>
  </w:style>
  <w:style w:type="character" w:customStyle="1" w:styleId="OnderwerpvanopmerkingChar">
    <w:name w:val="Onderwerp van opmerking Char"/>
    <w:basedOn w:val="TekstopmerkingChar"/>
    <w:link w:val="Onderwerpvanopmerking"/>
    <w:uiPriority w:val="99"/>
    <w:semiHidden/>
    <w:rsid w:val="001B6A4E"/>
    <w:rPr>
      <w:b/>
      <w:bCs/>
      <w:sz w:val="20"/>
      <w:szCs w:val="20"/>
    </w:rPr>
  </w:style>
  <w:style w:type="paragraph" w:styleId="Ballontekst">
    <w:name w:val="Balloon Text"/>
    <w:basedOn w:val="Standaard"/>
    <w:link w:val="BallontekstChar"/>
    <w:uiPriority w:val="99"/>
    <w:semiHidden/>
    <w:unhideWhenUsed/>
    <w:rsid w:val="001B6A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6A4E"/>
    <w:rPr>
      <w:rFonts w:ascii="Segoe UI" w:hAnsi="Segoe UI" w:cs="Segoe UI"/>
      <w:sz w:val="18"/>
      <w:szCs w:val="18"/>
    </w:rPr>
  </w:style>
  <w:style w:type="paragraph" w:styleId="Inhopg3">
    <w:name w:val="toc 3"/>
    <w:basedOn w:val="Standaard"/>
    <w:next w:val="Standaard"/>
    <w:autoRedefine/>
    <w:uiPriority w:val="39"/>
    <w:unhideWhenUsed/>
    <w:rsid w:val="0074535E"/>
    <w:pPr>
      <w:spacing w:after="100"/>
      <w:ind w:left="440"/>
    </w:pPr>
  </w:style>
  <w:style w:type="character" w:styleId="GevolgdeHyperlink">
    <w:name w:val="FollowedHyperlink"/>
    <w:basedOn w:val="Standaardalinea-lettertype"/>
    <w:uiPriority w:val="99"/>
    <w:semiHidden/>
    <w:unhideWhenUsed/>
    <w:rsid w:val="004839AF"/>
    <w:rPr>
      <w:color w:val="800080" w:themeColor="followedHyperlink"/>
      <w:u w:val="single"/>
    </w:rPr>
  </w:style>
  <w:style w:type="character" w:styleId="Onopgelostemelding">
    <w:name w:val="Unresolved Mention"/>
    <w:basedOn w:val="Standaardalinea-lettertype"/>
    <w:uiPriority w:val="99"/>
    <w:semiHidden/>
    <w:unhideWhenUsed/>
    <w:rsid w:val="00D0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49168">
      <w:bodyDiv w:val="1"/>
      <w:marLeft w:val="0"/>
      <w:marRight w:val="0"/>
      <w:marTop w:val="0"/>
      <w:marBottom w:val="0"/>
      <w:divBdr>
        <w:top w:val="none" w:sz="0" w:space="0" w:color="auto"/>
        <w:left w:val="none" w:sz="0" w:space="0" w:color="auto"/>
        <w:bottom w:val="none" w:sz="0" w:space="0" w:color="auto"/>
        <w:right w:val="none" w:sz="0" w:space="0" w:color="auto"/>
      </w:divBdr>
    </w:div>
    <w:div w:id="599728646">
      <w:bodyDiv w:val="1"/>
      <w:marLeft w:val="0"/>
      <w:marRight w:val="0"/>
      <w:marTop w:val="0"/>
      <w:marBottom w:val="0"/>
      <w:divBdr>
        <w:top w:val="none" w:sz="0" w:space="0" w:color="auto"/>
        <w:left w:val="none" w:sz="0" w:space="0" w:color="auto"/>
        <w:bottom w:val="none" w:sz="0" w:space="0" w:color="auto"/>
        <w:right w:val="none" w:sz="0" w:space="0" w:color="auto"/>
      </w:divBdr>
    </w:div>
    <w:div w:id="636573832">
      <w:bodyDiv w:val="1"/>
      <w:marLeft w:val="0"/>
      <w:marRight w:val="0"/>
      <w:marTop w:val="0"/>
      <w:marBottom w:val="0"/>
      <w:divBdr>
        <w:top w:val="none" w:sz="0" w:space="0" w:color="auto"/>
        <w:left w:val="none" w:sz="0" w:space="0" w:color="auto"/>
        <w:bottom w:val="none" w:sz="0" w:space="0" w:color="auto"/>
        <w:right w:val="none" w:sz="0" w:space="0" w:color="auto"/>
      </w:divBdr>
    </w:div>
    <w:div w:id="678167712">
      <w:bodyDiv w:val="1"/>
      <w:marLeft w:val="0"/>
      <w:marRight w:val="0"/>
      <w:marTop w:val="0"/>
      <w:marBottom w:val="0"/>
      <w:divBdr>
        <w:top w:val="none" w:sz="0" w:space="0" w:color="auto"/>
        <w:left w:val="none" w:sz="0" w:space="0" w:color="auto"/>
        <w:bottom w:val="none" w:sz="0" w:space="0" w:color="auto"/>
        <w:right w:val="none" w:sz="0" w:space="0" w:color="auto"/>
      </w:divBdr>
    </w:div>
    <w:div w:id="989097628">
      <w:bodyDiv w:val="1"/>
      <w:marLeft w:val="0"/>
      <w:marRight w:val="0"/>
      <w:marTop w:val="0"/>
      <w:marBottom w:val="0"/>
      <w:divBdr>
        <w:top w:val="none" w:sz="0" w:space="0" w:color="auto"/>
        <w:left w:val="none" w:sz="0" w:space="0" w:color="auto"/>
        <w:bottom w:val="none" w:sz="0" w:space="0" w:color="auto"/>
        <w:right w:val="none" w:sz="0" w:space="0" w:color="auto"/>
      </w:divBdr>
      <w:divsChild>
        <w:div w:id="358703234">
          <w:marLeft w:val="0"/>
          <w:marRight w:val="0"/>
          <w:marTop w:val="0"/>
          <w:marBottom w:val="0"/>
          <w:divBdr>
            <w:top w:val="none" w:sz="0" w:space="0" w:color="auto"/>
            <w:left w:val="none" w:sz="0" w:space="0" w:color="auto"/>
            <w:bottom w:val="none" w:sz="0" w:space="0" w:color="auto"/>
            <w:right w:val="none" w:sz="0" w:space="0" w:color="auto"/>
          </w:divBdr>
        </w:div>
        <w:div w:id="471970">
          <w:marLeft w:val="0"/>
          <w:marRight w:val="0"/>
          <w:marTop w:val="0"/>
          <w:marBottom w:val="0"/>
          <w:divBdr>
            <w:top w:val="none" w:sz="0" w:space="0" w:color="auto"/>
            <w:left w:val="none" w:sz="0" w:space="0" w:color="auto"/>
            <w:bottom w:val="none" w:sz="0" w:space="0" w:color="auto"/>
            <w:right w:val="none" w:sz="0" w:space="0" w:color="auto"/>
          </w:divBdr>
        </w:div>
        <w:div w:id="1751468187">
          <w:marLeft w:val="0"/>
          <w:marRight w:val="0"/>
          <w:marTop w:val="0"/>
          <w:marBottom w:val="0"/>
          <w:divBdr>
            <w:top w:val="none" w:sz="0" w:space="0" w:color="auto"/>
            <w:left w:val="none" w:sz="0" w:space="0" w:color="auto"/>
            <w:bottom w:val="none" w:sz="0" w:space="0" w:color="auto"/>
            <w:right w:val="none" w:sz="0" w:space="0" w:color="auto"/>
          </w:divBdr>
        </w:div>
        <w:div w:id="1966234901">
          <w:marLeft w:val="0"/>
          <w:marRight w:val="0"/>
          <w:marTop w:val="0"/>
          <w:marBottom w:val="0"/>
          <w:divBdr>
            <w:top w:val="none" w:sz="0" w:space="0" w:color="auto"/>
            <w:left w:val="none" w:sz="0" w:space="0" w:color="auto"/>
            <w:bottom w:val="none" w:sz="0" w:space="0" w:color="auto"/>
            <w:right w:val="none" w:sz="0" w:space="0" w:color="auto"/>
          </w:divBdr>
        </w:div>
        <w:div w:id="300311507">
          <w:marLeft w:val="0"/>
          <w:marRight w:val="0"/>
          <w:marTop w:val="0"/>
          <w:marBottom w:val="0"/>
          <w:divBdr>
            <w:top w:val="none" w:sz="0" w:space="0" w:color="auto"/>
            <w:left w:val="none" w:sz="0" w:space="0" w:color="auto"/>
            <w:bottom w:val="none" w:sz="0" w:space="0" w:color="auto"/>
            <w:right w:val="none" w:sz="0" w:space="0" w:color="auto"/>
          </w:divBdr>
        </w:div>
        <w:div w:id="31729061">
          <w:marLeft w:val="0"/>
          <w:marRight w:val="0"/>
          <w:marTop w:val="0"/>
          <w:marBottom w:val="0"/>
          <w:divBdr>
            <w:top w:val="none" w:sz="0" w:space="0" w:color="auto"/>
            <w:left w:val="none" w:sz="0" w:space="0" w:color="auto"/>
            <w:bottom w:val="none" w:sz="0" w:space="0" w:color="auto"/>
            <w:right w:val="none" w:sz="0" w:space="0" w:color="auto"/>
          </w:divBdr>
        </w:div>
        <w:div w:id="784613304">
          <w:marLeft w:val="0"/>
          <w:marRight w:val="0"/>
          <w:marTop w:val="0"/>
          <w:marBottom w:val="0"/>
          <w:divBdr>
            <w:top w:val="none" w:sz="0" w:space="0" w:color="auto"/>
            <w:left w:val="none" w:sz="0" w:space="0" w:color="auto"/>
            <w:bottom w:val="none" w:sz="0" w:space="0" w:color="auto"/>
            <w:right w:val="none" w:sz="0" w:space="0" w:color="auto"/>
          </w:divBdr>
        </w:div>
        <w:div w:id="380053970">
          <w:marLeft w:val="0"/>
          <w:marRight w:val="0"/>
          <w:marTop w:val="0"/>
          <w:marBottom w:val="0"/>
          <w:divBdr>
            <w:top w:val="none" w:sz="0" w:space="0" w:color="auto"/>
            <w:left w:val="none" w:sz="0" w:space="0" w:color="auto"/>
            <w:bottom w:val="none" w:sz="0" w:space="0" w:color="auto"/>
            <w:right w:val="none" w:sz="0" w:space="0" w:color="auto"/>
          </w:divBdr>
        </w:div>
        <w:div w:id="150028553">
          <w:marLeft w:val="0"/>
          <w:marRight w:val="0"/>
          <w:marTop w:val="0"/>
          <w:marBottom w:val="0"/>
          <w:divBdr>
            <w:top w:val="none" w:sz="0" w:space="0" w:color="auto"/>
            <w:left w:val="none" w:sz="0" w:space="0" w:color="auto"/>
            <w:bottom w:val="none" w:sz="0" w:space="0" w:color="auto"/>
            <w:right w:val="none" w:sz="0" w:space="0" w:color="auto"/>
          </w:divBdr>
        </w:div>
        <w:div w:id="1154641525">
          <w:marLeft w:val="0"/>
          <w:marRight w:val="0"/>
          <w:marTop w:val="0"/>
          <w:marBottom w:val="0"/>
          <w:divBdr>
            <w:top w:val="none" w:sz="0" w:space="0" w:color="auto"/>
            <w:left w:val="none" w:sz="0" w:space="0" w:color="auto"/>
            <w:bottom w:val="none" w:sz="0" w:space="0" w:color="auto"/>
            <w:right w:val="none" w:sz="0" w:space="0" w:color="auto"/>
          </w:divBdr>
        </w:div>
        <w:div w:id="1171680302">
          <w:marLeft w:val="0"/>
          <w:marRight w:val="0"/>
          <w:marTop w:val="0"/>
          <w:marBottom w:val="0"/>
          <w:divBdr>
            <w:top w:val="none" w:sz="0" w:space="0" w:color="auto"/>
            <w:left w:val="none" w:sz="0" w:space="0" w:color="auto"/>
            <w:bottom w:val="none" w:sz="0" w:space="0" w:color="auto"/>
            <w:right w:val="none" w:sz="0" w:space="0" w:color="auto"/>
          </w:divBdr>
        </w:div>
        <w:div w:id="1774548440">
          <w:marLeft w:val="0"/>
          <w:marRight w:val="0"/>
          <w:marTop w:val="0"/>
          <w:marBottom w:val="0"/>
          <w:divBdr>
            <w:top w:val="none" w:sz="0" w:space="0" w:color="auto"/>
            <w:left w:val="none" w:sz="0" w:space="0" w:color="auto"/>
            <w:bottom w:val="none" w:sz="0" w:space="0" w:color="auto"/>
            <w:right w:val="none" w:sz="0" w:space="0" w:color="auto"/>
          </w:divBdr>
        </w:div>
        <w:div w:id="1516186247">
          <w:marLeft w:val="0"/>
          <w:marRight w:val="0"/>
          <w:marTop w:val="0"/>
          <w:marBottom w:val="0"/>
          <w:divBdr>
            <w:top w:val="none" w:sz="0" w:space="0" w:color="auto"/>
            <w:left w:val="none" w:sz="0" w:space="0" w:color="auto"/>
            <w:bottom w:val="none" w:sz="0" w:space="0" w:color="auto"/>
            <w:right w:val="none" w:sz="0" w:space="0" w:color="auto"/>
          </w:divBdr>
        </w:div>
        <w:div w:id="1037663352">
          <w:marLeft w:val="0"/>
          <w:marRight w:val="0"/>
          <w:marTop w:val="0"/>
          <w:marBottom w:val="0"/>
          <w:divBdr>
            <w:top w:val="none" w:sz="0" w:space="0" w:color="auto"/>
            <w:left w:val="none" w:sz="0" w:space="0" w:color="auto"/>
            <w:bottom w:val="none" w:sz="0" w:space="0" w:color="auto"/>
            <w:right w:val="none" w:sz="0" w:space="0" w:color="auto"/>
          </w:divBdr>
        </w:div>
        <w:div w:id="235676741">
          <w:marLeft w:val="0"/>
          <w:marRight w:val="0"/>
          <w:marTop w:val="0"/>
          <w:marBottom w:val="0"/>
          <w:divBdr>
            <w:top w:val="none" w:sz="0" w:space="0" w:color="auto"/>
            <w:left w:val="none" w:sz="0" w:space="0" w:color="auto"/>
            <w:bottom w:val="none" w:sz="0" w:space="0" w:color="auto"/>
            <w:right w:val="none" w:sz="0" w:space="0" w:color="auto"/>
          </w:divBdr>
        </w:div>
        <w:div w:id="192764921">
          <w:marLeft w:val="0"/>
          <w:marRight w:val="0"/>
          <w:marTop w:val="0"/>
          <w:marBottom w:val="0"/>
          <w:divBdr>
            <w:top w:val="none" w:sz="0" w:space="0" w:color="auto"/>
            <w:left w:val="none" w:sz="0" w:space="0" w:color="auto"/>
            <w:bottom w:val="none" w:sz="0" w:space="0" w:color="auto"/>
            <w:right w:val="none" w:sz="0" w:space="0" w:color="auto"/>
          </w:divBdr>
        </w:div>
        <w:div w:id="359167248">
          <w:marLeft w:val="0"/>
          <w:marRight w:val="0"/>
          <w:marTop w:val="0"/>
          <w:marBottom w:val="0"/>
          <w:divBdr>
            <w:top w:val="none" w:sz="0" w:space="0" w:color="auto"/>
            <w:left w:val="none" w:sz="0" w:space="0" w:color="auto"/>
            <w:bottom w:val="none" w:sz="0" w:space="0" w:color="auto"/>
            <w:right w:val="none" w:sz="0" w:space="0" w:color="auto"/>
          </w:divBdr>
        </w:div>
        <w:div w:id="1190877839">
          <w:marLeft w:val="0"/>
          <w:marRight w:val="0"/>
          <w:marTop w:val="0"/>
          <w:marBottom w:val="0"/>
          <w:divBdr>
            <w:top w:val="none" w:sz="0" w:space="0" w:color="auto"/>
            <w:left w:val="none" w:sz="0" w:space="0" w:color="auto"/>
            <w:bottom w:val="none" w:sz="0" w:space="0" w:color="auto"/>
            <w:right w:val="none" w:sz="0" w:space="0" w:color="auto"/>
          </w:divBdr>
        </w:div>
        <w:div w:id="646200708">
          <w:marLeft w:val="0"/>
          <w:marRight w:val="0"/>
          <w:marTop w:val="0"/>
          <w:marBottom w:val="0"/>
          <w:divBdr>
            <w:top w:val="none" w:sz="0" w:space="0" w:color="auto"/>
            <w:left w:val="none" w:sz="0" w:space="0" w:color="auto"/>
            <w:bottom w:val="none" w:sz="0" w:space="0" w:color="auto"/>
            <w:right w:val="none" w:sz="0" w:space="0" w:color="auto"/>
          </w:divBdr>
        </w:div>
        <w:div w:id="2142531068">
          <w:marLeft w:val="0"/>
          <w:marRight w:val="0"/>
          <w:marTop w:val="0"/>
          <w:marBottom w:val="0"/>
          <w:divBdr>
            <w:top w:val="none" w:sz="0" w:space="0" w:color="auto"/>
            <w:left w:val="none" w:sz="0" w:space="0" w:color="auto"/>
            <w:bottom w:val="none" w:sz="0" w:space="0" w:color="auto"/>
            <w:right w:val="none" w:sz="0" w:space="0" w:color="auto"/>
          </w:divBdr>
        </w:div>
        <w:div w:id="783958214">
          <w:marLeft w:val="0"/>
          <w:marRight w:val="0"/>
          <w:marTop w:val="0"/>
          <w:marBottom w:val="0"/>
          <w:divBdr>
            <w:top w:val="none" w:sz="0" w:space="0" w:color="auto"/>
            <w:left w:val="none" w:sz="0" w:space="0" w:color="auto"/>
            <w:bottom w:val="none" w:sz="0" w:space="0" w:color="auto"/>
            <w:right w:val="none" w:sz="0" w:space="0" w:color="auto"/>
          </w:divBdr>
        </w:div>
        <w:div w:id="1684167654">
          <w:marLeft w:val="0"/>
          <w:marRight w:val="0"/>
          <w:marTop w:val="0"/>
          <w:marBottom w:val="0"/>
          <w:divBdr>
            <w:top w:val="none" w:sz="0" w:space="0" w:color="auto"/>
            <w:left w:val="none" w:sz="0" w:space="0" w:color="auto"/>
            <w:bottom w:val="none" w:sz="0" w:space="0" w:color="auto"/>
            <w:right w:val="none" w:sz="0" w:space="0" w:color="auto"/>
          </w:divBdr>
        </w:div>
        <w:div w:id="1106459187">
          <w:marLeft w:val="0"/>
          <w:marRight w:val="0"/>
          <w:marTop w:val="0"/>
          <w:marBottom w:val="0"/>
          <w:divBdr>
            <w:top w:val="none" w:sz="0" w:space="0" w:color="auto"/>
            <w:left w:val="none" w:sz="0" w:space="0" w:color="auto"/>
            <w:bottom w:val="none" w:sz="0" w:space="0" w:color="auto"/>
            <w:right w:val="none" w:sz="0" w:space="0" w:color="auto"/>
          </w:divBdr>
        </w:div>
        <w:div w:id="665592858">
          <w:marLeft w:val="0"/>
          <w:marRight w:val="0"/>
          <w:marTop w:val="0"/>
          <w:marBottom w:val="0"/>
          <w:divBdr>
            <w:top w:val="none" w:sz="0" w:space="0" w:color="auto"/>
            <w:left w:val="none" w:sz="0" w:space="0" w:color="auto"/>
            <w:bottom w:val="none" w:sz="0" w:space="0" w:color="auto"/>
            <w:right w:val="none" w:sz="0" w:space="0" w:color="auto"/>
          </w:divBdr>
        </w:div>
        <w:div w:id="1262644213">
          <w:marLeft w:val="0"/>
          <w:marRight w:val="0"/>
          <w:marTop w:val="0"/>
          <w:marBottom w:val="0"/>
          <w:divBdr>
            <w:top w:val="none" w:sz="0" w:space="0" w:color="auto"/>
            <w:left w:val="none" w:sz="0" w:space="0" w:color="auto"/>
            <w:bottom w:val="none" w:sz="0" w:space="0" w:color="auto"/>
            <w:right w:val="none" w:sz="0" w:space="0" w:color="auto"/>
          </w:divBdr>
        </w:div>
        <w:div w:id="1281961189">
          <w:marLeft w:val="0"/>
          <w:marRight w:val="0"/>
          <w:marTop w:val="0"/>
          <w:marBottom w:val="0"/>
          <w:divBdr>
            <w:top w:val="none" w:sz="0" w:space="0" w:color="auto"/>
            <w:left w:val="none" w:sz="0" w:space="0" w:color="auto"/>
            <w:bottom w:val="none" w:sz="0" w:space="0" w:color="auto"/>
            <w:right w:val="none" w:sz="0" w:space="0" w:color="auto"/>
          </w:divBdr>
        </w:div>
        <w:div w:id="1344744023">
          <w:marLeft w:val="0"/>
          <w:marRight w:val="0"/>
          <w:marTop w:val="0"/>
          <w:marBottom w:val="0"/>
          <w:divBdr>
            <w:top w:val="none" w:sz="0" w:space="0" w:color="auto"/>
            <w:left w:val="none" w:sz="0" w:space="0" w:color="auto"/>
            <w:bottom w:val="none" w:sz="0" w:space="0" w:color="auto"/>
            <w:right w:val="none" w:sz="0" w:space="0" w:color="auto"/>
          </w:divBdr>
        </w:div>
        <w:div w:id="1244681479">
          <w:marLeft w:val="0"/>
          <w:marRight w:val="0"/>
          <w:marTop w:val="0"/>
          <w:marBottom w:val="0"/>
          <w:divBdr>
            <w:top w:val="none" w:sz="0" w:space="0" w:color="auto"/>
            <w:left w:val="none" w:sz="0" w:space="0" w:color="auto"/>
            <w:bottom w:val="none" w:sz="0" w:space="0" w:color="auto"/>
            <w:right w:val="none" w:sz="0" w:space="0" w:color="auto"/>
          </w:divBdr>
        </w:div>
        <w:div w:id="658772759">
          <w:marLeft w:val="0"/>
          <w:marRight w:val="0"/>
          <w:marTop w:val="0"/>
          <w:marBottom w:val="0"/>
          <w:divBdr>
            <w:top w:val="none" w:sz="0" w:space="0" w:color="auto"/>
            <w:left w:val="none" w:sz="0" w:space="0" w:color="auto"/>
            <w:bottom w:val="none" w:sz="0" w:space="0" w:color="auto"/>
            <w:right w:val="none" w:sz="0" w:space="0" w:color="auto"/>
          </w:divBdr>
        </w:div>
        <w:div w:id="1169102810">
          <w:marLeft w:val="0"/>
          <w:marRight w:val="0"/>
          <w:marTop w:val="0"/>
          <w:marBottom w:val="0"/>
          <w:divBdr>
            <w:top w:val="none" w:sz="0" w:space="0" w:color="auto"/>
            <w:left w:val="none" w:sz="0" w:space="0" w:color="auto"/>
            <w:bottom w:val="none" w:sz="0" w:space="0" w:color="auto"/>
            <w:right w:val="none" w:sz="0" w:space="0" w:color="auto"/>
          </w:divBdr>
        </w:div>
        <w:div w:id="948898611">
          <w:marLeft w:val="0"/>
          <w:marRight w:val="0"/>
          <w:marTop w:val="0"/>
          <w:marBottom w:val="0"/>
          <w:divBdr>
            <w:top w:val="none" w:sz="0" w:space="0" w:color="auto"/>
            <w:left w:val="none" w:sz="0" w:space="0" w:color="auto"/>
            <w:bottom w:val="none" w:sz="0" w:space="0" w:color="auto"/>
            <w:right w:val="none" w:sz="0" w:space="0" w:color="auto"/>
          </w:divBdr>
        </w:div>
        <w:div w:id="1926842253">
          <w:marLeft w:val="0"/>
          <w:marRight w:val="0"/>
          <w:marTop w:val="0"/>
          <w:marBottom w:val="0"/>
          <w:divBdr>
            <w:top w:val="none" w:sz="0" w:space="0" w:color="auto"/>
            <w:left w:val="none" w:sz="0" w:space="0" w:color="auto"/>
            <w:bottom w:val="none" w:sz="0" w:space="0" w:color="auto"/>
            <w:right w:val="none" w:sz="0" w:space="0" w:color="auto"/>
          </w:divBdr>
        </w:div>
        <w:div w:id="2048867923">
          <w:marLeft w:val="0"/>
          <w:marRight w:val="0"/>
          <w:marTop w:val="0"/>
          <w:marBottom w:val="0"/>
          <w:divBdr>
            <w:top w:val="none" w:sz="0" w:space="0" w:color="auto"/>
            <w:left w:val="none" w:sz="0" w:space="0" w:color="auto"/>
            <w:bottom w:val="none" w:sz="0" w:space="0" w:color="auto"/>
            <w:right w:val="none" w:sz="0" w:space="0" w:color="auto"/>
          </w:divBdr>
        </w:div>
        <w:div w:id="582761135">
          <w:marLeft w:val="0"/>
          <w:marRight w:val="0"/>
          <w:marTop w:val="0"/>
          <w:marBottom w:val="0"/>
          <w:divBdr>
            <w:top w:val="none" w:sz="0" w:space="0" w:color="auto"/>
            <w:left w:val="none" w:sz="0" w:space="0" w:color="auto"/>
            <w:bottom w:val="none" w:sz="0" w:space="0" w:color="auto"/>
            <w:right w:val="none" w:sz="0" w:space="0" w:color="auto"/>
          </w:divBdr>
        </w:div>
        <w:div w:id="153249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vinciesincijfers/JiveDocumentation/blob/master/07.%20Rapporten/Draaiboek-rapporten.md" TargetMode="External"/><Relationship Id="rId13" Type="http://schemas.openxmlformats.org/officeDocument/2006/relationships/hyperlink" Target="https://github.com/provinciesincijfers/JiveDocumentation/blob/master/09.%20Controle/Draaiboek%20voor%20controle.md" TargetMode="External"/><Relationship Id="rId18" Type="http://schemas.openxmlformats.org/officeDocument/2006/relationships/hyperlink" Target="https://github.com/provinciesincijfers/PinC-taakopvolging/issues/n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provinciesincijfers/JiveDocumentation/blob/master/07.%20Rapporten/Draaiboek-rapporten.md" TargetMode="External"/><Relationship Id="rId12" Type="http://schemas.openxmlformats.org/officeDocument/2006/relationships/hyperlink" Target="https://github.com/provinciesincijfers/JiveDocumentation/blob/master/01.%20Algemeen%20databeheer/Criteria%20voor%20opname%20in%20PinC.md" TargetMode="External"/><Relationship Id="rId17" Type="http://schemas.openxmlformats.org/officeDocument/2006/relationships/hyperlink" Target="https://github.com/provinciesincijfers/JiveDocumentation/blob/master/10.%20Communicatie/Goed%20communiceren%20van%20URLs%20in%20PinC.md" TargetMode="External"/><Relationship Id="rId2" Type="http://schemas.openxmlformats.org/officeDocument/2006/relationships/numbering" Target="numbering.xml"/><Relationship Id="rId16" Type="http://schemas.openxmlformats.org/officeDocument/2006/relationships/hyperlink" Target="https://github.com/provinciesincijfers/PinC-taakopvolging/blob/master/README.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rovinciesincijfers/JiveDocumentation/blob/master/07.%20Rapporten/Draaiboek-rapporten.md" TargetMode="External"/><Relationship Id="rId11" Type="http://schemas.openxmlformats.org/officeDocument/2006/relationships/hyperlink" Target="https://github.com/provinciesincijfers/PinC-taakopvolging/issues" TargetMode="External"/><Relationship Id="rId5" Type="http://schemas.openxmlformats.org/officeDocument/2006/relationships/webSettings" Target="webSettings.xml"/><Relationship Id="rId15" Type="http://schemas.openxmlformats.org/officeDocument/2006/relationships/hyperlink" Target="https://www.freeformatter.com/html-validator.html" TargetMode="External"/><Relationship Id="rId10" Type="http://schemas.openxmlformats.org/officeDocument/2006/relationships/hyperlink" Target="https://provincies.incijfers.be/admin/jive/Report/Edit/sjabloon_rapport" TargetMode="External"/><Relationship Id="rId19" Type="http://schemas.openxmlformats.org/officeDocument/2006/relationships/hyperlink" Target="https://provincies.incijfers.be/admin/jive/Report/Edit/sjabloon_genereer_pdf"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provinciesincijfers/JiveDocumentation/blob/master/09.%20Controle/Checklist%20grondige%20controle%20databank.doc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90A3-42D0-4F70-8A63-4755DB2C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3028</Words>
  <Characters>16660</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Provinciebestuur Limburg</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Schouppe Joost</dc:creator>
  <cp:lastModifiedBy>Schouppe Joost</cp:lastModifiedBy>
  <cp:revision>5</cp:revision>
  <cp:lastPrinted>2019-10-03T10:37:00Z</cp:lastPrinted>
  <dcterms:created xsi:type="dcterms:W3CDTF">2020-12-15T12:55:00Z</dcterms:created>
  <dcterms:modified xsi:type="dcterms:W3CDTF">2021-06-30T08:56:00Z</dcterms:modified>
</cp:coreProperties>
</file>