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9014D0" w14:textId="77777777" w:rsidR="00BE61AD" w:rsidRDefault="00E934CE" w:rsidP="001B6A4E">
      <w:pPr>
        <w:pStyle w:val="Titel"/>
        <w:rPr>
          <w:rFonts w:eastAsia="Times New Roman"/>
          <w:lang w:eastAsia="nl-BE"/>
        </w:rPr>
      </w:pPr>
      <w:bookmarkStart w:id="0" w:name="_Hlk20998958"/>
      <w:r w:rsidRPr="001B6A4E">
        <w:rPr>
          <w:rFonts w:eastAsia="Times New Roman"/>
          <w:lang w:eastAsia="nl-BE"/>
        </w:rPr>
        <w:t>Rapporten</w:t>
      </w:r>
      <w:r w:rsidR="001B6A4E" w:rsidRPr="001B6A4E">
        <w:rPr>
          <w:rFonts w:eastAsia="Times New Roman"/>
          <w:lang w:eastAsia="nl-BE"/>
        </w:rPr>
        <w:t xml:space="preserve">: </w:t>
      </w:r>
      <w:r w:rsidR="001B6A4E" w:rsidRPr="001B6A4E">
        <w:t>afspraken</w:t>
      </w:r>
      <w:r w:rsidR="001B6A4E" w:rsidRPr="001B6A4E">
        <w:rPr>
          <w:rFonts w:eastAsia="Times New Roman"/>
          <w:lang w:eastAsia="nl-BE"/>
        </w:rPr>
        <w:t xml:space="preserve"> en procedures</w:t>
      </w:r>
    </w:p>
    <w:p w14:paraId="0811E84B" w14:textId="41287D93" w:rsidR="00BF2AEB" w:rsidRPr="00BE61AD" w:rsidRDefault="00BE61AD" w:rsidP="001B6A4E">
      <w:pPr>
        <w:pStyle w:val="Titel"/>
        <w:rPr>
          <w:rFonts w:eastAsia="Times New Roman"/>
          <w:sz w:val="28"/>
          <w:szCs w:val="28"/>
          <w:lang w:eastAsia="nl-BE"/>
        </w:rPr>
      </w:pPr>
      <w:r w:rsidRPr="00BE61AD">
        <w:rPr>
          <w:rFonts w:eastAsia="Times New Roman"/>
          <w:sz w:val="28"/>
          <w:szCs w:val="28"/>
          <w:lang w:eastAsia="nl-BE"/>
        </w:rPr>
        <w:t xml:space="preserve">versie </w:t>
      </w:r>
      <w:r w:rsidR="004839AF">
        <w:rPr>
          <w:rFonts w:eastAsia="Times New Roman"/>
          <w:sz w:val="28"/>
          <w:szCs w:val="28"/>
          <w:lang w:eastAsia="nl-BE"/>
        </w:rPr>
        <w:t>mei</w:t>
      </w:r>
      <w:r w:rsidRPr="00BE61AD">
        <w:rPr>
          <w:rFonts w:eastAsia="Times New Roman"/>
          <w:sz w:val="28"/>
          <w:szCs w:val="28"/>
          <w:lang w:eastAsia="nl-BE"/>
        </w:rPr>
        <w:t xml:space="preserve"> 20</w:t>
      </w:r>
      <w:r w:rsidR="004839AF">
        <w:rPr>
          <w:rFonts w:eastAsia="Times New Roman"/>
          <w:sz w:val="28"/>
          <w:szCs w:val="28"/>
          <w:lang w:eastAsia="nl-BE"/>
        </w:rPr>
        <w:t>20</w:t>
      </w:r>
    </w:p>
    <w:p w14:paraId="1D58A878" w14:textId="77777777" w:rsidR="002552F3" w:rsidRPr="001B6A4E" w:rsidRDefault="002552F3" w:rsidP="00E934CE">
      <w:pPr>
        <w:pStyle w:val="Kop1"/>
        <w:rPr>
          <w:rFonts w:asciiTheme="minorHAnsi" w:hAnsiTheme="minorHAnsi" w:cstheme="minorHAnsi"/>
        </w:rPr>
      </w:pPr>
    </w:p>
    <w:bookmarkEnd w:id="0" w:displacedByCustomXml="next"/>
    <w:sdt>
      <w:sdtPr>
        <w:rPr>
          <w:rFonts w:asciiTheme="minorHAnsi" w:eastAsiaTheme="minorHAnsi" w:hAnsiTheme="minorHAnsi" w:cstheme="minorHAnsi"/>
          <w:color w:val="auto"/>
          <w:sz w:val="22"/>
          <w:szCs w:val="22"/>
          <w:lang w:val="nl-NL" w:eastAsia="en-US"/>
        </w:rPr>
        <w:id w:val="943346573"/>
        <w:docPartObj>
          <w:docPartGallery w:val="Table of Contents"/>
          <w:docPartUnique/>
        </w:docPartObj>
      </w:sdtPr>
      <w:sdtEndPr>
        <w:rPr>
          <w:b/>
          <w:bCs/>
        </w:rPr>
      </w:sdtEndPr>
      <w:sdtContent>
        <w:p w14:paraId="2576B914" w14:textId="40F89948" w:rsidR="002552F3" w:rsidRPr="001B6A4E" w:rsidRDefault="002552F3">
          <w:pPr>
            <w:pStyle w:val="Kopvaninhoudsopgave"/>
            <w:rPr>
              <w:rFonts w:asciiTheme="minorHAnsi" w:hAnsiTheme="minorHAnsi" w:cstheme="minorHAnsi"/>
            </w:rPr>
          </w:pPr>
          <w:r w:rsidRPr="001B6A4E">
            <w:rPr>
              <w:rFonts w:asciiTheme="minorHAnsi" w:hAnsiTheme="minorHAnsi" w:cstheme="minorHAnsi"/>
              <w:lang w:val="nl-NL"/>
            </w:rPr>
            <w:t>Inhoud</w:t>
          </w:r>
        </w:p>
        <w:p w14:paraId="22A7DB4B" w14:textId="06DA9D72" w:rsidR="0074535E" w:rsidRDefault="002552F3">
          <w:pPr>
            <w:pStyle w:val="Inhopg1"/>
            <w:tabs>
              <w:tab w:val="right" w:leader="dot" w:pos="9062"/>
            </w:tabs>
            <w:rPr>
              <w:rFonts w:eastAsiaTheme="minorEastAsia"/>
              <w:noProof/>
              <w:lang w:eastAsia="nl-BE"/>
            </w:rPr>
          </w:pPr>
          <w:r w:rsidRPr="001B6A4E">
            <w:rPr>
              <w:rFonts w:cstheme="minorHAnsi"/>
            </w:rPr>
            <w:fldChar w:fldCharType="begin"/>
          </w:r>
          <w:r w:rsidRPr="001B6A4E">
            <w:rPr>
              <w:rFonts w:cstheme="minorHAnsi"/>
            </w:rPr>
            <w:instrText xml:space="preserve"> TOC \o "1-3" \h \z \u </w:instrText>
          </w:r>
          <w:r w:rsidRPr="001B6A4E">
            <w:rPr>
              <w:rFonts w:cstheme="minorHAnsi"/>
            </w:rPr>
            <w:fldChar w:fldCharType="separate"/>
          </w:r>
          <w:hyperlink w:anchor="_Toc16074191" w:history="1">
            <w:r w:rsidR="0074535E" w:rsidRPr="00C10074">
              <w:rPr>
                <w:rStyle w:val="Hyperlink"/>
                <w:noProof/>
              </w:rPr>
              <w:t>Afspraken</w:t>
            </w:r>
            <w:r w:rsidR="0074535E">
              <w:rPr>
                <w:noProof/>
                <w:webHidden/>
              </w:rPr>
              <w:tab/>
            </w:r>
            <w:r w:rsidR="0074535E">
              <w:rPr>
                <w:noProof/>
                <w:webHidden/>
              </w:rPr>
              <w:fldChar w:fldCharType="begin"/>
            </w:r>
            <w:r w:rsidR="0074535E">
              <w:rPr>
                <w:noProof/>
                <w:webHidden/>
              </w:rPr>
              <w:instrText xml:space="preserve"> PAGEREF _Toc16074191 \h </w:instrText>
            </w:r>
            <w:r w:rsidR="0074535E">
              <w:rPr>
                <w:noProof/>
                <w:webHidden/>
              </w:rPr>
            </w:r>
            <w:r w:rsidR="0074535E">
              <w:rPr>
                <w:noProof/>
                <w:webHidden/>
              </w:rPr>
              <w:fldChar w:fldCharType="separate"/>
            </w:r>
            <w:r w:rsidR="00BE61AD">
              <w:rPr>
                <w:noProof/>
                <w:webHidden/>
              </w:rPr>
              <w:t>2</w:t>
            </w:r>
            <w:r w:rsidR="0074535E">
              <w:rPr>
                <w:noProof/>
                <w:webHidden/>
              </w:rPr>
              <w:fldChar w:fldCharType="end"/>
            </w:r>
          </w:hyperlink>
        </w:p>
        <w:p w14:paraId="1C948D5C" w14:textId="424C9D99" w:rsidR="0074535E" w:rsidRDefault="00BF10B3">
          <w:pPr>
            <w:pStyle w:val="Inhopg2"/>
            <w:tabs>
              <w:tab w:val="right" w:leader="dot" w:pos="9062"/>
            </w:tabs>
            <w:rPr>
              <w:rFonts w:eastAsiaTheme="minorEastAsia"/>
              <w:noProof/>
              <w:lang w:eastAsia="nl-BE"/>
            </w:rPr>
          </w:pPr>
          <w:hyperlink w:anchor="_Toc16074192" w:history="1">
            <w:r w:rsidR="0074535E" w:rsidRPr="00C10074">
              <w:rPr>
                <w:rStyle w:val="Hyperlink"/>
                <w:noProof/>
              </w:rPr>
              <w:t>Types Rapporten</w:t>
            </w:r>
            <w:r w:rsidR="0074535E">
              <w:rPr>
                <w:noProof/>
                <w:webHidden/>
              </w:rPr>
              <w:tab/>
            </w:r>
            <w:r w:rsidR="0074535E">
              <w:rPr>
                <w:noProof/>
                <w:webHidden/>
              </w:rPr>
              <w:fldChar w:fldCharType="begin"/>
            </w:r>
            <w:r w:rsidR="0074535E">
              <w:rPr>
                <w:noProof/>
                <w:webHidden/>
              </w:rPr>
              <w:instrText xml:space="preserve"> PAGEREF _Toc16074192 \h </w:instrText>
            </w:r>
            <w:r w:rsidR="0074535E">
              <w:rPr>
                <w:noProof/>
                <w:webHidden/>
              </w:rPr>
            </w:r>
            <w:r w:rsidR="0074535E">
              <w:rPr>
                <w:noProof/>
                <w:webHidden/>
              </w:rPr>
              <w:fldChar w:fldCharType="separate"/>
            </w:r>
            <w:r w:rsidR="00BE61AD">
              <w:rPr>
                <w:noProof/>
                <w:webHidden/>
              </w:rPr>
              <w:t>3</w:t>
            </w:r>
            <w:r w:rsidR="0074535E">
              <w:rPr>
                <w:noProof/>
                <w:webHidden/>
              </w:rPr>
              <w:fldChar w:fldCharType="end"/>
            </w:r>
          </w:hyperlink>
        </w:p>
        <w:p w14:paraId="09FFD658" w14:textId="083ACAF6" w:rsidR="0074535E" w:rsidRDefault="00BF10B3">
          <w:pPr>
            <w:pStyle w:val="Inhopg2"/>
            <w:tabs>
              <w:tab w:val="right" w:leader="dot" w:pos="9062"/>
            </w:tabs>
            <w:rPr>
              <w:rFonts w:eastAsiaTheme="minorEastAsia"/>
              <w:noProof/>
              <w:lang w:eastAsia="nl-BE"/>
            </w:rPr>
          </w:pPr>
          <w:hyperlink w:anchor="_Toc16074193" w:history="1">
            <w:r w:rsidR="0074535E" w:rsidRPr="00C10074">
              <w:rPr>
                <w:rStyle w:val="Hyperlink"/>
                <w:noProof/>
              </w:rPr>
              <w:t>Inhoudelijk/vormgeving afspraken</w:t>
            </w:r>
            <w:r w:rsidR="0074535E">
              <w:rPr>
                <w:noProof/>
                <w:webHidden/>
              </w:rPr>
              <w:tab/>
            </w:r>
            <w:r w:rsidR="0074535E">
              <w:rPr>
                <w:noProof/>
                <w:webHidden/>
              </w:rPr>
              <w:fldChar w:fldCharType="begin"/>
            </w:r>
            <w:r w:rsidR="0074535E">
              <w:rPr>
                <w:noProof/>
                <w:webHidden/>
              </w:rPr>
              <w:instrText xml:space="preserve"> PAGEREF _Toc16074193 \h </w:instrText>
            </w:r>
            <w:r w:rsidR="0074535E">
              <w:rPr>
                <w:noProof/>
                <w:webHidden/>
              </w:rPr>
            </w:r>
            <w:r w:rsidR="0074535E">
              <w:rPr>
                <w:noProof/>
                <w:webHidden/>
              </w:rPr>
              <w:fldChar w:fldCharType="separate"/>
            </w:r>
            <w:r w:rsidR="00BE61AD">
              <w:rPr>
                <w:noProof/>
                <w:webHidden/>
              </w:rPr>
              <w:t>4</w:t>
            </w:r>
            <w:r w:rsidR="0074535E">
              <w:rPr>
                <w:noProof/>
                <w:webHidden/>
              </w:rPr>
              <w:fldChar w:fldCharType="end"/>
            </w:r>
          </w:hyperlink>
        </w:p>
        <w:p w14:paraId="36CEB23B" w14:textId="6B1E1709" w:rsidR="0074535E" w:rsidRDefault="00BF10B3">
          <w:pPr>
            <w:pStyle w:val="Inhopg2"/>
            <w:tabs>
              <w:tab w:val="right" w:leader="dot" w:pos="9062"/>
            </w:tabs>
            <w:rPr>
              <w:rFonts w:eastAsiaTheme="minorEastAsia"/>
              <w:noProof/>
              <w:lang w:eastAsia="nl-BE"/>
            </w:rPr>
          </w:pPr>
          <w:hyperlink w:anchor="_Toc16074194" w:history="1">
            <w:r w:rsidR="0074535E" w:rsidRPr="00C10074">
              <w:rPr>
                <w:rStyle w:val="Hyperlink"/>
                <w:noProof/>
              </w:rPr>
              <w:t>Beheer tabel Rapporten in Swing</w:t>
            </w:r>
            <w:r w:rsidR="0074535E">
              <w:rPr>
                <w:noProof/>
                <w:webHidden/>
              </w:rPr>
              <w:tab/>
            </w:r>
            <w:r w:rsidR="0074535E">
              <w:rPr>
                <w:noProof/>
                <w:webHidden/>
              </w:rPr>
              <w:fldChar w:fldCharType="begin"/>
            </w:r>
            <w:r w:rsidR="0074535E">
              <w:rPr>
                <w:noProof/>
                <w:webHidden/>
              </w:rPr>
              <w:instrText xml:space="preserve"> PAGEREF _Toc16074194 \h </w:instrText>
            </w:r>
            <w:r w:rsidR="0074535E">
              <w:rPr>
                <w:noProof/>
                <w:webHidden/>
              </w:rPr>
            </w:r>
            <w:r w:rsidR="0074535E">
              <w:rPr>
                <w:noProof/>
                <w:webHidden/>
              </w:rPr>
              <w:fldChar w:fldCharType="separate"/>
            </w:r>
            <w:r w:rsidR="00BE61AD">
              <w:rPr>
                <w:noProof/>
                <w:webHidden/>
              </w:rPr>
              <w:t>5</w:t>
            </w:r>
            <w:r w:rsidR="0074535E">
              <w:rPr>
                <w:noProof/>
                <w:webHidden/>
              </w:rPr>
              <w:fldChar w:fldCharType="end"/>
            </w:r>
          </w:hyperlink>
        </w:p>
        <w:p w14:paraId="3298471E" w14:textId="07C23EC4" w:rsidR="0074535E" w:rsidRDefault="00BF10B3">
          <w:pPr>
            <w:pStyle w:val="Inhopg2"/>
            <w:tabs>
              <w:tab w:val="right" w:leader="dot" w:pos="9062"/>
            </w:tabs>
            <w:rPr>
              <w:rFonts w:eastAsiaTheme="minorEastAsia"/>
              <w:noProof/>
              <w:lang w:eastAsia="nl-BE"/>
            </w:rPr>
          </w:pPr>
          <w:hyperlink w:anchor="_Toc16074195" w:history="1">
            <w:r w:rsidR="0074535E" w:rsidRPr="00C10074">
              <w:rPr>
                <w:rStyle w:val="Hyperlink"/>
                <w:rFonts w:cstheme="minorHAnsi"/>
                <w:noProof/>
              </w:rPr>
              <w:t>Niet-gebiedsdekkende info, adhv “beschikbaar voor sommige provincies”</w:t>
            </w:r>
            <w:r w:rsidR="0074535E">
              <w:rPr>
                <w:noProof/>
                <w:webHidden/>
              </w:rPr>
              <w:tab/>
            </w:r>
            <w:r w:rsidR="0074535E">
              <w:rPr>
                <w:noProof/>
                <w:webHidden/>
              </w:rPr>
              <w:fldChar w:fldCharType="begin"/>
            </w:r>
            <w:r w:rsidR="0074535E">
              <w:rPr>
                <w:noProof/>
                <w:webHidden/>
              </w:rPr>
              <w:instrText xml:space="preserve"> PAGEREF _Toc16074195 \h </w:instrText>
            </w:r>
            <w:r w:rsidR="0074535E">
              <w:rPr>
                <w:noProof/>
                <w:webHidden/>
              </w:rPr>
            </w:r>
            <w:r w:rsidR="0074535E">
              <w:rPr>
                <w:noProof/>
                <w:webHidden/>
              </w:rPr>
              <w:fldChar w:fldCharType="separate"/>
            </w:r>
            <w:r w:rsidR="00BE61AD">
              <w:rPr>
                <w:noProof/>
                <w:webHidden/>
              </w:rPr>
              <w:t>6</w:t>
            </w:r>
            <w:r w:rsidR="0074535E">
              <w:rPr>
                <w:noProof/>
                <w:webHidden/>
              </w:rPr>
              <w:fldChar w:fldCharType="end"/>
            </w:r>
          </w:hyperlink>
        </w:p>
        <w:p w14:paraId="16ED20E5" w14:textId="772AF67C" w:rsidR="0074535E" w:rsidRDefault="00BF10B3">
          <w:pPr>
            <w:pStyle w:val="Inhopg1"/>
            <w:tabs>
              <w:tab w:val="right" w:leader="dot" w:pos="9062"/>
            </w:tabs>
            <w:rPr>
              <w:rFonts w:eastAsiaTheme="minorEastAsia"/>
              <w:noProof/>
              <w:lang w:eastAsia="nl-BE"/>
            </w:rPr>
          </w:pPr>
          <w:hyperlink w:anchor="_Toc16074196" w:history="1">
            <w:r w:rsidR="0074535E" w:rsidRPr="00C10074">
              <w:rPr>
                <w:rStyle w:val="Hyperlink"/>
                <w:rFonts w:cstheme="minorHAnsi"/>
                <w:noProof/>
              </w:rPr>
              <w:t>Procedure voor aanmaak van een nieuw rapport</w:t>
            </w:r>
            <w:r w:rsidR="0074535E">
              <w:rPr>
                <w:noProof/>
                <w:webHidden/>
              </w:rPr>
              <w:tab/>
            </w:r>
            <w:r w:rsidR="0074535E">
              <w:rPr>
                <w:noProof/>
                <w:webHidden/>
              </w:rPr>
              <w:fldChar w:fldCharType="begin"/>
            </w:r>
            <w:r w:rsidR="0074535E">
              <w:rPr>
                <w:noProof/>
                <w:webHidden/>
              </w:rPr>
              <w:instrText xml:space="preserve"> PAGEREF _Toc16074196 \h </w:instrText>
            </w:r>
            <w:r w:rsidR="0074535E">
              <w:rPr>
                <w:noProof/>
                <w:webHidden/>
              </w:rPr>
            </w:r>
            <w:r w:rsidR="0074535E">
              <w:rPr>
                <w:noProof/>
                <w:webHidden/>
              </w:rPr>
              <w:fldChar w:fldCharType="separate"/>
            </w:r>
            <w:r w:rsidR="00BE61AD">
              <w:rPr>
                <w:noProof/>
                <w:webHidden/>
              </w:rPr>
              <w:t>7</w:t>
            </w:r>
            <w:r w:rsidR="0074535E">
              <w:rPr>
                <w:noProof/>
                <w:webHidden/>
              </w:rPr>
              <w:fldChar w:fldCharType="end"/>
            </w:r>
          </w:hyperlink>
        </w:p>
        <w:p w14:paraId="2213A040" w14:textId="79821EEC" w:rsidR="0074535E" w:rsidRDefault="00BF10B3">
          <w:pPr>
            <w:pStyle w:val="Inhopg2"/>
            <w:tabs>
              <w:tab w:val="right" w:leader="dot" w:pos="9062"/>
            </w:tabs>
            <w:rPr>
              <w:rFonts w:eastAsiaTheme="minorEastAsia"/>
              <w:noProof/>
              <w:lang w:eastAsia="nl-BE"/>
            </w:rPr>
          </w:pPr>
          <w:hyperlink w:anchor="_Toc16074197" w:history="1">
            <w:r w:rsidR="0074535E" w:rsidRPr="00C10074">
              <w:rPr>
                <w:rStyle w:val="Hyperlink"/>
                <w:rFonts w:cstheme="minorHAnsi"/>
                <w:noProof/>
              </w:rPr>
              <w:t>Voorbereidend werk:</w:t>
            </w:r>
            <w:r w:rsidR="0074535E">
              <w:rPr>
                <w:noProof/>
                <w:webHidden/>
              </w:rPr>
              <w:tab/>
            </w:r>
            <w:r w:rsidR="0074535E">
              <w:rPr>
                <w:noProof/>
                <w:webHidden/>
              </w:rPr>
              <w:fldChar w:fldCharType="begin"/>
            </w:r>
            <w:r w:rsidR="0074535E">
              <w:rPr>
                <w:noProof/>
                <w:webHidden/>
              </w:rPr>
              <w:instrText xml:space="preserve"> PAGEREF _Toc16074197 \h </w:instrText>
            </w:r>
            <w:r w:rsidR="0074535E">
              <w:rPr>
                <w:noProof/>
                <w:webHidden/>
              </w:rPr>
            </w:r>
            <w:r w:rsidR="0074535E">
              <w:rPr>
                <w:noProof/>
                <w:webHidden/>
              </w:rPr>
              <w:fldChar w:fldCharType="separate"/>
            </w:r>
            <w:r w:rsidR="00BE61AD">
              <w:rPr>
                <w:noProof/>
                <w:webHidden/>
              </w:rPr>
              <w:t>7</w:t>
            </w:r>
            <w:r w:rsidR="0074535E">
              <w:rPr>
                <w:noProof/>
                <w:webHidden/>
              </w:rPr>
              <w:fldChar w:fldCharType="end"/>
            </w:r>
          </w:hyperlink>
        </w:p>
        <w:p w14:paraId="65F76D6C" w14:textId="02D1C0A9" w:rsidR="0074535E" w:rsidRDefault="00BF10B3">
          <w:pPr>
            <w:pStyle w:val="Inhopg2"/>
            <w:tabs>
              <w:tab w:val="right" w:leader="dot" w:pos="9062"/>
            </w:tabs>
            <w:rPr>
              <w:rFonts w:eastAsiaTheme="minorEastAsia"/>
              <w:noProof/>
              <w:lang w:eastAsia="nl-BE"/>
            </w:rPr>
          </w:pPr>
          <w:hyperlink w:anchor="_Toc16074198" w:history="1">
            <w:r w:rsidR="0074535E" w:rsidRPr="00C10074">
              <w:rPr>
                <w:rStyle w:val="Hyperlink"/>
                <w:rFonts w:cstheme="minorHAnsi"/>
                <w:noProof/>
              </w:rPr>
              <w:t>Aanmaak van het rapport</w:t>
            </w:r>
            <w:r w:rsidR="0074535E">
              <w:rPr>
                <w:noProof/>
                <w:webHidden/>
              </w:rPr>
              <w:tab/>
            </w:r>
            <w:r w:rsidR="0074535E">
              <w:rPr>
                <w:noProof/>
                <w:webHidden/>
              </w:rPr>
              <w:fldChar w:fldCharType="begin"/>
            </w:r>
            <w:r w:rsidR="0074535E">
              <w:rPr>
                <w:noProof/>
                <w:webHidden/>
              </w:rPr>
              <w:instrText xml:space="preserve"> PAGEREF _Toc16074198 \h </w:instrText>
            </w:r>
            <w:r w:rsidR="0074535E">
              <w:rPr>
                <w:noProof/>
                <w:webHidden/>
              </w:rPr>
            </w:r>
            <w:r w:rsidR="0074535E">
              <w:rPr>
                <w:noProof/>
                <w:webHidden/>
              </w:rPr>
              <w:fldChar w:fldCharType="separate"/>
            </w:r>
            <w:r w:rsidR="00BE61AD">
              <w:rPr>
                <w:noProof/>
                <w:webHidden/>
              </w:rPr>
              <w:t>7</w:t>
            </w:r>
            <w:r w:rsidR="0074535E">
              <w:rPr>
                <w:noProof/>
                <w:webHidden/>
              </w:rPr>
              <w:fldChar w:fldCharType="end"/>
            </w:r>
          </w:hyperlink>
        </w:p>
        <w:p w14:paraId="602DAE96" w14:textId="6DAE520E" w:rsidR="0074535E" w:rsidRDefault="00BF10B3">
          <w:pPr>
            <w:pStyle w:val="Inhopg3"/>
            <w:tabs>
              <w:tab w:val="right" w:leader="dot" w:pos="9062"/>
            </w:tabs>
            <w:rPr>
              <w:rFonts w:eastAsiaTheme="minorEastAsia"/>
              <w:noProof/>
              <w:lang w:eastAsia="nl-BE"/>
            </w:rPr>
          </w:pPr>
          <w:hyperlink w:anchor="_Toc16074199" w:history="1">
            <w:r w:rsidR="0074535E" w:rsidRPr="00C10074">
              <w:rPr>
                <w:rStyle w:val="Hyperlink"/>
                <w:rFonts w:cstheme="minorHAnsi"/>
                <w:noProof/>
              </w:rPr>
              <w:t>Methodologie 1: als de rapport-maker zelf niet gaat leren programmeren</w:t>
            </w:r>
            <w:r w:rsidR="0074535E">
              <w:rPr>
                <w:noProof/>
                <w:webHidden/>
              </w:rPr>
              <w:tab/>
            </w:r>
            <w:r w:rsidR="0074535E">
              <w:rPr>
                <w:noProof/>
                <w:webHidden/>
              </w:rPr>
              <w:fldChar w:fldCharType="begin"/>
            </w:r>
            <w:r w:rsidR="0074535E">
              <w:rPr>
                <w:noProof/>
                <w:webHidden/>
              </w:rPr>
              <w:instrText xml:space="preserve"> PAGEREF _Toc16074199 \h </w:instrText>
            </w:r>
            <w:r w:rsidR="0074535E">
              <w:rPr>
                <w:noProof/>
                <w:webHidden/>
              </w:rPr>
            </w:r>
            <w:r w:rsidR="0074535E">
              <w:rPr>
                <w:noProof/>
                <w:webHidden/>
              </w:rPr>
              <w:fldChar w:fldCharType="separate"/>
            </w:r>
            <w:r w:rsidR="00BE61AD">
              <w:rPr>
                <w:noProof/>
                <w:webHidden/>
              </w:rPr>
              <w:t>7</w:t>
            </w:r>
            <w:r w:rsidR="0074535E">
              <w:rPr>
                <w:noProof/>
                <w:webHidden/>
              </w:rPr>
              <w:fldChar w:fldCharType="end"/>
            </w:r>
          </w:hyperlink>
        </w:p>
        <w:p w14:paraId="538F8EFA" w14:textId="2A08F2C5" w:rsidR="0074535E" w:rsidRDefault="00BF10B3">
          <w:pPr>
            <w:pStyle w:val="Inhopg3"/>
            <w:tabs>
              <w:tab w:val="right" w:leader="dot" w:pos="9062"/>
            </w:tabs>
            <w:rPr>
              <w:rFonts w:eastAsiaTheme="minorEastAsia"/>
              <w:noProof/>
              <w:lang w:eastAsia="nl-BE"/>
            </w:rPr>
          </w:pPr>
          <w:hyperlink w:anchor="_Toc16074200" w:history="1">
            <w:r w:rsidR="0074535E" w:rsidRPr="00C10074">
              <w:rPr>
                <w:rStyle w:val="Hyperlink"/>
                <w:rFonts w:cstheme="minorHAnsi"/>
                <w:noProof/>
              </w:rPr>
              <w:t>Methodologie 2 : als de rapport-maker wil zelf wel gaat leren programmeren</w:t>
            </w:r>
            <w:r w:rsidR="0074535E">
              <w:rPr>
                <w:noProof/>
                <w:webHidden/>
              </w:rPr>
              <w:tab/>
            </w:r>
            <w:r w:rsidR="0074535E">
              <w:rPr>
                <w:noProof/>
                <w:webHidden/>
              </w:rPr>
              <w:fldChar w:fldCharType="begin"/>
            </w:r>
            <w:r w:rsidR="0074535E">
              <w:rPr>
                <w:noProof/>
                <w:webHidden/>
              </w:rPr>
              <w:instrText xml:space="preserve"> PAGEREF _Toc16074200 \h </w:instrText>
            </w:r>
            <w:r w:rsidR="0074535E">
              <w:rPr>
                <w:noProof/>
                <w:webHidden/>
              </w:rPr>
            </w:r>
            <w:r w:rsidR="0074535E">
              <w:rPr>
                <w:noProof/>
                <w:webHidden/>
              </w:rPr>
              <w:fldChar w:fldCharType="separate"/>
            </w:r>
            <w:r w:rsidR="00BE61AD">
              <w:rPr>
                <w:noProof/>
                <w:webHidden/>
              </w:rPr>
              <w:t>7</w:t>
            </w:r>
            <w:r w:rsidR="0074535E">
              <w:rPr>
                <w:noProof/>
                <w:webHidden/>
              </w:rPr>
              <w:fldChar w:fldCharType="end"/>
            </w:r>
          </w:hyperlink>
        </w:p>
        <w:p w14:paraId="456CE888" w14:textId="6DAF87ED" w:rsidR="0074535E" w:rsidRDefault="00BF10B3">
          <w:pPr>
            <w:pStyle w:val="Inhopg2"/>
            <w:tabs>
              <w:tab w:val="right" w:leader="dot" w:pos="9062"/>
            </w:tabs>
            <w:rPr>
              <w:rFonts w:eastAsiaTheme="minorEastAsia"/>
              <w:noProof/>
              <w:lang w:eastAsia="nl-BE"/>
            </w:rPr>
          </w:pPr>
          <w:hyperlink w:anchor="_Toc16074201" w:history="1">
            <w:r w:rsidR="0074535E" w:rsidRPr="00C10074">
              <w:rPr>
                <w:rStyle w:val="Hyperlink"/>
                <w:rFonts w:cstheme="minorHAnsi"/>
                <w:noProof/>
              </w:rPr>
              <w:t>Eindfase</w:t>
            </w:r>
            <w:r w:rsidR="0074535E">
              <w:rPr>
                <w:noProof/>
                <w:webHidden/>
              </w:rPr>
              <w:tab/>
            </w:r>
            <w:r w:rsidR="0074535E">
              <w:rPr>
                <w:noProof/>
                <w:webHidden/>
              </w:rPr>
              <w:fldChar w:fldCharType="begin"/>
            </w:r>
            <w:r w:rsidR="0074535E">
              <w:rPr>
                <w:noProof/>
                <w:webHidden/>
              </w:rPr>
              <w:instrText xml:space="preserve"> PAGEREF _Toc16074201 \h </w:instrText>
            </w:r>
            <w:r w:rsidR="0074535E">
              <w:rPr>
                <w:noProof/>
                <w:webHidden/>
              </w:rPr>
            </w:r>
            <w:r w:rsidR="0074535E">
              <w:rPr>
                <w:noProof/>
                <w:webHidden/>
              </w:rPr>
              <w:fldChar w:fldCharType="separate"/>
            </w:r>
            <w:r w:rsidR="00BE61AD">
              <w:rPr>
                <w:noProof/>
                <w:webHidden/>
              </w:rPr>
              <w:t>8</w:t>
            </w:r>
            <w:r w:rsidR="0074535E">
              <w:rPr>
                <w:noProof/>
                <w:webHidden/>
              </w:rPr>
              <w:fldChar w:fldCharType="end"/>
            </w:r>
          </w:hyperlink>
        </w:p>
        <w:p w14:paraId="7E218FD4" w14:textId="195CE1BB" w:rsidR="0074535E" w:rsidRDefault="00BF10B3">
          <w:pPr>
            <w:pStyle w:val="Inhopg3"/>
            <w:tabs>
              <w:tab w:val="right" w:leader="dot" w:pos="9062"/>
            </w:tabs>
            <w:rPr>
              <w:rFonts w:eastAsiaTheme="minorEastAsia"/>
              <w:noProof/>
              <w:lang w:eastAsia="nl-BE"/>
            </w:rPr>
          </w:pPr>
          <w:hyperlink w:anchor="_Toc16074202" w:history="1">
            <w:r w:rsidR="0074535E" w:rsidRPr="00C10074">
              <w:rPr>
                <w:rStyle w:val="Hyperlink"/>
                <w:rFonts w:cstheme="minorHAnsi"/>
                <w:noProof/>
              </w:rPr>
              <w:t>Controleren</w:t>
            </w:r>
            <w:r w:rsidR="0074535E">
              <w:rPr>
                <w:noProof/>
                <w:webHidden/>
              </w:rPr>
              <w:tab/>
            </w:r>
            <w:r w:rsidR="0074535E">
              <w:rPr>
                <w:noProof/>
                <w:webHidden/>
              </w:rPr>
              <w:fldChar w:fldCharType="begin"/>
            </w:r>
            <w:r w:rsidR="0074535E">
              <w:rPr>
                <w:noProof/>
                <w:webHidden/>
              </w:rPr>
              <w:instrText xml:space="preserve"> PAGEREF _Toc16074202 \h </w:instrText>
            </w:r>
            <w:r w:rsidR="0074535E">
              <w:rPr>
                <w:noProof/>
                <w:webHidden/>
              </w:rPr>
            </w:r>
            <w:r w:rsidR="0074535E">
              <w:rPr>
                <w:noProof/>
                <w:webHidden/>
              </w:rPr>
              <w:fldChar w:fldCharType="separate"/>
            </w:r>
            <w:r w:rsidR="00BE61AD">
              <w:rPr>
                <w:noProof/>
                <w:webHidden/>
              </w:rPr>
              <w:t>8</w:t>
            </w:r>
            <w:r w:rsidR="0074535E">
              <w:rPr>
                <w:noProof/>
                <w:webHidden/>
              </w:rPr>
              <w:fldChar w:fldCharType="end"/>
            </w:r>
          </w:hyperlink>
        </w:p>
        <w:p w14:paraId="6897C3D4" w14:textId="61D18703" w:rsidR="0074535E" w:rsidRDefault="00BF10B3">
          <w:pPr>
            <w:pStyle w:val="Inhopg3"/>
            <w:tabs>
              <w:tab w:val="right" w:leader="dot" w:pos="9062"/>
            </w:tabs>
            <w:rPr>
              <w:rFonts w:eastAsiaTheme="minorEastAsia"/>
              <w:noProof/>
              <w:lang w:eastAsia="nl-BE"/>
            </w:rPr>
          </w:pPr>
          <w:hyperlink w:anchor="_Toc16074203" w:history="1">
            <w:r w:rsidR="0074535E" w:rsidRPr="00C10074">
              <w:rPr>
                <w:rStyle w:val="Hyperlink"/>
                <w:rFonts w:cstheme="minorHAnsi"/>
                <w:noProof/>
              </w:rPr>
              <w:t>Publiceren</w:t>
            </w:r>
            <w:r w:rsidR="0074535E">
              <w:rPr>
                <w:noProof/>
                <w:webHidden/>
              </w:rPr>
              <w:tab/>
            </w:r>
            <w:r w:rsidR="0074535E">
              <w:rPr>
                <w:noProof/>
                <w:webHidden/>
              </w:rPr>
              <w:fldChar w:fldCharType="begin"/>
            </w:r>
            <w:r w:rsidR="0074535E">
              <w:rPr>
                <w:noProof/>
                <w:webHidden/>
              </w:rPr>
              <w:instrText xml:space="preserve"> PAGEREF _Toc16074203 \h </w:instrText>
            </w:r>
            <w:r w:rsidR="0074535E">
              <w:rPr>
                <w:noProof/>
                <w:webHidden/>
              </w:rPr>
            </w:r>
            <w:r w:rsidR="0074535E">
              <w:rPr>
                <w:noProof/>
                <w:webHidden/>
              </w:rPr>
              <w:fldChar w:fldCharType="separate"/>
            </w:r>
            <w:r w:rsidR="00BE61AD">
              <w:rPr>
                <w:noProof/>
                <w:webHidden/>
              </w:rPr>
              <w:t>8</w:t>
            </w:r>
            <w:r w:rsidR="0074535E">
              <w:rPr>
                <w:noProof/>
                <w:webHidden/>
              </w:rPr>
              <w:fldChar w:fldCharType="end"/>
            </w:r>
          </w:hyperlink>
        </w:p>
        <w:p w14:paraId="21409A1F" w14:textId="2340EBAE" w:rsidR="0074535E" w:rsidRDefault="00BF10B3">
          <w:pPr>
            <w:pStyle w:val="Inhopg3"/>
            <w:tabs>
              <w:tab w:val="right" w:leader="dot" w:pos="9062"/>
            </w:tabs>
            <w:rPr>
              <w:rFonts w:eastAsiaTheme="minorEastAsia"/>
              <w:noProof/>
              <w:lang w:eastAsia="nl-BE"/>
            </w:rPr>
          </w:pPr>
          <w:hyperlink w:anchor="_Toc16074204" w:history="1">
            <w:r w:rsidR="0074535E" w:rsidRPr="00C10074">
              <w:rPr>
                <w:rStyle w:val="Hyperlink"/>
                <w:rFonts w:cstheme="minorHAnsi"/>
                <w:noProof/>
              </w:rPr>
              <w:t>Harmoniseren</w:t>
            </w:r>
            <w:r w:rsidR="0074535E">
              <w:rPr>
                <w:noProof/>
                <w:webHidden/>
              </w:rPr>
              <w:tab/>
            </w:r>
            <w:r w:rsidR="0074535E">
              <w:rPr>
                <w:noProof/>
                <w:webHidden/>
              </w:rPr>
              <w:fldChar w:fldCharType="begin"/>
            </w:r>
            <w:r w:rsidR="0074535E">
              <w:rPr>
                <w:noProof/>
                <w:webHidden/>
              </w:rPr>
              <w:instrText xml:space="preserve"> PAGEREF _Toc16074204 \h </w:instrText>
            </w:r>
            <w:r w:rsidR="0074535E">
              <w:rPr>
                <w:noProof/>
                <w:webHidden/>
              </w:rPr>
            </w:r>
            <w:r w:rsidR="0074535E">
              <w:rPr>
                <w:noProof/>
                <w:webHidden/>
              </w:rPr>
              <w:fldChar w:fldCharType="separate"/>
            </w:r>
            <w:r w:rsidR="00BE61AD">
              <w:rPr>
                <w:noProof/>
                <w:webHidden/>
              </w:rPr>
              <w:t>9</w:t>
            </w:r>
            <w:r w:rsidR="0074535E">
              <w:rPr>
                <w:noProof/>
                <w:webHidden/>
              </w:rPr>
              <w:fldChar w:fldCharType="end"/>
            </w:r>
          </w:hyperlink>
        </w:p>
        <w:p w14:paraId="56A70C61" w14:textId="1F5889B6" w:rsidR="002552F3" w:rsidRPr="001B6A4E" w:rsidRDefault="002552F3">
          <w:pPr>
            <w:rPr>
              <w:rFonts w:cstheme="minorHAnsi"/>
            </w:rPr>
          </w:pPr>
          <w:r w:rsidRPr="001B6A4E">
            <w:rPr>
              <w:rFonts w:cstheme="minorHAnsi"/>
              <w:b/>
              <w:bCs/>
              <w:lang w:val="nl-NL"/>
            </w:rPr>
            <w:fldChar w:fldCharType="end"/>
          </w:r>
        </w:p>
      </w:sdtContent>
    </w:sdt>
    <w:p w14:paraId="21DEA1CF" w14:textId="77777777" w:rsidR="00BE61AD" w:rsidRDefault="00BE61AD">
      <w:pPr>
        <w:rPr>
          <w:rFonts w:cstheme="minorHAnsi"/>
        </w:rPr>
      </w:pPr>
    </w:p>
    <w:p w14:paraId="0F1B3052" w14:textId="77777777" w:rsidR="00BE61AD" w:rsidRDefault="00BE61AD">
      <w:pPr>
        <w:rPr>
          <w:rFonts w:cstheme="minorHAnsi"/>
        </w:rPr>
      </w:pPr>
    </w:p>
    <w:p w14:paraId="28BE3EAA" w14:textId="211964E0" w:rsidR="002552F3" w:rsidRPr="001B6A4E" w:rsidRDefault="00BE61AD">
      <w:pPr>
        <w:rPr>
          <w:rFonts w:eastAsiaTheme="majorEastAsia" w:cstheme="minorHAnsi"/>
          <w:b/>
          <w:bCs/>
          <w:color w:val="365F91" w:themeColor="accent1" w:themeShade="BF"/>
          <w:sz w:val="28"/>
          <w:szCs w:val="28"/>
        </w:rPr>
      </w:pPr>
      <w:r>
        <w:rPr>
          <w:noProof/>
        </w:rPr>
        <w:drawing>
          <wp:anchor distT="0" distB="0" distL="114300" distR="114300" simplePos="0" relativeHeight="251659264" behindDoc="1" locked="0" layoutInCell="1" allowOverlap="1" wp14:anchorId="663FA9DC" wp14:editId="1DF2157A">
            <wp:simplePos x="0" y="0"/>
            <wp:positionH relativeFrom="margin">
              <wp:align>left</wp:align>
            </wp:positionH>
            <wp:positionV relativeFrom="paragraph">
              <wp:posOffset>2078990</wp:posOffset>
            </wp:positionV>
            <wp:extent cx="2686685" cy="779145"/>
            <wp:effectExtent l="0" t="0" r="0" b="1905"/>
            <wp:wrapThrough wrapText="bothSides">
              <wp:wrapPolygon edited="0">
                <wp:start x="0" y="0"/>
                <wp:lineTo x="0" y="21125"/>
                <wp:lineTo x="21442" y="21125"/>
                <wp:lineTo x="21442" y="0"/>
                <wp:lineTo x="0" y="0"/>
              </wp:wrapPolygon>
            </wp:wrapThrough>
            <wp:docPr id="2"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86685" cy="779145"/>
                    </a:xfrm>
                    <a:prstGeom prst="rect">
                      <a:avLst/>
                    </a:prstGeom>
                    <a:noFill/>
                    <a:ln>
                      <a:noFill/>
                    </a:ln>
                  </pic:spPr>
                </pic:pic>
              </a:graphicData>
            </a:graphic>
            <wp14:sizeRelH relativeFrom="page">
              <wp14:pctWidth>0</wp14:pctWidth>
            </wp14:sizeRelH>
            <wp14:sizeRelV relativeFrom="page">
              <wp14:pctHeight>0</wp14:pctHeight>
            </wp14:sizeRelV>
          </wp:anchor>
        </w:drawing>
      </w:r>
      <w:r w:rsidR="002552F3" w:rsidRPr="001B6A4E">
        <w:rPr>
          <w:rFonts w:cstheme="minorHAnsi"/>
        </w:rPr>
        <w:br w:type="page"/>
      </w:r>
    </w:p>
    <w:p w14:paraId="1ADE92EC" w14:textId="43F6B86C" w:rsidR="001B6A4E" w:rsidRPr="001B6A4E" w:rsidRDefault="001B6A4E" w:rsidP="0074535E">
      <w:pPr>
        <w:pStyle w:val="Kop1"/>
      </w:pPr>
      <w:bookmarkStart w:id="1" w:name="_Toc16074191"/>
      <w:r w:rsidRPr="001B6A4E">
        <w:lastRenderedPageBreak/>
        <w:t>Afspraken</w:t>
      </w:r>
      <w:bookmarkEnd w:id="1"/>
    </w:p>
    <w:p w14:paraId="5C05C849" w14:textId="16D02E26" w:rsidR="001B6A4E" w:rsidRPr="001B6A4E" w:rsidRDefault="001B6A4E" w:rsidP="001B6A4E">
      <w:pPr>
        <w:rPr>
          <w:rFonts w:cstheme="minorHAnsi"/>
        </w:rPr>
      </w:pPr>
      <w:r w:rsidRPr="001B6A4E">
        <w:rPr>
          <w:rFonts w:cstheme="minorHAnsi"/>
        </w:rPr>
        <w:t>Dit hoofdstuk bevat de afspraken in verband met rapporten in grote lijnen. We bedoelen hier alle interactieve rapporten mee die gebouwd worden met de rapportenmodule van provincies.incijfers.be. Deze “Rapporten” bestaan uit drie types. Het meest gebruikte type is “Inhoudelijk Rapport”. Voor eindgebruikers noemen we dit kortweg “Rapport”. Als je spraakverwarring wil vermijden, gebruik dan “swingrapport” voor het overkoepelende woord en “inhoudelijk rapport” voor het subtype.</w:t>
      </w:r>
    </w:p>
    <w:p w14:paraId="6B0DEB56" w14:textId="5F9B32F7" w:rsidR="001B6A4E" w:rsidRPr="001B6A4E" w:rsidRDefault="001B6A4E" w:rsidP="001B6A4E">
      <w:pPr>
        <w:rPr>
          <w:rFonts w:cstheme="minorHAnsi"/>
        </w:rPr>
      </w:pPr>
      <w:r w:rsidRPr="001B6A4E">
        <w:rPr>
          <w:rFonts w:cstheme="minorHAnsi"/>
        </w:rPr>
        <w:t xml:space="preserve">Nieuwe “Inhoudelijke Rapporten” vertrekken van het </w:t>
      </w:r>
      <w:hyperlink r:id="rId7" w:history="1">
        <w:r w:rsidRPr="001B6A4E">
          <w:rPr>
            <w:rStyle w:val="Hyperlink"/>
            <w:rFonts w:cstheme="minorHAnsi"/>
          </w:rPr>
          <w:t>sjabloon voor rapporten</w:t>
        </w:r>
      </w:hyperlink>
      <w:r w:rsidRPr="001B6A4E">
        <w:rPr>
          <w:rFonts w:cstheme="minorHAnsi"/>
        </w:rPr>
        <w:t>. Dit bevat heel wat impliciete afspraken. Deze zie je niet enkel in de tekst, maar ook in de broncode.</w:t>
      </w:r>
    </w:p>
    <w:p w14:paraId="42C39A0D" w14:textId="7A597BA0" w:rsidR="002C4112" w:rsidRPr="0074535E" w:rsidRDefault="00C90D1A" w:rsidP="0074535E">
      <w:pPr>
        <w:rPr>
          <w:rFonts w:cstheme="minorHAnsi"/>
        </w:rPr>
      </w:pPr>
      <w:r w:rsidRPr="0074535E">
        <w:rPr>
          <w:rFonts w:cstheme="minorHAnsi"/>
        </w:rPr>
        <w:t xml:space="preserve">De taken rond Rapporten worden verzameld in : </w:t>
      </w:r>
      <w:hyperlink r:id="rId8" w:history="1">
        <w:r w:rsidRPr="0074535E">
          <w:rPr>
            <w:rStyle w:val="Hyperlink"/>
            <w:rFonts w:cstheme="minorHAnsi"/>
          </w:rPr>
          <w:t>https://github.com/provinciesincijfers/PinC-taakopvolging/issues</w:t>
        </w:r>
      </w:hyperlink>
      <w:r w:rsidR="0074535E">
        <w:rPr>
          <w:rFonts w:cstheme="minorHAnsi"/>
        </w:rPr>
        <w:t>. G</w:t>
      </w:r>
      <w:r w:rsidR="002C4112" w:rsidRPr="0074535E">
        <w:rPr>
          <w:rFonts w:cstheme="minorHAnsi"/>
        </w:rPr>
        <w:t>elieve problemen met rapporten daar te melden.</w:t>
      </w:r>
    </w:p>
    <w:p w14:paraId="09B185C1" w14:textId="77777777" w:rsidR="0074535E" w:rsidRDefault="0074535E">
      <w:pPr>
        <w:rPr>
          <w:rFonts w:asciiTheme="majorHAnsi" w:eastAsiaTheme="majorEastAsia" w:hAnsiTheme="majorHAnsi" w:cstheme="majorBidi"/>
          <w:b/>
          <w:bCs/>
          <w:color w:val="4F81BD" w:themeColor="accent1"/>
          <w:sz w:val="26"/>
          <w:szCs w:val="26"/>
        </w:rPr>
      </w:pPr>
      <w:r>
        <w:br w:type="page"/>
      </w:r>
    </w:p>
    <w:p w14:paraId="32094683" w14:textId="1F3D31F0" w:rsidR="00BF2AEB" w:rsidRPr="001B6A4E" w:rsidRDefault="00E934CE" w:rsidP="0074535E">
      <w:pPr>
        <w:pStyle w:val="Kop2"/>
      </w:pPr>
      <w:bookmarkStart w:id="2" w:name="_Toc16074192"/>
      <w:r w:rsidRPr="001B6A4E">
        <w:lastRenderedPageBreak/>
        <w:t>Types Rapporten</w:t>
      </w:r>
      <w:bookmarkEnd w:id="2"/>
    </w:p>
    <w:p w14:paraId="0B8D472B" w14:textId="77777777" w:rsidR="00BF2AEB" w:rsidRPr="001B6A4E" w:rsidRDefault="00BF2AEB" w:rsidP="00BF2AEB">
      <w:pPr>
        <w:spacing w:after="0" w:line="240" w:lineRule="auto"/>
        <w:contextualSpacing/>
        <w:rPr>
          <w:rFonts w:eastAsia="Times New Roman" w:cstheme="minorHAnsi"/>
          <w:sz w:val="24"/>
          <w:szCs w:val="24"/>
          <w:lang w:eastAsia="nl-BE"/>
        </w:rPr>
      </w:pPr>
    </w:p>
    <w:p w14:paraId="0B8D472C" w14:textId="77777777" w:rsidR="00BF2AEB" w:rsidRPr="001B6A4E" w:rsidRDefault="00BF2AEB" w:rsidP="00BF2AEB">
      <w:pPr>
        <w:spacing w:after="0" w:line="240" w:lineRule="auto"/>
        <w:contextualSpacing/>
        <w:rPr>
          <w:rFonts w:eastAsia="Times New Roman" w:cstheme="minorHAnsi"/>
          <w:sz w:val="24"/>
          <w:szCs w:val="24"/>
          <w:lang w:eastAsia="nl-BE"/>
        </w:rPr>
      </w:pPr>
      <w:r w:rsidRPr="001B6A4E">
        <w:rPr>
          <w:rFonts w:eastAsia="Times New Roman" w:cstheme="minorHAnsi"/>
          <w:b/>
          <w:bCs/>
          <w:sz w:val="24"/>
          <w:szCs w:val="24"/>
          <w:lang w:eastAsia="nl-BE"/>
        </w:rPr>
        <w:t>Tabellenrapport</w:t>
      </w:r>
    </w:p>
    <w:p w14:paraId="0B8D472D" w14:textId="77777777" w:rsidR="00BF2AEB" w:rsidRPr="001B6A4E" w:rsidRDefault="00BF2AEB" w:rsidP="00BF2AEB">
      <w:pPr>
        <w:numPr>
          <w:ilvl w:val="0"/>
          <w:numId w:val="3"/>
        </w:numPr>
        <w:spacing w:before="100" w:beforeAutospacing="1" w:after="100" w:afterAutospacing="1" w:line="240" w:lineRule="auto"/>
        <w:contextualSpacing/>
        <w:rPr>
          <w:rFonts w:eastAsia="Times New Roman" w:cstheme="minorHAnsi"/>
          <w:sz w:val="24"/>
          <w:szCs w:val="24"/>
          <w:lang w:eastAsia="nl-BE"/>
        </w:rPr>
      </w:pPr>
      <w:r w:rsidRPr="001B6A4E">
        <w:rPr>
          <w:rFonts w:eastAsia="Times New Roman" w:cstheme="minorHAnsi"/>
          <w:sz w:val="24"/>
          <w:szCs w:val="24"/>
          <w:lang w:eastAsia="nl-BE"/>
        </w:rPr>
        <w:t>Cijfers</w:t>
      </w:r>
    </w:p>
    <w:p w14:paraId="0B8D472E" w14:textId="77777777" w:rsidR="00BF2AEB" w:rsidRPr="001B6A4E" w:rsidRDefault="00BF2AEB" w:rsidP="00BF2AEB">
      <w:pPr>
        <w:numPr>
          <w:ilvl w:val="0"/>
          <w:numId w:val="4"/>
        </w:numPr>
        <w:spacing w:before="100" w:beforeAutospacing="1" w:after="100" w:afterAutospacing="1" w:line="240" w:lineRule="auto"/>
        <w:contextualSpacing/>
        <w:rPr>
          <w:rFonts w:eastAsia="Times New Roman" w:cstheme="minorHAnsi"/>
          <w:sz w:val="24"/>
          <w:szCs w:val="24"/>
          <w:lang w:eastAsia="nl-BE"/>
        </w:rPr>
      </w:pPr>
      <w:r w:rsidRPr="001B6A4E">
        <w:rPr>
          <w:rFonts w:eastAsia="Times New Roman" w:cstheme="minorHAnsi"/>
          <w:sz w:val="24"/>
          <w:szCs w:val="24"/>
          <w:lang w:eastAsia="nl-BE"/>
        </w:rPr>
        <w:t>Praktisch geen tekst</w:t>
      </w:r>
    </w:p>
    <w:p w14:paraId="0B8D472F" w14:textId="77777777" w:rsidR="00BF2AEB" w:rsidRPr="001B6A4E" w:rsidRDefault="00BF2AEB" w:rsidP="00BF2AEB">
      <w:pPr>
        <w:numPr>
          <w:ilvl w:val="0"/>
          <w:numId w:val="5"/>
        </w:numPr>
        <w:spacing w:before="100" w:beforeAutospacing="1" w:after="100" w:afterAutospacing="1" w:line="240" w:lineRule="auto"/>
        <w:contextualSpacing/>
        <w:rPr>
          <w:rFonts w:eastAsia="Times New Roman" w:cstheme="minorHAnsi"/>
          <w:sz w:val="24"/>
          <w:szCs w:val="24"/>
          <w:lang w:eastAsia="nl-BE"/>
        </w:rPr>
      </w:pPr>
      <w:r w:rsidRPr="001B6A4E">
        <w:rPr>
          <w:rFonts w:eastAsia="Times New Roman" w:cstheme="minorHAnsi"/>
          <w:sz w:val="24"/>
          <w:szCs w:val="24"/>
          <w:lang w:eastAsia="nl-BE"/>
        </w:rPr>
        <w:t>Basisdata + indicatoren</w:t>
      </w:r>
    </w:p>
    <w:p w14:paraId="0B8D4730" w14:textId="7312D9A4" w:rsidR="00BF2AEB" w:rsidRPr="001B6A4E" w:rsidRDefault="00BF2AEB" w:rsidP="00BF2AEB">
      <w:pPr>
        <w:numPr>
          <w:ilvl w:val="0"/>
          <w:numId w:val="6"/>
        </w:numPr>
        <w:spacing w:before="100" w:beforeAutospacing="1" w:after="100" w:afterAutospacing="1" w:line="240" w:lineRule="auto"/>
        <w:contextualSpacing/>
        <w:rPr>
          <w:rFonts w:eastAsia="Times New Roman" w:cstheme="minorHAnsi"/>
          <w:sz w:val="24"/>
          <w:szCs w:val="24"/>
          <w:lang w:eastAsia="nl-BE"/>
        </w:rPr>
      </w:pPr>
      <w:r w:rsidRPr="001B6A4E">
        <w:rPr>
          <w:rFonts w:eastAsia="Times New Roman" w:cstheme="minorHAnsi"/>
          <w:sz w:val="24"/>
          <w:szCs w:val="24"/>
          <w:lang w:eastAsia="nl-BE"/>
        </w:rPr>
        <w:t>Maximaal 4 gebiedsniveaus</w:t>
      </w:r>
      <w:r w:rsidR="001F0B5E" w:rsidRPr="001B6A4E">
        <w:rPr>
          <w:rFonts w:eastAsia="Times New Roman" w:cstheme="minorHAnsi"/>
          <w:sz w:val="24"/>
          <w:szCs w:val="24"/>
          <w:lang w:eastAsia="nl-BE"/>
        </w:rPr>
        <w:t>: standaard gemeente, arrondissement, provincie, vlaams gewest</w:t>
      </w:r>
    </w:p>
    <w:p w14:paraId="0B8D4731" w14:textId="3F3BC574" w:rsidR="00BF2AEB" w:rsidRPr="001B6A4E" w:rsidRDefault="00BF2AEB" w:rsidP="00BF2AEB">
      <w:pPr>
        <w:numPr>
          <w:ilvl w:val="0"/>
          <w:numId w:val="7"/>
        </w:numPr>
        <w:spacing w:before="100" w:beforeAutospacing="1" w:after="100" w:afterAutospacing="1" w:line="240" w:lineRule="auto"/>
        <w:contextualSpacing/>
        <w:rPr>
          <w:rFonts w:eastAsia="Times New Roman" w:cstheme="minorHAnsi"/>
          <w:sz w:val="24"/>
          <w:szCs w:val="24"/>
          <w:lang w:eastAsia="nl-BE"/>
        </w:rPr>
      </w:pPr>
      <w:r w:rsidRPr="001B6A4E">
        <w:rPr>
          <w:rFonts w:eastAsia="Times New Roman" w:cstheme="minorHAnsi"/>
          <w:sz w:val="24"/>
          <w:szCs w:val="24"/>
          <w:lang w:eastAsia="nl-BE"/>
        </w:rPr>
        <w:t>Geen beperking op aantal pagina’s</w:t>
      </w:r>
      <w:r w:rsidR="001F0B5E" w:rsidRPr="001B6A4E">
        <w:rPr>
          <w:rFonts w:eastAsia="Times New Roman" w:cstheme="minorHAnsi"/>
          <w:sz w:val="24"/>
          <w:szCs w:val="24"/>
          <w:lang w:eastAsia="nl-BE"/>
        </w:rPr>
        <w:t xml:space="preserve"> (tabellen wel knippen op A4’s)</w:t>
      </w:r>
    </w:p>
    <w:p w14:paraId="0B8D4732" w14:textId="77777777" w:rsidR="00BF2AEB" w:rsidRPr="001B6A4E" w:rsidRDefault="00BF2AEB" w:rsidP="00BF2AEB">
      <w:pPr>
        <w:numPr>
          <w:ilvl w:val="0"/>
          <w:numId w:val="8"/>
        </w:numPr>
        <w:spacing w:before="100" w:beforeAutospacing="1" w:after="100" w:afterAutospacing="1" w:line="240" w:lineRule="auto"/>
        <w:contextualSpacing/>
        <w:rPr>
          <w:rFonts w:eastAsia="Times New Roman" w:cstheme="minorHAnsi"/>
          <w:sz w:val="24"/>
          <w:szCs w:val="24"/>
          <w:lang w:eastAsia="nl-BE"/>
        </w:rPr>
      </w:pPr>
      <w:r w:rsidRPr="001B6A4E">
        <w:rPr>
          <w:rFonts w:eastAsia="Times New Roman" w:cstheme="minorHAnsi"/>
          <w:sz w:val="24"/>
          <w:szCs w:val="24"/>
          <w:lang w:eastAsia="nl-BE"/>
        </w:rPr>
        <w:t>Bestemd voor: de echte cijfernerds</w:t>
      </w:r>
    </w:p>
    <w:p w14:paraId="0B8D4733" w14:textId="77777777" w:rsidR="00BF2AEB" w:rsidRPr="001B6A4E" w:rsidRDefault="00BF2AEB" w:rsidP="00BF2AEB">
      <w:pPr>
        <w:numPr>
          <w:ilvl w:val="0"/>
          <w:numId w:val="9"/>
        </w:numPr>
        <w:spacing w:before="100" w:beforeAutospacing="1" w:after="100" w:afterAutospacing="1" w:line="240" w:lineRule="auto"/>
        <w:contextualSpacing/>
        <w:rPr>
          <w:rFonts w:eastAsia="Times New Roman" w:cstheme="minorHAnsi"/>
          <w:sz w:val="24"/>
          <w:szCs w:val="24"/>
          <w:lang w:eastAsia="nl-BE"/>
        </w:rPr>
      </w:pPr>
      <w:r w:rsidRPr="001B6A4E">
        <w:rPr>
          <w:rFonts w:eastAsia="Times New Roman" w:cstheme="minorHAnsi"/>
          <w:sz w:val="24"/>
          <w:szCs w:val="24"/>
          <w:lang w:eastAsia="nl-BE"/>
        </w:rPr>
        <w:t>Vb. tabellenrapport Economie</w:t>
      </w:r>
    </w:p>
    <w:p w14:paraId="0B8D4734" w14:textId="77777777" w:rsidR="00BF2AEB" w:rsidRPr="001B6A4E" w:rsidRDefault="00BF2AEB" w:rsidP="00BF2AEB">
      <w:pPr>
        <w:spacing w:after="0" w:line="240" w:lineRule="auto"/>
        <w:contextualSpacing/>
        <w:rPr>
          <w:rFonts w:eastAsia="Times New Roman" w:cstheme="minorHAnsi"/>
          <w:sz w:val="24"/>
          <w:szCs w:val="24"/>
          <w:lang w:eastAsia="nl-BE"/>
        </w:rPr>
      </w:pPr>
      <w:r w:rsidRPr="001B6A4E">
        <w:rPr>
          <w:rFonts w:eastAsia="Times New Roman" w:cstheme="minorHAnsi"/>
          <w:sz w:val="24"/>
          <w:szCs w:val="24"/>
          <w:lang w:eastAsia="nl-BE"/>
        </w:rPr>
        <w:t> </w:t>
      </w:r>
    </w:p>
    <w:p w14:paraId="0B8D473F" w14:textId="4E309B75" w:rsidR="00BF2AEB" w:rsidRPr="001B6A4E" w:rsidRDefault="004839AF" w:rsidP="00BF2AEB">
      <w:pPr>
        <w:spacing w:after="0" w:line="240" w:lineRule="auto"/>
        <w:contextualSpacing/>
        <w:rPr>
          <w:rFonts w:eastAsia="Times New Roman" w:cstheme="minorHAnsi"/>
          <w:sz w:val="24"/>
          <w:szCs w:val="24"/>
          <w:lang w:eastAsia="nl-BE"/>
        </w:rPr>
      </w:pPr>
      <w:r>
        <w:rPr>
          <w:rFonts w:eastAsia="Times New Roman" w:cstheme="minorHAnsi"/>
          <w:b/>
          <w:bCs/>
          <w:sz w:val="24"/>
          <w:szCs w:val="24"/>
          <w:lang w:eastAsia="nl-BE"/>
        </w:rPr>
        <w:t>(</w:t>
      </w:r>
      <w:r w:rsidR="001B6A4E" w:rsidRPr="001B6A4E">
        <w:rPr>
          <w:rFonts w:eastAsia="Times New Roman" w:cstheme="minorHAnsi"/>
          <w:b/>
          <w:bCs/>
          <w:sz w:val="24"/>
          <w:szCs w:val="24"/>
          <w:lang w:eastAsia="nl-BE"/>
        </w:rPr>
        <w:t>Inhoudelijk</w:t>
      </w:r>
      <w:r>
        <w:rPr>
          <w:rFonts w:eastAsia="Times New Roman" w:cstheme="minorHAnsi"/>
          <w:b/>
          <w:bCs/>
          <w:sz w:val="24"/>
          <w:szCs w:val="24"/>
          <w:lang w:eastAsia="nl-BE"/>
        </w:rPr>
        <w:t>)</w:t>
      </w:r>
      <w:r w:rsidR="001B6A4E" w:rsidRPr="001B6A4E">
        <w:rPr>
          <w:rFonts w:eastAsia="Times New Roman" w:cstheme="minorHAnsi"/>
          <w:b/>
          <w:bCs/>
          <w:sz w:val="24"/>
          <w:szCs w:val="24"/>
          <w:lang w:eastAsia="nl-BE"/>
        </w:rPr>
        <w:t xml:space="preserve"> </w:t>
      </w:r>
      <w:r w:rsidR="00BF2AEB" w:rsidRPr="001B6A4E">
        <w:rPr>
          <w:rFonts w:eastAsia="Times New Roman" w:cstheme="minorHAnsi"/>
          <w:b/>
          <w:bCs/>
          <w:sz w:val="24"/>
          <w:szCs w:val="24"/>
          <w:lang w:eastAsia="nl-BE"/>
        </w:rPr>
        <w:t>Rapport</w:t>
      </w:r>
    </w:p>
    <w:p w14:paraId="04C9A9B6" w14:textId="11056A84" w:rsidR="00936410" w:rsidRDefault="00936410" w:rsidP="00BF2AEB">
      <w:pPr>
        <w:numPr>
          <w:ilvl w:val="0"/>
          <w:numId w:val="18"/>
        </w:numPr>
        <w:spacing w:before="100" w:beforeAutospacing="1" w:after="100" w:afterAutospacing="1" w:line="240" w:lineRule="auto"/>
        <w:contextualSpacing/>
        <w:rPr>
          <w:rFonts w:eastAsia="Times New Roman" w:cstheme="minorHAnsi"/>
          <w:sz w:val="24"/>
          <w:szCs w:val="24"/>
          <w:lang w:eastAsia="nl-BE"/>
        </w:rPr>
      </w:pPr>
      <w:r>
        <w:rPr>
          <w:rFonts w:eastAsia="Times New Roman" w:cstheme="minorHAnsi"/>
          <w:sz w:val="24"/>
          <w:szCs w:val="24"/>
          <w:lang w:eastAsia="nl-BE"/>
        </w:rPr>
        <w:t>Beschikbaar op niveau gemeente en provincie</w:t>
      </w:r>
    </w:p>
    <w:p w14:paraId="17D40693" w14:textId="29BF55E6" w:rsidR="00936410" w:rsidRDefault="00936410" w:rsidP="00BF2AEB">
      <w:pPr>
        <w:numPr>
          <w:ilvl w:val="0"/>
          <w:numId w:val="18"/>
        </w:numPr>
        <w:spacing w:before="100" w:beforeAutospacing="1" w:after="100" w:afterAutospacing="1" w:line="240" w:lineRule="auto"/>
        <w:contextualSpacing/>
        <w:rPr>
          <w:rFonts w:eastAsia="Times New Roman" w:cstheme="minorHAnsi"/>
          <w:sz w:val="24"/>
          <w:szCs w:val="24"/>
          <w:lang w:eastAsia="nl-BE"/>
        </w:rPr>
      </w:pPr>
      <w:r>
        <w:rPr>
          <w:rFonts w:eastAsia="Times New Roman" w:cstheme="minorHAnsi"/>
          <w:sz w:val="24"/>
          <w:szCs w:val="24"/>
          <w:lang w:eastAsia="nl-BE"/>
        </w:rPr>
        <w:t>Gebruiker kan één, twee of meer gemeenten/provincies kiezen</w:t>
      </w:r>
    </w:p>
    <w:p w14:paraId="0B8D4740" w14:textId="579185DF" w:rsidR="00BF2AEB" w:rsidRPr="001B6A4E" w:rsidRDefault="00BF2AEB" w:rsidP="00BF2AEB">
      <w:pPr>
        <w:numPr>
          <w:ilvl w:val="0"/>
          <w:numId w:val="18"/>
        </w:numPr>
        <w:spacing w:before="100" w:beforeAutospacing="1" w:after="100" w:afterAutospacing="1" w:line="240" w:lineRule="auto"/>
        <w:contextualSpacing/>
        <w:rPr>
          <w:rFonts w:eastAsia="Times New Roman" w:cstheme="minorHAnsi"/>
          <w:sz w:val="24"/>
          <w:szCs w:val="24"/>
          <w:lang w:eastAsia="nl-BE"/>
        </w:rPr>
      </w:pPr>
      <w:r w:rsidRPr="001B6A4E">
        <w:rPr>
          <w:rFonts w:eastAsia="Times New Roman" w:cstheme="minorHAnsi"/>
          <w:sz w:val="24"/>
          <w:szCs w:val="24"/>
          <w:lang w:eastAsia="nl-BE"/>
        </w:rPr>
        <w:t>Tabellen, grafieken en kaarten</w:t>
      </w:r>
    </w:p>
    <w:p w14:paraId="0B8D4741" w14:textId="77777777" w:rsidR="00BF2AEB" w:rsidRPr="001B6A4E" w:rsidRDefault="00BF2AEB" w:rsidP="00BF2AEB">
      <w:pPr>
        <w:numPr>
          <w:ilvl w:val="0"/>
          <w:numId w:val="19"/>
        </w:numPr>
        <w:spacing w:before="100" w:beforeAutospacing="1" w:after="100" w:afterAutospacing="1" w:line="240" w:lineRule="auto"/>
        <w:contextualSpacing/>
        <w:rPr>
          <w:rFonts w:eastAsia="Times New Roman" w:cstheme="minorHAnsi"/>
          <w:sz w:val="24"/>
          <w:szCs w:val="24"/>
          <w:lang w:eastAsia="nl-BE"/>
        </w:rPr>
      </w:pPr>
      <w:r w:rsidRPr="001B6A4E">
        <w:rPr>
          <w:rFonts w:eastAsia="Times New Roman" w:cstheme="minorHAnsi"/>
          <w:sz w:val="24"/>
          <w:szCs w:val="24"/>
          <w:lang w:eastAsia="nl-BE"/>
        </w:rPr>
        <w:t>Basisdata + indicatoren + duiding</w:t>
      </w:r>
    </w:p>
    <w:p w14:paraId="0B8D4742" w14:textId="77777777" w:rsidR="00BF2AEB" w:rsidRPr="001B6A4E" w:rsidRDefault="00BF2AEB" w:rsidP="00BF2AEB">
      <w:pPr>
        <w:numPr>
          <w:ilvl w:val="0"/>
          <w:numId w:val="20"/>
        </w:numPr>
        <w:spacing w:before="100" w:beforeAutospacing="1" w:after="100" w:afterAutospacing="1" w:line="240" w:lineRule="auto"/>
        <w:contextualSpacing/>
        <w:rPr>
          <w:rFonts w:eastAsia="Times New Roman" w:cstheme="minorHAnsi"/>
          <w:sz w:val="24"/>
          <w:szCs w:val="24"/>
          <w:lang w:eastAsia="nl-BE"/>
        </w:rPr>
      </w:pPr>
      <w:r w:rsidRPr="001B6A4E">
        <w:rPr>
          <w:rFonts w:eastAsia="Times New Roman" w:cstheme="minorHAnsi"/>
          <w:sz w:val="24"/>
          <w:szCs w:val="24"/>
          <w:lang w:eastAsia="nl-BE"/>
        </w:rPr>
        <w:t>Geen beperking op aantal pagina’s</w:t>
      </w:r>
    </w:p>
    <w:p w14:paraId="0B8D4743" w14:textId="77777777" w:rsidR="00BF2AEB" w:rsidRPr="001B6A4E" w:rsidRDefault="00BF2AEB" w:rsidP="00BF2AEB">
      <w:pPr>
        <w:numPr>
          <w:ilvl w:val="0"/>
          <w:numId w:val="21"/>
        </w:numPr>
        <w:spacing w:before="100" w:beforeAutospacing="1" w:after="100" w:afterAutospacing="1" w:line="240" w:lineRule="auto"/>
        <w:contextualSpacing/>
        <w:rPr>
          <w:rFonts w:eastAsia="Times New Roman" w:cstheme="minorHAnsi"/>
          <w:sz w:val="24"/>
          <w:szCs w:val="24"/>
          <w:lang w:eastAsia="nl-BE"/>
        </w:rPr>
      </w:pPr>
      <w:r w:rsidRPr="001B6A4E">
        <w:rPr>
          <w:rFonts w:eastAsia="Times New Roman" w:cstheme="minorHAnsi"/>
          <w:sz w:val="24"/>
          <w:szCs w:val="24"/>
          <w:lang w:eastAsia="nl-BE"/>
        </w:rPr>
        <w:t>Bestemd voor: de inhoudelijk specialist</w:t>
      </w:r>
    </w:p>
    <w:p w14:paraId="0B8D4744" w14:textId="77777777" w:rsidR="00BF2AEB" w:rsidRPr="001B6A4E" w:rsidRDefault="00BF2AEB" w:rsidP="00BF2AEB">
      <w:pPr>
        <w:numPr>
          <w:ilvl w:val="0"/>
          <w:numId w:val="22"/>
        </w:numPr>
        <w:spacing w:before="100" w:beforeAutospacing="1" w:after="100" w:afterAutospacing="1" w:line="240" w:lineRule="auto"/>
        <w:contextualSpacing/>
        <w:rPr>
          <w:rFonts w:eastAsia="Times New Roman" w:cstheme="minorHAnsi"/>
          <w:sz w:val="24"/>
          <w:szCs w:val="24"/>
          <w:lang w:eastAsia="nl-BE"/>
        </w:rPr>
      </w:pPr>
      <w:r w:rsidRPr="001B6A4E">
        <w:rPr>
          <w:rFonts w:eastAsia="Times New Roman" w:cstheme="minorHAnsi"/>
          <w:sz w:val="24"/>
          <w:szCs w:val="24"/>
          <w:lang w:eastAsia="nl-BE"/>
        </w:rPr>
        <w:t>Vb. Kansarmoede</w:t>
      </w:r>
    </w:p>
    <w:p w14:paraId="0B8D4745" w14:textId="2AB741E4" w:rsidR="00BF2AEB" w:rsidRPr="001B6A4E" w:rsidRDefault="00BF2AEB" w:rsidP="00BF2AEB">
      <w:pPr>
        <w:numPr>
          <w:ilvl w:val="0"/>
          <w:numId w:val="23"/>
        </w:numPr>
        <w:spacing w:before="100" w:beforeAutospacing="1" w:after="100" w:afterAutospacing="1" w:line="240" w:lineRule="auto"/>
        <w:contextualSpacing/>
        <w:rPr>
          <w:rFonts w:eastAsia="Times New Roman" w:cstheme="minorHAnsi"/>
          <w:sz w:val="24"/>
          <w:szCs w:val="24"/>
          <w:lang w:eastAsia="nl-BE"/>
        </w:rPr>
      </w:pPr>
      <w:r w:rsidRPr="001B6A4E">
        <w:rPr>
          <w:rFonts w:eastAsia="Times New Roman" w:cstheme="minorHAnsi"/>
          <w:sz w:val="24"/>
          <w:szCs w:val="24"/>
          <w:lang w:eastAsia="nl-BE"/>
        </w:rPr>
        <w:t>Bevat doorklikken in inhouds</w:t>
      </w:r>
      <w:r w:rsidR="00881D9A">
        <w:rPr>
          <w:rFonts w:eastAsia="Times New Roman" w:cstheme="minorHAnsi"/>
          <w:sz w:val="24"/>
          <w:szCs w:val="24"/>
          <w:lang w:eastAsia="nl-BE"/>
        </w:rPr>
        <w:t>tafel</w:t>
      </w:r>
    </w:p>
    <w:p w14:paraId="0B8D4746" w14:textId="77777777" w:rsidR="00BF2AEB" w:rsidRPr="001B6A4E" w:rsidRDefault="00BF2AEB" w:rsidP="00BF2AEB">
      <w:pPr>
        <w:spacing w:after="0" w:line="240" w:lineRule="auto"/>
        <w:contextualSpacing/>
        <w:rPr>
          <w:rFonts w:eastAsia="Times New Roman" w:cstheme="minorHAnsi"/>
          <w:sz w:val="24"/>
          <w:szCs w:val="24"/>
          <w:lang w:eastAsia="nl-BE"/>
        </w:rPr>
      </w:pPr>
      <w:r w:rsidRPr="001B6A4E">
        <w:rPr>
          <w:rFonts w:eastAsia="Times New Roman" w:cstheme="minorHAnsi"/>
          <w:sz w:val="24"/>
          <w:szCs w:val="24"/>
          <w:lang w:eastAsia="nl-BE"/>
        </w:rPr>
        <w:t> </w:t>
      </w:r>
    </w:p>
    <w:p w14:paraId="04292A83" w14:textId="77777777" w:rsidR="004839AF" w:rsidRPr="001B6A4E" w:rsidRDefault="004839AF" w:rsidP="004839AF">
      <w:pPr>
        <w:spacing w:after="0" w:line="240" w:lineRule="auto"/>
        <w:contextualSpacing/>
        <w:rPr>
          <w:rFonts w:eastAsia="Times New Roman" w:cstheme="minorHAnsi"/>
          <w:sz w:val="24"/>
          <w:szCs w:val="24"/>
          <w:lang w:eastAsia="nl-BE"/>
        </w:rPr>
      </w:pPr>
      <w:r w:rsidRPr="001B6A4E">
        <w:rPr>
          <w:rFonts w:eastAsia="Times New Roman" w:cstheme="minorHAnsi"/>
          <w:b/>
          <w:bCs/>
          <w:sz w:val="24"/>
          <w:szCs w:val="24"/>
          <w:lang w:eastAsia="nl-BE"/>
        </w:rPr>
        <w:t>Steekkaart</w:t>
      </w:r>
      <w:r>
        <w:rPr>
          <w:rFonts w:eastAsia="Times New Roman" w:cstheme="minorHAnsi"/>
          <w:b/>
          <w:bCs/>
          <w:sz w:val="24"/>
          <w:szCs w:val="24"/>
          <w:lang w:eastAsia="nl-BE"/>
        </w:rPr>
        <w:t xml:space="preserve"> (UITDOVEND)</w:t>
      </w:r>
    </w:p>
    <w:p w14:paraId="3A508529" w14:textId="77777777" w:rsidR="004839AF" w:rsidRPr="001B6A4E" w:rsidRDefault="004839AF" w:rsidP="004839AF">
      <w:pPr>
        <w:numPr>
          <w:ilvl w:val="0"/>
          <w:numId w:val="10"/>
        </w:numPr>
        <w:spacing w:before="100" w:beforeAutospacing="1" w:after="100" w:afterAutospacing="1" w:line="240" w:lineRule="auto"/>
        <w:contextualSpacing/>
        <w:rPr>
          <w:rFonts w:eastAsia="Times New Roman" w:cstheme="minorHAnsi"/>
          <w:sz w:val="24"/>
          <w:szCs w:val="24"/>
          <w:lang w:eastAsia="nl-BE"/>
        </w:rPr>
      </w:pPr>
      <w:r w:rsidRPr="001B6A4E">
        <w:rPr>
          <w:rFonts w:eastAsia="Times New Roman" w:cstheme="minorHAnsi"/>
          <w:sz w:val="24"/>
          <w:szCs w:val="24"/>
          <w:lang w:eastAsia="nl-BE"/>
        </w:rPr>
        <w:t>grafieken en kaarten, geen of zeer weinig tabellen</w:t>
      </w:r>
    </w:p>
    <w:p w14:paraId="3E1137C2" w14:textId="77777777" w:rsidR="004839AF" w:rsidRPr="001B6A4E" w:rsidRDefault="004839AF" w:rsidP="004839AF">
      <w:pPr>
        <w:numPr>
          <w:ilvl w:val="0"/>
          <w:numId w:val="10"/>
        </w:numPr>
        <w:spacing w:before="100" w:beforeAutospacing="1" w:after="100" w:afterAutospacing="1" w:line="240" w:lineRule="auto"/>
        <w:contextualSpacing/>
        <w:rPr>
          <w:rFonts w:eastAsia="Times New Roman" w:cstheme="minorHAnsi"/>
          <w:sz w:val="24"/>
          <w:szCs w:val="24"/>
          <w:lang w:eastAsia="nl-BE"/>
        </w:rPr>
      </w:pPr>
      <w:r w:rsidRPr="001B6A4E">
        <w:rPr>
          <w:rFonts w:eastAsia="Times New Roman" w:cstheme="minorHAnsi"/>
          <w:sz w:val="24"/>
          <w:szCs w:val="24"/>
          <w:lang w:eastAsia="nl-BE"/>
        </w:rPr>
        <w:t>Vergelijken: standaard met provincie en Vlaams Gewest</w:t>
      </w:r>
    </w:p>
    <w:p w14:paraId="3594DA5B" w14:textId="77777777" w:rsidR="004839AF" w:rsidRPr="001B6A4E" w:rsidRDefault="004839AF" w:rsidP="004839AF">
      <w:pPr>
        <w:numPr>
          <w:ilvl w:val="1"/>
          <w:numId w:val="10"/>
        </w:numPr>
        <w:spacing w:before="100" w:beforeAutospacing="1" w:after="100" w:afterAutospacing="1" w:line="240" w:lineRule="auto"/>
        <w:contextualSpacing/>
        <w:rPr>
          <w:rFonts w:eastAsia="Times New Roman" w:cstheme="minorHAnsi"/>
          <w:sz w:val="24"/>
          <w:szCs w:val="24"/>
          <w:lang w:eastAsia="nl-BE"/>
        </w:rPr>
      </w:pPr>
      <w:r w:rsidRPr="001B6A4E">
        <w:rPr>
          <w:rFonts w:eastAsia="Times New Roman" w:cstheme="minorHAnsi"/>
          <w:sz w:val="24"/>
          <w:szCs w:val="24"/>
          <w:lang w:eastAsia="nl-BE"/>
        </w:rPr>
        <w:t>Opm: in lijngrafieken stippellijnen voor vergelijkingsgebieden</w:t>
      </w:r>
    </w:p>
    <w:p w14:paraId="2A899679" w14:textId="77777777" w:rsidR="004839AF" w:rsidRPr="001B6A4E" w:rsidRDefault="004839AF" w:rsidP="004839AF">
      <w:pPr>
        <w:numPr>
          <w:ilvl w:val="0"/>
          <w:numId w:val="11"/>
        </w:numPr>
        <w:spacing w:before="100" w:beforeAutospacing="1" w:after="100" w:afterAutospacing="1" w:line="240" w:lineRule="auto"/>
        <w:contextualSpacing/>
        <w:rPr>
          <w:rFonts w:eastAsia="Times New Roman" w:cstheme="minorHAnsi"/>
          <w:sz w:val="24"/>
          <w:szCs w:val="24"/>
          <w:lang w:eastAsia="nl-BE"/>
        </w:rPr>
      </w:pPr>
      <w:r w:rsidRPr="001B6A4E">
        <w:rPr>
          <w:rFonts w:eastAsia="Times New Roman" w:cstheme="minorHAnsi"/>
          <w:sz w:val="24"/>
          <w:szCs w:val="24"/>
          <w:lang w:eastAsia="nl-BE"/>
        </w:rPr>
        <w:t>Korte tekstbeschrijvingen wat er in de figuren wordt getoond (+ eventueel beschrijving van het onderwerp als verduidelijking nodig is)</w:t>
      </w:r>
    </w:p>
    <w:p w14:paraId="7B5E6962" w14:textId="77777777" w:rsidR="004839AF" w:rsidRPr="001B6A4E" w:rsidRDefault="004839AF" w:rsidP="004839AF">
      <w:pPr>
        <w:numPr>
          <w:ilvl w:val="0"/>
          <w:numId w:val="12"/>
        </w:numPr>
        <w:spacing w:before="100" w:beforeAutospacing="1" w:after="100" w:afterAutospacing="1" w:line="240" w:lineRule="auto"/>
        <w:contextualSpacing/>
        <w:rPr>
          <w:rFonts w:eastAsia="Times New Roman" w:cstheme="minorHAnsi"/>
          <w:sz w:val="24"/>
          <w:szCs w:val="24"/>
          <w:lang w:eastAsia="nl-BE"/>
        </w:rPr>
      </w:pPr>
      <w:r w:rsidRPr="001B6A4E">
        <w:rPr>
          <w:rFonts w:eastAsia="Times New Roman" w:cstheme="minorHAnsi"/>
          <w:sz w:val="24"/>
          <w:szCs w:val="24"/>
          <w:lang w:eastAsia="nl-BE"/>
        </w:rPr>
        <w:t>Sterke redactionele keuze: basisdata + indicatoren</w:t>
      </w:r>
    </w:p>
    <w:p w14:paraId="6FFDD51A" w14:textId="77777777" w:rsidR="004839AF" w:rsidRPr="001B6A4E" w:rsidRDefault="004839AF" w:rsidP="004839AF">
      <w:pPr>
        <w:numPr>
          <w:ilvl w:val="0"/>
          <w:numId w:val="13"/>
        </w:numPr>
        <w:spacing w:before="100" w:beforeAutospacing="1" w:after="100" w:afterAutospacing="1" w:line="240" w:lineRule="auto"/>
        <w:contextualSpacing/>
        <w:rPr>
          <w:rFonts w:eastAsia="Times New Roman" w:cstheme="minorHAnsi"/>
          <w:sz w:val="24"/>
          <w:szCs w:val="24"/>
          <w:lang w:eastAsia="nl-BE"/>
        </w:rPr>
      </w:pPr>
      <w:r w:rsidRPr="001B6A4E">
        <w:rPr>
          <w:rFonts w:eastAsia="Times New Roman" w:cstheme="minorHAnsi"/>
          <w:sz w:val="24"/>
          <w:szCs w:val="24"/>
          <w:lang w:eastAsia="nl-BE"/>
        </w:rPr>
        <w:t>Korte visuele hoofdstukken (max 10 pagina’s)</w:t>
      </w:r>
    </w:p>
    <w:p w14:paraId="77E53410" w14:textId="77777777" w:rsidR="004839AF" w:rsidRPr="001B6A4E" w:rsidRDefault="004839AF" w:rsidP="004839AF">
      <w:pPr>
        <w:numPr>
          <w:ilvl w:val="0"/>
          <w:numId w:val="14"/>
        </w:numPr>
        <w:spacing w:before="100" w:beforeAutospacing="1" w:after="100" w:afterAutospacing="1" w:line="240" w:lineRule="auto"/>
        <w:contextualSpacing/>
        <w:rPr>
          <w:rFonts w:eastAsia="Times New Roman" w:cstheme="minorHAnsi"/>
          <w:sz w:val="24"/>
          <w:szCs w:val="24"/>
          <w:lang w:eastAsia="nl-BE"/>
        </w:rPr>
      </w:pPr>
      <w:r w:rsidRPr="001B6A4E">
        <w:rPr>
          <w:rFonts w:eastAsia="Times New Roman" w:cstheme="minorHAnsi"/>
          <w:sz w:val="24"/>
          <w:szCs w:val="24"/>
          <w:lang w:eastAsia="nl-BE"/>
        </w:rPr>
        <w:t>Een virtuele pagina is maximaal één A4</w:t>
      </w:r>
    </w:p>
    <w:p w14:paraId="2F0B4020" w14:textId="77777777" w:rsidR="004839AF" w:rsidRPr="001B6A4E" w:rsidRDefault="004839AF" w:rsidP="004839AF">
      <w:pPr>
        <w:numPr>
          <w:ilvl w:val="0"/>
          <w:numId w:val="15"/>
        </w:numPr>
        <w:spacing w:before="100" w:beforeAutospacing="1" w:after="100" w:afterAutospacing="1" w:line="240" w:lineRule="auto"/>
        <w:contextualSpacing/>
        <w:rPr>
          <w:rFonts w:eastAsia="Times New Roman" w:cstheme="minorHAnsi"/>
          <w:sz w:val="24"/>
          <w:szCs w:val="24"/>
          <w:lang w:eastAsia="nl-BE"/>
        </w:rPr>
      </w:pPr>
      <w:r w:rsidRPr="001B6A4E">
        <w:rPr>
          <w:rFonts w:eastAsia="Times New Roman" w:cstheme="minorHAnsi"/>
          <w:sz w:val="24"/>
          <w:szCs w:val="24"/>
          <w:lang w:eastAsia="nl-BE"/>
        </w:rPr>
        <w:t>Heeft wel grafiektitels nodig</w:t>
      </w:r>
    </w:p>
    <w:p w14:paraId="5DA7DE45" w14:textId="77777777" w:rsidR="004839AF" w:rsidRPr="001B6A4E" w:rsidRDefault="004839AF" w:rsidP="004839AF">
      <w:pPr>
        <w:numPr>
          <w:ilvl w:val="0"/>
          <w:numId w:val="16"/>
        </w:numPr>
        <w:spacing w:before="100" w:beforeAutospacing="1" w:after="100" w:afterAutospacing="1" w:line="240" w:lineRule="auto"/>
        <w:contextualSpacing/>
        <w:rPr>
          <w:rFonts w:eastAsia="Times New Roman" w:cstheme="minorHAnsi"/>
          <w:sz w:val="24"/>
          <w:szCs w:val="24"/>
          <w:lang w:eastAsia="nl-BE"/>
        </w:rPr>
      </w:pPr>
      <w:r w:rsidRPr="001B6A4E">
        <w:rPr>
          <w:rFonts w:eastAsia="Times New Roman" w:cstheme="minorHAnsi"/>
          <w:sz w:val="24"/>
          <w:szCs w:val="24"/>
          <w:lang w:eastAsia="nl-BE"/>
        </w:rPr>
        <w:t>Bestemd voor: de leek en beleidsmakers/ambtenaren die relatief oppervlakkig met het thema bezig zijn</w:t>
      </w:r>
    </w:p>
    <w:p w14:paraId="0C06E452" w14:textId="77777777" w:rsidR="004839AF" w:rsidRPr="001B6A4E" w:rsidRDefault="004839AF" w:rsidP="004839AF">
      <w:pPr>
        <w:numPr>
          <w:ilvl w:val="0"/>
          <w:numId w:val="17"/>
        </w:numPr>
        <w:spacing w:before="100" w:beforeAutospacing="1" w:after="100" w:afterAutospacing="1" w:line="240" w:lineRule="auto"/>
        <w:contextualSpacing/>
        <w:rPr>
          <w:rFonts w:eastAsia="Times New Roman" w:cstheme="minorHAnsi"/>
          <w:sz w:val="24"/>
          <w:szCs w:val="24"/>
          <w:lang w:eastAsia="nl-BE"/>
        </w:rPr>
      </w:pPr>
      <w:r w:rsidRPr="001B6A4E">
        <w:rPr>
          <w:rFonts w:eastAsia="Times New Roman" w:cstheme="minorHAnsi"/>
          <w:sz w:val="24"/>
          <w:szCs w:val="24"/>
          <w:lang w:eastAsia="nl-BE"/>
        </w:rPr>
        <w:t>Vb. steekkaart Demografie en Economie</w:t>
      </w:r>
    </w:p>
    <w:p w14:paraId="0B8D4747" w14:textId="77777777" w:rsidR="00BF2AEB" w:rsidRPr="001B6A4E" w:rsidRDefault="00BF2AEB" w:rsidP="00BF2AEB">
      <w:pPr>
        <w:spacing w:after="0" w:line="240" w:lineRule="auto"/>
        <w:contextualSpacing/>
        <w:rPr>
          <w:rFonts w:eastAsia="Times New Roman" w:cstheme="minorHAnsi"/>
          <w:sz w:val="24"/>
          <w:szCs w:val="24"/>
          <w:lang w:eastAsia="nl-BE"/>
        </w:rPr>
      </w:pPr>
    </w:p>
    <w:p w14:paraId="0B8D4748" w14:textId="7D6B9A4C" w:rsidR="00580DAB" w:rsidRPr="001B6A4E" w:rsidRDefault="00580DAB" w:rsidP="00BF2AEB">
      <w:pPr>
        <w:spacing w:line="240" w:lineRule="auto"/>
        <w:contextualSpacing/>
        <w:rPr>
          <w:rFonts w:cstheme="minorHAnsi"/>
        </w:rPr>
      </w:pPr>
    </w:p>
    <w:p w14:paraId="0D0FC6CC" w14:textId="77777777" w:rsidR="0074535E" w:rsidRDefault="0074535E">
      <w:pPr>
        <w:rPr>
          <w:rFonts w:asciiTheme="majorHAnsi" w:eastAsiaTheme="majorEastAsia" w:hAnsiTheme="majorHAnsi" w:cstheme="majorBidi"/>
          <w:b/>
          <w:bCs/>
          <w:color w:val="4F81BD" w:themeColor="accent1"/>
          <w:sz w:val="26"/>
          <w:szCs w:val="26"/>
        </w:rPr>
      </w:pPr>
      <w:r>
        <w:br w:type="page"/>
      </w:r>
    </w:p>
    <w:p w14:paraId="428F7C4B" w14:textId="67ADF1A7" w:rsidR="001B6A4E" w:rsidRDefault="001B6A4E" w:rsidP="0074535E">
      <w:pPr>
        <w:pStyle w:val="Kop2"/>
      </w:pPr>
      <w:bookmarkStart w:id="3" w:name="_Toc16074193"/>
      <w:r w:rsidRPr="001B6A4E">
        <w:lastRenderedPageBreak/>
        <w:t>Inhoudelijk/vormgeving afspraken</w:t>
      </w:r>
      <w:bookmarkEnd w:id="3"/>
    </w:p>
    <w:p w14:paraId="171C76F3" w14:textId="51CA6CB9" w:rsidR="00B06AD4" w:rsidRPr="00B06AD4" w:rsidRDefault="00B06AD4" w:rsidP="00B06AD4">
      <w:pPr>
        <w:spacing w:after="0" w:line="240" w:lineRule="auto"/>
        <w:contextualSpacing/>
        <w:rPr>
          <w:rFonts w:eastAsia="Times New Roman" w:cstheme="minorHAnsi"/>
          <w:b/>
          <w:bCs/>
          <w:sz w:val="24"/>
          <w:szCs w:val="24"/>
          <w:lang w:eastAsia="nl-BE"/>
        </w:rPr>
      </w:pPr>
      <w:r w:rsidRPr="00B06AD4">
        <w:rPr>
          <w:rFonts w:eastAsia="Times New Roman" w:cstheme="minorHAnsi"/>
          <w:b/>
          <w:bCs/>
          <w:sz w:val="24"/>
          <w:szCs w:val="24"/>
          <w:lang w:eastAsia="nl-BE"/>
        </w:rPr>
        <w:t>Algemeen</w:t>
      </w:r>
    </w:p>
    <w:p w14:paraId="5E47CAFE" w14:textId="77777777" w:rsidR="00B06AD4" w:rsidRPr="00B06AD4" w:rsidRDefault="00B06AD4" w:rsidP="00B06AD4">
      <w:pPr>
        <w:pStyle w:val="Lijstalinea"/>
        <w:numPr>
          <w:ilvl w:val="0"/>
          <w:numId w:val="23"/>
        </w:numPr>
        <w:spacing w:after="0" w:line="240" w:lineRule="auto"/>
        <w:rPr>
          <w:rFonts w:eastAsia="Times New Roman" w:cstheme="minorHAnsi"/>
          <w:sz w:val="24"/>
          <w:szCs w:val="24"/>
          <w:lang w:eastAsia="nl-BE"/>
        </w:rPr>
      </w:pPr>
      <w:r w:rsidRPr="00B06AD4">
        <w:rPr>
          <w:rFonts w:cstheme="minorHAnsi"/>
        </w:rPr>
        <w:t>We schrijven in actieve taal (we zeggen; niet “er wordt gezegd”). We gebruiken je/jij, niet u</w:t>
      </w:r>
    </w:p>
    <w:p w14:paraId="15A032BF" w14:textId="77777777" w:rsidR="001B6A4E" w:rsidRPr="001B6A4E" w:rsidRDefault="001B6A4E" w:rsidP="001B6A4E">
      <w:pPr>
        <w:pStyle w:val="Lijstalinea"/>
        <w:numPr>
          <w:ilvl w:val="0"/>
          <w:numId w:val="23"/>
        </w:numPr>
        <w:rPr>
          <w:rFonts w:cstheme="minorHAnsi"/>
        </w:rPr>
      </w:pPr>
      <w:r w:rsidRPr="001B6A4E">
        <w:rPr>
          <w:rFonts w:cstheme="minorHAnsi"/>
        </w:rPr>
        <w:t>Het is toegestaan om hele paragrafen met cijfers in de tekst, maar ZONDER figuren te maken</w:t>
      </w:r>
    </w:p>
    <w:p w14:paraId="7AA51FD0" w14:textId="5985BA53" w:rsidR="00B06AD4" w:rsidRDefault="00B06AD4" w:rsidP="00B06AD4">
      <w:pPr>
        <w:pStyle w:val="Lijstalinea"/>
        <w:numPr>
          <w:ilvl w:val="0"/>
          <w:numId w:val="23"/>
        </w:numPr>
        <w:rPr>
          <w:rFonts w:cstheme="minorHAnsi"/>
        </w:rPr>
      </w:pPr>
      <w:r w:rsidRPr="001B6A4E">
        <w:rPr>
          <w:rFonts w:cstheme="minorHAnsi"/>
        </w:rPr>
        <w:t xml:space="preserve">We zetten dynamisch bevraagde </w:t>
      </w:r>
      <w:r w:rsidRPr="001B6A4E">
        <w:rPr>
          <w:rFonts w:cstheme="minorHAnsi"/>
          <w:b/>
        </w:rPr>
        <w:t>kerncijfers</w:t>
      </w:r>
      <w:r w:rsidR="004839AF">
        <w:rPr>
          <w:rFonts w:cstheme="minorHAnsi"/>
          <w:b/>
        </w:rPr>
        <w:t xml:space="preserve"> (met eenheid %)</w:t>
      </w:r>
      <w:r w:rsidRPr="001B6A4E">
        <w:rPr>
          <w:rFonts w:cstheme="minorHAnsi"/>
        </w:rPr>
        <w:t xml:space="preserve"> en de </w:t>
      </w:r>
      <w:r w:rsidRPr="001B6A4E">
        <w:rPr>
          <w:rFonts w:cstheme="minorHAnsi"/>
          <w:b/>
        </w:rPr>
        <w:t>naam</w:t>
      </w:r>
      <w:r w:rsidRPr="001B6A4E">
        <w:rPr>
          <w:rFonts w:cstheme="minorHAnsi"/>
        </w:rPr>
        <w:t xml:space="preserve"> van de gebieden in het rapport systematisch in </w:t>
      </w:r>
      <w:r w:rsidRPr="004839AF">
        <w:rPr>
          <w:rFonts w:cstheme="minorHAnsi"/>
          <w:b/>
          <w:bCs/>
        </w:rPr>
        <w:t>vet</w:t>
      </w:r>
    </w:p>
    <w:p w14:paraId="7A49E4FB" w14:textId="764302BA" w:rsidR="004839AF" w:rsidRPr="001B6A4E" w:rsidRDefault="004839AF" w:rsidP="00B06AD4">
      <w:pPr>
        <w:pStyle w:val="Lijstalinea"/>
        <w:numPr>
          <w:ilvl w:val="0"/>
          <w:numId w:val="23"/>
        </w:numPr>
        <w:rPr>
          <w:rFonts w:cstheme="minorHAnsi"/>
        </w:rPr>
      </w:pPr>
      <w:r>
        <w:rPr>
          <w:rFonts w:cstheme="minorHAnsi"/>
        </w:rPr>
        <w:t xml:space="preserve">Verwijzingen naar </w:t>
      </w:r>
      <w:r w:rsidRPr="004839AF">
        <w:rPr>
          <w:rFonts w:cstheme="minorHAnsi"/>
          <w:i/>
          <w:iCs/>
        </w:rPr>
        <w:t>grafieken, tabellen, kaarten</w:t>
      </w:r>
      <w:r>
        <w:rPr>
          <w:rFonts w:cstheme="minorHAnsi"/>
        </w:rPr>
        <w:t xml:space="preserve"> in de tekst worden </w:t>
      </w:r>
      <w:r w:rsidRPr="004839AF">
        <w:rPr>
          <w:rFonts w:cstheme="minorHAnsi"/>
          <w:i/>
          <w:iCs/>
        </w:rPr>
        <w:t>cursief</w:t>
      </w:r>
      <w:r>
        <w:rPr>
          <w:rFonts w:cstheme="minorHAnsi"/>
        </w:rPr>
        <w:t xml:space="preserve"> weergegeven</w:t>
      </w:r>
    </w:p>
    <w:p w14:paraId="3DC799A3" w14:textId="6FC46DBE" w:rsidR="001B6A4E" w:rsidRDefault="001B6A4E" w:rsidP="001B6A4E">
      <w:pPr>
        <w:pStyle w:val="Lijstalinea"/>
        <w:numPr>
          <w:ilvl w:val="0"/>
          <w:numId w:val="23"/>
        </w:numPr>
        <w:rPr>
          <w:rFonts w:cstheme="minorHAnsi"/>
        </w:rPr>
      </w:pPr>
      <w:r w:rsidRPr="001B6A4E">
        <w:rPr>
          <w:rFonts w:cstheme="minorHAnsi"/>
        </w:rPr>
        <w:t xml:space="preserve">Voor evoluties van absolute aantallen mét vergelijking raden we het </w:t>
      </w:r>
      <w:r w:rsidRPr="00881D9A">
        <w:rPr>
          <w:rFonts w:cstheme="minorHAnsi"/>
          <w:b/>
          <w:bCs/>
        </w:rPr>
        <w:t>gebruik van index-cijfers</w:t>
      </w:r>
      <w:r w:rsidRPr="001B6A4E">
        <w:rPr>
          <w:rFonts w:cstheme="minorHAnsi"/>
        </w:rPr>
        <w:t xml:space="preserve"> aan. Dit wordt best uitgelegd in een Voetnoot</w:t>
      </w:r>
    </w:p>
    <w:p w14:paraId="5DB2F6F3" w14:textId="39C0BA51" w:rsidR="00913425" w:rsidRPr="001B6A4E" w:rsidRDefault="00913425" w:rsidP="001B6A4E">
      <w:pPr>
        <w:pStyle w:val="Lijstalinea"/>
        <w:numPr>
          <w:ilvl w:val="0"/>
          <w:numId w:val="23"/>
        </w:numPr>
        <w:rPr>
          <w:rFonts w:cstheme="minorHAnsi"/>
        </w:rPr>
      </w:pPr>
      <w:r>
        <w:rPr>
          <w:rFonts w:cstheme="minorHAnsi"/>
        </w:rPr>
        <w:t>We zetten tekst BOVEN de grafiek die ze omschrijft</w:t>
      </w:r>
    </w:p>
    <w:p w14:paraId="21C57736" w14:textId="77777777" w:rsidR="00B06AD4" w:rsidRPr="00B06AD4" w:rsidRDefault="00B06AD4" w:rsidP="00B06AD4">
      <w:pPr>
        <w:spacing w:after="0" w:line="240" w:lineRule="auto"/>
        <w:ind w:left="360"/>
        <w:rPr>
          <w:rFonts w:eastAsia="Times New Roman" w:cstheme="minorHAnsi"/>
          <w:b/>
          <w:bCs/>
          <w:sz w:val="24"/>
          <w:szCs w:val="24"/>
          <w:lang w:eastAsia="nl-BE"/>
        </w:rPr>
      </w:pPr>
    </w:p>
    <w:p w14:paraId="25AAEFCC" w14:textId="20AADAA3" w:rsidR="00B06AD4" w:rsidRPr="00B06AD4" w:rsidRDefault="00B06AD4" w:rsidP="00B06AD4">
      <w:pPr>
        <w:spacing w:after="0" w:line="240" w:lineRule="auto"/>
        <w:contextualSpacing/>
        <w:rPr>
          <w:rFonts w:eastAsia="Times New Roman" w:cstheme="minorHAnsi"/>
          <w:b/>
          <w:bCs/>
          <w:sz w:val="24"/>
          <w:szCs w:val="24"/>
          <w:lang w:eastAsia="nl-BE"/>
        </w:rPr>
      </w:pPr>
      <w:r>
        <w:rPr>
          <w:rFonts w:eastAsia="Times New Roman" w:cstheme="minorHAnsi"/>
          <w:b/>
          <w:bCs/>
          <w:sz w:val="24"/>
          <w:szCs w:val="24"/>
          <w:lang w:eastAsia="nl-BE"/>
        </w:rPr>
        <w:t>Hoofdstukken</w:t>
      </w:r>
    </w:p>
    <w:p w14:paraId="4F25B3FC" w14:textId="3AC9D9F7" w:rsidR="00B06AD4" w:rsidRPr="00E1149D" w:rsidRDefault="00B06AD4" w:rsidP="00B06AD4">
      <w:pPr>
        <w:pStyle w:val="Lijstalinea"/>
        <w:numPr>
          <w:ilvl w:val="0"/>
          <w:numId w:val="23"/>
        </w:numPr>
        <w:rPr>
          <w:rFonts w:cstheme="minorHAnsi"/>
        </w:rPr>
      </w:pPr>
      <w:r w:rsidRPr="001B6A4E">
        <w:rPr>
          <w:rFonts w:cstheme="minorHAnsi"/>
        </w:rPr>
        <w:t>We vermijden het toevoegen van een colofon die dataleveranciers expliciet bedankt. Indien dit nodig is, dan doen we dit liever op het einde.</w:t>
      </w:r>
    </w:p>
    <w:p w14:paraId="4722315E" w14:textId="2B7945D7" w:rsidR="00B06AD4" w:rsidRPr="00B06AD4" w:rsidRDefault="00B06AD4" w:rsidP="00B06AD4">
      <w:pPr>
        <w:spacing w:after="0" w:line="240" w:lineRule="auto"/>
        <w:contextualSpacing/>
        <w:rPr>
          <w:rFonts w:eastAsia="Times New Roman" w:cstheme="minorHAnsi"/>
          <w:b/>
          <w:bCs/>
          <w:sz w:val="24"/>
          <w:szCs w:val="24"/>
          <w:lang w:eastAsia="nl-BE"/>
        </w:rPr>
      </w:pPr>
      <w:r>
        <w:rPr>
          <w:rFonts w:eastAsia="Times New Roman" w:cstheme="minorHAnsi"/>
          <w:b/>
          <w:bCs/>
          <w:sz w:val="24"/>
          <w:szCs w:val="24"/>
          <w:lang w:eastAsia="nl-BE"/>
        </w:rPr>
        <w:t>Export rapporten</w:t>
      </w:r>
    </w:p>
    <w:p w14:paraId="74DE7F09" w14:textId="77777777" w:rsidR="00B06AD4" w:rsidRPr="00B06AD4" w:rsidRDefault="00B06AD4" w:rsidP="00B06AD4">
      <w:pPr>
        <w:pStyle w:val="Lijstalinea"/>
        <w:numPr>
          <w:ilvl w:val="0"/>
          <w:numId w:val="23"/>
        </w:numPr>
        <w:spacing w:after="0" w:line="240" w:lineRule="auto"/>
        <w:rPr>
          <w:rFonts w:eastAsia="Times New Roman" w:cstheme="minorHAnsi"/>
          <w:b/>
          <w:bCs/>
          <w:sz w:val="24"/>
          <w:szCs w:val="24"/>
          <w:lang w:eastAsia="nl-BE"/>
        </w:rPr>
      </w:pPr>
      <w:r w:rsidRPr="00B06AD4">
        <w:rPr>
          <w:rFonts w:cstheme="minorHAnsi"/>
        </w:rPr>
        <w:t>We stellen de rapporten in om NIET exporteerbaar te zijn naar Word. Je kan dit wel even in Studio aanzetten, een export maken en deze doorleveren.</w:t>
      </w:r>
    </w:p>
    <w:p w14:paraId="08BC127F" w14:textId="321E4936" w:rsidR="00B06AD4" w:rsidRDefault="00B06AD4" w:rsidP="00B06AD4">
      <w:pPr>
        <w:rPr>
          <w:rFonts w:cstheme="minorHAnsi"/>
        </w:rPr>
      </w:pPr>
    </w:p>
    <w:p w14:paraId="4EEB6380" w14:textId="77777777" w:rsidR="00B06AD4" w:rsidRPr="00B06AD4" w:rsidRDefault="00B06AD4" w:rsidP="00B06AD4">
      <w:pPr>
        <w:rPr>
          <w:rFonts w:cstheme="minorHAnsi"/>
        </w:rPr>
      </w:pPr>
    </w:p>
    <w:p w14:paraId="09BD6FBB" w14:textId="77777777" w:rsidR="0074535E" w:rsidRDefault="0074535E" w:rsidP="0074535E">
      <w:pPr>
        <w:pStyle w:val="Kop2"/>
      </w:pPr>
    </w:p>
    <w:p w14:paraId="593D4516" w14:textId="77777777" w:rsidR="0074535E" w:rsidRDefault="0074535E">
      <w:pPr>
        <w:rPr>
          <w:rFonts w:asciiTheme="majorHAnsi" w:eastAsiaTheme="majorEastAsia" w:hAnsiTheme="majorHAnsi" w:cstheme="majorBidi"/>
          <w:b/>
          <w:bCs/>
          <w:color w:val="4F81BD" w:themeColor="accent1"/>
          <w:sz w:val="26"/>
          <w:szCs w:val="26"/>
        </w:rPr>
      </w:pPr>
      <w:r>
        <w:br w:type="page"/>
      </w:r>
    </w:p>
    <w:p w14:paraId="23574CAE" w14:textId="437421B0" w:rsidR="001B6A4E" w:rsidRPr="001B6A4E" w:rsidRDefault="001B6A4E" w:rsidP="0074535E">
      <w:pPr>
        <w:pStyle w:val="Kop2"/>
      </w:pPr>
      <w:bookmarkStart w:id="4" w:name="_Toc16074194"/>
      <w:r w:rsidRPr="001B6A4E">
        <w:lastRenderedPageBreak/>
        <w:t>Beheer tabel Rapporten in Swing</w:t>
      </w:r>
      <w:bookmarkEnd w:id="4"/>
    </w:p>
    <w:p w14:paraId="67257D6F" w14:textId="547F1B6D" w:rsidR="001B6A4E" w:rsidRDefault="001B6A4E" w:rsidP="006313E2">
      <w:pPr>
        <w:rPr>
          <w:rFonts w:cstheme="minorHAnsi"/>
        </w:rPr>
      </w:pPr>
      <w:r w:rsidRPr="006313E2">
        <w:rPr>
          <w:rFonts w:cstheme="minorHAnsi"/>
        </w:rPr>
        <w:t xml:space="preserve">De tabel met alle Rapporten wordt rap heel groot. </w:t>
      </w:r>
      <w:r w:rsidR="006313E2">
        <w:rPr>
          <w:rFonts w:cstheme="minorHAnsi"/>
        </w:rPr>
        <w:t>Om het overzichtelijk te houden, g</w:t>
      </w:r>
      <w:r w:rsidRPr="006313E2">
        <w:rPr>
          <w:rFonts w:cstheme="minorHAnsi"/>
        </w:rPr>
        <w:t xml:space="preserve">ebruik </w:t>
      </w:r>
      <w:r w:rsidR="006313E2">
        <w:rPr>
          <w:rFonts w:cstheme="minorHAnsi"/>
        </w:rPr>
        <w:t xml:space="preserve">je </w:t>
      </w:r>
      <w:r w:rsidRPr="006313E2">
        <w:rPr>
          <w:rFonts w:cstheme="minorHAnsi"/>
        </w:rPr>
        <w:t xml:space="preserve">zoveel mogelijk onderstaande </w:t>
      </w:r>
      <w:r w:rsidR="006313E2">
        <w:rPr>
          <w:rFonts w:cstheme="minorHAnsi"/>
        </w:rPr>
        <w:t>regels</w:t>
      </w:r>
      <w:r w:rsidRPr="006313E2">
        <w:rPr>
          <w:rFonts w:cstheme="minorHAnsi"/>
        </w:rPr>
        <w:t xml:space="preserve">. </w:t>
      </w:r>
      <w:r w:rsidRPr="00AB2F03">
        <w:rPr>
          <w:rFonts w:cstheme="minorHAnsi"/>
          <w:highlight w:val="yellow"/>
        </w:rPr>
        <w:t>Rapporten die hier niet aan voldoen kunnen op elk moment verwijderd worden.</w:t>
      </w:r>
    </w:p>
    <w:p w14:paraId="2979339B" w14:textId="429B162A" w:rsidR="006313E2" w:rsidRPr="006313E2" w:rsidRDefault="006313E2" w:rsidP="006313E2">
      <w:pPr>
        <w:pStyle w:val="Lijstalinea"/>
        <w:numPr>
          <w:ilvl w:val="0"/>
          <w:numId w:val="22"/>
        </w:numPr>
        <w:rPr>
          <w:rFonts w:cstheme="minorHAnsi"/>
        </w:rPr>
      </w:pPr>
      <w:r w:rsidRPr="006313E2">
        <w:rPr>
          <w:rFonts w:cstheme="minorHAnsi"/>
        </w:rPr>
        <w:t>Gebruik een zinvolle rapportcode. Opgelet: je mag deze niet zomaar wijzigen. Allerlei links gaan dan kapot.</w:t>
      </w:r>
    </w:p>
    <w:p w14:paraId="2449FD71" w14:textId="77777777" w:rsidR="001B6A4E" w:rsidRPr="001B6A4E" w:rsidRDefault="001B6A4E" w:rsidP="001B6A4E">
      <w:pPr>
        <w:pStyle w:val="Lijstalinea"/>
        <w:numPr>
          <w:ilvl w:val="1"/>
          <w:numId w:val="23"/>
        </w:numPr>
        <w:rPr>
          <w:rFonts w:cstheme="minorHAnsi"/>
        </w:rPr>
      </w:pPr>
      <w:r w:rsidRPr="001B6A4E">
        <w:rPr>
          <w:rFonts w:cstheme="minorHAnsi"/>
        </w:rPr>
        <w:t>sjabloon_blabla: uitgewerkte voorbeelden, klaar voor gebruik</w:t>
      </w:r>
    </w:p>
    <w:p w14:paraId="458CA407" w14:textId="77777777" w:rsidR="001B6A4E" w:rsidRPr="001B6A4E" w:rsidRDefault="001B6A4E" w:rsidP="001B6A4E">
      <w:pPr>
        <w:pStyle w:val="Lijstalinea"/>
        <w:numPr>
          <w:ilvl w:val="1"/>
          <w:numId w:val="23"/>
        </w:numPr>
        <w:rPr>
          <w:rFonts w:cstheme="minorHAnsi"/>
        </w:rPr>
      </w:pPr>
      <w:r w:rsidRPr="001B6A4E">
        <w:rPr>
          <w:rFonts w:cstheme="minorHAnsi"/>
        </w:rPr>
        <w:t>rapport_blabla: voor een inhoudelijk rapport</w:t>
      </w:r>
    </w:p>
    <w:p w14:paraId="3F7D816D" w14:textId="77777777" w:rsidR="001B6A4E" w:rsidRPr="001B6A4E" w:rsidRDefault="001B6A4E" w:rsidP="001B6A4E">
      <w:pPr>
        <w:pStyle w:val="Lijstalinea"/>
        <w:numPr>
          <w:ilvl w:val="1"/>
          <w:numId w:val="23"/>
        </w:numPr>
        <w:rPr>
          <w:rFonts w:cstheme="minorHAnsi"/>
        </w:rPr>
      </w:pPr>
      <w:r w:rsidRPr="001B6A4E">
        <w:rPr>
          <w:rFonts w:cstheme="minorHAnsi"/>
        </w:rPr>
        <w:t>preselecties_rapport_blabla: voor de preselecties die je gemaakt hebt voor inhoudelijk rapport blabla</w:t>
      </w:r>
    </w:p>
    <w:p w14:paraId="4CDB071E" w14:textId="77777777" w:rsidR="001B6A4E" w:rsidRPr="001B6A4E" w:rsidRDefault="001B6A4E" w:rsidP="001B6A4E">
      <w:pPr>
        <w:pStyle w:val="Lijstalinea"/>
        <w:numPr>
          <w:ilvl w:val="1"/>
          <w:numId w:val="23"/>
        </w:numPr>
        <w:rPr>
          <w:rFonts w:cstheme="minorHAnsi"/>
        </w:rPr>
      </w:pPr>
      <w:r w:rsidRPr="001B6A4E">
        <w:rPr>
          <w:rFonts w:cstheme="minorHAnsi"/>
        </w:rPr>
        <w:t>steekkaart_blabla: voor een steekkaart</w:t>
      </w:r>
    </w:p>
    <w:p w14:paraId="09ACDF8C" w14:textId="77777777" w:rsidR="001B6A4E" w:rsidRPr="001B6A4E" w:rsidRDefault="001B6A4E" w:rsidP="001B6A4E">
      <w:pPr>
        <w:pStyle w:val="Lijstalinea"/>
        <w:numPr>
          <w:ilvl w:val="1"/>
          <w:numId w:val="23"/>
        </w:numPr>
        <w:rPr>
          <w:rFonts w:cstheme="minorHAnsi"/>
        </w:rPr>
      </w:pPr>
      <w:r w:rsidRPr="001B6A4E">
        <w:rPr>
          <w:rFonts w:cstheme="minorHAnsi"/>
        </w:rPr>
        <w:t>tabellen_blabla: voor een tabellenrapport</w:t>
      </w:r>
    </w:p>
    <w:p w14:paraId="4808A293" w14:textId="77777777" w:rsidR="001B6A4E" w:rsidRPr="001B6A4E" w:rsidRDefault="001B6A4E" w:rsidP="001B6A4E">
      <w:pPr>
        <w:pStyle w:val="Lijstalinea"/>
        <w:numPr>
          <w:ilvl w:val="1"/>
          <w:numId w:val="23"/>
        </w:numPr>
        <w:rPr>
          <w:rFonts w:cstheme="minorHAnsi"/>
        </w:rPr>
      </w:pPr>
      <w:r w:rsidRPr="001B6A4E">
        <w:rPr>
          <w:rFonts w:cstheme="minorHAnsi"/>
        </w:rPr>
        <w:t>demo_blabla: voor een idee in ontwikkeling</w:t>
      </w:r>
    </w:p>
    <w:p w14:paraId="0E51BB65" w14:textId="77777777" w:rsidR="001B6A4E" w:rsidRPr="001B6A4E" w:rsidRDefault="001B6A4E" w:rsidP="001B6A4E">
      <w:pPr>
        <w:pStyle w:val="Lijstalinea"/>
        <w:numPr>
          <w:ilvl w:val="1"/>
          <w:numId w:val="23"/>
        </w:numPr>
        <w:rPr>
          <w:rFonts w:cstheme="minorHAnsi"/>
        </w:rPr>
      </w:pPr>
      <w:r w:rsidRPr="001B6A4E">
        <w:rPr>
          <w:rFonts w:cstheme="minorHAnsi"/>
        </w:rPr>
        <w:t>test_blabla: om een specifiek probleem te laten zien aan ABF</w:t>
      </w:r>
    </w:p>
    <w:p w14:paraId="708ECAEF" w14:textId="4360F2A5" w:rsidR="001B6A4E" w:rsidRDefault="001B6A4E" w:rsidP="001B6A4E">
      <w:pPr>
        <w:pStyle w:val="Lijstalinea"/>
        <w:numPr>
          <w:ilvl w:val="1"/>
          <w:numId w:val="23"/>
        </w:numPr>
        <w:rPr>
          <w:rFonts w:cstheme="minorHAnsi"/>
        </w:rPr>
      </w:pPr>
      <w:r w:rsidRPr="001B6A4E">
        <w:rPr>
          <w:rFonts w:cstheme="minorHAnsi"/>
        </w:rPr>
        <w:t>provXXX_blabla: voor een rapport enkel bedoeld voor intern, intraprovinciaal gebruik</w:t>
      </w:r>
    </w:p>
    <w:p w14:paraId="79496979" w14:textId="77777777" w:rsidR="006313E2" w:rsidRPr="001B6A4E" w:rsidRDefault="006313E2" w:rsidP="006313E2">
      <w:pPr>
        <w:pStyle w:val="Lijstalinea"/>
        <w:ind w:left="1440"/>
        <w:rPr>
          <w:rFonts w:cstheme="minorHAnsi"/>
        </w:rPr>
      </w:pPr>
    </w:p>
    <w:p w14:paraId="26353894" w14:textId="2CF2E96E" w:rsidR="001B6A4E" w:rsidRPr="001B6A4E" w:rsidRDefault="001B6A4E" w:rsidP="001B6A4E">
      <w:pPr>
        <w:pStyle w:val="Lijstalinea"/>
        <w:numPr>
          <w:ilvl w:val="0"/>
          <w:numId w:val="23"/>
        </w:numPr>
        <w:rPr>
          <w:rFonts w:cstheme="minorHAnsi"/>
        </w:rPr>
      </w:pPr>
      <w:r w:rsidRPr="001B6A4E">
        <w:rPr>
          <w:rFonts w:cstheme="minorHAnsi"/>
        </w:rPr>
        <w:t xml:space="preserve">Gebruik van </w:t>
      </w:r>
      <w:r>
        <w:rPr>
          <w:rFonts w:cstheme="minorHAnsi"/>
        </w:rPr>
        <w:t>“Zoektermen”</w:t>
      </w:r>
      <w:r w:rsidR="006313E2">
        <w:rPr>
          <w:rFonts w:cstheme="minorHAnsi"/>
        </w:rPr>
        <w:t>:</w:t>
      </w:r>
      <w:r w:rsidRPr="001B6A4E">
        <w:rPr>
          <w:rFonts w:cstheme="minorHAnsi"/>
        </w:rPr>
        <w:t xml:space="preserve"> </w:t>
      </w:r>
    </w:p>
    <w:p w14:paraId="62C85A22" w14:textId="3D40957E" w:rsidR="001B6A4E" w:rsidRPr="001B6A4E" w:rsidRDefault="001B6A4E" w:rsidP="001B6A4E">
      <w:pPr>
        <w:pStyle w:val="Lijstalinea"/>
        <w:numPr>
          <w:ilvl w:val="1"/>
          <w:numId w:val="23"/>
        </w:numPr>
        <w:rPr>
          <w:rFonts w:cstheme="minorHAnsi"/>
        </w:rPr>
      </w:pPr>
      <w:r w:rsidRPr="001B6A4E">
        <w:rPr>
          <w:rFonts w:cstheme="minorHAnsi"/>
        </w:rPr>
        <w:t>backup</w:t>
      </w:r>
      <w:r>
        <w:rPr>
          <w:rFonts w:cstheme="minorHAnsi"/>
        </w:rPr>
        <w:tab/>
        <w:t>: tijdelijke eerdere versie</w:t>
      </w:r>
    </w:p>
    <w:p w14:paraId="3B36B86C" w14:textId="39671D84" w:rsidR="001B6A4E" w:rsidRPr="001B6A4E" w:rsidRDefault="001B6A4E" w:rsidP="001B6A4E">
      <w:pPr>
        <w:pStyle w:val="Lijstalinea"/>
        <w:numPr>
          <w:ilvl w:val="1"/>
          <w:numId w:val="23"/>
        </w:numPr>
        <w:rPr>
          <w:rFonts w:cstheme="minorHAnsi"/>
        </w:rPr>
      </w:pPr>
      <w:r w:rsidRPr="001B6A4E">
        <w:rPr>
          <w:rFonts w:cstheme="minorHAnsi"/>
        </w:rPr>
        <w:t>demo</w:t>
      </w:r>
      <w:r w:rsidR="006313E2">
        <w:rPr>
          <w:rFonts w:cstheme="minorHAnsi"/>
        </w:rPr>
        <w:t>: een voorbeeld van hoe je iets kan doen in de rapportenmodule</w:t>
      </w:r>
    </w:p>
    <w:p w14:paraId="3D4DDA8E" w14:textId="5769E140" w:rsidR="001B6A4E" w:rsidRPr="001B6A4E" w:rsidRDefault="001B6A4E" w:rsidP="001B6A4E">
      <w:pPr>
        <w:pStyle w:val="Lijstalinea"/>
        <w:numPr>
          <w:ilvl w:val="1"/>
          <w:numId w:val="23"/>
        </w:numPr>
        <w:rPr>
          <w:rFonts w:cstheme="minorHAnsi"/>
        </w:rPr>
      </w:pPr>
      <w:r w:rsidRPr="001B6A4E">
        <w:rPr>
          <w:rFonts w:cstheme="minorHAnsi"/>
        </w:rPr>
        <w:t>echt-archief</w:t>
      </w:r>
      <w:r w:rsidR="006313E2">
        <w:rPr>
          <w:rFonts w:cstheme="minorHAnsi"/>
        </w:rPr>
        <w:t>: een rapport dat uit roulatie is, maar we nog ter beschikking houden</w:t>
      </w:r>
    </w:p>
    <w:p w14:paraId="6EC652D3" w14:textId="4599DB92" w:rsidR="001B6A4E" w:rsidRPr="001B6A4E" w:rsidRDefault="001B6A4E" w:rsidP="001B6A4E">
      <w:pPr>
        <w:pStyle w:val="Lijstalinea"/>
        <w:numPr>
          <w:ilvl w:val="1"/>
          <w:numId w:val="23"/>
        </w:numPr>
        <w:rPr>
          <w:rFonts w:cstheme="minorHAnsi"/>
        </w:rPr>
      </w:pPr>
      <w:r w:rsidRPr="001B6A4E">
        <w:rPr>
          <w:rFonts w:cstheme="minorHAnsi"/>
        </w:rPr>
        <w:t>echt-inopmaak</w:t>
      </w:r>
      <w:r w:rsidR="006313E2">
        <w:rPr>
          <w:rFonts w:cstheme="minorHAnsi"/>
        </w:rPr>
        <w:t>: een rapport in opmaak</w:t>
      </w:r>
    </w:p>
    <w:p w14:paraId="49644F4E" w14:textId="06D8EF3D" w:rsidR="001B6A4E" w:rsidRPr="001B6A4E" w:rsidRDefault="001B6A4E" w:rsidP="001B6A4E">
      <w:pPr>
        <w:pStyle w:val="Lijstalinea"/>
        <w:numPr>
          <w:ilvl w:val="1"/>
          <w:numId w:val="23"/>
        </w:numPr>
        <w:rPr>
          <w:rFonts w:cstheme="minorHAnsi"/>
        </w:rPr>
      </w:pPr>
      <w:r w:rsidRPr="001B6A4E">
        <w:rPr>
          <w:rFonts w:cstheme="minorHAnsi"/>
        </w:rPr>
        <w:t>echt-productie</w:t>
      </w:r>
      <w:r w:rsidR="006313E2">
        <w:rPr>
          <w:rFonts w:cstheme="minorHAnsi"/>
        </w:rPr>
        <w:t>: een Inhoudelijk Rapport, Steekkaart of Tabellenrapport dat online is voor iedereen</w:t>
      </w:r>
    </w:p>
    <w:p w14:paraId="2843377B" w14:textId="436F5204" w:rsidR="001B6A4E" w:rsidRPr="001B6A4E" w:rsidRDefault="001B6A4E" w:rsidP="001B6A4E">
      <w:pPr>
        <w:pStyle w:val="Lijstalinea"/>
        <w:numPr>
          <w:ilvl w:val="1"/>
          <w:numId w:val="23"/>
        </w:numPr>
        <w:rPr>
          <w:rFonts w:cstheme="minorHAnsi"/>
        </w:rPr>
      </w:pPr>
      <w:r w:rsidRPr="001B6A4E">
        <w:rPr>
          <w:rFonts w:cstheme="minorHAnsi"/>
        </w:rPr>
        <w:t>intern</w:t>
      </w:r>
      <w:r w:rsidR="006313E2">
        <w:rPr>
          <w:rFonts w:cstheme="minorHAnsi"/>
        </w:rPr>
        <w:t>: een rapport voor intern gebruik</w:t>
      </w:r>
    </w:p>
    <w:p w14:paraId="35B442D9" w14:textId="46ACA127" w:rsidR="001B6A4E" w:rsidRPr="001B6A4E" w:rsidRDefault="00AB2F03" w:rsidP="001B6A4E">
      <w:pPr>
        <w:pStyle w:val="Lijstalinea"/>
        <w:numPr>
          <w:ilvl w:val="1"/>
          <w:numId w:val="23"/>
        </w:numPr>
        <w:rPr>
          <w:rFonts w:cstheme="minorHAnsi"/>
        </w:rPr>
      </w:pPr>
      <w:r>
        <w:rPr>
          <w:rFonts w:cstheme="minorHAnsi"/>
        </w:rPr>
        <w:t>vals</w:t>
      </w:r>
      <w:r w:rsidR="001B6A4E" w:rsidRPr="001B6A4E">
        <w:rPr>
          <w:rFonts w:cstheme="minorHAnsi"/>
        </w:rPr>
        <w:t>-productie</w:t>
      </w:r>
      <w:r w:rsidR="006313E2">
        <w:rPr>
          <w:rFonts w:cstheme="minorHAnsi"/>
        </w:rPr>
        <w:t xml:space="preserve">: staat in productie, maar is </w:t>
      </w:r>
      <w:r>
        <w:rPr>
          <w:rFonts w:cstheme="minorHAnsi"/>
        </w:rPr>
        <w:t xml:space="preserve">niet echt een type rapport, maar </w:t>
      </w:r>
      <w:r w:rsidR="006313E2">
        <w:rPr>
          <w:rFonts w:cstheme="minorHAnsi"/>
        </w:rPr>
        <w:t>bijvoorbeeld een handleiding, een technisch hulpmiddel</w:t>
      </w:r>
      <w:r>
        <w:rPr>
          <w:rFonts w:cstheme="minorHAnsi"/>
        </w:rPr>
        <w:t>tje (zoals “zoeken op kaart”)</w:t>
      </w:r>
      <w:r w:rsidR="006313E2">
        <w:rPr>
          <w:rFonts w:cstheme="minorHAnsi"/>
        </w:rPr>
        <w:t>, etc.</w:t>
      </w:r>
    </w:p>
    <w:p w14:paraId="5F755E84" w14:textId="7AD63A55" w:rsidR="001B6A4E" w:rsidRPr="001B6A4E" w:rsidRDefault="001B6A4E" w:rsidP="001B6A4E">
      <w:pPr>
        <w:pStyle w:val="Lijstalinea"/>
        <w:numPr>
          <w:ilvl w:val="1"/>
          <w:numId w:val="23"/>
        </w:numPr>
        <w:rPr>
          <w:rFonts w:cstheme="minorHAnsi"/>
        </w:rPr>
      </w:pPr>
      <w:r w:rsidRPr="001B6A4E">
        <w:rPr>
          <w:rFonts w:cstheme="minorHAnsi"/>
        </w:rPr>
        <w:t>projectfiche</w:t>
      </w:r>
      <w:r w:rsidR="006313E2">
        <w:rPr>
          <w:rFonts w:cstheme="minorHAnsi"/>
        </w:rPr>
        <w:t>: een document met uitleg over de diverse “projecten”, zoals klimaat, landbouw, etc.</w:t>
      </w:r>
    </w:p>
    <w:p w14:paraId="09366B65" w14:textId="7A46A153" w:rsidR="001B6A4E" w:rsidRPr="006313E2" w:rsidRDefault="006313E2" w:rsidP="00AB2F03">
      <w:pPr>
        <w:pStyle w:val="Lijstalinea"/>
        <w:numPr>
          <w:ilvl w:val="1"/>
          <w:numId w:val="23"/>
        </w:numPr>
        <w:rPr>
          <w:rFonts w:cstheme="minorHAnsi"/>
        </w:rPr>
      </w:pPr>
      <w:r w:rsidRPr="006313E2">
        <w:rPr>
          <w:rFonts w:cstheme="minorHAnsi"/>
        </w:rPr>
        <w:t>provinciaal-XX:</w:t>
      </w:r>
      <w:r>
        <w:rPr>
          <w:rFonts w:cstheme="minorHAnsi"/>
        </w:rPr>
        <w:t xml:space="preserve"> interne rapporten beheerd en ontwikkeld door één specifieke provincie</w:t>
      </w:r>
    </w:p>
    <w:p w14:paraId="07C2C6C7" w14:textId="18DD7636" w:rsidR="001B6A4E" w:rsidRPr="001B6A4E" w:rsidRDefault="001B6A4E" w:rsidP="001B6A4E">
      <w:pPr>
        <w:pStyle w:val="Lijstalinea"/>
        <w:numPr>
          <w:ilvl w:val="1"/>
          <w:numId w:val="23"/>
        </w:numPr>
        <w:rPr>
          <w:rFonts w:cstheme="minorHAnsi"/>
        </w:rPr>
      </w:pPr>
      <w:r w:rsidRPr="001B6A4E">
        <w:rPr>
          <w:rFonts w:cstheme="minorHAnsi"/>
        </w:rPr>
        <w:t>rommel</w:t>
      </w:r>
      <w:r w:rsidR="006313E2">
        <w:rPr>
          <w:rFonts w:cstheme="minorHAnsi"/>
        </w:rPr>
        <w:t>: overige zaken waarvan het niet echt duidelijk is of ze een nut hebben</w:t>
      </w:r>
    </w:p>
    <w:p w14:paraId="565085E6" w14:textId="3015D826" w:rsidR="001B6A4E" w:rsidRPr="001B6A4E" w:rsidRDefault="001B6A4E" w:rsidP="001B6A4E">
      <w:pPr>
        <w:pStyle w:val="Lijstalinea"/>
        <w:numPr>
          <w:ilvl w:val="1"/>
          <w:numId w:val="23"/>
        </w:numPr>
        <w:rPr>
          <w:rFonts w:cstheme="minorHAnsi"/>
        </w:rPr>
      </w:pPr>
      <w:r w:rsidRPr="001B6A4E">
        <w:rPr>
          <w:rFonts w:cstheme="minorHAnsi"/>
        </w:rPr>
        <w:t>sjabloon</w:t>
      </w:r>
      <w:r w:rsidR="006313E2">
        <w:rPr>
          <w:rFonts w:cstheme="minorHAnsi"/>
        </w:rPr>
        <w:t>: een proper uitgewerkt vertrekproject, of voorbeeld voor het oplossen van specifieke problemen</w:t>
      </w:r>
    </w:p>
    <w:p w14:paraId="796B7247" w14:textId="3EB940B4" w:rsidR="001B6A4E" w:rsidRPr="001B6A4E" w:rsidRDefault="001B6A4E" w:rsidP="001B6A4E">
      <w:pPr>
        <w:pStyle w:val="Lijstalinea"/>
        <w:numPr>
          <w:ilvl w:val="1"/>
          <w:numId w:val="23"/>
        </w:numPr>
        <w:rPr>
          <w:rFonts w:cstheme="minorHAnsi"/>
        </w:rPr>
      </w:pPr>
      <w:r w:rsidRPr="001B6A4E">
        <w:rPr>
          <w:rFonts w:cstheme="minorHAnsi"/>
        </w:rPr>
        <w:t>test</w:t>
      </w:r>
      <w:r w:rsidR="006313E2">
        <w:rPr>
          <w:rFonts w:cstheme="minorHAnsi"/>
        </w:rPr>
        <w:t>: een rapport dat enkel bestaat om wat in te prutsen, bijvoorbeeld om een veilige speeltuin te hebben om een issue op te lossen met hulp van ABF</w:t>
      </w:r>
    </w:p>
    <w:p w14:paraId="76F9E191" w14:textId="77777777" w:rsidR="00611E3B" w:rsidRPr="00611E3B" w:rsidRDefault="00611E3B" w:rsidP="00611E3B">
      <w:pPr>
        <w:rPr>
          <w:rFonts w:cstheme="minorHAnsi"/>
        </w:rPr>
      </w:pPr>
      <w:r>
        <w:rPr>
          <w:rFonts w:cstheme="minorHAnsi"/>
        </w:rPr>
        <w:t>Welke vinkjes aan en uitzetten:</w:t>
      </w:r>
    </w:p>
    <w:tbl>
      <w:tblPr>
        <w:tblW w:w="4400" w:type="dxa"/>
        <w:tblCellMar>
          <w:left w:w="70" w:type="dxa"/>
          <w:right w:w="70" w:type="dxa"/>
        </w:tblCellMar>
        <w:tblLook w:val="04A0" w:firstRow="1" w:lastRow="0" w:firstColumn="1" w:lastColumn="0" w:noHBand="0" w:noVBand="1"/>
      </w:tblPr>
      <w:tblGrid>
        <w:gridCol w:w="3440"/>
        <w:gridCol w:w="960"/>
      </w:tblGrid>
      <w:tr w:rsidR="00611E3B" w:rsidRPr="00611E3B" w14:paraId="038EDFCE" w14:textId="77777777" w:rsidTr="00611E3B">
        <w:trPr>
          <w:trHeight w:val="250"/>
        </w:trPr>
        <w:tc>
          <w:tcPr>
            <w:tcW w:w="3440" w:type="dxa"/>
            <w:tcBorders>
              <w:top w:val="nil"/>
              <w:left w:val="nil"/>
              <w:bottom w:val="nil"/>
              <w:right w:val="nil"/>
            </w:tcBorders>
            <w:shd w:val="clear" w:color="auto" w:fill="auto"/>
            <w:noWrap/>
            <w:vAlign w:val="bottom"/>
            <w:hideMark/>
          </w:tcPr>
          <w:p w14:paraId="6B4F5F13" w14:textId="77777777" w:rsidR="00611E3B" w:rsidRPr="00611E3B" w:rsidRDefault="00611E3B" w:rsidP="00611E3B">
            <w:pPr>
              <w:spacing w:after="0" w:line="240" w:lineRule="auto"/>
              <w:rPr>
                <w:rFonts w:ascii="Arial" w:eastAsia="Times New Roman" w:hAnsi="Arial" w:cs="Arial"/>
                <w:sz w:val="20"/>
                <w:szCs w:val="20"/>
                <w:lang w:eastAsia="nl-BE"/>
              </w:rPr>
            </w:pPr>
            <w:r w:rsidRPr="00611E3B">
              <w:rPr>
                <w:rFonts w:ascii="Arial" w:eastAsia="Times New Roman" w:hAnsi="Arial" w:cs="Arial"/>
                <w:sz w:val="20"/>
                <w:szCs w:val="20"/>
                <w:lang w:eastAsia="nl-BE"/>
              </w:rPr>
              <w:t>Openen in een nieuw venster</w:t>
            </w:r>
          </w:p>
        </w:tc>
        <w:tc>
          <w:tcPr>
            <w:tcW w:w="960" w:type="dxa"/>
            <w:tcBorders>
              <w:top w:val="nil"/>
              <w:left w:val="nil"/>
              <w:bottom w:val="nil"/>
              <w:right w:val="nil"/>
            </w:tcBorders>
            <w:shd w:val="clear" w:color="auto" w:fill="auto"/>
            <w:noWrap/>
            <w:vAlign w:val="bottom"/>
            <w:hideMark/>
          </w:tcPr>
          <w:p w14:paraId="5EFF4F37" w14:textId="77777777" w:rsidR="00611E3B" w:rsidRPr="00611E3B" w:rsidRDefault="00611E3B" w:rsidP="00611E3B">
            <w:pPr>
              <w:spacing w:after="0" w:line="240" w:lineRule="auto"/>
              <w:rPr>
                <w:rFonts w:ascii="Arial" w:eastAsia="Times New Roman" w:hAnsi="Arial" w:cs="Arial"/>
                <w:sz w:val="20"/>
                <w:szCs w:val="20"/>
                <w:lang w:eastAsia="nl-BE"/>
              </w:rPr>
            </w:pPr>
            <w:r w:rsidRPr="00611E3B">
              <w:rPr>
                <w:rFonts w:ascii="Arial" w:eastAsia="Times New Roman" w:hAnsi="Arial" w:cs="Arial"/>
                <w:sz w:val="20"/>
                <w:szCs w:val="20"/>
                <w:lang w:eastAsia="nl-BE"/>
              </w:rPr>
              <w:t>aan</w:t>
            </w:r>
          </w:p>
        </w:tc>
      </w:tr>
      <w:tr w:rsidR="00611E3B" w:rsidRPr="00611E3B" w14:paraId="14F8FA7B" w14:textId="77777777" w:rsidTr="00611E3B">
        <w:trPr>
          <w:trHeight w:val="250"/>
        </w:trPr>
        <w:tc>
          <w:tcPr>
            <w:tcW w:w="3440" w:type="dxa"/>
            <w:tcBorders>
              <w:top w:val="nil"/>
              <w:left w:val="nil"/>
              <w:bottom w:val="nil"/>
              <w:right w:val="nil"/>
            </w:tcBorders>
            <w:shd w:val="clear" w:color="auto" w:fill="auto"/>
            <w:noWrap/>
            <w:vAlign w:val="bottom"/>
            <w:hideMark/>
          </w:tcPr>
          <w:p w14:paraId="1B2C87C1" w14:textId="77777777" w:rsidR="00611E3B" w:rsidRPr="00611E3B" w:rsidRDefault="00611E3B" w:rsidP="00611E3B">
            <w:pPr>
              <w:spacing w:after="0" w:line="240" w:lineRule="auto"/>
              <w:rPr>
                <w:rFonts w:ascii="Arial" w:eastAsia="Times New Roman" w:hAnsi="Arial" w:cs="Arial"/>
                <w:sz w:val="20"/>
                <w:szCs w:val="20"/>
                <w:lang w:eastAsia="nl-BE"/>
              </w:rPr>
            </w:pPr>
            <w:r w:rsidRPr="00611E3B">
              <w:rPr>
                <w:rFonts w:ascii="Arial" w:eastAsia="Times New Roman" w:hAnsi="Arial" w:cs="Arial"/>
                <w:sz w:val="20"/>
                <w:szCs w:val="20"/>
                <w:lang w:eastAsia="nl-BE"/>
              </w:rPr>
              <w:t>Pdf export toestaan</w:t>
            </w:r>
          </w:p>
        </w:tc>
        <w:tc>
          <w:tcPr>
            <w:tcW w:w="960" w:type="dxa"/>
            <w:tcBorders>
              <w:top w:val="nil"/>
              <w:left w:val="nil"/>
              <w:bottom w:val="nil"/>
              <w:right w:val="nil"/>
            </w:tcBorders>
            <w:shd w:val="clear" w:color="auto" w:fill="auto"/>
            <w:noWrap/>
            <w:vAlign w:val="bottom"/>
            <w:hideMark/>
          </w:tcPr>
          <w:p w14:paraId="1660A725" w14:textId="77777777" w:rsidR="00611E3B" w:rsidRPr="00611E3B" w:rsidRDefault="00611E3B" w:rsidP="00611E3B">
            <w:pPr>
              <w:spacing w:after="0" w:line="240" w:lineRule="auto"/>
              <w:rPr>
                <w:rFonts w:ascii="Arial" w:eastAsia="Times New Roman" w:hAnsi="Arial" w:cs="Arial"/>
                <w:sz w:val="20"/>
                <w:szCs w:val="20"/>
                <w:lang w:eastAsia="nl-BE"/>
              </w:rPr>
            </w:pPr>
            <w:r w:rsidRPr="00611E3B">
              <w:rPr>
                <w:rFonts w:ascii="Arial" w:eastAsia="Times New Roman" w:hAnsi="Arial" w:cs="Arial"/>
                <w:sz w:val="20"/>
                <w:szCs w:val="20"/>
                <w:lang w:eastAsia="nl-BE"/>
              </w:rPr>
              <w:t>aan</w:t>
            </w:r>
          </w:p>
        </w:tc>
      </w:tr>
      <w:tr w:rsidR="00611E3B" w:rsidRPr="00611E3B" w14:paraId="5F5BA200" w14:textId="77777777" w:rsidTr="00611E3B">
        <w:trPr>
          <w:trHeight w:val="250"/>
        </w:trPr>
        <w:tc>
          <w:tcPr>
            <w:tcW w:w="3440" w:type="dxa"/>
            <w:tcBorders>
              <w:top w:val="nil"/>
              <w:left w:val="nil"/>
              <w:bottom w:val="nil"/>
              <w:right w:val="nil"/>
            </w:tcBorders>
            <w:shd w:val="clear" w:color="auto" w:fill="auto"/>
            <w:noWrap/>
            <w:vAlign w:val="bottom"/>
            <w:hideMark/>
          </w:tcPr>
          <w:p w14:paraId="2EADF177" w14:textId="77777777" w:rsidR="00611E3B" w:rsidRPr="00611E3B" w:rsidRDefault="00611E3B" w:rsidP="00611E3B">
            <w:pPr>
              <w:spacing w:after="0" w:line="240" w:lineRule="auto"/>
              <w:rPr>
                <w:rFonts w:ascii="Arial" w:eastAsia="Times New Roman" w:hAnsi="Arial" w:cs="Arial"/>
                <w:sz w:val="20"/>
                <w:szCs w:val="20"/>
                <w:lang w:eastAsia="nl-BE"/>
              </w:rPr>
            </w:pPr>
            <w:r w:rsidRPr="00611E3B">
              <w:rPr>
                <w:rFonts w:ascii="Arial" w:eastAsia="Times New Roman" w:hAnsi="Arial" w:cs="Arial"/>
                <w:sz w:val="20"/>
                <w:szCs w:val="20"/>
                <w:lang w:eastAsia="nl-BE"/>
              </w:rPr>
              <w:t>Word export toestaan</w:t>
            </w:r>
          </w:p>
        </w:tc>
        <w:tc>
          <w:tcPr>
            <w:tcW w:w="960" w:type="dxa"/>
            <w:tcBorders>
              <w:top w:val="nil"/>
              <w:left w:val="nil"/>
              <w:bottom w:val="nil"/>
              <w:right w:val="nil"/>
            </w:tcBorders>
            <w:shd w:val="clear" w:color="auto" w:fill="auto"/>
            <w:noWrap/>
            <w:vAlign w:val="bottom"/>
            <w:hideMark/>
          </w:tcPr>
          <w:p w14:paraId="62151F38" w14:textId="77777777" w:rsidR="00611E3B" w:rsidRPr="00611E3B" w:rsidRDefault="00611E3B" w:rsidP="00611E3B">
            <w:pPr>
              <w:spacing w:after="0" w:line="240" w:lineRule="auto"/>
              <w:rPr>
                <w:rFonts w:ascii="Arial" w:eastAsia="Times New Roman" w:hAnsi="Arial" w:cs="Arial"/>
                <w:sz w:val="20"/>
                <w:szCs w:val="20"/>
                <w:lang w:eastAsia="nl-BE"/>
              </w:rPr>
            </w:pPr>
            <w:r w:rsidRPr="00611E3B">
              <w:rPr>
                <w:rFonts w:ascii="Arial" w:eastAsia="Times New Roman" w:hAnsi="Arial" w:cs="Arial"/>
                <w:sz w:val="20"/>
                <w:szCs w:val="20"/>
                <w:lang w:eastAsia="nl-BE"/>
              </w:rPr>
              <w:t>uit</w:t>
            </w:r>
          </w:p>
        </w:tc>
      </w:tr>
      <w:tr w:rsidR="00611E3B" w:rsidRPr="00611E3B" w14:paraId="0231B255" w14:textId="77777777" w:rsidTr="00611E3B">
        <w:trPr>
          <w:trHeight w:val="250"/>
        </w:trPr>
        <w:tc>
          <w:tcPr>
            <w:tcW w:w="3440" w:type="dxa"/>
            <w:tcBorders>
              <w:top w:val="nil"/>
              <w:left w:val="nil"/>
              <w:bottom w:val="nil"/>
              <w:right w:val="nil"/>
            </w:tcBorders>
            <w:shd w:val="clear" w:color="auto" w:fill="auto"/>
            <w:noWrap/>
            <w:vAlign w:val="bottom"/>
            <w:hideMark/>
          </w:tcPr>
          <w:p w14:paraId="5962C11A" w14:textId="77777777" w:rsidR="00611E3B" w:rsidRPr="00611E3B" w:rsidRDefault="00611E3B" w:rsidP="00611E3B">
            <w:pPr>
              <w:spacing w:after="0" w:line="240" w:lineRule="auto"/>
              <w:rPr>
                <w:rFonts w:ascii="Arial" w:eastAsia="Times New Roman" w:hAnsi="Arial" w:cs="Arial"/>
                <w:sz w:val="20"/>
                <w:szCs w:val="20"/>
                <w:lang w:eastAsia="nl-BE"/>
              </w:rPr>
            </w:pPr>
            <w:r w:rsidRPr="00611E3B">
              <w:rPr>
                <w:rFonts w:ascii="Arial" w:eastAsia="Times New Roman" w:hAnsi="Arial" w:cs="Arial"/>
                <w:sz w:val="20"/>
                <w:szCs w:val="20"/>
                <w:lang w:eastAsia="nl-BE"/>
              </w:rPr>
              <w:t>Powerpoint export toestaan</w:t>
            </w:r>
          </w:p>
        </w:tc>
        <w:tc>
          <w:tcPr>
            <w:tcW w:w="960" w:type="dxa"/>
            <w:tcBorders>
              <w:top w:val="nil"/>
              <w:left w:val="nil"/>
              <w:bottom w:val="nil"/>
              <w:right w:val="nil"/>
            </w:tcBorders>
            <w:shd w:val="clear" w:color="auto" w:fill="auto"/>
            <w:noWrap/>
            <w:vAlign w:val="bottom"/>
            <w:hideMark/>
          </w:tcPr>
          <w:p w14:paraId="3C96D9E3" w14:textId="77777777" w:rsidR="00611E3B" w:rsidRPr="00611E3B" w:rsidRDefault="00611E3B" w:rsidP="00611E3B">
            <w:pPr>
              <w:spacing w:after="0" w:line="240" w:lineRule="auto"/>
              <w:rPr>
                <w:rFonts w:ascii="Arial" w:eastAsia="Times New Roman" w:hAnsi="Arial" w:cs="Arial"/>
                <w:sz w:val="20"/>
                <w:szCs w:val="20"/>
                <w:lang w:eastAsia="nl-BE"/>
              </w:rPr>
            </w:pPr>
            <w:r w:rsidRPr="00611E3B">
              <w:rPr>
                <w:rFonts w:ascii="Arial" w:eastAsia="Times New Roman" w:hAnsi="Arial" w:cs="Arial"/>
                <w:sz w:val="20"/>
                <w:szCs w:val="20"/>
                <w:lang w:eastAsia="nl-BE"/>
              </w:rPr>
              <w:t>uit</w:t>
            </w:r>
          </w:p>
        </w:tc>
      </w:tr>
      <w:tr w:rsidR="00611E3B" w:rsidRPr="00611E3B" w14:paraId="7BA4B07D" w14:textId="77777777" w:rsidTr="00611E3B">
        <w:trPr>
          <w:trHeight w:val="250"/>
        </w:trPr>
        <w:tc>
          <w:tcPr>
            <w:tcW w:w="3440" w:type="dxa"/>
            <w:tcBorders>
              <w:top w:val="nil"/>
              <w:left w:val="nil"/>
              <w:bottom w:val="nil"/>
              <w:right w:val="nil"/>
            </w:tcBorders>
            <w:shd w:val="clear" w:color="auto" w:fill="auto"/>
            <w:noWrap/>
            <w:vAlign w:val="bottom"/>
            <w:hideMark/>
          </w:tcPr>
          <w:p w14:paraId="47932AB0" w14:textId="77777777" w:rsidR="00611E3B" w:rsidRPr="00611E3B" w:rsidRDefault="00611E3B" w:rsidP="00611E3B">
            <w:pPr>
              <w:spacing w:after="0" w:line="240" w:lineRule="auto"/>
              <w:rPr>
                <w:rFonts w:ascii="Arial" w:eastAsia="Times New Roman" w:hAnsi="Arial" w:cs="Arial"/>
                <w:sz w:val="20"/>
                <w:szCs w:val="20"/>
                <w:lang w:eastAsia="nl-BE"/>
              </w:rPr>
            </w:pPr>
            <w:r w:rsidRPr="00611E3B">
              <w:rPr>
                <w:rFonts w:ascii="Arial" w:eastAsia="Times New Roman" w:hAnsi="Arial" w:cs="Arial"/>
                <w:sz w:val="20"/>
                <w:szCs w:val="20"/>
                <w:lang w:eastAsia="nl-BE"/>
              </w:rPr>
              <w:t>Gebruik Base href</w:t>
            </w:r>
          </w:p>
        </w:tc>
        <w:tc>
          <w:tcPr>
            <w:tcW w:w="960" w:type="dxa"/>
            <w:tcBorders>
              <w:top w:val="nil"/>
              <w:left w:val="nil"/>
              <w:bottom w:val="nil"/>
              <w:right w:val="nil"/>
            </w:tcBorders>
            <w:shd w:val="clear" w:color="auto" w:fill="auto"/>
            <w:noWrap/>
            <w:vAlign w:val="bottom"/>
            <w:hideMark/>
          </w:tcPr>
          <w:p w14:paraId="73D98A89" w14:textId="77777777" w:rsidR="00611E3B" w:rsidRPr="00611E3B" w:rsidRDefault="00611E3B" w:rsidP="00611E3B">
            <w:pPr>
              <w:spacing w:after="0" w:line="240" w:lineRule="auto"/>
              <w:rPr>
                <w:rFonts w:ascii="Arial" w:eastAsia="Times New Roman" w:hAnsi="Arial" w:cs="Arial"/>
                <w:sz w:val="20"/>
                <w:szCs w:val="20"/>
                <w:lang w:eastAsia="nl-BE"/>
              </w:rPr>
            </w:pPr>
            <w:r w:rsidRPr="00611E3B">
              <w:rPr>
                <w:rFonts w:ascii="Arial" w:eastAsia="Times New Roman" w:hAnsi="Arial" w:cs="Arial"/>
                <w:sz w:val="20"/>
                <w:szCs w:val="20"/>
                <w:lang w:eastAsia="nl-BE"/>
              </w:rPr>
              <w:t>aan</w:t>
            </w:r>
          </w:p>
        </w:tc>
      </w:tr>
      <w:tr w:rsidR="00611E3B" w:rsidRPr="00611E3B" w14:paraId="24E90AD5" w14:textId="77777777" w:rsidTr="00611E3B">
        <w:trPr>
          <w:trHeight w:val="250"/>
        </w:trPr>
        <w:tc>
          <w:tcPr>
            <w:tcW w:w="3440" w:type="dxa"/>
            <w:tcBorders>
              <w:top w:val="nil"/>
              <w:left w:val="nil"/>
              <w:bottom w:val="nil"/>
              <w:right w:val="nil"/>
            </w:tcBorders>
            <w:shd w:val="clear" w:color="auto" w:fill="auto"/>
            <w:noWrap/>
            <w:vAlign w:val="bottom"/>
            <w:hideMark/>
          </w:tcPr>
          <w:p w14:paraId="78139C06" w14:textId="77777777" w:rsidR="00611E3B" w:rsidRPr="00611E3B" w:rsidRDefault="00611E3B" w:rsidP="00611E3B">
            <w:pPr>
              <w:spacing w:after="0" w:line="240" w:lineRule="auto"/>
              <w:rPr>
                <w:rFonts w:ascii="Arial" w:eastAsia="Times New Roman" w:hAnsi="Arial" w:cs="Arial"/>
                <w:sz w:val="20"/>
                <w:szCs w:val="20"/>
                <w:lang w:eastAsia="nl-BE"/>
              </w:rPr>
            </w:pPr>
            <w:r w:rsidRPr="00611E3B">
              <w:rPr>
                <w:rFonts w:ascii="Arial" w:eastAsia="Times New Roman" w:hAnsi="Arial" w:cs="Arial"/>
                <w:sz w:val="20"/>
                <w:szCs w:val="20"/>
                <w:lang w:eastAsia="nl-BE"/>
              </w:rPr>
              <w:t>Gebruik Scroll script</w:t>
            </w:r>
          </w:p>
        </w:tc>
        <w:tc>
          <w:tcPr>
            <w:tcW w:w="960" w:type="dxa"/>
            <w:tcBorders>
              <w:top w:val="nil"/>
              <w:left w:val="nil"/>
              <w:bottom w:val="nil"/>
              <w:right w:val="nil"/>
            </w:tcBorders>
            <w:shd w:val="clear" w:color="auto" w:fill="auto"/>
            <w:noWrap/>
            <w:vAlign w:val="bottom"/>
            <w:hideMark/>
          </w:tcPr>
          <w:p w14:paraId="235592AF" w14:textId="77777777" w:rsidR="00611E3B" w:rsidRPr="00611E3B" w:rsidRDefault="00611E3B" w:rsidP="00611E3B">
            <w:pPr>
              <w:spacing w:after="0" w:line="240" w:lineRule="auto"/>
              <w:rPr>
                <w:rFonts w:ascii="Arial" w:eastAsia="Times New Roman" w:hAnsi="Arial" w:cs="Arial"/>
                <w:sz w:val="20"/>
                <w:szCs w:val="20"/>
                <w:lang w:eastAsia="nl-BE"/>
              </w:rPr>
            </w:pPr>
            <w:r w:rsidRPr="00611E3B">
              <w:rPr>
                <w:rFonts w:ascii="Arial" w:eastAsia="Times New Roman" w:hAnsi="Arial" w:cs="Arial"/>
                <w:sz w:val="20"/>
                <w:szCs w:val="20"/>
                <w:lang w:eastAsia="nl-BE"/>
              </w:rPr>
              <w:t>aan</w:t>
            </w:r>
          </w:p>
        </w:tc>
      </w:tr>
    </w:tbl>
    <w:p w14:paraId="20577B3D" w14:textId="0780E5BB" w:rsidR="0074535E" w:rsidRPr="00611E3B" w:rsidRDefault="0074535E" w:rsidP="00611E3B">
      <w:pPr>
        <w:rPr>
          <w:rFonts w:eastAsiaTheme="majorEastAsia" w:cstheme="minorHAnsi"/>
          <w:b/>
          <w:bCs/>
          <w:color w:val="4F81BD" w:themeColor="accent1"/>
          <w:sz w:val="26"/>
          <w:szCs w:val="26"/>
        </w:rPr>
      </w:pPr>
      <w:r w:rsidRPr="00611E3B">
        <w:rPr>
          <w:rFonts w:cstheme="minorHAnsi"/>
        </w:rPr>
        <w:br w:type="page"/>
      </w:r>
    </w:p>
    <w:p w14:paraId="1768ACED" w14:textId="1E904944" w:rsidR="001B6A4E" w:rsidRPr="001B6A4E" w:rsidRDefault="001B6A4E" w:rsidP="001B6A4E">
      <w:pPr>
        <w:pStyle w:val="Kop2"/>
        <w:rPr>
          <w:rFonts w:asciiTheme="minorHAnsi" w:hAnsiTheme="minorHAnsi" w:cstheme="minorHAnsi"/>
        </w:rPr>
      </w:pPr>
      <w:bookmarkStart w:id="5" w:name="_Toc16074195"/>
      <w:r w:rsidRPr="001B6A4E">
        <w:rPr>
          <w:rFonts w:asciiTheme="minorHAnsi" w:hAnsiTheme="minorHAnsi" w:cstheme="minorHAnsi"/>
        </w:rPr>
        <w:lastRenderedPageBreak/>
        <w:t>Niet-gebiedsdekkende info, adhv “beschikbaar voor sommige provincies”</w:t>
      </w:r>
      <w:bookmarkEnd w:id="5"/>
    </w:p>
    <w:p w14:paraId="25BEC51C" w14:textId="46022B59" w:rsidR="001B6A4E" w:rsidRPr="001B6A4E" w:rsidRDefault="001B6A4E" w:rsidP="001B6A4E">
      <w:pPr>
        <w:pStyle w:val="Kop3"/>
        <w:rPr>
          <w:rFonts w:asciiTheme="minorHAnsi" w:hAnsiTheme="minorHAnsi" w:cstheme="minorHAnsi"/>
        </w:rPr>
      </w:pPr>
    </w:p>
    <w:p w14:paraId="229C81D0" w14:textId="6DD13D5B" w:rsidR="001B6A4E" w:rsidRPr="001B6A4E" w:rsidRDefault="001B6A4E" w:rsidP="001B6A4E">
      <w:pPr>
        <w:rPr>
          <w:rFonts w:cstheme="minorHAnsi"/>
        </w:rPr>
      </w:pPr>
      <w:r w:rsidRPr="001B6A4E">
        <w:rPr>
          <w:rFonts w:cstheme="minorHAnsi"/>
        </w:rPr>
        <w:t xml:space="preserve">In principe is er in Provincies in Cijfers geen plaats voor data die niet voor alle provincies beschikbaar is. </w:t>
      </w:r>
      <w:r w:rsidR="0074535E">
        <w:rPr>
          <w:rFonts w:cstheme="minorHAnsi"/>
        </w:rPr>
        <w:t xml:space="preserve">Zie </w:t>
      </w:r>
      <w:hyperlink r:id="rId9" w:history="1">
        <w:r w:rsidR="0074535E" w:rsidRPr="0074535E">
          <w:rPr>
            <w:rStyle w:val="Hyperlink"/>
            <w:rFonts w:cstheme="minorHAnsi"/>
          </w:rPr>
          <w:t>Criteria voor opname in PinC</w:t>
        </w:r>
      </w:hyperlink>
      <w:r w:rsidR="0074535E">
        <w:rPr>
          <w:rFonts w:cstheme="minorHAnsi"/>
        </w:rPr>
        <w:t>.</w:t>
      </w:r>
    </w:p>
    <w:p w14:paraId="791BE4EA" w14:textId="77777777" w:rsidR="001B6A4E" w:rsidRPr="001B6A4E" w:rsidRDefault="001B6A4E" w:rsidP="001B6A4E">
      <w:pPr>
        <w:rPr>
          <w:rFonts w:cstheme="minorHAnsi"/>
        </w:rPr>
      </w:pPr>
      <w:r w:rsidRPr="001B6A4E">
        <w:rPr>
          <w:rFonts w:cstheme="minorHAnsi"/>
        </w:rPr>
        <w:t>In een rapport kan plaats gemaakt worden voor een blok tekst die specifiek is voor de provincie, bijvoorbeeld over de dienstverlening die provincies rond het thema van het rapport aanbieden. Voorwaarde is wel dat alle provincies hierrond iets aanleveren, en dit tegen dezelfde datum als datum afronding van de dataverzameling.</w:t>
      </w:r>
    </w:p>
    <w:p w14:paraId="3E29EB0E" w14:textId="77777777" w:rsidR="001B6A4E" w:rsidRPr="001B6A4E" w:rsidRDefault="001B6A4E" w:rsidP="001B6A4E">
      <w:pPr>
        <w:rPr>
          <w:rFonts w:cstheme="minorHAnsi"/>
        </w:rPr>
      </w:pPr>
      <w:r w:rsidRPr="001B6A4E">
        <w:rPr>
          <w:rFonts w:cstheme="minorHAnsi"/>
        </w:rPr>
        <w:t>In een rapport kan plaats gemaakt worden voor gebiedsspecifieke duiding bij cijfers. Bijvoorbeeld “Opgelet: in de provincie Antwerpen wordt doorgaans hoger gescoord op het aandeel woningen met zonnepanelen omwille van een extra beleidsmaatregel in deze provincie”. Dit moet wel zo beperkt mogelijk gehouden worden. Bij voorkeur proberen we dit in te lezen als tekst, zodat het beheer van deze teksten het rapport niet te veel verzwaard, en zodat de tekst decentraal beheerd kan worden.</w:t>
      </w:r>
    </w:p>
    <w:p w14:paraId="692B5046" w14:textId="77777777" w:rsidR="001B6A4E" w:rsidRPr="001B6A4E" w:rsidRDefault="001B6A4E" w:rsidP="001B6A4E">
      <w:pPr>
        <w:rPr>
          <w:rFonts w:cstheme="minorHAnsi"/>
        </w:rPr>
      </w:pPr>
      <w:r w:rsidRPr="001B6A4E">
        <w:rPr>
          <w:rFonts w:cstheme="minorHAnsi"/>
        </w:rPr>
        <w:t>De klant moet aangeven hoe er wordt omgegaan met deze specifieke teksten. Moet deze enkel verschijnen in een provincierapport? Of ook bij onderliggende gebieden? Enkel gemeenten, of ook andere tussenniveaus? Wat als er gebieden uit meerdere provincies worden gekozen? Etc.</w:t>
      </w:r>
    </w:p>
    <w:p w14:paraId="3DB3859D" w14:textId="77777777" w:rsidR="001B6A4E" w:rsidRPr="001B6A4E" w:rsidRDefault="001B6A4E" w:rsidP="001B6A4E">
      <w:pPr>
        <w:rPr>
          <w:rFonts w:cstheme="minorHAnsi"/>
        </w:rPr>
      </w:pPr>
      <w:r w:rsidRPr="001B6A4E">
        <w:rPr>
          <w:rFonts w:cstheme="minorHAnsi"/>
        </w:rPr>
        <w:t>In die sectie rond de specifieke provincie kan er eventueel doorgelinkt worden naar externe databronnen specifiek voor die provincie.</w:t>
      </w:r>
    </w:p>
    <w:p w14:paraId="2B19BF5D" w14:textId="77777777" w:rsidR="001B6A4E" w:rsidRPr="001B6A4E" w:rsidRDefault="001B6A4E" w:rsidP="001B6A4E">
      <w:pPr>
        <w:rPr>
          <w:rFonts w:cstheme="minorHAnsi"/>
        </w:rPr>
      </w:pPr>
    </w:p>
    <w:p w14:paraId="15CF18C5" w14:textId="77777777" w:rsidR="001B6A4E" w:rsidRPr="001B6A4E" w:rsidRDefault="001B6A4E" w:rsidP="001B6A4E">
      <w:pPr>
        <w:rPr>
          <w:rFonts w:cstheme="minorHAnsi"/>
        </w:rPr>
      </w:pPr>
    </w:p>
    <w:p w14:paraId="63DBAAA3" w14:textId="77777777" w:rsidR="005343A6" w:rsidRPr="001B6A4E" w:rsidRDefault="005343A6">
      <w:pPr>
        <w:rPr>
          <w:rFonts w:eastAsiaTheme="majorEastAsia" w:cstheme="minorHAnsi"/>
          <w:b/>
          <w:bCs/>
          <w:color w:val="365F91" w:themeColor="accent1" w:themeShade="BF"/>
          <w:sz w:val="28"/>
          <w:szCs w:val="28"/>
        </w:rPr>
      </w:pPr>
      <w:r w:rsidRPr="001B6A4E">
        <w:rPr>
          <w:rFonts w:cstheme="minorHAnsi"/>
        </w:rPr>
        <w:br w:type="page"/>
      </w:r>
    </w:p>
    <w:p w14:paraId="240B49FA" w14:textId="72B8C7A3" w:rsidR="00E934CE" w:rsidRPr="001B6A4E" w:rsidRDefault="00E934CE" w:rsidP="0074535E">
      <w:pPr>
        <w:pStyle w:val="Kop1"/>
        <w:rPr>
          <w:rFonts w:asciiTheme="minorHAnsi" w:hAnsiTheme="minorHAnsi" w:cstheme="minorHAnsi"/>
        </w:rPr>
      </w:pPr>
      <w:bookmarkStart w:id="6" w:name="_Toc16074196"/>
      <w:r w:rsidRPr="001B6A4E">
        <w:rPr>
          <w:rFonts w:asciiTheme="minorHAnsi" w:hAnsiTheme="minorHAnsi" w:cstheme="minorHAnsi"/>
        </w:rPr>
        <w:lastRenderedPageBreak/>
        <w:t>Procedure voor aanmaak van een nieuw rapport</w:t>
      </w:r>
      <w:bookmarkEnd w:id="6"/>
    </w:p>
    <w:p w14:paraId="5A00E64E" w14:textId="0C9BA442" w:rsidR="00BB0C06" w:rsidRPr="001B6A4E" w:rsidRDefault="00BB0C06" w:rsidP="009E4D6C">
      <w:pPr>
        <w:rPr>
          <w:rFonts w:cstheme="minorHAnsi"/>
        </w:rPr>
      </w:pPr>
    </w:p>
    <w:p w14:paraId="49F931BF" w14:textId="22ABA324" w:rsidR="006A0617" w:rsidRPr="001B6A4E" w:rsidRDefault="006A0617" w:rsidP="00C933AF">
      <w:pPr>
        <w:pStyle w:val="Kop2"/>
        <w:rPr>
          <w:rFonts w:asciiTheme="minorHAnsi" w:hAnsiTheme="minorHAnsi" w:cstheme="minorHAnsi"/>
        </w:rPr>
      </w:pPr>
      <w:bookmarkStart w:id="7" w:name="_Toc16074197"/>
      <w:r w:rsidRPr="001B6A4E">
        <w:rPr>
          <w:rFonts w:asciiTheme="minorHAnsi" w:hAnsiTheme="minorHAnsi" w:cstheme="minorHAnsi"/>
        </w:rPr>
        <w:t>Voorbereidend werk:</w:t>
      </w:r>
      <w:bookmarkEnd w:id="7"/>
    </w:p>
    <w:p w14:paraId="2D9E69EE" w14:textId="60D7539C" w:rsidR="006A0617" w:rsidRPr="001B6A4E" w:rsidRDefault="006A0617" w:rsidP="006A0617">
      <w:pPr>
        <w:pStyle w:val="Lijstalinea"/>
        <w:numPr>
          <w:ilvl w:val="0"/>
          <w:numId w:val="25"/>
        </w:numPr>
        <w:rPr>
          <w:rFonts w:cstheme="minorHAnsi"/>
        </w:rPr>
      </w:pPr>
      <w:r w:rsidRPr="001B6A4E">
        <w:rPr>
          <w:rFonts w:cstheme="minorHAnsi"/>
        </w:rPr>
        <w:t>Analyseer beschikbare data</w:t>
      </w:r>
      <w:r w:rsidR="007F3FF2" w:rsidRPr="001B6A4E">
        <w:rPr>
          <w:rFonts w:cstheme="minorHAnsi"/>
        </w:rPr>
        <w:t xml:space="preserve"> in PinC</w:t>
      </w:r>
      <w:r w:rsidRPr="001B6A4E">
        <w:rPr>
          <w:rFonts w:cstheme="minorHAnsi"/>
        </w:rPr>
        <w:t xml:space="preserve">. Maak een selectie. </w:t>
      </w:r>
      <w:r w:rsidR="007F3FF2" w:rsidRPr="001B6A4E">
        <w:rPr>
          <w:rFonts w:cstheme="minorHAnsi"/>
        </w:rPr>
        <w:t>Zie je nog gaten, onderzoek dan of deze opgevuld kunnen worden.</w:t>
      </w:r>
      <w:r w:rsidR="00E1149D">
        <w:rPr>
          <w:rFonts w:cstheme="minorHAnsi"/>
        </w:rPr>
        <w:t xml:space="preserve"> Als je nieuwe data toevoegt aan PinC in functie van een Rapport, dan moet deze ook EXTERN gepubliceerd worden. De </w:t>
      </w:r>
      <w:hyperlink r:id="rId10" w:history="1">
        <w:r w:rsidR="00E1149D" w:rsidRPr="00E1149D">
          <w:rPr>
            <w:rStyle w:val="Hyperlink"/>
            <w:rFonts w:cstheme="minorHAnsi"/>
          </w:rPr>
          <w:t>gewoonlijke regels</w:t>
        </w:r>
      </w:hyperlink>
      <w:r w:rsidR="00E1149D">
        <w:rPr>
          <w:rFonts w:cstheme="minorHAnsi"/>
        </w:rPr>
        <w:t xml:space="preserve"> gelden dan: eerst laten nakijken, dan pas publiceren; overleg met Redactiegroep vóór publicatie. De data wordt met grote voorkeur gepubliceerd vóór of tegelijk met het Rapport zelf.</w:t>
      </w:r>
    </w:p>
    <w:p w14:paraId="59692730" w14:textId="19B052F7" w:rsidR="006A0617" w:rsidRPr="001B6A4E" w:rsidRDefault="006A0617" w:rsidP="006A0617">
      <w:pPr>
        <w:pStyle w:val="Lijstalinea"/>
        <w:numPr>
          <w:ilvl w:val="0"/>
          <w:numId w:val="25"/>
        </w:numPr>
        <w:rPr>
          <w:rFonts w:cstheme="minorHAnsi"/>
        </w:rPr>
      </w:pPr>
      <w:r w:rsidRPr="001B6A4E">
        <w:rPr>
          <w:rFonts w:cstheme="minorHAnsi"/>
        </w:rPr>
        <w:t xml:space="preserve">Kies een concept: bij voorkeur wat onder hoofdstuk 2 als Rapport wordt benoemd. Steekkaarten </w:t>
      </w:r>
      <w:r w:rsidR="00EE1C95">
        <w:rPr>
          <w:rFonts w:cstheme="minorHAnsi"/>
        </w:rPr>
        <w:t xml:space="preserve">maken we niet meer bij, wegens te veel </w:t>
      </w:r>
      <w:r w:rsidRPr="001B6A4E">
        <w:rPr>
          <w:rFonts w:cstheme="minorHAnsi"/>
        </w:rPr>
        <w:t>overlappend met Dashboard</w:t>
      </w:r>
      <w:r w:rsidR="007F3FF2" w:rsidRPr="001B6A4E">
        <w:rPr>
          <w:rFonts w:cstheme="minorHAnsi"/>
        </w:rPr>
        <w:t>; tabellenrapporten in principe aanvullend op inhoudelijke rapporten</w:t>
      </w:r>
    </w:p>
    <w:p w14:paraId="74B5B48A" w14:textId="0234EA77" w:rsidR="006A0617" w:rsidRPr="001B6A4E" w:rsidRDefault="006A0617" w:rsidP="006A0617">
      <w:pPr>
        <w:pStyle w:val="Lijstalinea"/>
        <w:numPr>
          <w:ilvl w:val="0"/>
          <w:numId w:val="25"/>
        </w:numPr>
        <w:rPr>
          <w:rFonts w:cstheme="minorHAnsi"/>
        </w:rPr>
      </w:pPr>
      <w:r w:rsidRPr="001B6A4E">
        <w:rPr>
          <w:rFonts w:cstheme="minorHAnsi"/>
        </w:rPr>
        <w:t>Doe een eerste ruw voorstel naar de interprovinciale groep: een inhoudstafel + een reeks grafieken</w:t>
      </w:r>
      <w:r w:rsidR="003540FF" w:rsidRPr="001B6A4E">
        <w:rPr>
          <w:rFonts w:cstheme="minorHAnsi"/>
        </w:rPr>
        <w:t>.</w:t>
      </w:r>
    </w:p>
    <w:p w14:paraId="0F5FFAEC" w14:textId="046B8716" w:rsidR="006A0617" w:rsidRPr="001B6A4E" w:rsidRDefault="006A0617" w:rsidP="006A0617">
      <w:pPr>
        <w:pStyle w:val="Lijstalinea"/>
        <w:numPr>
          <w:ilvl w:val="0"/>
          <w:numId w:val="25"/>
        </w:numPr>
        <w:rPr>
          <w:rFonts w:cstheme="minorHAnsi"/>
        </w:rPr>
      </w:pPr>
      <w:r w:rsidRPr="001B6A4E">
        <w:rPr>
          <w:rFonts w:cstheme="minorHAnsi"/>
        </w:rPr>
        <w:t>Werk het rapport uit volgens een van onderstaande methodologieën</w:t>
      </w:r>
    </w:p>
    <w:p w14:paraId="52881485" w14:textId="69ADA1D5" w:rsidR="002C4112" w:rsidRPr="001B6A4E" w:rsidRDefault="002C4112" w:rsidP="005343A6">
      <w:pPr>
        <w:pStyle w:val="Kop2"/>
        <w:rPr>
          <w:rFonts w:asciiTheme="minorHAnsi" w:hAnsiTheme="minorHAnsi" w:cstheme="minorHAnsi"/>
        </w:rPr>
      </w:pPr>
    </w:p>
    <w:p w14:paraId="3650DB6E" w14:textId="322F1010" w:rsidR="003540FF" w:rsidRPr="001B6A4E" w:rsidRDefault="003540FF" w:rsidP="005343A6">
      <w:pPr>
        <w:pStyle w:val="Kop2"/>
        <w:rPr>
          <w:rFonts w:asciiTheme="minorHAnsi" w:hAnsiTheme="minorHAnsi" w:cstheme="minorHAnsi"/>
        </w:rPr>
      </w:pPr>
      <w:bookmarkStart w:id="8" w:name="_Toc16074198"/>
      <w:r w:rsidRPr="001B6A4E">
        <w:rPr>
          <w:rFonts w:asciiTheme="minorHAnsi" w:hAnsiTheme="minorHAnsi" w:cstheme="minorHAnsi"/>
        </w:rPr>
        <w:t xml:space="preserve">Aanmaak </w:t>
      </w:r>
      <w:r w:rsidR="005E2287" w:rsidRPr="001B6A4E">
        <w:rPr>
          <w:rFonts w:asciiTheme="minorHAnsi" w:hAnsiTheme="minorHAnsi" w:cstheme="minorHAnsi"/>
        </w:rPr>
        <w:t>van het rapport</w:t>
      </w:r>
      <w:bookmarkEnd w:id="8"/>
    </w:p>
    <w:p w14:paraId="13E4869F" w14:textId="46E7666A" w:rsidR="009E4D6C" w:rsidRPr="001B6A4E" w:rsidRDefault="009E4D6C" w:rsidP="003540FF">
      <w:pPr>
        <w:pStyle w:val="Kop3"/>
        <w:rPr>
          <w:rFonts w:asciiTheme="minorHAnsi" w:hAnsiTheme="minorHAnsi" w:cstheme="minorHAnsi"/>
        </w:rPr>
      </w:pPr>
      <w:bookmarkStart w:id="9" w:name="_Toc16074199"/>
      <w:r w:rsidRPr="001B6A4E">
        <w:rPr>
          <w:rFonts w:asciiTheme="minorHAnsi" w:hAnsiTheme="minorHAnsi" w:cstheme="minorHAnsi"/>
        </w:rPr>
        <w:t>Methodologie 1:</w:t>
      </w:r>
      <w:r w:rsidR="003A2B38" w:rsidRPr="001B6A4E">
        <w:rPr>
          <w:rFonts w:asciiTheme="minorHAnsi" w:hAnsiTheme="minorHAnsi" w:cstheme="minorHAnsi"/>
        </w:rPr>
        <w:t xml:space="preserve"> als de rapport-maker </w:t>
      </w:r>
      <w:r w:rsidR="001A06A6" w:rsidRPr="001B6A4E">
        <w:rPr>
          <w:rFonts w:asciiTheme="minorHAnsi" w:hAnsiTheme="minorHAnsi" w:cstheme="minorHAnsi"/>
        </w:rPr>
        <w:t xml:space="preserve">zelf </w:t>
      </w:r>
      <w:r w:rsidR="001A06A6" w:rsidRPr="001B6A4E">
        <w:rPr>
          <w:rFonts w:asciiTheme="minorHAnsi" w:hAnsiTheme="minorHAnsi" w:cstheme="minorHAnsi"/>
          <w:u w:val="single"/>
        </w:rPr>
        <w:t>niet</w:t>
      </w:r>
      <w:r w:rsidR="001A06A6" w:rsidRPr="001B6A4E">
        <w:rPr>
          <w:rFonts w:asciiTheme="minorHAnsi" w:hAnsiTheme="minorHAnsi" w:cstheme="minorHAnsi"/>
        </w:rPr>
        <w:t xml:space="preserve"> </w:t>
      </w:r>
      <w:r w:rsidR="003B1CB6" w:rsidRPr="001B6A4E">
        <w:rPr>
          <w:rFonts w:asciiTheme="minorHAnsi" w:hAnsiTheme="minorHAnsi" w:cstheme="minorHAnsi"/>
        </w:rPr>
        <w:t xml:space="preserve">gaat </w:t>
      </w:r>
      <w:r w:rsidR="00913605" w:rsidRPr="001B6A4E">
        <w:rPr>
          <w:rFonts w:asciiTheme="minorHAnsi" w:hAnsiTheme="minorHAnsi" w:cstheme="minorHAnsi"/>
        </w:rPr>
        <w:t>leren programmeren</w:t>
      </w:r>
      <w:bookmarkEnd w:id="9"/>
    </w:p>
    <w:p w14:paraId="02D7423D" w14:textId="2FCA48FC" w:rsidR="009E4D6C" w:rsidRPr="001B6A4E" w:rsidRDefault="009E4D6C" w:rsidP="009E4D6C">
      <w:pPr>
        <w:rPr>
          <w:rFonts w:cstheme="minorHAnsi"/>
        </w:rPr>
      </w:pPr>
      <w:r w:rsidRPr="001B6A4E">
        <w:rPr>
          <w:rFonts w:cstheme="minorHAnsi"/>
        </w:rPr>
        <w:t>Word + verzamelde grafieken</w:t>
      </w:r>
      <w:r w:rsidR="00927285" w:rsidRPr="001B6A4E">
        <w:rPr>
          <w:rFonts w:cstheme="minorHAnsi"/>
        </w:rPr>
        <w:t xml:space="preserve"> </w:t>
      </w:r>
    </w:p>
    <w:p w14:paraId="17759953" w14:textId="6196E89D" w:rsidR="00BB0C06" w:rsidRPr="001B6A4E" w:rsidRDefault="00BB0C06" w:rsidP="00BB0C06">
      <w:pPr>
        <w:pStyle w:val="Lijstalinea"/>
        <w:numPr>
          <w:ilvl w:val="0"/>
          <w:numId w:val="23"/>
        </w:numPr>
        <w:rPr>
          <w:rFonts w:cstheme="minorHAnsi"/>
        </w:rPr>
      </w:pPr>
      <w:r w:rsidRPr="001B6A4E">
        <w:rPr>
          <w:rFonts w:cstheme="minorHAnsi"/>
        </w:rPr>
        <w:t>Verzamel al je grafiek onder ÉÉN link! Op die manier kan dit in één keer omgezet worden naar code. Dat maakt het natuurlijk iets moeilijker om zeker te zijn dat de juiste grafiek op de juiste plaats komt. Eventueel kun je óók een link per grafiek voorzien, of een afbeelding plakken.</w:t>
      </w:r>
    </w:p>
    <w:p w14:paraId="4C8E848A" w14:textId="3938C859" w:rsidR="009E4D6C" w:rsidRPr="001B6A4E" w:rsidRDefault="009E4D6C" w:rsidP="00BB0C06">
      <w:pPr>
        <w:pStyle w:val="Lijstalinea"/>
        <w:numPr>
          <w:ilvl w:val="0"/>
          <w:numId w:val="23"/>
        </w:numPr>
        <w:rPr>
          <w:rFonts w:cstheme="minorHAnsi"/>
        </w:rPr>
      </w:pPr>
      <w:r w:rsidRPr="001B6A4E">
        <w:rPr>
          <w:rFonts w:cstheme="minorHAnsi"/>
        </w:rPr>
        <w:t>Gebruik tijdens samenstellen grafieken</w:t>
      </w:r>
      <w:r w:rsidR="003540FF" w:rsidRPr="001B6A4E">
        <w:rPr>
          <w:rFonts w:cstheme="minorHAnsi"/>
        </w:rPr>
        <w:t xml:space="preserve"> in Swing Viewer</w:t>
      </w:r>
      <w:r w:rsidRPr="001B6A4E">
        <w:rPr>
          <w:rFonts w:cstheme="minorHAnsi"/>
        </w:rPr>
        <w:t xml:space="preserve"> zo weinig mogelijk layout. Deze wordt binnen het rapport ingesteld op basis van het rapportsjabloon. Met name het instellen van maximum van assen veroorzaakt </w:t>
      </w:r>
      <w:r w:rsidRPr="001B6A4E">
        <w:rPr>
          <w:rFonts w:cstheme="minorHAnsi"/>
          <w:b/>
        </w:rPr>
        <w:t>fouten</w:t>
      </w:r>
      <w:r w:rsidRPr="001B6A4E">
        <w:rPr>
          <w:rFonts w:cstheme="minorHAnsi"/>
        </w:rPr>
        <w:t>.</w:t>
      </w:r>
      <w:r w:rsidR="00BB0C06" w:rsidRPr="001B6A4E">
        <w:rPr>
          <w:rFonts w:cstheme="minorHAnsi"/>
        </w:rPr>
        <w:t xml:space="preserve"> Vind je de standaardlayout niet goed, geef dit dan aan aan de programmeur. Op die manier kan die de standaard aanpassen. Anders is enkel het nieuwe rapport mooi, en we willen dat alle rapporten mooi zijn.</w:t>
      </w:r>
    </w:p>
    <w:p w14:paraId="02407ED2" w14:textId="7CF6E02C" w:rsidR="00BB0C06" w:rsidRPr="001B6A4E" w:rsidRDefault="00BB0C06" w:rsidP="00BB0C06">
      <w:pPr>
        <w:pStyle w:val="Lijstalinea"/>
        <w:numPr>
          <w:ilvl w:val="0"/>
          <w:numId w:val="23"/>
        </w:numPr>
        <w:rPr>
          <w:rFonts w:cstheme="minorHAnsi"/>
        </w:rPr>
      </w:pPr>
      <w:r w:rsidRPr="001B6A4E">
        <w:rPr>
          <w:rFonts w:cstheme="minorHAnsi"/>
        </w:rPr>
        <w:t xml:space="preserve">Geef in je tekst duidelijk aan welke tekst gebaseerd moet zijn op data. Gebruik bij voorkeur een code, bijvoorbeeld TODO Gemeente als je wil dat Gemeente vervangen wordt door de naam van de gemeente. Dit blijft dan eenvoudig doorzoekbaar in de code (tot het gefixed is natuurlijk!). Het gebruik van deze dynamische teksten maakt het leven van de programmeur exponentieel ingewikkelder, en zorgt dus voor een langere doorlooptijd en meer kans op fouten. </w:t>
      </w:r>
    </w:p>
    <w:p w14:paraId="595274DE" w14:textId="1C6B8721" w:rsidR="009E4D6C" w:rsidRPr="001B6A4E" w:rsidRDefault="009E4D6C" w:rsidP="003540FF">
      <w:pPr>
        <w:pStyle w:val="Kop3"/>
        <w:rPr>
          <w:rFonts w:asciiTheme="minorHAnsi" w:hAnsiTheme="minorHAnsi" w:cstheme="minorHAnsi"/>
        </w:rPr>
      </w:pPr>
      <w:bookmarkStart w:id="10" w:name="_Toc16074200"/>
      <w:r w:rsidRPr="001B6A4E">
        <w:rPr>
          <w:rFonts w:asciiTheme="minorHAnsi" w:hAnsiTheme="minorHAnsi" w:cstheme="minorHAnsi"/>
        </w:rPr>
        <w:t>Methodologie 2</w:t>
      </w:r>
      <w:r w:rsidR="001A06A6" w:rsidRPr="001B6A4E">
        <w:rPr>
          <w:rFonts w:asciiTheme="minorHAnsi" w:hAnsiTheme="minorHAnsi" w:cstheme="minorHAnsi"/>
        </w:rPr>
        <w:t xml:space="preserve"> </w:t>
      </w:r>
      <w:r w:rsidRPr="001B6A4E">
        <w:rPr>
          <w:rFonts w:asciiTheme="minorHAnsi" w:hAnsiTheme="minorHAnsi" w:cstheme="minorHAnsi"/>
        </w:rPr>
        <w:t>:</w:t>
      </w:r>
      <w:r w:rsidR="001A06A6" w:rsidRPr="001B6A4E">
        <w:rPr>
          <w:rFonts w:asciiTheme="minorHAnsi" w:hAnsiTheme="minorHAnsi" w:cstheme="minorHAnsi"/>
        </w:rPr>
        <w:t xml:space="preserve"> als de rapport-maker zelf </w:t>
      </w:r>
      <w:r w:rsidR="003B1CB6" w:rsidRPr="001B6A4E">
        <w:rPr>
          <w:rFonts w:asciiTheme="minorHAnsi" w:hAnsiTheme="minorHAnsi" w:cstheme="minorHAnsi"/>
          <w:u w:val="single"/>
        </w:rPr>
        <w:t>wel</w:t>
      </w:r>
      <w:r w:rsidR="003B1CB6" w:rsidRPr="001B6A4E">
        <w:rPr>
          <w:rFonts w:asciiTheme="minorHAnsi" w:hAnsiTheme="minorHAnsi" w:cstheme="minorHAnsi"/>
        </w:rPr>
        <w:t xml:space="preserve"> gaat</w:t>
      </w:r>
      <w:r w:rsidR="001A06A6" w:rsidRPr="001B6A4E">
        <w:rPr>
          <w:rFonts w:asciiTheme="minorHAnsi" w:hAnsiTheme="minorHAnsi" w:cstheme="minorHAnsi"/>
        </w:rPr>
        <w:t xml:space="preserve"> leren programmeren</w:t>
      </w:r>
      <w:bookmarkEnd w:id="10"/>
    </w:p>
    <w:p w14:paraId="07DEF5A9" w14:textId="56FEEC84" w:rsidR="002552F3" w:rsidRPr="001B6A4E" w:rsidRDefault="003540FF" w:rsidP="009E4D6C">
      <w:pPr>
        <w:rPr>
          <w:rFonts w:cstheme="minorHAnsi"/>
        </w:rPr>
      </w:pPr>
      <w:r w:rsidRPr="001B6A4E">
        <w:rPr>
          <w:rFonts w:cstheme="minorHAnsi"/>
        </w:rPr>
        <w:t>Laat je begeleiden door Joost.</w:t>
      </w:r>
    </w:p>
    <w:p w14:paraId="28BE898E" w14:textId="52B37C90" w:rsidR="003540FF" w:rsidRPr="001B6A4E" w:rsidRDefault="003540FF" w:rsidP="009E4D6C">
      <w:pPr>
        <w:rPr>
          <w:rFonts w:cstheme="minorHAnsi"/>
        </w:rPr>
      </w:pPr>
      <w:r w:rsidRPr="001B6A4E">
        <w:rPr>
          <w:rFonts w:cstheme="minorHAnsi"/>
        </w:rPr>
        <w:t xml:space="preserve">Stap 1: maak een </w:t>
      </w:r>
      <w:r w:rsidR="00592071" w:rsidRPr="001B6A4E">
        <w:rPr>
          <w:rFonts w:cstheme="minorHAnsi"/>
        </w:rPr>
        <w:t>export</w:t>
      </w:r>
      <w:r w:rsidRPr="001B6A4E">
        <w:rPr>
          <w:rFonts w:cstheme="minorHAnsi"/>
        </w:rPr>
        <w:t xml:space="preserve"> van </w:t>
      </w:r>
      <w:r w:rsidR="00592071" w:rsidRPr="001B6A4E">
        <w:rPr>
          <w:rFonts w:cstheme="minorHAnsi"/>
        </w:rPr>
        <w:t>sjabloon_rapport. Pas in die export de Rapportcode aan van “sjabloon_rapport” naar “rapport_themavanjouwrapport”. Laadt op naar Swing, en pas daar verder aan. Geef het een naam in de stijl van de andere rapporten en vul de kolom “Zoektermen” aan met “InOntwikkeling-JouwNaam”</w:t>
      </w:r>
    </w:p>
    <w:p w14:paraId="4ABE7B0D" w14:textId="7BE6CDD9" w:rsidR="00592071" w:rsidRPr="001B6A4E" w:rsidRDefault="006E6DF8" w:rsidP="009E4D6C">
      <w:pPr>
        <w:rPr>
          <w:rFonts w:cstheme="minorHAnsi"/>
        </w:rPr>
      </w:pPr>
      <w:r w:rsidRPr="001B6A4E">
        <w:rPr>
          <w:rFonts w:cstheme="minorHAnsi"/>
        </w:rPr>
        <w:lastRenderedPageBreak/>
        <w:t xml:space="preserve">Stap 2: verzamel al je grafieken onder één link. Als je ze voor je ziet in Databank, verander dan eenvoudig de url van provincies.incijfers.be/databank in provincies.incijfers.be/admin/jive . Je ziet nog steeds hetzelfde! Als je nu </w:t>
      </w:r>
      <w:r w:rsidR="00EE1C95" w:rsidRPr="001B6A4E">
        <w:rPr>
          <w:rFonts w:cstheme="minorHAnsi"/>
        </w:rPr>
        <w:t>ingelogd</w:t>
      </w:r>
      <w:r w:rsidRPr="001B6A4E">
        <w:rPr>
          <w:rFonts w:cstheme="minorHAnsi"/>
        </w:rPr>
        <w:t xml:space="preserve"> </w:t>
      </w:r>
      <w:r w:rsidR="00A9640D" w:rsidRPr="001B6A4E">
        <w:rPr>
          <w:rFonts w:cstheme="minorHAnsi"/>
        </w:rPr>
        <w:t>bent, dan kan je je presentaties nu “toevoegen als rapport”. Je krijgt dan direct een vertrekpunt voor je presentaties.</w:t>
      </w:r>
      <w:r w:rsidR="000E487B" w:rsidRPr="001B6A4E">
        <w:rPr>
          <w:rFonts w:cstheme="minorHAnsi"/>
        </w:rPr>
        <w:t xml:space="preserve"> Pas de Rapportcode aan naar preselecties_rapport_themavanjouwrapport zodat we weten wat dit voor een ding is.</w:t>
      </w:r>
    </w:p>
    <w:p w14:paraId="60A7179D" w14:textId="23BBA92A" w:rsidR="00A9640D" w:rsidRPr="001B6A4E" w:rsidRDefault="00A9640D" w:rsidP="009E4D6C">
      <w:pPr>
        <w:rPr>
          <w:rFonts w:cstheme="minorHAnsi"/>
        </w:rPr>
      </w:pPr>
      <w:r w:rsidRPr="001B6A4E">
        <w:rPr>
          <w:rFonts w:cstheme="minorHAnsi"/>
        </w:rPr>
        <w:t xml:space="preserve">Stap 3: </w:t>
      </w:r>
      <w:r w:rsidR="007F3FF2" w:rsidRPr="001B6A4E">
        <w:rPr>
          <w:rFonts w:cstheme="minorHAnsi"/>
        </w:rPr>
        <w:t>het eigenlijke rapport programmeren</w:t>
      </w:r>
      <w:r w:rsidR="002C4112" w:rsidRPr="001B6A4E">
        <w:rPr>
          <w:rFonts w:cstheme="minorHAnsi"/>
        </w:rPr>
        <w:t>. Als je hiermee aan de slag gaat, vraag een basiscursus aan bij Joost</w:t>
      </w:r>
    </w:p>
    <w:p w14:paraId="5D272B72" w14:textId="77777777" w:rsidR="00EE1C95" w:rsidRDefault="007F3FF2" w:rsidP="009E4D6C">
      <w:pPr>
        <w:rPr>
          <w:rFonts w:cstheme="minorHAnsi"/>
        </w:rPr>
      </w:pPr>
      <w:r w:rsidRPr="001B6A4E">
        <w:rPr>
          <w:rFonts w:cstheme="minorHAnsi"/>
        </w:rPr>
        <w:t>Stap 4</w:t>
      </w:r>
      <w:r w:rsidR="00592071" w:rsidRPr="001B6A4E">
        <w:rPr>
          <w:rFonts w:cstheme="minorHAnsi"/>
        </w:rPr>
        <w:t>: indien je nog niet veel feedback hebt gekregen, stuur</w:t>
      </w:r>
      <w:r w:rsidR="002C4112" w:rsidRPr="001B6A4E">
        <w:rPr>
          <w:rFonts w:cstheme="minorHAnsi"/>
        </w:rPr>
        <w:t xml:space="preserve"> je draft dan </w:t>
      </w:r>
      <w:r w:rsidR="00592071" w:rsidRPr="001B6A4E">
        <w:rPr>
          <w:rFonts w:cstheme="minorHAnsi"/>
        </w:rPr>
        <w:t xml:space="preserve">rond van zodra </w:t>
      </w:r>
      <w:r w:rsidR="002C4112" w:rsidRPr="001B6A4E">
        <w:rPr>
          <w:rFonts w:cstheme="minorHAnsi"/>
        </w:rPr>
        <w:t>die wat</w:t>
      </w:r>
      <w:r w:rsidR="00592071" w:rsidRPr="001B6A4E">
        <w:rPr>
          <w:rFonts w:cstheme="minorHAnsi"/>
        </w:rPr>
        <w:t xml:space="preserve"> presentabel is</w:t>
      </w:r>
      <w:r w:rsidR="005857C9" w:rsidRPr="001B6A4E">
        <w:rPr>
          <w:rFonts w:cstheme="minorHAnsi"/>
        </w:rPr>
        <w:t>.</w:t>
      </w:r>
      <w:r w:rsidR="005857C9" w:rsidRPr="001B6A4E">
        <w:rPr>
          <w:rFonts w:cstheme="minorHAnsi"/>
        </w:rPr>
        <w:br/>
        <w:t xml:space="preserve">Om feedback te vragen, kan je werken met een link als deze: </w:t>
      </w:r>
    </w:p>
    <w:p w14:paraId="0AE4B926" w14:textId="496FF474" w:rsidR="00EE1C95" w:rsidRPr="00EE1C95" w:rsidRDefault="00EE1C95" w:rsidP="009E4D6C">
      <w:pPr>
        <w:rPr>
          <w:rFonts w:cstheme="minorHAnsi"/>
        </w:rPr>
      </w:pPr>
      <w:r w:rsidRPr="00EE1C95">
        <w:rPr>
          <w:rFonts w:cstheme="minorHAnsi"/>
        </w:rPr>
        <w:t>https://provincies.incijfers.be/admin/jive/report/?id=rapport_wonen&amp;openinputs=true</w:t>
      </w:r>
      <w:r w:rsidRPr="00EE1C95">
        <w:rPr>
          <w:rFonts w:cstheme="minorHAnsi"/>
        </w:rPr>
        <w:br/>
        <w:t>(in ADMIN, du</w:t>
      </w:r>
      <w:r>
        <w:rPr>
          <w:rFonts w:cstheme="minorHAnsi"/>
        </w:rPr>
        <w:t>s de allerrecentste versie. Met “open inputs”, dus mensen moeten niet wachten op Aalst alvorens een gebied te kiezen)</w:t>
      </w:r>
    </w:p>
    <w:p w14:paraId="36F7372F" w14:textId="6701E047" w:rsidR="00592071" w:rsidRPr="001B6A4E" w:rsidRDefault="005857C9" w:rsidP="009E4D6C">
      <w:pPr>
        <w:rPr>
          <w:rFonts w:cstheme="minorHAnsi"/>
        </w:rPr>
      </w:pPr>
      <w:r w:rsidRPr="001B6A4E">
        <w:rPr>
          <w:rFonts w:cstheme="minorHAnsi"/>
        </w:rPr>
        <w:t>De eenvoudigste manier om gedetailleerde feedback te verwerken is indien dit als commentaar op een export in PDF aangeleverd wordt.</w:t>
      </w:r>
    </w:p>
    <w:p w14:paraId="4E7BB3F4" w14:textId="1B2FB8B9" w:rsidR="00592071" w:rsidRDefault="007F3FF2" w:rsidP="009E4D6C">
      <w:pPr>
        <w:rPr>
          <w:rFonts w:cstheme="minorHAnsi"/>
        </w:rPr>
      </w:pPr>
      <w:r w:rsidRPr="001B6A4E">
        <w:rPr>
          <w:rFonts w:cstheme="minorHAnsi"/>
        </w:rPr>
        <w:t>Stap 5</w:t>
      </w:r>
      <w:r w:rsidR="00592071" w:rsidRPr="001B6A4E">
        <w:rPr>
          <w:rFonts w:cstheme="minorHAnsi"/>
        </w:rPr>
        <w:t>: wanneer je rapport klaar is, laat het</w:t>
      </w:r>
      <w:r w:rsidRPr="001B6A4E">
        <w:rPr>
          <w:rFonts w:cstheme="minorHAnsi"/>
        </w:rPr>
        <w:t xml:space="preserve"> (opnieuw)</w:t>
      </w:r>
      <w:r w:rsidR="00592071" w:rsidRPr="001B6A4E">
        <w:rPr>
          <w:rFonts w:cstheme="minorHAnsi"/>
        </w:rPr>
        <w:t xml:space="preserve"> rondgaan voor feedback</w:t>
      </w:r>
      <w:r w:rsidR="005E2287" w:rsidRPr="001B6A4E">
        <w:rPr>
          <w:rFonts w:cstheme="minorHAnsi"/>
        </w:rPr>
        <w:t xml:space="preserve">. </w:t>
      </w:r>
      <w:r w:rsidR="002C4112" w:rsidRPr="001B6A4E">
        <w:rPr>
          <w:rFonts w:cstheme="minorHAnsi"/>
        </w:rPr>
        <w:t>Het is aanvaardbaar om hierbij een strakke deadline te geven, op voorwaarde dat je mensen de kans geeft om uitstel te vragen.</w:t>
      </w:r>
    </w:p>
    <w:p w14:paraId="10CE48E2" w14:textId="7508AAAC" w:rsidR="00CB7C2D" w:rsidRPr="001B6A4E" w:rsidRDefault="00CB7C2D" w:rsidP="009E4D6C">
      <w:pPr>
        <w:rPr>
          <w:rFonts w:cstheme="minorHAnsi"/>
        </w:rPr>
      </w:pPr>
      <w:r>
        <w:rPr>
          <w:rFonts w:cstheme="minorHAnsi"/>
        </w:rPr>
        <w:t>Stap 6: nieuwe data/onderwerpen moeten in principe in de EXTERN themaboom terecht komen. Geef mee aan de Redactiegroep waar je dit gaat doen.</w:t>
      </w:r>
    </w:p>
    <w:p w14:paraId="01083947" w14:textId="77777777" w:rsidR="002C4112" w:rsidRPr="001B6A4E" w:rsidRDefault="002C4112" w:rsidP="00592071">
      <w:pPr>
        <w:pStyle w:val="Kop2"/>
        <w:rPr>
          <w:rFonts w:asciiTheme="minorHAnsi" w:hAnsiTheme="minorHAnsi" w:cstheme="minorHAnsi"/>
        </w:rPr>
      </w:pPr>
    </w:p>
    <w:p w14:paraId="30ECFCC6" w14:textId="77777777" w:rsidR="0054033C" w:rsidRDefault="0054033C">
      <w:pPr>
        <w:rPr>
          <w:rFonts w:eastAsiaTheme="majorEastAsia" w:cstheme="minorHAnsi"/>
          <w:b/>
          <w:bCs/>
          <w:color w:val="4F81BD" w:themeColor="accent1"/>
          <w:sz w:val="26"/>
          <w:szCs w:val="26"/>
        </w:rPr>
      </w:pPr>
      <w:bookmarkStart w:id="11" w:name="_Toc16074201"/>
      <w:r>
        <w:rPr>
          <w:rFonts w:cstheme="minorHAnsi"/>
        </w:rPr>
        <w:br w:type="page"/>
      </w:r>
    </w:p>
    <w:p w14:paraId="18E5D1F8" w14:textId="4ABF88B9" w:rsidR="00592071" w:rsidRPr="001B6A4E" w:rsidRDefault="00592071" w:rsidP="00592071">
      <w:pPr>
        <w:pStyle w:val="Kop2"/>
        <w:rPr>
          <w:rFonts w:asciiTheme="minorHAnsi" w:hAnsiTheme="minorHAnsi" w:cstheme="minorHAnsi"/>
        </w:rPr>
      </w:pPr>
      <w:r w:rsidRPr="001B6A4E">
        <w:rPr>
          <w:rFonts w:asciiTheme="minorHAnsi" w:hAnsiTheme="minorHAnsi" w:cstheme="minorHAnsi"/>
        </w:rPr>
        <w:lastRenderedPageBreak/>
        <w:t>Eindfase</w:t>
      </w:r>
      <w:bookmarkEnd w:id="11"/>
    </w:p>
    <w:p w14:paraId="2C060F48" w14:textId="5DC69431" w:rsidR="005857C9" w:rsidRPr="001B6A4E" w:rsidRDefault="005857C9" w:rsidP="005857C9">
      <w:pPr>
        <w:pStyle w:val="Kop3"/>
        <w:rPr>
          <w:rFonts w:asciiTheme="minorHAnsi" w:hAnsiTheme="minorHAnsi" w:cstheme="minorHAnsi"/>
        </w:rPr>
      </w:pPr>
      <w:bookmarkStart w:id="12" w:name="_Toc16074202"/>
      <w:r w:rsidRPr="001B6A4E">
        <w:rPr>
          <w:rFonts w:asciiTheme="minorHAnsi" w:hAnsiTheme="minorHAnsi" w:cstheme="minorHAnsi"/>
        </w:rPr>
        <w:t>Controleren</w:t>
      </w:r>
      <w:bookmarkEnd w:id="12"/>
    </w:p>
    <w:p w14:paraId="4DB04620" w14:textId="357EE01C" w:rsidR="00C610FE" w:rsidRPr="00BF10B3" w:rsidRDefault="00C610FE" w:rsidP="00C610FE">
      <w:pPr>
        <w:pStyle w:val="Lijstalinea"/>
        <w:numPr>
          <w:ilvl w:val="0"/>
          <w:numId w:val="23"/>
        </w:numPr>
        <w:rPr>
          <w:rStyle w:val="Hyperlink"/>
          <w:rFonts w:cstheme="minorHAnsi"/>
          <w:color w:val="auto"/>
          <w:u w:val="none"/>
        </w:rPr>
      </w:pPr>
      <w:r>
        <w:rPr>
          <w:rFonts w:cstheme="minorHAnsi"/>
        </w:rPr>
        <w:t xml:space="preserve">Verzamelen een laatste keer feedback via de Redactiegroep. </w:t>
      </w:r>
      <w:r w:rsidR="005857C9" w:rsidRPr="00C610FE">
        <w:rPr>
          <w:rFonts w:cstheme="minorHAnsi"/>
        </w:rPr>
        <w:t xml:space="preserve">Laat </w:t>
      </w:r>
      <w:r>
        <w:rPr>
          <w:rFonts w:cstheme="minorHAnsi"/>
        </w:rPr>
        <w:t xml:space="preserve">ook één </w:t>
      </w:r>
      <w:r w:rsidR="005857C9" w:rsidRPr="00C610FE">
        <w:rPr>
          <w:rFonts w:cstheme="minorHAnsi"/>
        </w:rPr>
        <w:t xml:space="preserve">iemand het rapport in detail nalezen, o.a. adhv </w:t>
      </w:r>
      <w:hyperlink r:id="rId11" w:history="1">
        <w:r w:rsidR="005857C9" w:rsidRPr="00C610FE">
          <w:rPr>
            <w:rStyle w:val="Hyperlink"/>
            <w:rFonts w:cstheme="minorHAnsi"/>
          </w:rPr>
          <w:t>de checklist</w:t>
        </w:r>
      </w:hyperlink>
      <w:r>
        <w:rPr>
          <w:rStyle w:val="Hyperlink"/>
          <w:rFonts w:cstheme="minorHAnsi"/>
        </w:rPr>
        <w:t>.</w:t>
      </w:r>
    </w:p>
    <w:p w14:paraId="5F685216" w14:textId="0740DBD3" w:rsidR="00BF10B3" w:rsidRPr="00BF10B3" w:rsidRDefault="00BF10B3" w:rsidP="00BF10B3">
      <w:pPr>
        <w:pStyle w:val="Lijstalinea"/>
        <w:numPr>
          <w:ilvl w:val="0"/>
          <w:numId w:val="23"/>
        </w:numPr>
        <w:rPr>
          <w:rStyle w:val="Hyperlink"/>
          <w:rFonts w:cstheme="minorHAnsi"/>
          <w:color w:val="auto"/>
          <w:u w:val="none"/>
        </w:rPr>
      </w:pPr>
      <w:r>
        <w:rPr>
          <w:rFonts w:cstheme="minorHAnsi"/>
        </w:rPr>
        <w:t>Ga na of je nog verwijzingen naar andere Rapporten kunt invoegen in je tekst</w:t>
      </w:r>
    </w:p>
    <w:p w14:paraId="1803574D" w14:textId="77777777" w:rsidR="00C610FE" w:rsidRDefault="00375C8B" w:rsidP="005857C9">
      <w:pPr>
        <w:pStyle w:val="Lijstalinea"/>
        <w:numPr>
          <w:ilvl w:val="0"/>
          <w:numId w:val="23"/>
        </w:numPr>
        <w:rPr>
          <w:rFonts w:cstheme="minorHAnsi"/>
        </w:rPr>
      </w:pPr>
      <w:r w:rsidRPr="00C610FE">
        <w:rPr>
          <w:rFonts w:cstheme="minorHAnsi"/>
        </w:rPr>
        <w:t xml:space="preserve">Technische controle HTML. Vraag aan Joost als je geen HTML-expert bent. </w:t>
      </w:r>
      <w:r w:rsidRPr="00C610FE">
        <w:rPr>
          <w:rFonts w:cstheme="minorHAnsi"/>
        </w:rPr>
        <w:br/>
      </w:r>
      <w:r w:rsidR="005857C9" w:rsidRPr="00C610FE">
        <w:rPr>
          <w:rFonts w:cstheme="minorHAnsi"/>
        </w:rPr>
        <w:t xml:space="preserve">Gooi je HTML code door een html-validator. Dit is enkel het deel vanaf &lt;body&gt;. Gebruik bijvoorbeeld </w:t>
      </w:r>
      <w:hyperlink r:id="rId12" w:history="1">
        <w:r w:rsidR="005857C9" w:rsidRPr="00C610FE">
          <w:rPr>
            <w:rStyle w:val="Hyperlink"/>
            <w:rFonts w:cstheme="minorHAnsi"/>
          </w:rPr>
          <w:t>https://www.freeformatter.com/html-validator.html</w:t>
        </w:r>
      </w:hyperlink>
      <w:r w:rsidR="005857C9" w:rsidRPr="00C610FE">
        <w:rPr>
          <w:rFonts w:cstheme="minorHAnsi"/>
        </w:rPr>
        <w:t xml:space="preserve"> . Niet alle opmerkingen zijn even relevant, en sommige opmerkingen zijn normaal binnen de context van Swing.</w:t>
      </w:r>
      <w:r w:rsidRPr="00C610FE">
        <w:rPr>
          <w:rFonts w:cstheme="minorHAnsi"/>
        </w:rPr>
        <w:t xml:space="preserve"> Vervang op voorhand dubbele ## door enkele # en verwijder de selecties (uiteraard niet in het echte rapport).</w:t>
      </w:r>
    </w:p>
    <w:p w14:paraId="55085F82" w14:textId="007B0AF0" w:rsidR="00EE1C95" w:rsidRPr="0054033C" w:rsidRDefault="00C610FE" w:rsidP="00FA5663">
      <w:pPr>
        <w:pStyle w:val="Lijstalinea"/>
        <w:numPr>
          <w:ilvl w:val="0"/>
          <w:numId w:val="23"/>
        </w:numPr>
        <w:rPr>
          <w:rFonts w:eastAsiaTheme="majorEastAsia" w:cstheme="minorHAnsi"/>
          <w:color w:val="243F60" w:themeColor="accent1" w:themeShade="7F"/>
          <w:sz w:val="24"/>
          <w:szCs w:val="24"/>
        </w:rPr>
      </w:pPr>
      <w:r w:rsidRPr="0054033C">
        <w:rPr>
          <w:rFonts w:cstheme="minorHAnsi"/>
        </w:rPr>
        <w:t>Zoek in de code op het woord TODO en los alle openstaande issues op. Indien het rapport gepubliceerd kan worden zonder dit op te lossen, kan je er eventueel TODO-longterm van maken.</w:t>
      </w:r>
      <w:bookmarkStart w:id="13" w:name="_Toc16074203"/>
    </w:p>
    <w:p w14:paraId="60803947" w14:textId="77777777" w:rsidR="0054033C" w:rsidRDefault="0054033C" w:rsidP="005857C9">
      <w:pPr>
        <w:pStyle w:val="Kop3"/>
        <w:rPr>
          <w:rFonts w:asciiTheme="minorHAnsi" w:hAnsiTheme="minorHAnsi" w:cstheme="minorHAnsi"/>
        </w:rPr>
      </w:pPr>
      <w:bookmarkStart w:id="14" w:name="_Hlk39665004"/>
    </w:p>
    <w:p w14:paraId="6BECFC0F" w14:textId="0B5F4254" w:rsidR="005857C9" w:rsidRDefault="005857C9" w:rsidP="005857C9">
      <w:pPr>
        <w:pStyle w:val="Kop3"/>
        <w:rPr>
          <w:rFonts w:asciiTheme="minorHAnsi" w:hAnsiTheme="minorHAnsi" w:cstheme="minorHAnsi"/>
        </w:rPr>
      </w:pPr>
      <w:r w:rsidRPr="001B6A4E">
        <w:rPr>
          <w:rFonts w:asciiTheme="minorHAnsi" w:hAnsiTheme="minorHAnsi" w:cstheme="minorHAnsi"/>
        </w:rPr>
        <w:t>Public</w:t>
      </w:r>
      <w:r w:rsidR="0074535E">
        <w:rPr>
          <w:rFonts w:asciiTheme="minorHAnsi" w:hAnsiTheme="minorHAnsi" w:cstheme="minorHAnsi"/>
        </w:rPr>
        <w:t>eren</w:t>
      </w:r>
      <w:bookmarkEnd w:id="13"/>
    </w:p>
    <w:p w14:paraId="50B45F17" w14:textId="3EEAEDD1" w:rsidR="0074535E" w:rsidRPr="0074535E" w:rsidRDefault="0074535E" w:rsidP="0074535E">
      <w:r>
        <w:t>Dat betekent je rapport toevoegen aan:</w:t>
      </w:r>
    </w:p>
    <w:p w14:paraId="646781F9" w14:textId="63BB2AA8" w:rsidR="00B21350" w:rsidRDefault="005857C9" w:rsidP="005857C9">
      <w:pPr>
        <w:pStyle w:val="Lijstalinea"/>
        <w:numPr>
          <w:ilvl w:val="0"/>
          <w:numId w:val="25"/>
        </w:numPr>
        <w:rPr>
          <w:rFonts w:cstheme="minorHAnsi"/>
        </w:rPr>
      </w:pPr>
      <w:r w:rsidRPr="001B6A4E">
        <w:rPr>
          <w:rFonts w:cstheme="minorHAnsi"/>
        </w:rPr>
        <w:t>Kiezen op kaart</w:t>
      </w:r>
      <w:r w:rsidR="00D4464E">
        <w:rPr>
          <w:rFonts w:cstheme="minorHAnsi"/>
        </w:rPr>
        <w:t xml:space="preserve"> (report kiezen_op_kaart. Op de geschikte gebiedsniveaus toevoegen)</w:t>
      </w:r>
    </w:p>
    <w:p w14:paraId="28434D93" w14:textId="0A67031D" w:rsidR="005857C9" w:rsidRPr="001B6A4E" w:rsidRDefault="00B21350" w:rsidP="005857C9">
      <w:pPr>
        <w:pStyle w:val="Lijstalinea"/>
        <w:numPr>
          <w:ilvl w:val="0"/>
          <w:numId w:val="25"/>
        </w:numPr>
        <w:rPr>
          <w:rFonts w:cstheme="minorHAnsi"/>
        </w:rPr>
      </w:pPr>
      <w:r>
        <w:rPr>
          <w:rFonts w:cstheme="minorHAnsi"/>
        </w:rPr>
        <w:t>Gebiedsinfo</w:t>
      </w:r>
      <w:r w:rsidR="00D4464E">
        <w:rPr>
          <w:rFonts w:cstheme="minorHAnsi"/>
        </w:rPr>
        <w:t xml:space="preserve"> (report gebiedsinfo. Meerdere keren toevoegen!)</w:t>
      </w:r>
    </w:p>
    <w:p w14:paraId="43D39E68" w14:textId="13B0647A" w:rsidR="005857C9" w:rsidRPr="001B6A4E" w:rsidRDefault="005857C9" w:rsidP="005857C9">
      <w:pPr>
        <w:pStyle w:val="Lijstalinea"/>
        <w:numPr>
          <w:ilvl w:val="0"/>
          <w:numId w:val="25"/>
        </w:numPr>
        <w:rPr>
          <w:rFonts w:cstheme="minorHAnsi"/>
        </w:rPr>
      </w:pPr>
      <w:r w:rsidRPr="001B6A4E">
        <w:rPr>
          <w:rFonts w:cstheme="minorHAnsi"/>
        </w:rPr>
        <w:t>De landingspagina van de Databank</w:t>
      </w:r>
      <w:r w:rsidR="00D4464E">
        <w:rPr>
          <w:rFonts w:cstheme="minorHAnsi"/>
        </w:rPr>
        <w:t xml:space="preserve"> (Report &gt; report files &gt; landingspagina.html)</w:t>
      </w:r>
    </w:p>
    <w:p w14:paraId="58FFD22A" w14:textId="55F54B49" w:rsidR="005857C9" w:rsidRPr="001B6A4E" w:rsidRDefault="00D4464E" w:rsidP="005857C9">
      <w:pPr>
        <w:pStyle w:val="Lijstalinea"/>
        <w:numPr>
          <w:ilvl w:val="0"/>
          <w:numId w:val="25"/>
        </w:numPr>
        <w:rPr>
          <w:rFonts w:cstheme="minorHAnsi"/>
        </w:rPr>
      </w:pPr>
      <w:r>
        <w:rPr>
          <w:rFonts w:cstheme="minorHAnsi"/>
        </w:rPr>
        <w:t>Themaboom:</w:t>
      </w:r>
      <w:r w:rsidR="005857C9" w:rsidRPr="001B6A4E">
        <w:rPr>
          <w:rFonts w:cstheme="minorHAnsi"/>
        </w:rPr>
        <w:t xml:space="preserve"> </w:t>
      </w:r>
      <w:r>
        <w:rPr>
          <w:rFonts w:cstheme="minorHAnsi"/>
        </w:rPr>
        <w:t>extern (bij het thema en bij “Thematische rapporten)</w:t>
      </w:r>
      <w:r w:rsidR="005857C9" w:rsidRPr="001B6A4E">
        <w:rPr>
          <w:rFonts w:cstheme="minorHAnsi"/>
        </w:rPr>
        <w:t xml:space="preserve"> en </w:t>
      </w:r>
      <w:r>
        <w:rPr>
          <w:rFonts w:cstheme="minorHAnsi"/>
        </w:rPr>
        <w:t>interne (Rapporten&gt;In productie)</w:t>
      </w:r>
      <w:r w:rsidR="005857C9" w:rsidRPr="001B6A4E">
        <w:rPr>
          <w:rFonts w:cstheme="minorHAnsi"/>
        </w:rPr>
        <w:t xml:space="preserve"> Themaboom</w:t>
      </w:r>
    </w:p>
    <w:p w14:paraId="7EA89A3F" w14:textId="6C351DF0" w:rsidR="005857C9" w:rsidRDefault="005857C9" w:rsidP="005857C9">
      <w:pPr>
        <w:pStyle w:val="Lijstalinea"/>
        <w:numPr>
          <w:ilvl w:val="0"/>
          <w:numId w:val="25"/>
        </w:numPr>
        <w:rPr>
          <w:rFonts w:cstheme="minorHAnsi"/>
        </w:rPr>
      </w:pPr>
      <w:r w:rsidRPr="001B6A4E">
        <w:rPr>
          <w:rFonts w:cstheme="minorHAnsi"/>
        </w:rPr>
        <w:t>Dash</w:t>
      </w:r>
      <w:r w:rsidR="0074535E">
        <w:rPr>
          <w:rFonts w:cstheme="minorHAnsi"/>
        </w:rPr>
        <w:t>board: bij het relevante thema é</w:t>
      </w:r>
      <w:r w:rsidRPr="001B6A4E">
        <w:rPr>
          <w:rFonts w:cstheme="minorHAnsi"/>
        </w:rPr>
        <w:t>n in het overzicht van rapporten</w:t>
      </w:r>
    </w:p>
    <w:p w14:paraId="265226B4" w14:textId="77777777" w:rsidR="00BF10B3" w:rsidRDefault="000A0603" w:rsidP="005857C9">
      <w:pPr>
        <w:pStyle w:val="Lijstalinea"/>
        <w:numPr>
          <w:ilvl w:val="0"/>
          <w:numId w:val="25"/>
        </w:numPr>
        <w:rPr>
          <w:rFonts w:cstheme="minorHAnsi"/>
        </w:rPr>
      </w:pPr>
      <w:r>
        <w:rPr>
          <w:rFonts w:cstheme="minorHAnsi"/>
        </w:rPr>
        <w:t>Link toevoegen in rapport Kerncijfers</w:t>
      </w:r>
    </w:p>
    <w:p w14:paraId="4CCA7AB2" w14:textId="051CC67C" w:rsidR="000A0603" w:rsidRDefault="00BF10B3" w:rsidP="005857C9">
      <w:pPr>
        <w:pStyle w:val="Lijstalinea"/>
        <w:numPr>
          <w:ilvl w:val="0"/>
          <w:numId w:val="25"/>
        </w:numPr>
        <w:rPr>
          <w:rFonts w:cstheme="minorHAnsi"/>
        </w:rPr>
      </w:pPr>
      <w:r>
        <w:rPr>
          <w:rFonts w:cstheme="minorHAnsi"/>
        </w:rPr>
        <w:t>Controleer of je rapport in de andere rapporten dient vermeld te worden</w:t>
      </w:r>
    </w:p>
    <w:p w14:paraId="5915E53E" w14:textId="3FB7A982" w:rsidR="000B271D" w:rsidRPr="001B6A4E" w:rsidRDefault="00BF10B3" w:rsidP="005857C9">
      <w:pPr>
        <w:pStyle w:val="Lijstalinea"/>
        <w:numPr>
          <w:ilvl w:val="0"/>
          <w:numId w:val="25"/>
        </w:numPr>
        <w:rPr>
          <w:rFonts w:cstheme="minorHAnsi"/>
        </w:rPr>
      </w:pPr>
      <w:hyperlink r:id="rId13" w:history="1">
        <w:r w:rsidR="000B271D" w:rsidRPr="000B271D">
          <w:rPr>
            <w:rStyle w:val="Hyperlink"/>
            <w:rFonts w:cstheme="minorHAnsi"/>
          </w:rPr>
          <w:t>Lijst rapporten en verantwoordelijken op Github</w:t>
        </w:r>
      </w:hyperlink>
    </w:p>
    <w:p w14:paraId="12B50E3C" w14:textId="750C0E15" w:rsidR="00C610FE" w:rsidRDefault="00C610FE" w:rsidP="005857C9">
      <w:pPr>
        <w:rPr>
          <w:rFonts w:cstheme="minorHAnsi"/>
        </w:rPr>
      </w:pPr>
      <w:r>
        <w:rPr>
          <w:rFonts w:cstheme="minorHAnsi"/>
        </w:rPr>
        <w:t>Vul in de tabel Reports de SEARCHTAGS in met echt-productie</w:t>
      </w:r>
    </w:p>
    <w:p w14:paraId="09D3E467" w14:textId="484FE451" w:rsidR="00BF10B3" w:rsidRDefault="00BF10B3" w:rsidP="00BF10B3">
      <w:pPr>
        <w:rPr>
          <w:rFonts w:cstheme="minorHAnsi"/>
        </w:rPr>
      </w:pPr>
      <w:r>
        <w:rPr>
          <w:rFonts w:cstheme="minorHAnsi"/>
        </w:rPr>
        <w:t>Vul aan in het Logboek, dan komt het wellicht in de Nieuwsbrief.</w:t>
      </w:r>
      <w:r w:rsidRPr="001B6A4E">
        <w:rPr>
          <w:rFonts w:cstheme="minorHAnsi"/>
        </w:rPr>
        <w:br/>
        <w:t>Zie voor</w:t>
      </w:r>
      <w:r>
        <w:rPr>
          <w:rFonts w:cstheme="minorHAnsi"/>
        </w:rPr>
        <w:t xml:space="preserve"> technische</w:t>
      </w:r>
      <w:r w:rsidRPr="001B6A4E">
        <w:rPr>
          <w:rFonts w:cstheme="minorHAnsi"/>
        </w:rPr>
        <w:t xml:space="preserve"> tips rond communicatie van een rapport </w:t>
      </w:r>
      <w:hyperlink r:id="rId14" w:history="1">
        <w:r w:rsidRPr="001B6A4E">
          <w:rPr>
            <w:rStyle w:val="Hyperlink"/>
            <w:rFonts w:cstheme="minorHAnsi"/>
          </w:rPr>
          <w:t>dit bestand</w:t>
        </w:r>
      </w:hyperlink>
      <w:r w:rsidRPr="001B6A4E">
        <w:rPr>
          <w:rFonts w:cstheme="minorHAnsi"/>
        </w:rPr>
        <w:t xml:space="preserve">. </w:t>
      </w:r>
    </w:p>
    <w:p w14:paraId="49082DAD" w14:textId="07598599" w:rsidR="005857C9" w:rsidRPr="001B6A4E" w:rsidRDefault="005857C9" w:rsidP="005857C9">
      <w:pPr>
        <w:pStyle w:val="Kop3"/>
        <w:rPr>
          <w:rFonts w:asciiTheme="minorHAnsi" w:hAnsiTheme="minorHAnsi" w:cstheme="minorHAnsi"/>
        </w:rPr>
      </w:pPr>
      <w:bookmarkStart w:id="15" w:name="_Toc16074204"/>
      <w:bookmarkEnd w:id="14"/>
      <w:r w:rsidRPr="001B6A4E">
        <w:rPr>
          <w:rFonts w:asciiTheme="minorHAnsi" w:hAnsiTheme="minorHAnsi" w:cstheme="minorHAnsi"/>
        </w:rPr>
        <w:t>Harmoniseren</w:t>
      </w:r>
      <w:bookmarkEnd w:id="15"/>
      <w:r w:rsidR="00BF10B3">
        <w:rPr>
          <w:rFonts w:asciiTheme="minorHAnsi" w:hAnsiTheme="minorHAnsi" w:cstheme="minorHAnsi"/>
        </w:rPr>
        <w:t xml:space="preserve"> en integreren</w:t>
      </w:r>
    </w:p>
    <w:p w14:paraId="6E1BCA3D" w14:textId="653A39A1" w:rsidR="005857C9" w:rsidRPr="001B6A4E" w:rsidRDefault="005857C9" w:rsidP="005857C9">
      <w:pPr>
        <w:pStyle w:val="Lijstalinea"/>
        <w:numPr>
          <w:ilvl w:val="0"/>
          <w:numId w:val="23"/>
        </w:numPr>
        <w:rPr>
          <w:rFonts w:cstheme="minorHAnsi"/>
        </w:rPr>
      </w:pPr>
      <w:r w:rsidRPr="001B6A4E">
        <w:rPr>
          <w:rFonts w:cstheme="minorHAnsi"/>
        </w:rPr>
        <w:t>Voldoet je rapport aan de standaardstijl? Indien niet, plan in wanneer dit aangepast zal worden</w:t>
      </w:r>
      <w:r w:rsidR="002C4112" w:rsidRPr="001B6A4E">
        <w:rPr>
          <w:rFonts w:cstheme="minorHAnsi"/>
        </w:rPr>
        <w:t>.</w:t>
      </w:r>
    </w:p>
    <w:p w14:paraId="777473D7" w14:textId="6FA1723D" w:rsidR="005857C9" w:rsidRPr="001B6A4E" w:rsidRDefault="005857C9" w:rsidP="005857C9">
      <w:pPr>
        <w:pStyle w:val="Lijstalinea"/>
        <w:numPr>
          <w:ilvl w:val="0"/>
          <w:numId w:val="23"/>
        </w:numPr>
        <w:rPr>
          <w:rFonts w:cstheme="minorHAnsi"/>
        </w:rPr>
      </w:pPr>
      <w:r w:rsidRPr="001B6A4E">
        <w:rPr>
          <w:rFonts w:cstheme="minorHAnsi"/>
        </w:rPr>
        <w:t>Heb je nieuwe technische hoogstandjes gebruikt</w:t>
      </w:r>
      <w:r w:rsidR="00BF10B3">
        <w:rPr>
          <w:rFonts w:cstheme="minorHAnsi"/>
        </w:rPr>
        <w:t xml:space="preserve"> of dingen anders gedaan dan gewoonlijk</w:t>
      </w:r>
      <w:r w:rsidRPr="001B6A4E">
        <w:rPr>
          <w:rFonts w:cstheme="minorHAnsi"/>
        </w:rPr>
        <w:t>?</w:t>
      </w:r>
    </w:p>
    <w:p w14:paraId="6AED0166" w14:textId="27A8FBC9" w:rsidR="005857C9" w:rsidRPr="001B6A4E" w:rsidRDefault="005857C9" w:rsidP="005857C9">
      <w:pPr>
        <w:pStyle w:val="Lijstalinea"/>
        <w:numPr>
          <w:ilvl w:val="1"/>
          <w:numId w:val="23"/>
        </w:numPr>
        <w:rPr>
          <w:rFonts w:cstheme="minorHAnsi"/>
        </w:rPr>
      </w:pPr>
      <w:r w:rsidRPr="001B6A4E">
        <w:rPr>
          <w:rFonts w:cstheme="minorHAnsi"/>
        </w:rPr>
        <w:t>Licht ze toe in je rapportcode</w:t>
      </w:r>
      <w:r w:rsidR="00BF10B3">
        <w:rPr>
          <w:rFonts w:cstheme="minorHAnsi"/>
        </w:rPr>
        <w:t xml:space="preserve"> (als commentaar)</w:t>
      </w:r>
    </w:p>
    <w:p w14:paraId="59998F02" w14:textId="77777777" w:rsidR="005857C9" w:rsidRPr="001B6A4E" w:rsidRDefault="005857C9" w:rsidP="005857C9">
      <w:pPr>
        <w:pStyle w:val="Lijstalinea"/>
        <w:numPr>
          <w:ilvl w:val="1"/>
          <w:numId w:val="23"/>
        </w:numPr>
        <w:rPr>
          <w:rFonts w:cstheme="minorHAnsi"/>
        </w:rPr>
      </w:pPr>
      <w:r w:rsidRPr="001B6A4E">
        <w:rPr>
          <w:rFonts w:cstheme="minorHAnsi"/>
        </w:rPr>
        <w:t>Relevante CSS hoort in de centrale CSS bestanden terecht te komen</w:t>
      </w:r>
    </w:p>
    <w:p w14:paraId="67109217" w14:textId="77777777" w:rsidR="005857C9" w:rsidRPr="001B6A4E" w:rsidRDefault="005857C9" w:rsidP="005857C9">
      <w:pPr>
        <w:pStyle w:val="Lijstalinea"/>
        <w:numPr>
          <w:ilvl w:val="1"/>
          <w:numId w:val="23"/>
        </w:numPr>
        <w:rPr>
          <w:rFonts w:cstheme="minorHAnsi"/>
        </w:rPr>
      </w:pPr>
      <w:r w:rsidRPr="001B6A4E">
        <w:rPr>
          <w:rFonts w:cstheme="minorHAnsi"/>
        </w:rPr>
        <w:t xml:space="preserve">Zijn er dingen die je verbeterd hebt die in alle rapporten zouden moeten aangepast worden? </w:t>
      </w:r>
      <w:hyperlink r:id="rId15" w:history="1">
        <w:r w:rsidRPr="001B6A4E">
          <w:rPr>
            <w:rStyle w:val="Hyperlink"/>
            <w:rFonts w:cstheme="minorHAnsi"/>
          </w:rPr>
          <w:t>Maak een taak in Github</w:t>
        </w:r>
      </w:hyperlink>
      <w:r w:rsidRPr="001B6A4E">
        <w:rPr>
          <w:rFonts w:cstheme="minorHAnsi"/>
        </w:rPr>
        <w:t xml:space="preserve"> die dit vraagt, net als om het sjabloon aan te passen</w:t>
      </w:r>
    </w:p>
    <w:p w14:paraId="59EDA946" w14:textId="77777777" w:rsidR="00BF10B3" w:rsidRDefault="005857C9" w:rsidP="009B006F">
      <w:pPr>
        <w:pStyle w:val="Lijstalinea"/>
        <w:numPr>
          <w:ilvl w:val="1"/>
          <w:numId w:val="23"/>
        </w:numPr>
        <w:rPr>
          <w:rFonts w:cstheme="minorHAnsi"/>
        </w:rPr>
      </w:pPr>
      <w:r w:rsidRPr="00BF10B3">
        <w:rPr>
          <w:rFonts w:cstheme="minorHAnsi"/>
        </w:rPr>
        <w:t>Zijn er dingen die niet altijd interessant zijn, maar die zeker nog wel eens van pas gaan komen? Maak een afzonderlijk sjabloon_jouwhoogstandje aan dat dit toelicht</w:t>
      </w:r>
    </w:p>
    <w:p w14:paraId="7D14066A" w14:textId="7BC89C0E" w:rsidR="00BF10B3" w:rsidRPr="00BF10B3" w:rsidRDefault="00BF10B3" w:rsidP="00BF10B3">
      <w:pPr>
        <w:pStyle w:val="Lijstalinea"/>
        <w:numPr>
          <w:ilvl w:val="0"/>
          <w:numId w:val="23"/>
        </w:numPr>
        <w:rPr>
          <w:rFonts w:cstheme="minorHAnsi"/>
        </w:rPr>
      </w:pPr>
      <w:r>
        <w:rPr>
          <w:rFonts w:cstheme="minorHAnsi"/>
        </w:rPr>
        <w:t>Heb je nieuwe data ontwikkeld? Ga na of deze in bestaande rapporten kan hergebruikt</w:t>
      </w:r>
      <w:r w:rsidRPr="00BF10B3">
        <w:rPr>
          <w:rFonts w:cstheme="minorHAnsi"/>
        </w:rPr>
        <w:br w:type="page"/>
      </w:r>
      <w:r>
        <w:rPr>
          <w:rFonts w:cstheme="minorHAnsi"/>
        </w:rPr>
        <w:lastRenderedPageBreak/>
        <w:t>worden</w:t>
      </w:r>
      <w:bookmarkStart w:id="16" w:name="_GoBack"/>
      <w:bookmarkEnd w:id="16"/>
    </w:p>
    <w:p w14:paraId="2A0A6BBB" w14:textId="77777777" w:rsidR="00BF10B3" w:rsidRPr="00BF10B3" w:rsidRDefault="00BF10B3" w:rsidP="00BF10B3">
      <w:pPr>
        <w:pStyle w:val="Kop3"/>
        <w:rPr>
          <w:rFonts w:asciiTheme="minorHAnsi" w:hAnsiTheme="minorHAnsi" w:cstheme="minorHAnsi"/>
        </w:rPr>
      </w:pPr>
      <w:r w:rsidRPr="00BF10B3">
        <w:rPr>
          <w:rFonts w:asciiTheme="minorHAnsi" w:hAnsiTheme="minorHAnsi" w:cstheme="minorHAnsi"/>
        </w:rPr>
        <w:t>Extra tips</w:t>
      </w:r>
    </w:p>
    <w:p w14:paraId="3411591B" w14:textId="3576CFB0" w:rsidR="00BF10B3" w:rsidRDefault="00BF10B3" w:rsidP="00BF10B3">
      <w:pPr>
        <w:rPr>
          <w:rFonts w:cstheme="minorHAnsi"/>
        </w:rPr>
      </w:pPr>
      <w:r w:rsidRPr="001B6A4E">
        <w:rPr>
          <w:rFonts w:cstheme="minorHAnsi"/>
        </w:rPr>
        <w:t>Je rapport is sowieso beschikbaar voor wie de link heeft. De bovenstaande zaken z</w:t>
      </w:r>
      <w:r>
        <w:rPr>
          <w:rFonts w:cstheme="minorHAnsi"/>
        </w:rPr>
        <w:t>orgen enkel dat het vindbaar</w:t>
      </w:r>
      <w:r w:rsidRPr="001B6A4E">
        <w:rPr>
          <w:rFonts w:cstheme="minorHAnsi"/>
        </w:rPr>
        <w:t xml:space="preserve"> wordt.</w:t>
      </w:r>
    </w:p>
    <w:p w14:paraId="18942166" w14:textId="77777777" w:rsidR="00BF10B3" w:rsidRPr="000D51FB" w:rsidRDefault="00BF10B3" w:rsidP="00BF10B3">
      <w:pPr>
        <w:rPr>
          <w:rFonts w:cstheme="minorHAnsi"/>
          <w:i/>
          <w:iCs/>
        </w:rPr>
      </w:pPr>
      <w:r w:rsidRPr="000D51FB">
        <w:rPr>
          <w:rFonts w:cstheme="minorHAnsi"/>
          <w:i/>
          <w:iCs/>
        </w:rPr>
        <w:t>Elke keer een rapport van een specifiek gebied wordt opgevraagd, wordt dit in de cache van de Databank bewaard. De volgende krijgt het rapport dan veel sneller gezien. Deze cache wordt GEWIST elke keer dat de Databank wordt live gezet. Doe je een grote communicatiecampagne, zorg er dan voor dat de Databank NIET live gezet wordt tijdens die campagne.</w:t>
      </w:r>
    </w:p>
    <w:p w14:paraId="05D20F90" w14:textId="77777777" w:rsidR="00BF10B3" w:rsidRPr="001B6A4E" w:rsidRDefault="00BF10B3" w:rsidP="00BF10B3">
      <w:pPr>
        <w:rPr>
          <w:rFonts w:cstheme="minorHAnsi"/>
        </w:rPr>
      </w:pPr>
      <w:r w:rsidRPr="001B6A4E">
        <w:rPr>
          <w:rFonts w:cstheme="minorHAnsi"/>
        </w:rPr>
        <w:t xml:space="preserve">Je kan massaal PDF’s genereren. Bij een grote release is dat nuttig om een momentopname te hebben van hoe dit rapport initieel gecommuniceerd werd. Zie </w:t>
      </w:r>
      <w:hyperlink r:id="rId16" w:history="1">
        <w:r w:rsidRPr="001B6A4E">
          <w:rPr>
            <w:rStyle w:val="Hyperlink"/>
            <w:rFonts w:cstheme="minorHAnsi"/>
          </w:rPr>
          <w:t>https://provincies.incijfers.be/admin/jive/Report/Edit/sjabloon_genereer_pdf</w:t>
        </w:r>
      </w:hyperlink>
      <w:r w:rsidRPr="001B6A4E">
        <w:rPr>
          <w:rFonts w:cstheme="minorHAnsi"/>
        </w:rPr>
        <w:t xml:space="preserve"> .  Je ziet daar ook hoe je dit kunt gebruiken om een cache op te bouwen die het rapport sneller maakt.</w:t>
      </w:r>
    </w:p>
    <w:p w14:paraId="2C2AE8D2" w14:textId="77777777" w:rsidR="005857C9" w:rsidRPr="00BF10B3" w:rsidRDefault="005857C9" w:rsidP="00BF10B3">
      <w:pPr>
        <w:rPr>
          <w:rFonts w:cstheme="minorHAnsi"/>
        </w:rPr>
      </w:pPr>
    </w:p>
    <w:sectPr w:rsidR="005857C9" w:rsidRPr="00BF10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3692B"/>
    <w:multiLevelType w:val="multilevel"/>
    <w:tmpl w:val="C6E49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A6882"/>
    <w:multiLevelType w:val="multilevel"/>
    <w:tmpl w:val="2236F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544C8"/>
    <w:multiLevelType w:val="multilevel"/>
    <w:tmpl w:val="E72AB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43E27"/>
    <w:multiLevelType w:val="multilevel"/>
    <w:tmpl w:val="1BA6E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7F0F39"/>
    <w:multiLevelType w:val="multilevel"/>
    <w:tmpl w:val="4F3AE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766824"/>
    <w:multiLevelType w:val="multilevel"/>
    <w:tmpl w:val="D952E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630BBF"/>
    <w:multiLevelType w:val="multilevel"/>
    <w:tmpl w:val="A7562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B56B23"/>
    <w:multiLevelType w:val="multilevel"/>
    <w:tmpl w:val="C594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59287C"/>
    <w:multiLevelType w:val="multilevel"/>
    <w:tmpl w:val="CC3E1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C41FDE"/>
    <w:multiLevelType w:val="multilevel"/>
    <w:tmpl w:val="7310C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66503E"/>
    <w:multiLevelType w:val="multilevel"/>
    <w:tmpl w:val="1C88F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4009B3"/>
    <w:multiLevelType w:val="hybridMultilevel"/>
    <w:tmpl w:val="DD826E0E"/>
    <w:lvl w:ilvl="0" w:tplc="08130011">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23F077FA"/>
    <w:multiLevelType w:val="multilevel"/>
    <w:tmpl w:val="29286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055478"/>
    <w:multiLevelType w:val="multilevel"/>
    <w:tmpl w:val="79263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8C5C0F"/>
    <w:multiLevelType w:val="multilevel"/>
    <w:tmpl w:val="E2987D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A158EC"/>
    <w:multiLevelType w:val="multilevel"/>
    <w:tmpl w:val="27068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CD3F6D"/>
    <w:multiLevelType w:val="multilevel"/>
    <w:tmpl w:val="D9E49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162FE8"/>
    <w:multiLevelType w:val="multilevel"/>
    <w:tmpl w:val="1AA6C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D638CB"/>
    <w:multiLevelType w:val="multilevel"/>
    <w:tmpl w:val="F7D43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CC0790"/>
    <w:multiLevelType w:val="multilevel"/>
    <w:tmpl w:val="8B1E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445770"/>
    <w:multiLevelType w:val="hybridMultilevel"/>
    <w:tmpl w:val="9CA02C14"/>
    <w:lvl w:ilvl="0" w:tplc="D9484CB8">
      <w:numFmt w:val="bullet"/>
      <w:lvlText w:val="-"/>
      <w:lvlJc w:val="left"/>
      <w:pPr>
        <w:ind w:left="720" w:hanging="360"/>
      </w:pPr>
      <w:rPr>
        <w:rFonts w:ascii="Calibri" w:eastAsiaTheme="minorHAnsi" w:hAnsi="Calibri" w:cs="Calibri" w:hint="default"/>
        <w:b w:val="0"/>
        <w:color w:val="auto"/>
        <w:sz w:val="22"/>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77F256B4"/>
    <w:multiLevelType w:val="multilevel"/>
    <w:tmpl w:val="050A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DD5CD6"/>
    <w:multiLevelType w:val="multilevel"/>
    <w:tmpl w:val="81369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F33AF2"/>
    <w:multiLevelType w:val="multilevel"/>
    <w:tmpl w:val="4DD8D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392D06"/>
    <w:multiLevelType w:val="hybridMultilevel"/>
    <w:tmpl w:val="AFD876E4"/>
    <w:lvl w:ilvl="0" w:tplc="F9FE0F5C">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7ABB21AD"/>
    <w:multiLevelType w:val="multilevel"/>
    <w:tmpl w:val="3DC05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3"/>
  </w:num>
  <w:num w:numId="3">
    <w:abstractNumId w:val="0"/>
  </w:num>
  <w:num w:numId="4">
    <w:abstractNumId w:val="9"/>
  </w:num>
  <w:num w:numId="5">
    <w:abstractNumId w:val="10"/>
  </w:num>
  <w:num w:numId="6">
    <w:abstractNumId w:val="17"/>
  </w:num>
  <w:num w:numId="7">
    <w:abstractNumId w:val="6"/>
  </w:num>
  <w:num w:numId="8">
    <w:abstractNumId w:val="8"/>
  </w:num>
  <w:num w:numId="9">
    <w:abstractNumId w:val="15"/>
  </w:num>
  <w:num w:numId="10">
    <w:abstractNumId w:val="4"/>
  </w:num>
  <w:num w:numId="11">
    <w:abstractNumId w:val="16"/>
  </w:num>
  <w:num w:numId="12">
    <w:abstractNumId w:val="3"/>
  </w:num>
  <w:num w:numId="13">
    <w:abstractNumId w:val="23"/>
  </w:num>
  <w:num w:numId="14">
    <w:abstractNumId w:val="22"/>
  </w:num>
  <w:num w:numId="15">
    <w:abstractNumId w:val="7"/>
  </w:num>
  <w:num w:numId="16">
    <w:abstractNumId w:val="18"/>
  </w:num>
  <w:num w:numId="17">
    <w:abstractNumId w:val="25"/>
  </w:num>
  <w:num w:numId="18">
    <w:abstractNumId w:val="19"/>
  </w:num>
  <w:num w:numId="19">
    <w:abstractNumId w:val="5"/>
  </w:num>
  <w:num w:numId="20">
    <w:abstractNumId w:val="21"/>
  </w:num>
  <w:num w:numId="21">
    <w:abstractNumId w:val="1"/>
  </w:num>
  <w:num w:numId="22">
    <w:abstractNumId w:val="14"/>
  </w:num>
  <w:num w:numId="23">
    <w:abstractNumId w:val="2"/>
  </w:num>
  <w:num w:numId="24">
    <w:abstractNumId w:val="11"/>
  </w:num>
  <w:num w:numId="25">
    <w:abstractNumId w:val="24"/>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AEB"/>
    <w:rsid w:val="0002632F"/>
    <w:rsid w:val="000A0603"/>
    <w:rsid w:val="000B271D"/>
    <w:rsid w:val="000D51FB"/>
    <w:rsid w:val="000E487B"/>
    <w:rsid w:val="00100B27"/>
    <w:rsid w:val="001A06A6"/>
    <w:rsid w:val="001B6A4E"/>
    <w:rsid w:val="001D6A19"/>
    <w:rsid w:val="001F0B5E"/>
    <w:rsid w:val="002552F3"/>
    <w:rsid w:val="002C4112"/>
    <w:rsid w:val="003540FF"/>
    <w:rsid w:val="00375C8B"/>
    <w:rsid w:val="003A2B38"/>
    <w:rsid w:val="003B1CB6"/>
    <w:rsid w:val="00433E66"/>
    <w:rsid w:val="004839AF"/>
    <w:rsid w:val="005343A6"/>
    <w:rsid w:val="0054033C"/>
    <w:rsid w:val="00580DAB"/>
    <w:rsid w:val="005857C9"/>
    <w:rsid w:val="00592071"/>
    <w:rsid w:val="005E2287"/>
    <w:rsid w:val="00611E3B"/>
    <w:rsid w:val="00623C6D"/>
    <w:rsid w:val="006313E2"/>
    <w:rsid w:val="006A0617"/>
    <w:rsid w:val="006E6DF8"/>
    <w:rsid w:val="0074535E"/>
    <w:rsid w:val="007F3FF2"/>
    <w:rsid w:val="00881D9A"/>
    <w:rsid w:val="00913425"/>
    <w:rsid w:val="00913605"/>
    <w:rsid w:val="00927285"/>
    <w:rsid w:val="00936410"/>
    <w:rsid w:val="009D2F2C"/>
    <w:rsid w:val="009E4D6C"/>
    <w:rsid w:val="00A9640D"/>
    <w:rsid w:val="00AB2F03"/>
    <w:rsid w:val="00B06AD4"/>
    <w:rsid w:val="00B21350"/>
    <w:rsid w:val="00BB0C06"/>
    <w:rsid w:val="00BE3FC5"/>
    <w:rsid w:val="00BE61AD"/>
    <w:rsid w:val="00BF10B3"/>
    <w:rsid w:val="00BF2AEB"/>
    <w:rsid w:val="00C610FE"/>
    <w:rsid w:val="00C70EB7"/>
    <w:rsid w:val="00C90D1A"/>
    <w:rsid w:val="00C933AF"/>
    <w:rsid w:val="00CB7C2D"/>
    <w:rsid w:val="00D4464E"/>
    <w:rsid w:val="00E1149D"/>
    <w:rsid w:val="00E934CE"/>
    <w:rsid w:val="00EE1C95"/>
    <w:rsid w:val="00FB627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D4725"/>
  <w15:docId w15:val="{24C851A5-79BC-416C-9D4E-4DC894676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934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934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3540F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Kop4">
    <w:name w:val="heading 4"/>
    <w:basedOn w:val="Standaard"/>
    <w:next w:val="Standaard"/>
    <w:link w:val="Kop4Char"/>
    <w:uiPriority w:val="9"/>
    <w:unhideWhenUsed/>
    <w:qFormat/>
    <w:rsid w:val="001B6A4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author-d8zavv60ksgg">
    <w:name w:val="author-d8zavv60ksgg"/>
    <w:basedOn w:val="Standaardalinea-lettertype"/>
    <w:rsid w:val="00BF2AEB"/>
  </w:style>
  <w:style w:type="paragraph" w:styleId="Titel">
    <w:name w:val="Title"/>
    <w:basedOn w:val="Standaard"/>
    <w:next w:val="Standaard"/>
    <w:link w:val="TitelChar"/>
    <w:uiPriority w:val="10"/>
    <w:qFormat/>
    <w:rsid w:val="00E934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934CE"/>
    <w:rPr>
      <w:rFonts w:asciiTheme="majorHAnsi" w:eastAsiaTheme="majorEastAsia" w:hAnsiTheme="majorHAnsi" w:cstheme="majorBidi"/>
      <w:color w:val="17365D" w:themeColor="text2" w:themeShade="BF"/>
      <w:spacing w:val="5"/>
      <w:kern w:val="28"/>
      <w:sz w:val="52"/>
      <w:szCs w:val="52"/>
    </w:rPr>
  </w:style>
  <w:style w:type="character" w:customStyle="1" w:styleId="Kop2Char">
    <w:name w:val="Kop 2 Char"/>
    <w:basedOn w:val="Standaardalinea-lettertype"/>
    <w:link w:val="Kop2"/>
    <w:uiPriority w:val="9"/>
    <w:rsid w:val="00E934CE"/>
    <w:rPr>
      <w:rFonts w:asciiTheme="majorHAnsi" w:eastAsiaTheme="majorEastAsia" w:hAnsiTheme="majorHAnsi" w:cstheme="majorBidi"/>
      <w:b/>
      <w:bCs/>
      <w:color w:val="4F81BD" w:themeColor="accent1"/>
      <w:sz w:val="26"/>
      <w:szCs w:val="26"/>
    </w:rPr>
  </w:style>
  <w:style w:type="character" w:customStyle="1" w:styleId="Kop1Char">
    <w:name w:val="Kop 1 Char"/>
    <w:basedOn w:val="Standaardalinea-lettertype"/>
    <w:link w:val="Kop1"/>
    <w:uiPriority w:val="9"/>
    <w:rsid w:val="00E934CE"/>
    <w:rPr>
      <w:rFonts w:asciiTheme="majorHAnsi" w:eastAsiaTheme="majorEastAsia" w:hAnsiTheme="majorHAnsi" w:cstheme="majorBidi"/>
      <w:b/>
      <w:bCs/>
      <w:color w:val="365F91" w:themeColor="accent1" w:themeShade="BF"/>
      <w:sz w:val="28"/>
      <w:szCs w:val="28"/>
    </w:rPr>
  </w:style>
  <w:style w:type="paragraph" w:styleId="Geenafstand">
    <w:name w:val="No Spacing"/>
    <w:uiPriority w:val="1"/>
    <w:qFormat/>
    <w:rsid w:val="00E934CE"/>
    <w:pPr>
      <w:spacing w:after="0" w:line="240" w:lineRule="auto"/>
    </w:pPr>
  </w:style>
  <w:style w:type="paragraph" w:styleId="Lijstalinea">
    <w:name w:val="List Paragraph"/>
    <w:basedOn w:val="Standaard"/>
    <w:uiPriority w:val="34"/>
    <w:qFormat/>
    <w:rsid w:val="00BB0C06"/>
    <w:pPr>
      <w:ind w:left="720"/>
      <w:contextualSpacing/>
    </w:pPr>
  </w:style>
  <w:style w:type="paragraph" w:styleId="Kopvaninhoudsopgave">
    <w:name w:val="TOC Heading"/>
    <w:basedOn w:val="Kop1"/>
    <w:next w:val="Standaard"/>
    <w:uiPriority w:val="39"/>
    <w:unhideWhenUsed/>
    <w:qFormat/>
    <w:rsid w:val="002552F3"/>
    <w:pPr>
      <w:spacing w:before="240" w:line="259" w:lineRule="auto"/>
      <w:outlineLvl w:val="9"/>
    </w:pPr>
    <w:rPr>
      <w:b w:val="0"/>
      <w:bCs w:val="0"/>
      <w:sz w:val="32"/>
      <w:szCs w:val="32"/>
      <w:lang w:eastAsia="nl-BE"/>
    </w:rPr>
  </w:style>
  <w:style w:type="paragraph" w:styleId="Inhopg1">
    <w:name w:val="toc 1"/>
    <w:basedOn w:val="Standaard"/>
    <w:next w:val="Standaard"/>
    <w:autoRedefine/>
    <w:uiPriority w:val="39"/>
    <w:unhideWhenUsed/>
    <w:rsid w:val="002552F3"/>
    <w:pPr>
      <w:spacing w:after="100"/>
    </w:pPr>
  </w:style>
  <w:style w:type="paragraph" w:styleId="Inhopg2">
    <w:name w:val="toc 2"/>
    <w:basedOn w:val="Standaard"/>
    <w:next w:val="Standaard"/>
    <w:autoRedefine/>
    <w:uiPriority w:val="39"/>
    <w:unhideWhenUsed/>
    <w:rsid w:val="002552F3"/>
    <w:pPr>
      <w:spacing w:after="100"/>
      <w:ind w:left="220"/>
    </w:pPr>
  </w:style>
  <w:style w:type="character" w:styleId="Hyperlink">
    <w:name w:val="Hyperlink"/>
    <w:basedOn w:val="Standaardalinea-lettertype"/>
    <w:uiPriority w:val="99"/>
    <w:unhideWhenUsed/>
    <w:rsid w:val="002552F3"/>
    <w:rPr>
      <w:color w:val="0000FF" w:themeColor="hyperlink"/>
      <w:u w:val="single"/>
    </w:rPr>
  </w:style>
  <w:style w:type="character" w:styleId="Onopgelostemelding">
    <w:name w:val="Unresolved Mention"/>
    <w:basedOn w:val="Standaardalinea-lettertype"/>
    <w:uiPriority w:val="99"/>
    <w:semiHidden/>
    <w:unhideWhenUsed/>
    <w:rsid w:val="009D2F2C"/>
    <w:rPr>
      <w:color w:val="808080"/>
      <w:shd w:val="clear" w:color="auto" w:fill="E6E6E6"/>
    </w:rPr>
  </w:style>
  <w:style w:type="character" w:customStyle="1" w:styleId="Kop3Char">
    <w:name w:val="Kop 3 Char"/>
    <w:basedOn w:val="Standaardalinea-lettertype"/>
    <w:link w:val="Kop3"/>
    <w:uiPriority w:val="9"/>
    <w:rsid w:val="003540FF"/>
    <w:rPr>
      <w:rFonts w:asciiTheme="majorHAnsi" w:eastAsiaTheme="majorEastAsia" w:hAnsiTheme="majorHAnsi" w:cstheme="majorBidi"/>
      <w:color w:val="243F60" w:themeColor="accent1" w:themeShade="7F"/>
      <w:sz w:val="24"/>
      <w:szCs w:val="24"/>
    </w:rPr>
  </w:style>
  <w:style w:type="character" w:customStyle="1" w:styleId="Kop4Char">
    <w:name w:val="Kop 4 Char"/>
    <w:basedOn w:val="Standaardalinea-lettertype"/>
    <w:link w:val="Kop4"/>
    <w:uiPriority w:val="9"/>
    <w:rsid w:val="001B6A4E"/>
    <w:rPr>
      <w:rFonts w:asciiTheme="majorHAnsi" w:eastAsiaTheme="majorEastAsia" w:hAnsiTheme="majorHAnsi" w:cstheme="majorBidi"/>
      <w:i/>
      <w:iCs/>
      <w:color w:val="365F91" w:themeColor="accent1" w:themeShade="BF"/>
    </w:rPr>
  </w:style>
  <w:style w:type="character" w:styleId="Verwijzingopmerking">
    <w:name w:val="annotation reference"/>
    <w:basedOn w:val="Standaardalinea-lettertype"/>
    <w:uiPriority w:val="99"/>
    <w:semiHidden/>
    <w:unhideWhenUsed/>
    <w:rsid w:val="001B6A4E"/>
    <w:rPr>
      <w:sz w:val="16"/>
      <w:szCs w:val="16"/>
    </w:rPr>
  </w:style>
  <w:style w:type="paragraph" w:styleId="Tekstopmerking">
    <w:name w:val="annotation text"/>
    <w:basedOn w:val="Standaard"/>
    <w:link w:val="TekstopmerkingChar"/>
    <w:uiPriority w:val="99"/>
    <w:semiHidden/>
    <w:unhideWhenUsed/>
    <w:rsid w:val="001B6A4E"/>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1B6A4E"/>
    <w:rPr>
      <w:sz w:val="20"/>
      <w:szCs w:val="20"/>
    </w:rPr>
  </w:style>
  <w:style w:type="paragraph" w:styleId="Onderwerpvanopmerking">
    <w:name w:val="annotation subject"/>
    <w:basedOn w:val="Tekstopmerking"/>
    <w:next w:val="Tekstopmerking"/>
    <w:link w:val="OnderwerpvanopmerkingChar"/>
    <w:uiPriority w:val="99"/>
    <w:semiHidden/>
    <w:unhideWhenUsed/>
    <w:rsid w:val="001B6A4E"/>
    <w:rPr>
      <w:b/>
      <w:bCs/>
    </w:rPr>
  </w:style>
  <w:style w:type="character" w:customStyle="1" w:styleId="OnderwerpvanopmerkingChar">
    <w:name w:val="Onderwerp van opmerking Char"/>
    <w:basedOn w:val="TekstopmerkingChar"/>
    <w:link w:val="Onderwerpvanopmerking"/>
    <w:uiPriority w:val="99"/>
    <w:semiHidden/>
    <w:rsid w:val="001B6A4E"/>
    <w:rPr>
      <w:b/>
      <w:bCs/>
      <w:sz w:val="20"/>
      <w:szCs w:val="20"/>
    </w:rPr>
  </w:style>
  <w:style w:type="paragraph" w:styleId="Ballontekst">
    <w:name w:val="Balloon Text"/>
    <w:basedOn w:val="Standaard"/>
    <w:link w:val="BallontekstChar"/>
    <w:uiPriority w:val="99"/>
    <w:semiHidden/>
    <w:unhideWhenUsed/>
    <w:rsid w:val="001B6A4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B6A4E"/>
    <w:rPr>
      <w:rFonts w:ascii="Segoe UI" w:hAnsi="Segoe UI" w:cs="Segoe UI"/>
      <w:sz w:val="18"/>
      <w:szCs w:val="18"/>
    </w:rPr>
  </w:style>
  <w:style w:type="paragraph" w:styleId="Inhopg3">
    <w:name w:val="toc 3"/>
    <w:basedOn w:val="Standaard"/>
    <w:next w:val="Standaard"/>
    <w:autoRedefine/>
    <w:uiPriority w:val="39"/>
    <w:unhideWhenUsed/>
    <w:rsid w:val="0074535E"/>
    <w:pPr>
      <w:spacing w:after="100"/>
      <w:ind w:left="440"/>
    </w:pPr>
  </w:style>
  <w:style w:type="character" w:styleId="GevolgdeHyperlink">
    <w:name w:val="FollowedHyperlink"/>
    <w:basedOn w:val="Standaardalinea-lettertype"/>
    <w:uiPriority w:val="99"/>
    <w:semiHidden/>
    <w:unhideWhenUsed/>
    <w:rsid w:val="004839A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149168">
      <w:bodyDiv w:val="1"/>
      <w:marLeft w:val="0"/>
      <w:marRight w:val="0"/>
      <w:marTop w:val="0"/>
      <w:marBottom w:val="0"/>
      <w:divBdr>
        <w:top w:val="none" w:sz="0" w:space="0" w:color="auto"/>
        <w:left w:val="none" w:sz="0" w:space="0" w:color="auto"/>
        <w:bottom w:val="none" w:sz="0" w:space="0" w:color="auto"/>
        <w:right w:val="none" w:sz="0" w:space="0" w:color="auto"/>
      </w:divBdr>
    </w:div>
    <w:div w:id="599728646">
      <w:bodyDiv w:val="1"/>
      <w:marLeft w:val="0"/>
      <w:marRight w:val="0"/>
      <w:marTop w:val="0"/>
      <w:marBottom w:val="0"/>
      <w:divBdr>
        <w:top w:val="none" w:sz="0" w:space="0" w:color="auto"/>
        <w:left w:val="none" w:sz="0" w:space="0" w:color="auto"/>
        <w:bottom w:val="none" w:sz="0" w:space="0" w:color="auto"/>
        <w:right w:val="none" w:sz="0" w:space="0" w:color="auto"/>
      </w:divBdr>
    </w:div>
    <w:div w:id="636573832">
      <w:bodyDiv w:val="1"/>
      <w:marLeft w:val="0"/>
      <w:marRight w:val="0"/>
      <w:marTop w:val="0"/>
      <w:marBottom w:val="0"/>
      <w:divBdr>
        <w:top w:val="none" w:sz="0" w:space="0" w:color="auto"/>
        <w:left w:val="none" w:sz="0" w:space="0" w:color="auto"/>
        <w:bottom w:val="none" w:sz="0" w:space="0" w:color="auto"/>
        <w:right w:val="none" w:sz="0" w:space="0" w:color="auto"/>
      </w:divBdr>
    </w:div>
    <w:div w:id="678167712">
      <w:bodyDiv w:val="1"/>
      <w:marLeft w:val="0"/>
      <w:marRight w:val="0"/>
      <w:marTop w:val="0"/>
      <w:marBottom w:val="0"/>
      <w:divBdr>
        <w:top w:val="none" w:sz="0" w:space="0" w:color="auto"/>
        <w:left w:val="none" w:sz="0" w:space="0" w:color="auto"/>
        <w:bottom w:val="none" w:sz="0" w:space="0" w:color="auto"/>
        <w:right w:val="none" w:sz="0" w:space="0" w:color="auto"/>
      </w:divBdr>
    </w:div>
    <w:div w:id="989097628">
      <w:bodyDiv w:val="1"/>
      <w:marLeft w:val="0"/>
      <w:marRight w:val="0"/>
      <w:marTop w:val="0"/>
      <w:marBottom w:val="0"/>
      <w:divBdr>
        <w:top w:val="none" w:sz="0" w:space="0" w:color="auto"/>
        <w:left w:val="none" w:sz="0" w:space="0" w:color="auto"/>
        <w:bottom w:val="none" w:sz="0" w:space="0" w:color="auto"/>
        <w:right w:val="none" w:sz="0" w:space="0" w:color="auto"/>
      </w:divBdr>
      <w:divsChild>
        <w:div w:id="358703234">
          <w:marLeft w:val="0"/>
          <w:marRight w:val="0"/>
          <w:marTop w:val="0"/>
          <w:marBottom w:val="0"/>
          <w:divBdr>
            <w:top w:val="none" w:sz="0" w:space="0" w:color="auto"/>
            <w:left w:val="none" w:sz="0" w:space="0" w:color="auto"/>
            <w:bottom w:val="none" w:sz="0" w:space="0" w:color="auto"/>
            <w:right w:val="none" w:sz="0" w:space="0" w:color="auto"/>
          </w:divBdr>
        </w:div>
        <w:div w:id="471970">
          <w:marLeft w:val="0"/>
          <w:marRight w:val="0"/>
          <w:marTop w:val="0"/>
          <w:marBottom w:val="0"/>
          <w:divBdr>
            <w:top w:val="none" w:sz="0" w:space="0" w:color="auto"/>
            <w:left w:val="none" w:sz="0" w:space="0" w:color="auto"/>
            <w:bottom w:val="none" w:sz="0" w:space="0" w:color="auto"/>
            <w:right w:val="none" w:sz="0" w:space="0" w:color="auto"/>
          </w:divBdr>
        </w:div>
        <w:div w:id="1751468187">
          <w:marLeft w:val="0"/>
          <w:marRight w:val="0"/>
          <w:marTop w:val="0"/>
          <w:marBottom w:val="0"/>
          <w:divBdr>
            <w:top w:val="none" w:sz="0" w:space="0" w:color="auto"/>
            <w:left w:val="none" w:sz="0" w:space="0" w:color="auto"/>
            <w:bottom w:val="none" w:sz="0" w:space="0" w:color="auto"/>
            <w:right w:val="none" w:sz="0" w:space="0" w:color="auto"/>
          </w:divBdr>
        </w:div>
        <w:div w:id="1966234901">
          <w:marLeft w:val="0"/>
          <w:marRight w:val="0"/>
          <w:marTop w:val="0"/>
          <w:marBottom w:val="0"/>
          <w:divBdr>
            <w:top w:val="none" w:sz="0" w:space="0" w:color="auto"/>
            <w:left w:val="none" w:sz="0" w:space="0" w:color="auto"/>
            <w:bottom w:val="none" w:sz="0" w:space="0" w:color="auto"/>
            <w:right w:val="none" w:sz="0" w:space="0" w:color="auto"/>
          </w:divBdr>
        </w:div>
        <w:div w:id="300311507">
          <w:marLeft w:val="0"/>
          <w:marRight w:val="0"/>
          <w:marTop w:val="0"/>
          <w:marBottom w:val="0"/>
          <w:divBdr>
            <w:top w:val="none" w:sz="0" w:space="0" w:color="auto"/>
            <w:left w:val="none" w:sz="0" w:space="0" w:color="auto"/>
            <w:bottom w:val="none" w:sz="0" w:space="0" w:color="auto"/>
            <w:right w:val="none" w:sz="0" w:space="0" w:color="auto"/>
          </w:divBdr>
        </w:div>
        <w:div w:id="31729061">
          <w:marLeft w:val="0"/>
          <w:marRight w:val="0"/>
          <w:marTop w:val="0"/>
          <w:marBottom w:val="0"/>
          <w:divBdr>
            <w:top w:val="none" w:sz="0" w:space="0" w:color="auto"/>
            <w:left w:val="none" w:sz="0" w:space="0" w:color="auto"/>
            <w:bottom w:val="none" w:sz="0" w:space="0" w:color="auto"/>
            <w:right w:val="none" w:sz="0" w:space="0" w:color="auto"/>
          </w:divBdr>
        </w:div>
        <w:div w:id="784613304">
          <w:marLeft w:val="0"/>
          <w:marRight w:val="0"/>
          <w:marTop w:val="0"/>
          <w:marBottom w:val="0"/>
          <w:divBdr>
            <w:top w:val="none" w:sz="0" w:space="0" w:color="auto"/>
            <w:left w:val="none" w:sz="0" w:space="0" w:color="auto"/>
            <w:bottom w:val="none" w:sz="0" w:space="0" w:color="auto"/>
            <w:right w:val="none" w:sz="0" w:space="0" w:color="auto"/>
          </w:divBdr>
        </w:div>
        <w:div w:id="380053970">
          <w:marLeft w:val="0"/>
          <w:marRight w:val="0"/>
          <w:marTop w:val="0"/>
          <w:marBottom w:val="0"/>
          <w:divBdr>
            <w:top w:val="none" w:sz="0" w:space="0" w:color="auto"/>
            <w:left w:val="none" w:sz="0" w:space="0" w:color="auto"/>
            <w:bottom w:val="none" w:sz="0" w:space="0" w:color="auto"/>
            <w:right w:val="none" w:sz="0" w:space="0" w:color="auto"/>
          </w:divBdr>
        </w:div>
        <w:div w:id="150028553">
          <w:marLeft w:val="0"/>
          <w:marRight w:val="0"/>
          <w:marTop w:val="0"/>
          <w:marBottom w:val="0"/>
          <w:divBdr>
            <w:top w:val="none" w:sz="0" w:space="0" w:color="auto"/>
            <w:left w:val="none" w:sz="0" w:space="0" w:color="auto"/>
            <w:bottom w:val="none" w:sz="0" w:space="0" w:color="auto"/>
            <w:right w:val="none" w:sz="0" w:space="0" w:color="auto"/>
          </w:divBdr>
        </w:div>
        <w:div w:id="1154641525">
          <w:marLeft w:val="0"/>
          <w:marRight w:val="0"/>
          <w:marTop w:val="0"/>
          <w:marBottom w:val="0"/>
          <w:divBdr>
            <w:top w:val="none" w:sz="0" w:space="0" w:color="auto"/>
            <w:left w:val="none" w:sz="0" w:space="0" w:color="auto"/>
            <w:bottom w:val="none" w:sz="0" w:space="0" w:color="auto"/>
            <w:right w:val="none" w:sz="0" w:space="0" w:color="auto"/>
          </w:divBdr>
        </w:div>
        <w:div w:id="1171680302">
          <w:marLeft w:val="0"/>
          <w:marRight w:val="0"/>
          <w:marTop w:val="0"/>
          <w:marBottom w:val="0"/>
          <w:divBdr>
            <w:top w:val="none" w:sz="0" w:space="0" w:color="auto"/>
            <w:left w:val="none" w:sz="0" w:space="0" w:color="auto"/>
            <w:bottom w:val="none" w:sz="0" w:space="0" w:color="auto"/>
            <w:right w:val="none" w:sz="0" w:space="0" w:color="auto"/>
          </w:divBdr>
        </w:div>
        <w:div w:id="1774548440">
          <w:marLeft w:val="0"/>
          <w:marRight w:val="0"/>
          <w:marTop w:val="0"/>
          <w:marBottom w:val="0"/>
          <w:divBdr>
            <w:top w:val="none" w:sz="0" w:space="0" w:color="auto"/>
            <w:left w:val="none" w:sz="0" w:space="0" w:color="auto"/>
            <w:bottom w:val="none" w:sz="0" w:space="0" w:color="auto"/>
            <w:right w:val="none" w:sz="0" w:space="0" w:color="auto"/>
          </w:divBdr>
        </w:div>
        <w:div w:id="1516186247">
          <w:marLeft w:val="0"/>
          <w:marRight w:val="0"/>
          <w:marTop w:val="0"/>
          <w:marBottom w:val="0"/>
          <w:divBdr>
            <w:top w:val="none" w:sz="0" w:space="0" w:color="auto"/>
            <w:left w:val="none" w:sz="0" w:space="0" w:color="auto"/>
            <w:bottom w:val="none" w:sz="0" w:space="0" w:color="auto"/>
            <w:right w:val="none" w:sz="0" w:space="0" w:color="auto"/>
          </w:divBdr>
        </w:div>
        <w:div w:id="1037663352">
          <w:marLeft w:val="0"/>
          <w:marRight w:val="0"/>
          <w:marTop w:val="0"/>
          <w:marBottom w:val="0"/>
          <w:divBdr>
            <w:top w:val="none" w:sz="0" w:space="0" w:color="auto"/>
            <w:left w:val="none" w:sz="0" w:space="0" w:color="auto"/>
            <w:bottom w:val="none" w:sz="0" w:space="0" w:color="auto"/>
            <w:right w:val="none" w:sz="0" w:space="0" w:color="auto"/>
          </w:divBdr>
        </w:div>
        <w:div w:id="235676741">
          <w:marLeft w:val="0"/>
          <w:marRight w:val="0"/>
          <w:marTop w:val="0"/>
          <w:marBottom w:val="0"/>
          <w:divBdr>
            <w:top w:val="none" w:sz="0" w:space="0" w:color="auto"/>
            <w:left w:val="none" w:sz="0" w:space="0" w:color="auto"/>
            <w:bottom w:val="none" w:sz="0" w:space="0" w:color="auto"/>
            <w:right w:val="none" w:sz="0" w:space="0" w:color="auto"/>
          </w:divBdr>
        </w:div>
        <w:div w:id="192764921">
          <w:marLeft w:val="0"/>
          <w:marRight w:val="0"/>
          <w:marTop w:val="0"/>
          <w:marBottom w:val="0"/>
          <w:divBdr>
            <w:top w:val="none" w:sz="0" w:space="0" w:color="auto"/>
            <w:left w:val="none" w:sz="0" w:space="0" w:color="auto"/>
            <w:bottom w:val="none" w:sz="0" w:space="0" w:color="auto"/>
            <w:right w:val="none" w:sz="0" w:space="0" w:color="auto"/>
          </w:divBdr>
        </w:div>
        <w:div w:id="359167248">
          <w:marLeft w:val="0"/>
          <w:marRight w:val="0"/>
          <w:marTop w:val="0"/>
          <w:marBottom w:val="0"/>
          <w:divBdr>
            <w:top w:val="none" w:sz="0" w:space="0" w:color="auto"/>
            <w:left w:val="none" w:sz="0" w:space="0" w:color="auto"/>
            <w:bottom w:val="none" w:sz="0" w:space="0" w:color="auto"/>
            <w:right w:val="none" w:sz="0" w:space="0" w:color="auto"/>
          </w:divBdr>
        </w:div>
        <w:div w:id="1190877839">
          <w:marLeft w:val="0"/>
          <w:marRight w:val="0"/>
          <w:marTop w:val="0"/>
          <w:marBottom w:val="0"/>
          <w:divBdr>
            <w:top w:val="none" w:sz="0" w:space="0" w:color="auto"/>
            <w:left w:val="none" w:sz="0" w:space="0" w:color="auto"/>
            <w:bottom w:val="none" w:sz="0" w:space="0" w:color="auto"/>
            <w:right w:val="none" w:sz="0" w:space="0" w:color="auto"/>
          </w:divBdr>
        </w:div>
        <w:div w:id="646200708">
          <w:marLeft w:val="0"/>
          <w:marRight w:val="0"/>
          <w:marTop w:val="0"/>
          <w:marBottom w:val="0"/>
          <w:divBdr>
            <w:top w:val="none" w:sz="0" w:space="0" w:color="auto"/>
            <w:left w:val="none" w:sz="0" w:space="0" w:color="auto"/>
            <w:bottom w:val="none" w:sz="0" w:space="0" w:color="auto"/>
            <w:right w:val="none" w:sz="0" w:space="0" w:color="auto"/>
          </w:divBdr>
        </w:div>
        <w:div w:id="2142531068">
          <w:marLeft w:val="0"/>
          <w:marRight w:val="0"/>
          <w:marTop w:val="0"/>
          <w:marBottom w:val="0"/>
          <w:divBdr>
            <w:top w:val="none" w:sz="0" w:space="0" w:color="auto"/>
            <w:left w:val="none" w:sz="0" w:space="0" w:color="auto"/>
            <w:bottom w:val="none" w:sz="0" w:space="0" w:color="auto"/>
            <w:right w:val="none" w:sz="0" w:space="0" w:color="auto"/>
          </w:divBdr>
        </w:div>
        <w:div w:id="783958214">
          <w:marLeft w:val="0"/>
          <w:marRight w:val="0"/>
          <w:marTop w:val="0"/>
          <w:marBottom w:val="0"/>
          <w:divBdr>
            <w:top w:val="none" w:sz="0" w:space="0" w:color="auto"/>
            <w:left w:val="none" w:sz="0" w:space="0" w:color="auto"/>
            <w:bottom w:val="none" w:sz="0" w:space="0" w:color="auto"/>
            <w:right w:val="none" w:sz="0" w:space="0" w:color="auto"/>
          </w:divBdr>
        </w:div>
        <w:div w:id="1684167654">
          <w:marLeft w:val="0"/>
          <w:marRight w:val="0"/>
          <w:marTop w:val="0"/>
          <w:marBottom w:val="0"/>
          <w:divBdr>
            <w:top w:val="none" w:sz="0" w:space="0" w:color="auto"/>
            <w:left w:val="none" w:sz="0" w:space="0" w:color="auto"/>
            <w:bottom w:val="none" w:sz="0" w:space="0" w:color="auto"/>
            <w:right w:val="none" w:sz="0" w:space="0" w:color="auto"/>
          </w:divBdr>
        </w:div>
        <w:div w:id="1106459187">
          <w:marLeft w:val="0"/>
          <w:marRight w:val="0"/>
          <w:marTop w:val="0"/>
          <w:marBottom w:val="0"/>
          <w:divBdr>
            <w:top w:val="none" w:sz="0" w:space="0" w:color="auto"/>
            <w:left w:val="none" w:sz="0" w:space="0" w:color="auto"/>
            <w:bottom w:val="none" w:sz="0" w:space="0" w:color="auto"/>
            <w:right w:val="none" w:sz="0" w:space="0" w:color="auto"/>
          </w:divBdr>
        </w:div>
        <w:div w:id="665592858">
          <w:marLeft w:val="0"/>
          <w:marRight w:val="0"/>
          <w:marTop w:val="0"/>
          <w:marBottom w:val="0"/>
          <w:divBdr>
            <w:top w:val="none" w:sz="0" w:space="0" w:color="auto"/>
            <w:left w:val="none" w:sz="0" w:space="0" w:color="auto"/>
            <w:bottom w:val="none" w:sz="0" w:space="0" w:color="auto"/>
            <w:right w:val="none" w:sz="0" w:space="0" w:color="auto"/>
          </w:divBdr>
        </w:div>
        <w:div w:id="1262644213">
          <w:marLeft w:val="0"/>
          <w:marRight w:val="0"/>
          <w:marTop w:val="0"/>
          <w:marBottom w:val="0"/>
          <w:divBdr>
            <w:top w:val="none" w:sz="0" w:space="0" w:color="auto"/>
            <w:left w:val="none" w:sz="0" w:space="0" w:color="auto"/>
            <w:bottom w:val="none" w:sz="0" w:space="0" w:color="auto"/>
            <w:right w:val="none" w:sz="0" w:space="0" w:color="auto"/>
          </w:divBdr>
        </w:div>
        <w:div w:id="1281961189">
          <w:marLeft w:val="0"/>
          <w:marRight w:val="0"/>
          <w:marTop w:val="0"/>
          <w:marBottom w:val="0"/>
          <w:divBdr>
            <w:top w:val="none" w:sz="0" w:space="0" w:color="auto"/>
            <w:left w:val="none" w:sz="0" w:space="0" w:color="auto"/>
            <w:bottom w:val="none" w:sz="0" w:space="0" w:color="auto"/>
            <w:right w:val="none" w:sz="0" w:space="0" w:color="auto"/>
          </w:divBdr>
        </w:div>
        <w:div w:id="1344744023">
          <w:marLeft w:val="0"/>
          <w:marRight w:val="0"/>
          <w:marTop w:val="0"/>
          <w:marBottom w:val="0"/>
          <w:divBdr>
            <w:top w:val="none" w:sz="0" w:space="0" w:color="auto"/>
            <w:left w:val="none" w:sz="0" w:space="0" w:color="auto"/>
            <w:bottom w:val="none" w:sz="0" w:space="0" w:color="auto"/>
            <w:right w:val="none" w:sz="0" w:space="0" w:color="auto"/>
          </w:divBdr>
        </w:div>
        <w:div w:id="1244681479">
          <w:marLeft w:val="0"/>
          <w:marRight w:val="0"/>
          <w:marTop w:val="0"/>
          <w:marBottom w:val="0"/>
          <w:divBdr>
            <w:top w:val="none" w:sz="0" w:space="0" w:color="auto"/>
            <w:left w:val="none" w:sz="0" w:space="0" w:color="auto"/>
            <w:bottom w:val="none" w:sz="0" w:space="0" w:color="auto"/>
            <w:right w:val="none" w:sz="0" w:space="0" w:color="auto"/>
          </w:divBdr>
        </w:div>
        <w:div w:id="658772759">
          <w:marLeft w:val="0"/>
          <w:marRight w:val="0"/>
          <w:marTop w:val="0"/>
          <w:marBottom w:val="0"/>
          <w:divBdr>
            <w:top w:val="none" w:sz="0" w:space="0" w:color="auto"/>
            <w:left w:val="none" w:sz="0" w:space="0" w:color="auto"/>
            <w:bottom w:val="none" w:sz="0" w:space="0" w:color="auto"/>
            <w:right w:val="none" w:sz="0" w:space="0" w:color="auto"/>
          </w:divBdr>
        </w:div>
        <w:div w:id="1169102810">
          <w:marLeft w:val="0"/>
          <w:marRight w:val="0"/>
          <w:marTop w:val="0"/>
          <w:marBottom w:val="0"/>
          <w:divBdr>
            <w:top w:val="none" w:sz="0" w:space="0" w:color="auto"/>
            <w:left w:val="none" w:sz="0" w:space="0" w:color="auto"/>
            <w:bottom w:val="none" w:sz="0" w:space="0" w:color="auto"/>
            <w:right w:val="none" w:sz="0" w:space="0" w:color="auto"/>
          </w:divBdr>
        </w:div>
        <w:div w:id="948898611">
          <w:marLeft w:val="0"/>
          <w:marRight w:val="0"/>
          <w:marTop w:val="0"/>
          <w:marBottom w:val="0"/>
          <w:divBdr>
            <w:top w:val="none" w:sz="0" w:space="0" w:color="auto"/>
            <w:left w:val="none" w:sz="0" w:space="0" w:color="auto"/>
            <w:bottom w:val="none" w:sz="0" w:space="0" w:color="auto"/>
            <w:right w:val="none" w:sz="0" w:space="0" w:color="auto"/>
          </w:divBdr>
        </w:div>
        <w:div w:id="1926842253">
          <w:marLeft w:val="0"/>
          <w:marRight w:val="0"/>
          <w:marTop w:val="0"/>
          <w:marBottom w:val="0"/>
          <w:divBdr>
            <w:top w:val="none" w:sz="0" w:space="0" w:color="auto"/>
            <w:left w:val="none" w:sz="0" w:space="0" w:color="auto"/>
            <w:bottom w:val="none" w:sz="0" w:space="0" w:color="auto"/>
            <w:right w:val="none" w:sz="0" w:space="0" w:color="auto"/>
          </w:divBdr>
        </w:div>
        <w:div w:id="2048867923">
          <w:marLeft w:val="0"/>
          <w:marRight w:val="0"/>
          <w:marTop w:val="0"/>
          <w:marBottom w:val="0"/>
          <w:divBdr>
            <w:top w:val="none" w:sz="0" w:space="0" w:color="auto"/>
            <w:left w:val="none" w:sz="0" w:space="0" w:color="auto"/>
            <w:bottom w:val="none" w:sz="0" w:space="0" w:color="auto"/>
            <w:right w:val="none" w:sz="0" w:space="0" w:color="auto"/>
          </w:divBdr>
        </w:div>
        <w:div w:id="582761135">
          <w:marLeft w:val="0"/>
          <w:marRight w:val="0"/>
          <w:marTop w:val="0"/>
          <w:marBottom w:val="0"/>
          <w:divBdr>
            <w:top w:val="none" w:sz="0" w:space="0" w:color="auto"/>
            <w:left w:val="none" w:sz="0" w:space="0" w:color="auto"/>
            <w:bottom w:val="none" w:sz="0" w:space="0" w:color="auto"/>
            <w:right w:val="none" w:sz="0" w:space="0" w:color="auto"/>
          </w:divBdr>
        </w:div>
        <w:div w:id="15324982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ovinciesincijfers/PinC-taakopvolging/issues" TargetMode="External"/><Relationship Id="rId13" Type="http://schemas.openxmlformats.org/officeDocument/2006/relationships/hyperlink" Target="https://github.com/provinciesincijfers/PinC-taakopvolging/blob/master/README.m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provincies.incijfers.be/admin/jive/Report/Edit/sjabloon_rapport" TargetMode="External"/><Relationship Id="rId12" Type="http://schemas.openxmlformats.org/officeDocument/2006/relationships/hyperlink" Target="https://www.freeformatter.com/html-validator.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rovincies.incijfers.be/admin/jive/Report/Edit/sjabloon_genereer_pdf"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s://share.vlaamsbrabant.be/share/page/site/socialeplanning/document-details?nodeRef=workspace://SpacesStore/c88e9092-114d-4b3a-8192-d9b235da8d29" TargetMode="External"/><Relationship Id="rId5" Type="http://schemas.openxmlformats.org/officeDocument/2006/relationships/webSettings" Target="webSettings.xml"/><Relationship Id="rId15" Type="http://schemas.openxmlformats.org/officeDocument/2006/relationships/hyperlink" Target="https://github.com/provinciesincijfers/PinC-taakopvolging/issues/new" TargetMode="External"/><Relationship Id="rId10" Type="http://schemas.openxmlformats.org/officeDocument/2006/relationships/hyperlink" Target="https://share.vlaamsbrabant.be/share/page/site/socialeplanning/document-details?nodeRef=workspace://SpacesStore/c88e9092-114d-4b3a-8192-d9b235da8d29" TargetMode="External"/><Relationship Id="rId4" Type="http://schemas.openxmlformats.org/officeDocument/2006/relationships/settings" Target="settings.xml"/><Relationship Id="rId9" Type="http://schemas.openxmlformats.org/officeDocument/2006/relationships/hyperlink" Target="https://share.vlaamsbrabant.be/share/page/site/socialeplanning/document-details?nodeRef=workspace://SpacesStore/313fb0fb-cdbb-47e4-8704-5ed4ed028e1f" TargetMode="External"/><Relationship Id="rId14" Type="http://schemas.openxmlformats.org/officeDocument/2006/relationships/hyperlink" Target="https://share.vlaamsbrabant.be/share/page/site/socialeplanning/document-details?nodeRef=workspace://SpacesStore/ca725e3c-c987-49fb-a37c-df7bf119e9f8"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F35487-98F9-4482-B7A7-F1A11A603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2526</Words>
  <Characters>13898</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
    </vt:vector>
  </TitlesOfParts>
  <Company>Provinciebestuur Limburg</Company>
  <LinksUpToDate>false</LinksUpToDate>
  <CharactersWithSpaces>16392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Schouppe Joost</dc:creator>
  <cp:lastModifiedBy>Schouppe Joost</cp:lastModifiedBy>
  <cp:revision>2</cp:revision>
  <cp:lastPrinted>2019-10-03T10:37:00Z</cp:lastPrinted>
  <dcterms:created xsi:type="dcterms:W3CDTF">2020-10-08T15:21:00Z</dcterms:created>
  <dcterms:modified xsi:type="dcterms:W3CDTF">2020-10-08T15:21:00Z</dcterms:modified>
</cp:coreProperties>
</file>