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8891057"/>
        <w:docPartObj>
          <w:docPartGallery w:val="Cover Pages"/>
          <w:docPartUnique/>
        </w:docPartObj>
      </w:sdtPr>
      <w:sdtEndPr/>
      <w:sdtContent>
        <w:p w:rsidR="00EC4581" w:rsidRDefault="00EC4581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95629704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5-26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C4581" w:rsidRDefault="00EC458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C4581" w:rsidRDefault="00AB7949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Adrien Baud et Diego Roussel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-917480765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EC4581" w:rsidRDefault="00AB7949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Sept Nains &amp; 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29039346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5-2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C4581" w:rsidRDefault="00BA029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26/05/2015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3gQAAIw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+Bnmb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95629704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5-26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C4581" w:rsidRDefault="00EC458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EC4581" w:rsidRDefault="00AB7949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Adrien Baud et Diego Roussel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-917480765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EC4581" w:rsidRDefault="00AB7949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Sept Nains &amp; 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2903934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5-2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C4581" w:rsidRDefault="00BA029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26/05/2015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110669515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C4581" w:rsidRDefault="00EC458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Panique à la mine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110669515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C4581" w:rsidRDefault="00EC4581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Panique à la mine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p w:rsidR="0063663C" w:rsidRDefault="0063663C"/>
    <w:p w:rsidR="0063663C" w:rsidRDefault="008256BA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74C42BE" wp14:editId="73A956FA">
            <wp:simplePos x="0" y="0"/>
            <wp:positionH relativeFrom="margin">
              <wp:align>right</wp:align>
            </wp:positionH>
            <wp:positionV relativeFrom="paragraph">
              <wp:posOffset>2558821</wp:posOffset>
            </wp:positionV>
            <wp:extent cx="5764530" cy="3240405"/>
            <wp:effectExtent l="0" t="0" r="7620" b="0"/>
            <wp:wrapNone/>
            <wp:docPr id="2" name="Image 2" descr="C:\Users\Diego\Desktop\ikea-nains-ha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\Desktop\ikea-nains-hau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663C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7234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67A4" w:rsidRDefault="00A667A4">
          <w:pPr>
            <w:pStyle w:val="En-ttedetabledesmatires"/>
          </w:pPr>
          <w:r>
            <w:t>Table des matières</w:t>
          </w:r>
        </w:p>
        <w:p w:rsidR="00105483" w:rsidRDefault="00A667A4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315568" w:history="1">
            <w:r w:rsidR="00105483" w:rsidRPr="00E4165A">
              <w:rPr>
                <w:rStyle w:val="Lienhypertexte"/>
                <w:noProof/>
              </w:rPr>
              <w:t>I - But du jeu</w:t>
            </w:r>
            <w:r w:rsidR="00105483">
              <w:rPr>
                <w:noProof/>
                <w:webHidden/>
              </w:rPr>
              <w:tab/>
            </w:r>
            <w:r w:rsidR="00105483">
              <w:rPr>
                <w:noProof/>
                <w:webHidden/>
              </w:rPr>
              <w:fldChar w:fldCharType="begin"/>
            </w:r>
            <w:r w:rsidR="00105483">
              <w:rPr>
                <w:noProof/>
                <w:webHidden/>
              </w:rPr>
              <w:instrText xml:space="preserve"> PAGEREF _Toc420315568 \h </w:instrText>
            </w:r>
            <w:r w:rsidR="00105483">
              <w:rPr>
                <w:noProof/>
                <w:webHidden/>
              </w:rPr>
            </w:r>
            <w:r w:rsidR="00105483">
              <w:rPr>
                <w:noProof/>
                <w:webHidden/>
              </w:rPr>
              <w:fldChar w:fldCharType="separate"/>
            </w:r>
            <w:r w:rsidR="00105483">
              <w:rPr>
                <w:noProof/>
                <w:webHidden/>
              </w:rPr>
              <w:t>2</w:t>
            </w:r>
            <w:r w:rsidR="00105483">
              <w:rPr>
                <w:noProof/>
                <w:webHidden/>
              </w:rPr>
              <w:fldChar w:fldCharType="end"/>
            </w:r>
          </w:hyperlink>
        </w:p>
        <w:p w:rsidR="00105483" w:rsidRDefault="005222BF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0315569" w:history="1">
            <w:r w:rsidR="00105483" w:rsidRPr="00E4165A">
              <w:rPr>
                <w:rStyle w:val="Lienhypertexte"/>
                <w:noProof/>
              </w:rPr>
              <w:t>II – Débuter et reprendre une partie</w:t>
            </w:r>
            <w:r w:rsidR="00105483">
              <w:rPr>
                <w:noProof/>
                <w:webHidden/>
              </w:rPr>
              <w:tab/>
            </w:r>
            <w:r w:rsidR="00105483">
              <w:rPr>
                <w:noProof/>
                <w:webHidden/>
              </w:rPr>
              <w:fldChar w:fldCharType="begin"/>
            </w:r>
            <w:r w:rsidR="00105483">
              <w:rPr>
                <w:noProof/>
                <w:webHidden/>
              </w:rPr>
              <w:instrText xml:space="preserve"> PAGEREF _Toc420315569 \h </w:instrText>
            </w:r>
            <w:r w:rsidR="00105483">
              <w:rPr>
                <w:noProof/>
                <w:webHidden/>
              </w:rPr>
            </w:r>
            <w:r w:rsidR="00105483">
              <w:rPr>
                <w:noProof/>
                <w:webHidden/>
              </w:rPr>
              <w:fldChar w:fldCharType="separate"/>
            </w:r>
            <w:r w:rsidR="00105483">
              <w:rPr>
                <w:noProof/>
                <w:webHidden/>
              </w:rPr>
              <w:t>2</w:t>
            </w:r>
            <w:r w:rsidR="00105483">
              <w:rPr>
                <w:noProof/>
                <w:webHidden/>
              </w:rPr>
              <w:fldChar w:fldCharType="end"/>
            </w:r>
          </w:hyperlink>
        </w:p>
        <w:p w:rsidR="00105483" w:rsidRDefault="005222B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0315570" w:history="1">
            <w:r w:rsidR="00105483" w:rsidRPr="00E4165A">
              <w:rPr>
                <w:rStyle w:val="Lienhypertexte"/>
                <w:noProof/>
              </w:rPr>
              <w:t>A°) Débuter une partie</w:t>
            </w:r>
            <w:r w:rsidR="00105483">
              <w:rPr>
                <w:noProof/>
                <w:webHidden/>
              </w:rPr>
              <w:tab/>
            </w:r>
            <w:r w:rsidR="00105483">
              <w:rPr>
                <w:noProof/>
                <w:webHidden/>
              </w:rPr>
              <w:fldChar w:fldCharType="begin"/>
            </w:r>
            <w:r w:rsidR="00105483">
              <w:rPr>
                <w:noProof/>
                <w:webHidden/>
              </w:rPr>
              <w:instrText xml:space="preserve"> PAGEREF _Toc420315570 \h </w:instrText>
            </w:r>
            <w:r w:rsidR="00105483">
              <w:rPr>
                <w:noProof/>
                <w:webHidden/>
              </w:rPr>
            </w:r>
            <w:r w:rsidR="00105483">
              <w:rPr>
                <w:noProof/>
                <w:webHidden/>
              </w:rPr>
              <w:fldChar w:fldCharType="separate"/>
            </w:r>
            <w:r w:rsidR="00105483">
              <w:rPr>
                <w:noProof/>
                <w:webHidden/>
              </w:rPr>
              <w:t>2</w:t>
            </w:r>
            <w:r w:rsidR="00105483">
              <w:rPr>
                <w:noProof/>
                <w:webHidden/>
              </w:rPr>
              <w:fldChar w:fldCharType="end"/>
            </w:r>
          </w:hyperlink>
        </w:p>
        <w:p w:rsidR="00105483" w:rsidRDefault="005222B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0315571" w:history="1">
            <w:r w:rsidR="00105483" w:rsidRPr="00E4165A">
              <w:rPr>
                <w:rStyle w:val="Lienhypertexte"/>
                <w:noProof/>
              </w:rPr>
              <w:t>B°) Sauvegarder une partie</w:t>
            </w:r>
            <w:r w:rsidR="00105483">
              <w:rPr>
                <w:noProof/>
                <w:webHidden/>
              </w:rPr>
              <w:tab/>
            </w:r>
            <w:r w:rsidR="00105483">
              <w:rPr>
                <w:noProof/>
                <w:webHidden/>
              </w:rPr>
              <w:fldChar w:fldCharType="begin"/>
            </w:r>
            <w:r w:rsidR="00105483">
              <w:rPr>
                <w:noProof/>
                <w:webHidden/>
              </w:rPr>
              <w:instrText xml:space="preserve"> PAGEREF _Toc420315571 \h </w:instrText>
            </w:r>
            <w:r w:rsidR="00105483">
              <w:rPr>
                <w:noProof/>
                <w:webHidden/>
              </w:rPr>
            </w:r>
            <w:r w:rsidR="00105483">
              <w:rPr>
                <w:noProof/>
                <w:webHidden/>
              </w:rPr>
              <w:fldChar w:fldCharType="separate"/>
            </w:r>
            <w:r w:rsidR="00105483">
              <w:rPr>
                <w:noProof/>
                <w:webHidden/>
              </w:rPr>
              <w:t>2</w:t>
            </w:r>
            <w:r w:rsidR="00105483">
              <w:rPr>
                <w:noProof/>
                <w:webHidden/>
              </w:rPr>
              <w:fldChar w:fldCharType="end"/>
            </w:r>
          </w:hyperlink>
        </w:p>
        <w:p w:rsidR="00105483" w:rsidRDefault="005222BF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0315572" w:history="1">
            <w:r w:rsidR="00105483" w:rsidRPr="00E4165A">
              <w:rPr>
                <w:rStyle w:val="Lienhypertexte"/>
                <w:noProof/>
              </w:rPr>
              <w:t>III - Gestion des bâtiments</w:t>
            </w:r>
            <w:r w:rsidR="00105483">
              <w:rPr>
                <w:noProof/>
                <w:webHidden/>
              </w:rPr>
              <w:tab/>
            </w:r>
            <w:r w:rsidR="00105483">
              <w:rPr>
                <w:noProof/>
                <w:webHidden/>
              </w:rPr>
              <w:fldChar w:fldCharType="begin"/>
            </w:r>
            <w:r w:rsidR="00105483">
              <w:rPr>
                <w:noProof/>
                <w:webHidden/>
              </w:rPr>
              <w:instrText xml:space="preserve"> PAGEREF _Toc420315572 \h </w:instrText>
            </w:r>
            <w:r w:rsidR="00105483">
              <w:rPr>
                <w:noProof/>
                <w:webHidden/>
              </w:rPr>
            </w:r>
            <w:r w:rsidR="00105483">
              <w:rPr>
                <w:noProof/>
                <w:webHidden/>
              </w:rPr>
              <w:fldChar w:fldCharType="separate"/>
            </w:r>
            <w:r w:rsidR="00105483">
              <w:rPr>
                <w:noProof/>
                <w:webHidden/>
              </w:rPr>
              <w:t>2</w:t>
            </w:r>
            <w:r w:rsidR="00105483">
              <w:rPr>
                <w:noProof/>
                <w:webHidden/>
              </w:rPr>
              <w:fldChar w:fldCharType="end"/>
            </w:r>
          </w:hyperlink>
        </w:p>
        <w:p w:rsidR="00105483" w:rsidRDefault="005222B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0315573" w:history="1">
            <w:r w:rsidR="00105483" w:rsidRPr="00E4165A">
              <w:rPr>
                <w:rStyle w:val="Lienhypertexte"/>
                <w:noProof/>
              </w:rPr>
              <w:t>A°) les différents bâtiments</w:t>
            </w:r>
            <w:r w:rsidR="00105483">
              <w:rPr>
                <w:noProof/>
                <w:webHidden/>
              </w:rPr>
              <w:tab/>
            </w:r>
            <w:r w:rsidR="00105483">
              <w:rPr>
                <w:noProof/>
                <w:webHidden/>
              </w:rPr>
              <w:fldChar w:fldCharType="begin"/>
            </w:r>
            <w:r w:rsidR="00105483">
              <w:rPr>
                <w:noProof/>
                <w:webHidden/>
              </w:rPr>
              <w:instrText xml:space="preserve"> PAGEREF _Toc420315573 \h </w:instrText>
            </w:r>
            <w:r w:rsidR="00105483">
              <w:rPr>
                <w:noProof/>
                <w:webHidden/>
              </w:rPr>
            </w:r>
            <w:r w:rsidR="00105483">
              <w:rPr>
                <w:noProof/>
                <w:webHidden/>
              </w:rPr>
              <w:fldChar w:fldCharType="separate"/>
            </w:r>
            <w:r w:rsidR="00105483">
              <w:rPr>
                <w:noProof/>
                <w:webHidden/>
              </w:rPr>
              <w:t>2</w:t>
            </w:r>
            <w:r w:rsidR="00105483">
              <w:rPr>
                <w:noProof/>
                <w:webHidden/>
              </w:rPr>
              <w:fldChar w:fldCharType="end"/>
            </w:r>
          </w:hyperlink>
        </w:p>
        <w:p w:rsidR="00105483" w:rsidRDefault="005222B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0315574" w:history="1">
            <w:r w:rsidR="00105483" w:rsidRPr="00E4165A">
              <w:rPr>
                <w:rStyle w:val="Lienhypertexte"/>
                <w:noProof/>
              </w:rPr>
              <w:t>B°) Construction d’un bâtiment</w:t>
            </w:r>
            <w:r w:rsidR="00105483">
              <w:rPr>
                <w:noProof/>
                <w:webHidden/>
              </w:rPr>
              <w:tab/>
            </w:r>
            <w:r w:rsidR="00105483">
              <w:rPr>
                <w:noProof/>
                <w:webHidden/>
              </w:rPr>
              <w:fldChar w:fldCharType="begin"/>
            </w:r>
            <w:r w:rsidR="00105483">
              <w:rPr>
                <w:noProof/>
                <w:webHidden/>
              </w:rPr>
              <w:instrText xml:space="preserve"> PAGEREF _Toc420315574 \h </w:instrText>
            </w:r>
            <w:r w:rsidR="00105483">
              <w:rPr>
                <w:noProof/>
                <w:webHidden/>
              </w:rPr>
            </w:r>
            <w:r w:rsidR="00105483">
              <w:rPr>
                <w:noProof/>
                <w:webHidden/>
              </w:rPr>
              <w:fldChar w:fldCharType="separate"/>
            </w:r>
            <w:r w:rsidR="00105483">
              <w:rPr>
                <w:noProof/>
                <w:webHidden/>
              </w:rPr>
              <w:t>2</w:t>
            </w:r>
            <w:r w:rsidR="00105483">
              <w:rPr>
                <w:noProof/>
                <w:webHidden/>
              </w:rPr>
              <w:fldChar w:fldCharType="end"/>
            </w:r>
          </w:hyperlink>
        </w:p>
        <w:p w:rsidR="00105483" w:rsidRDefault="005222BF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0315575" w:history="1">
            <w:r w:rsidR="00105483" w:rsidRPr="00E4165A">
              <w:rPr>
                <w:rStyle w:val="Lienhypertexte"/>
                <w:noProof/>
              </w:rPr>
              <w:t>IV - Gestion des unités</w:t>
            </w:r>
            <w:r w:rsidR="00105483">
              <w:rPr>
                <w:noProof/>
                <w:webHidden/>
              </w:rPr>
              <w:tab/>
            </w:r>
            <w:r w:rsidR="00105483">
              <w:rPr>
                <w:noProof/>
                <w:webHidden/>
              </w:rPr>
              <w:fldChar w:fldCharType="begin"/>
            </w:r>
            <w:r w:rsidR="00105483">
              <w:rPr>
                <w:noProof/>
                <w:webHidden/>
              </w:rPr>
              <w:instrText xml:space="preserve"> PAGEREF _Toc420315575 \h </w:instrText>
            </w:r>
            <w:r w:rsidR="00105483">
              <w:rPr>
                <w:noProof/>
                <w:webHidden/>
              </w:rPr>
            </w:r>
            <w:r w:rsidR="00105483">
              <w:rPr>
                <w:noProof/>
                <w:webHidden/>
              </w:rPr>
              <w:fldChar w:fldCharType="separate"/>
            </w:r>
            <w:r w:rsidR="00105483">
              <w:rPr>
                <w:noProof/>
                <w:webHidden/>
              </w:rPr>
              <w:t>2</w:t>
            </w:r>
            <w:r w:rsidR="00105483">
              <w:rPr>
                <w:noProof/>
                <w:webHidden/>
              </w:rPr>
              <w:fldChar w:fldCharType="end"/>
            </w:r>
          </w:hyperlink>
        </w:p>
        <w:p w:rsidR="00105483" w:rsidRDefault="005222B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0315576" w:history="1">
            <w:r w:rsidR="00105483" w:rsidRPr="00E4165A">
              <w:rPr>
                <w:rStyle w:val="Lienhypertexte"/>
                <w:noProof/>
              </w:rPr>
              <w:t>A°) Création d’une Unité</w:t>
            </w:r>
            <w:r w:rsidR="00105483">
              <w:rPr>
                <w:noProof/>
                <w:webHidden/>
              </w:rPr>
              <w:tab/>
            </w:r>
            <w:r w:rsidR="00105483">
              <w:rPr>
                <w:noProof/>
                <w:webHidden/>
              </w:rPr>
              <w:fldChar w:fldCharType="begin"/>
            </w:r>
            <w:r w:rsidR="00105483">
              <w:rPr>
                <w:noProof/>
                <w:webHidden/>
              </w:rPr>
              <w:instrText xml:space="preserve"> PAGEREF _Toc420315576 \h </w:instrText>
            </w:r>
            <w:r w:rsidR="00105483">
              <w:rPr>
                <w:noProof/>
                <w:webHidden/>
              </w:rPr>
            </w:r>
            <w:r w:rsidR="00105483">
              <w:rPr>
                <w:noProof/>
                <w:webHidden/>
              </w:rPr>
              <w:fldChar w:fldCharType="separate"/>
            </w:r>
            <w:r w:rsidR="00105483">
              <w:rPr>
                <w:noProof/>
                <w:webHidden/>
              </w:rPr>
              <w:t>2</w:t>
            </w:r>
            <w:r w:rsidR="00105483">
              <w:rPr>
                <w:noProof/>
                <w:webHidden/>
              </w:rPr>
              <w:fldChar w:fldCharType="end"/>
            </w:r>
          </w:hyperlink>
        </w:p>
        <w:p w:rsidR="00105483" w:rsidRDefault="005222B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0315577" w:history="1">
            <w:r w:rsidR="00105483" w:rsidRPr="00E4165A">
              <w:rPr>
                <w:rStyle w:val="Lienhypertexte"/>
                <w:noProof/>
              </w:rPr>
              <w:t>B°) Gestion d’un ouvrier</w:t>
            </w:r>
            <w:r w:rsidR="00105483">
              <w:rPr>
                <w:noProof/>
                <w:webHidden/>
              </w:rPr>
              <w:tab/>
            </w:r>
            <w:r w:rsidR="00105483">
              <w:rPr>
                <w:noProof/>
                <w:webHidden/>
              </w:rPr>
              <w:fldChar w:fldCharType="begin"/>
            </w:r>
            <w:r w:rsidR="00105483">
              <w:rPr>
                <w:noProof/>
                <w:webHidden/>
              </w:rPr>
              <w:instrText xml:space="preserve"> PAGEREF _Toc420315577 \h </w:instrText>
            </w:r>
            <w:r w:rsidR="00105483">
              <w:rPr>
                <w:noProof/>
                <w:webHidden/>
              </w:rPr>
            </w:r>
            <w:r w:rsidR="00105483">
              <w:rPr>
                <w:noProof/>
                <w:webHidden/>
              </w:rPr>
              <w:fldChar w:fldCharType="separate"/>
            </w:r>
            <w:r w:rsidR="00105483">
              <w:rPr>
                <w:noProof/>
                <w:webHidden/>
              </w:rPr>
              <w:t>2</w:t>
            </w:r>
            <w:r w:rsidR="00105483">
              <w:rPr>
                <w:noProof/>
                <w:webHidden/>
              </w:rPr>
              <w:fldChar w:fldCharType="end"/>
            </w:r>
          </w:hyperlink>
        </w:p>
        <w:p w:rsidR="00105483" w:rsidRDefault="005222B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0315578" w:history="1">
            <w:r w:rsidR="00105483" w:rsidRPr="00E4165A">
              <w:rPr>
                <w:rStyle w:val="Lienhypertexte"/>
                <w:noProof/>
              </w:rPr>
              <w:t>C°) Gestion d’un soldat</w:t>
            </w:r>
            <w:r w:rsidR="00105483">
              <w:rPr>
                <w:noProof/>
                <w:webHidden/>
              </w:rPr>
              <w:tab/>
            </w:r>
            <w:r w:rsidR="00105483">
              <w:rPr>
                <w:noProof/>
                <w:webHidden/>
              </w:rPr>
              <w:fldChar w:fldCharType="begin"/>
            </w:r>
            <w:r w:rsidR="00105483">
              <w:rPr>
                <w:noProof/>
                <w:webHidden/>
              </w:rPr>
              <w:instrText xml:space="preserve"> PAGEREF _Toc420315578 \h </w:instrText>
            </w:r>
            <w:r w:rsidR="00105483">
              <w:rPr>
                <w:noProof/>
                <w:webHidden/>
              </w:rPr>
            </w:r>
            <w:r w:rsidR="00105483">
              <w:rPr>
                <w:noProof/>
                <w:webHidden/>
              </w:rPr>
              <w:fldChar w:fldCharType="separate"/>
            </w:r>
            <w:r w:rsidR="00105483">
              <w:rPr>
                <w:noProof/>
                <w:webHidden/>
              </w:rPr>
              <w:t>2</w:t>
            </w:r>
            <w:r w:rsidR="00105483">
              <w:rPr>
                <w:noProof/>
                <w:webHidden/>
              </w:rPr>
              <w:fldChar w:fldCharType="end"/>
            </w:r>
          </w:hyperlink>
        </w:p>
        <w:p w:rsidR="00A667A4" w:rsidRDefault="00A667A4">
          <w:r>
            <w:rPr>
              <w:b/>
              <w:bCs/>
            </w:rPr>
            <w:fldChar w:fldCharType="end"/>
          </w:r>
        </w:p>
      </w:sdtContent>
    </w:sdt>
    <w:p w:rsidR="00F97F31" w:rsidRDefault="00F97F31"/>
    <w:p w:rsidR="00A667A4" w:rsidRDefault="00A667A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F128E" w:rsidRPr="00CF128E" w:rsidRDefault="00953B29" w:rsidP="00CF128E">
      <w:pPr>
        <w:pStyle w:val="Titre1"/>
      </w:pPr>
      <w:bookmarkStart w:id="0" w:name="_Toc420315568"/>
      <w:r>
        <w:lastRenderedPageBreak/>
        <w:t xml:space="preserve">I - </w:t>
      </w:r>
      <w:r w:rsidR="00741A4C">
        <w:t>But du jeu</w:t>
      </w:r>
      <w:bookmarkEnd w:id="0"/>
    </w:p>
    <w:p w:rsidR="005068FF" w:rsidRDefault="005068FF" w:rsidP="00105483">
      <w:pPr>
        <w:pStyle w:val="Titre1"/>
      </w:pPr>
      <w:bookmarkStart w:id="1" w:name="_Toc420315569"/>
      <w:r>
        <w:t>II – Débuter et reprendre une partie</w:t>
      </w:r>
      <w:bookmarkEnd w:id="1"/>
    </w:p>
    <w:p w:rsidR="005068FF" w:rsidRDefault="005068FF" w:rsidP="00105483">
      <w:pPr>
        <w:pStyle w:val="Titre2"/>
      </w:pPr>
      <w:bookmarkStart w:id="2" w:name="_Toc420315570"/>
      <w:r>
        <w:t>A°) Débuter une partie</w:t>
      </w:r>
      <w:bookmarkEnd w:id="2"/>
    </w:p>
    <w:p w:rsidR="00A357AD" w:rsidRPr="005068FF" w:rsidRDefault="00A357AD" w:rsidP="00105483">
      <w:pPr>
        <w:pStyle w:val="Titre2"/>
      </w:pPr>
      <w:bookmarkStart w:id="3" w:name="_Toc420315571"/>
      <w:r>
        <w:t>B°) Sauvegarder une partie</w:t>
      </w:r>
      <w:bookmarkEnd w:id="3"/>
    </w:p>
    <w:p w:rsidR="00DF65D5" w:rsidRDefault="00DF65D5" w:rsidP="00DF65D5"/>
    <w:p w:rsidR="00731C59" w:rsidRDefault="00731C59" w:rsidP="00731C59">
      <w:pPr>
        <w:pStyle w:val="Titre1"/>
      </w:pPr>
      <w:bookmarkStart w:id="4" w:name="_Toc420315572"/>
      <w:r>
        <w:t>II</w:t>
      </w:r>
      <w:r w:rsidR="00105483">
        <w:t>I</w:t>
      </w:r>
      <w:r>
        <w:t xml:space="preserve"> - Gestion des bâtiments</w:t>
      </w:r>
      <w:bookmarkEnd w:id="4"/>
    </w:p>
    <w:p w:rsidR="00731C59" w:rsidRDefault="00731C59" w:rsidP="00105483">
      <w:pPr>
        <w:pStyle w:val="Titre2"/>
      </w:pPr>
      <w:bookmarkStart w:id="5" w:name="_Toc420315573"/>
      <w:r>
        <w:t>A°) les différents bâtiments</w:t>
      </w:r>
      <w:bookmarkEnd w:id="5"/>
    </w:p>
    <w:p w:rsidR="00731C59" w:rsidRPr="00731C59" w:rsidRDefault="00731C59" w:rsidP="00105483">
      <w:pPr>
        <w:pStyle w:val="Titre2"/>
      </w:pPr>
      <w:bookmarkStart w:id="6" w:name="_Toc420315574"/>
      <w:r>
        <w:t>B°) Construction d’un bâtiment</w:t>
      </w:r>
      <w:bookmarkEnd w:id="6"/>
      <w:r>
        <w:t xml:space="preserve"> </w:t>
      </w:r>
    </w:p>
    <w:p w:rsidR="00731C59" w:rsidRPr="00DF65D5" w:rsidRDefault="00731C59" w:rsidP="00DF65D5"/>
    <w:p w:rsidR="00741A4C" w:rsidRDefault="00105483" w:rsidP="00A667A4">
      <w:pPr>
        <w:pStyle w:val="Titre1"/>
      </w:pPr>
      <w:bookmarkStart w:id="7" w:name="_Toc420315575"/>
      <w:r>
        <w:t>IV</w:t>
      </w:r>
      <w:r w:rsidR="00953B29">
        <w:t xml:space="preserve"> - </w:t>
      </w:r>
      <w:r w:rsidR="00A667A4">
        <w:t>Gestion des unités</w:t>
      </w:r>
      <w:bookmarkEnd w:id="7"/>
    </w:p>
    <w:p w:rsidR="00953B29" w:rsidRDefault="00953B29" w:rsidP="00953B29">
      <w:pPr>
        <w:pStyle w:val="Titre2"/>
      </w:pPr>
      <w:bookmarkStart w:id="8" w:name="_Toc420315576"/>
      <w:r>
        <w:t>A°) Création d’une Unité</w:t>
      </w:r>
      <w:bookmarkEnd w:id="8"/>
    </w:p>
    <w:p w:rsidR="00F96B40" w:rsidRDefault="00F96B40" w:rsidP="00105483">
      <w:pPr>
        <w:pStyle w:val="Titre2"/>
      </w:pPr>
      <w:bookmarkStart w:id="9" w:name="_Toc420315577"/>
      <w:r>
        <w:t>B°) Gestion d’un ouvrier</w:t>
      </w:r>
      <w:bookmarkEnd w:id="9"/>
    </w:p>
    <w:p w:rsidR="00F96B40" w:rsidRPr="00F96B40" w:rsidRDefault="00F96B40" w:rsidP="00105483">
      <w:pPr>
        <w:pStyle w:val="Titre2"/>
      </w:pPr>
      <w:bookmarkStart w:id="10" w:name="_Toc420315578"/>
      <w:r>
        <w:t>C°) Gestion d’un soldat</w:t>
      </w:r>
      <w:bookmarkEnd w:id="10"/>
    </w:p>
    <w:p w:rsidR="004B10B4" w:rsidRDefault="004B10B4" w:rsidP="004B10B4"/>
    <w:p w:rsidR="00360A52" w:rsidRDefault="00CF128E" w:rsidP="005222BF">
      <w:pPr>
        <w:pStyle w:val="Titre1"/>
      </w:pPr>
      <w:r>
        <w:t xml:space="preserve">V – Caractéristique des </w:t>
      </w:r>
      <w:r w:rsidR="00E76CA9">
        <w:t>races</w:t>
      </w:r>
    </w:p>
    <w:p w:rsidR="005222BF" w:rsidRPr="005222BF" w:rsidRDefault="005222BF" w:rsidP="005222BF">
      <w:bookmarkStart w:id="11" w:name="_GoBack"/>
      <w:bookmarkEnd w:id="11"/>
    </w:p>
    <w:sectPr w:rsidR="005222BF" w:rsidRPr="005222BF" w:rsidSect="00EC458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87497"/>
    <w:multiLevelType w:val="hybridMultilevel"/>
    <w:tmpl w:val="FACE5554"/>
    <w:lvl w:ilvl="0" w:tplc="441C474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601BD"/>
    <w:multiLevelType w:val="hybridMultilevel"/>
    <w:tmpl w:val="51EC5B6C"/>
    <w:lvl w:ilvl="0" w:tplc="137E4A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81"/>
    <w:rsid w:val="00105483"/>
    <w:rsid w:val="0017703C"/>
    <w:rsid w:val="002C7794"/>
    <w:rsid w:val="0034073E"/>
    <w:rsid w:val="00360A52"/>
    <w:rsid w:val="004B10B4"/>
    <w:rsid w:val="005068FF"/>
    <w:rsid w:val="005222BF"/>
    <w:rsid w:val="00583637"/>
    <w:rsid w:val="00583876"/>
    <w:rsid w:val="0063663C"/>
    <w:rsid w:val="00643067"/>
    <w:rsid w:val="006A706A"/>
    <w:rsid w:val="006B35DF"/>
    <w:rsid w:val="006B6F43"/>
    <w:rsid w:val="00731C59"/>
    <w:rsid w:val="00741A4C"/>
    <w:rsid w:val="008256BA"/>
    <w:rsid w:val="00845167"/>
    <w:rsid w:val="008E28D2"/>
    <w:rsid w:val="00953B29"/>
    <w:rsid w:val="00A031E8"/>
    <w:rsid w:val="00A357AD"/>
    <w:rsid w:val="00A363B1"/>
    <w:rsid w:val="00A667A4"/>
    <w:rsid w:val="00AB7949"/>
    <w:rsid w:val="00BA0293"/>
    <w:rsid w:val="00C43F8C"/>
    <w:rsid w:val="00C76B18"/>
    <w:rsid w:val="00CE1011"/>
    <w:rsid w:val="00CF128E"/>
    <w:rsid w:val="00D23E58"/>
    <w:rsid w:val="00D52103"/>
    <w:rsid w:val="00DE3ED3"/>
    <w:rsid w:val="00DF65D5"/>
    <w:rsid w:val="00E76CA9"/>
    <w:rsid w:val="00EC4581"/>
    <w:rsid w:val="00ED6F51"/>
    <w:rsid w:val="00F07D36"/>
    <w:rsid w:val="00F1110D"/>
    <w:rsid w:val="00F96B40"/>
    <w:rsid w:val="00F97F31"/>
    <w:rsid w:val="00FB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5D2AC-DC56-49D7-AB7F-ABCC5045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6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3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C458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581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AB7949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667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667A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A667A4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667A4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A667A4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53B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2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F479C0-EBD5-40C3-BBE8-4B856199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Panique à la mine</vt:lpstr>
    </vt:vector>
  </TitlesOfParts>
  <Company>Sept Nains &amp; Co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Panique à la mine</dc:title>
  <dc:subject/>
  <dc:creator>Diego</dc:creator>
  <cp:keywords/>
  <dc:description/>
  <cp:lastModifiedBy>Diego</cp:lastModifiedBy>
  <cp:revision>23</cp:revision>
  <dcterms:created xsi:type="dcterms:W3CDTF">2015-05-25T08:40:00Z</dcterms:created>
  <dcterms:modified xsi:type="dcterms:W3CDTF">2015-05-25T16:11:00Z</dcterms:modified>
</cp:coreProperties>
</file>