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D9E97" w14:textId="77777777" w:rsidR="00A8176D" w:rsidRDefault="00A8176D" w:rsidP="00A8176D">
      <w:pPr>
        <w:jc w:val="center"/>
        <w:rPr>
          <w:color w:val="000000"/>
          <w:sz w:val="24"/>
          <w:szCs w:val="32"/>
        </w:rPr>
      </w:pPr>
      <w:r w:rsidRPr="00F33E76">
        <w:rPr>
          <w:rFonts w:ascii="Times New Roman" w:hAnsi="Times New Roman" w:cs="Times New Roman"/>
          <w:color w:val="000000"/>
          <w:sz w:val="24"/>
          <w:szCs w:val="32"/>
        </w:rPr>
        <w:t xml:space="preserve">Государственное автономное профессиональное образовательное учреждение </w:t>
      </w:r>
      <w:r w:rsidRPr="00F33E76">
        <w:rPr>
          <w:color w:val="000000"/>
          <w:sz w:val="24"/>
          <w:szCs w:val="32"/>
        </w:rPr>
        <w:t>«Краснокаменский горно-промышленный техникум» (ГАПОУ «КГПТ»)</w:t>
      </w:r>
    </w:p>
    <w:p w14:paraId="37AA0DBA" w14:textId="77777777" w:rsidR="00A8176D" w:rsidRPr="00F33E76" w:rsidRDefault="00A8176D" w:rsidP="00A8176D">
      <w:pPr>
        <w:jc w:val="center"/>
        <w:rPr>
          <w:rFonts w:ascii="Times New Roman" w:hAnsi="Times New Roman" w:cs="Times New Roman"/>
          <w:szCs w:val="28"/>
        </w:rPr>
      </w:pPr>
    </w:p>
    <w:p w14:paraId="11DD709D" w14:textId="77777777" w:rsidR="00A8176D" w:rsidRDefault="00A8176D" w:rsidP="00A8176D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09.02.07 «Информационные системы и программирование»</w:t>
      </w:r>
    </w:p>
    <w:p w14:paraId="7735FAEB" w14:textId="77777777" w:rsidR="00A8176D" w:rsidRDefault="00A8176D" w:rsidP="00A8176D">
      <w:pPr>
        <w:pStyle w:val="a4"/>
        <w:jc w:val="center"/>
        <w:rPr>
          <w:color w:val="000000"/>
          <w:sz w:val="36"/>
          <w:szCs w:val="36"/>
        </w:rPr>
      </w:pPr>
    </w:p>
    <w:p w14:paraId="6CE7F8F0" w14:textId="77777777" w:rsidR="00A8176D" w:rsidRDefault="00A8176D" w:rsidP="00A8176D">
      <w:pPr>
        <w:pStyle w:val="a4"/>
        <w:rPr>
          <w:color w:val="000000"/>
          <w:sz w:val="36"/>
          <w:szCs w:val="36"/>
        </w:rPr>
      </w:pPr>
    </w:p>
    <w:p w14:paraId="1A45FADD" w14:textId="77777777" w:rsidR="00A8176D" w:rsidRDefault="00A8176D" w:rsidP="00A8176D">
      <w:pPr>
        <w:pStyle w:val="a4"/>
        <w:rPr>
          <w:color w:val="000000"/>
          <w:sz w:val="36"/>
          <w:szCs w:val="36"/>
        </w:rPr>
      </w:pPr>
    </w:p>
    <w:p w14:paraId="09B5A484" w14:textId="77777777" w:rsidR="00A8176D" w:rsidRPr="00A8176D" w:rsidRDefault="00A8176D" w:rsidP="00A8176D">
      <w:pPr>
        <w:pStyle w:val="a4"/>
        <w:jc w:val="center"/>
        <w:rPr>
          <w:b/>
          <w:color w:val="000000"/>
          <w:sz w:val="28"/>
          <w:szCs w:val="28"/>
        </w:rPr>
      </w:pPr>
      <w:r w:rsidRPr="00A8176D">
        <w:rPr>
          <w:b/>
          <w:color w:val="000000"/>
          <w:sz w:val="28"/>
          <w:szCs w:val="28"/>
        </w:rPr>
        <w:t>Техническое задание.</w:t>
      </w:r>
    </w:p>
    <w:p w14:paraId="18750039" w14:textId="77777777" w:rsidR="00A8176D" w:rsidRPr="00A8176D" w:rsidRDefault="00A8176D" w:rsidP="00A8176D">
      <w:pPr>
        <w:pStyle w:val="a4"/>
        <w:jc w:val="center"/>
        <w:rPr>
          <w:b/>
          <w:color w:val="000000"/>
          <w:sz w:val="28"/>
          <w:szCs w:val="28"/>
        </w:rPr>
      </w:pPr>
      <w:r w:rsidRPr="00A8176D">
        <w:rPr>
          <w:b/>
          <w:color w:val="000000"/>
          <w:sz w:val="28"/>
          <w:szCs w:val="28"/>
        </w:rPr>
        <w:t>Тема: «Информационная система ветеринарной клиники»</w:t>
      </w:r>
    </w:p>
    <w:p w14:paraId="5B963AE2" w14:textId="77777777" w:rsidR="00A8176D" w:rsidRPr="00A8176D" w:rsidRDefault="00A8176D" w:rsidP="00A8176D">
      <w:pPr>
        <w:pStyle w:val="a4"/>
        <w:jc w:val="center"/>
        <w:rPr>
          <w:b/>
          <w:color w:val="000000"/>
          <w:sz w:val="28"/>
          <w:szCs w:val="28"/>
        </w:rPr>
      </w:pPr>
      <w:r w:rsidRPr="00A8176D">
        <w:rPr>
          <w:b/>
          <w:color w:val="000000"/>
          <w:sz w:val="28"/>
          <w:szCs w:val="28"/>
        </w:rPr>
        <w:t>Вариант № 24</w:t>
      </w:r>
    </w:p>
    <w:p w14:paraId="2D5DE870" w14:textId="77777777" w:rsidR="00A8176D" w:rsidRDefault="00A8176D" w:rsidP="00A8176D">
      <w:pPr>
        <w:pStyle w:val="a4"/>
        <w:jc w:val="center"/>
        <w:rPr>
          <w:color w:val="000000"/>
          <w:sz w:val="27"/>
          <w:szCs w:val="27"/>
        </w:rPr>
      </w:pPr>
    </w:p>
    <w:p w14:paraId="06AADF97" w14:textId="77777777" w:rsidR="00A8176D" w:rsidRDefault="00A8176D" w:rsidP="00A8176D">
      <w:pPr>
        <w:pStyle w:val="a4"/>
        <w:jc w:val="center"/>
        <w:rPr>
          <w:color w:val="000000"/>
          <w:sz w:val="27"/>
          <w:szCs w:val="27"/>
        </w:rPr>
      </w:pPr>
    </w:p>
    <w:p w14:paraId="64506198" w14:textId="77777777" w:rsidR="00A8176D" w:rsidRDefault="00A8176D" w:rsidP="00A8176D">
      <w:pPr>
        <w:pStyle w:val="a4"/>
        <w:jc w:val="center"/>
        <w:rPr>
          <w:color w:val="000000"/>
          <w:sz w:val="27"/>
          <w:szCs w:val="27"/>
        </w:rPr>
      </w:pPr>
    </w:p>
    <w:p w14:paraId="7ABCF7D4" w14:textId="77777777" w:rsidR="00A8176D" w:rsidRDefault="00A8176D" w:rsidP="00A8176D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3E7C8AA2" w14:textId="77777777" w:rsidR="00A8176D" w:rsidRDefault="00A8176D" w:rsidP="00A8176D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Воробьева Наталья Анатольевна</w:t>
      </w:r>
    </w:p>
    <w:p w14:paraId="4ADF4430" w14:textId="01FBE030" w:rsidR="00A8176D" w:rsidRDefault="00A8176D" w:rsidP="00A8176D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Студент: Марков Кирилл Владиславович</w:t>
      </w:r>
    </w:p>
    <w:p w14:paraId="7247CF62" w14:textId="77777777" w:rsidR="00A8176D" w:rsidRDefault="00A8176D" w:rsidP="00A8176D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 303</w:t>
      </w:r>
    </w:p>
    <w:p w14:paraId="47EBDCA9" w14:textId="77777777" w:rsidR="00A8176D" w:rsidRDefault="00A8176D" w:rsidP="00A8176D">
      <w:pPr>
        <w:pStyle w:val="a4"/>
        <w:rPr>
          <w:color w:val="000000"/>
          <w:sz w:val="27"/>
          <w:szCs w:val="27"/>
        </w:rPr>
      </w:pPr>
    </w:p>
    <w:p w14:paraId="3E7D1530" w14:textId="77777777" w:rsidR="00A8176D" w:rsidRDefault="00A8176D" w:rsidP="00A8176D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защиты ___________</w:t>
      </w:r>
    </w:p>
    <w:p w14:paraId="5FA2AB73" w14:textId="05793850" w:rsidR="00A8176D" w:rsidRDefault="00A8176D" w:rsidP="00A8176D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«__»________2024г.__________ </w:t>
      </w:r>
    </w:p>
    <w:p w14:paraId="7E9852E2" w14:textId="77777777" w:rsidR="00A8176D" w:rsidRDefault="00A8176D" w:rsidP="00A8176D">
      <w:pPr>
        <w:pStyle w:val="a4"/>
        <w:jc w:val="center"/>
        <w:rPr>
          <w:b/>
          <w:color w:val="000000"/>
          <w:sz w:val="27"/>
          <w:szCs w:val="27"/>
        </w:rPr>
      </w:pPr>
    </w:p>
    <w:p w14:paraId="34B0AED3" w14:textId="77777777" w:rsidR="00A8176D" w:rsidRDefault="00A8176D" w:rsidP="00A8176D">
      <w:pPr>
        <w:pStyle w:val="a4"/>
        <w:jc w:val="center"/>
        <w:rPr>
          <w:b/>
          <w:color w:val="000000"/>
          <w:sz w:val="27"/>
          <w:szCs w:val="27"/>
        </w:rPr>
      </w:pPr>
    </w:p>
    <w:p w14:paraId="792F9EE7" w14:textId="77777777" w:rsidR="00A8176D" w:rsidRDefault="00A8176D" w:rsidP="00A8176D">
      <w:pPr>
        <w:pStyle w:val="a4"/>
        <w:jc w:val="center"/>
        <w:rPr>
          <w:b/>
          <w:color w:val="000000"/>
          <w:sz w:val="27"/>
          <w:szCs w:val="27"/>
        </w:rPr>
      </w:pPr>
    </w:p>
    <w:p w14:paraId="32F00459" w14:textId="1F206B6A" w:rsidR="00A8176D" w:rsidRPr="00F33E76" w:rsidRDefault="00A8176D" w:rsidP="00A8176D">
      <w:pPr>
        <w:pStyle w:val="a4"/>
        <w:jc w:val="center"/>
        <w:rPr>
          <w:b/>
          <w:color w:val="000000"/>
          <w:sz w:val="27"/>
          <w:szCs w:val="27"/>
        </w:rPr>
      </w:pPr>
      <w:r w:rsidRPr="00F33E76">
        <w:rPr>
          <w:b/>
          <w:color w:val="000000"/>
          <w:szCs w:val="27"/>
        </w:rPr>
        <w:t>г. Краснокаменск, 202</w:t>
      </w:r>
      <w:r>
        <w:rPr>
          <w:b/>
          <w:color w:val="000000"/>
          <w:szCs w:val="27"/>
        </w:rPr>
        <w:t>4</w:t>
      </w:r>
      <w:r w:rsidRPr="00F33E76">
        <w:rPr>
          <w:b/>
          <w:color w:val="000000"/>
          <w:szCs w:val="27"/>
        </w:rPr>
        <w:t xml:space="preserve"> г</w:t>
      </w:r>
      <w:r>
        <w:rPr>
          <w:b/>
          <w:bCs/>
          <w:color w:val="000000"/>
          <w:sz w:val="28"/>
          <w:szCs w:val="28"/>
        </w:rPr>
        <w:br w:type="page"/>
      </w:r>
    </w:p>
    <w:p w14:paraId="3CE38AB2" w14:textId="77777777" w:rsidR="00A8176D" w:rsidRPr="002B70A1" w:rsidRDefault="00A8176D" w:rsidP="0074123B">
      <w:pPr>
        <w:shd w:val="clear" w:color="auto" w:fill="FFFFFF"/>
        <w:spacing w:before="75" w:after="7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B70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434"/>
        <w:gridCol w:w="784"/>
        <w:gridCol w:w="7605"/>
        <w:gridCol w:w="301"/>
      </w:tblGrid>
      <w:tr w:rsidR="00A8176D" w:rsidRPr="002B70A1" w14:paraId="0FFD2488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4CA9A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table."/>
            <w:bookmarkEnd w:id="0"/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144C9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CB4B8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1D0F8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Общие сведения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E994C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A8176D" w:rsidRPr="002B70A1" w14:paraId="638F3FB8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6F3C8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7155E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F8DFA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A9AD2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6407E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A8176D" w:rsidRPr="002B70A1" w14:paraId="71ED1B23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8C4EC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B73FCC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175997" w14:textId="77777777" w:rsidR="00A8176D" w:rsidRPr="00D74B9D" w:rsidRDefault="00A8176D" w:rsidP="0074123B">
            <w:pPr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D4BF95" w14:textId="77777777" w:rsidR="00A8176D" w:rsidRPr="00D74B9D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4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C6AD2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A8176D" w:rsidRPr="002B70A1" w14:paraId="539D6C34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36FE7C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CD9CC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03A3C8" w14:textId="77777777" w:rsidR="00A8176D" w:rsidRPr="00D74B9D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AEF950" w14:textId="77777777" w:rsidR="00A8176D" w:rsidRPr="00D74B9D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4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Наименования Разработчика и Заказчика работ и их реквизиты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9F3ABF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A8176D" w:rsidRPr="002B70A1" w14:paraId="3574D4C0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4CF74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B770A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6A8FCA" w14:textId="77777777" w:rsidR="00A8176D" w:rsidRPr="00D74B9D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1B0470" w14:textId="77777777" w:rsidR="00A8176D" w:rsidRPr="00D74B9D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4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Основание для проведения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85FE2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A8176D" w:rsidRPr="002B70A1" w14:paraId="461F63C0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12906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3ACAA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7C956D" w14:textId="77777777" w:rsidR="00A8176D" w:rsidRPr="00D74B9D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7D31A4" w14:textId="77777777" w:rsidR="00A8176D" w:rsidRPr="00D74B9D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4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 начала и окончания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E63F8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A8176D" w:rsidRPr="002B70A1" w14:paraId="5B83EBF4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428A7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C6457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644226" w14:textId="77777777" w:rsidR="00A8176D" w:rsidRPr="00D74B9D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4A63B4" w14:textId="77777777" w:rsidR="00A8176D" w:rsidRPr="00D74B9D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4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Источники и порядок финансирования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DFB73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A8176D" w:rsidRPr="002B70A1" w14:paraId="32D4FD43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FFD3F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73CA40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22EE8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24FBB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Порядок оформления и предъявления Заказчику результатов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D8A8E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A8176D" w:rsidRPr="002B70A1" w14:paraId="12F064E9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04CE8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73ED0E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5A0E0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D8D12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Назначение и цели создания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DC77E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A8176D" w:rsidRPr="002B70A1" w14:paraId="0796B529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5BF48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C05CC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B4C6B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3834B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4A75D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A8176D" w:rsidRPr="002B70A1" w14:paraId="2443B0FC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B09E6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B93A8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06D22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B8700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Цели создания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AF32F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A8176D" w:rsidRPr="002B70A1" w14:paraId="01A482BC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E9794E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DF834C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BCCBE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E7603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 объекта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621AA1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A8176D" w:rsidRPr="002B70A1" w14:paraId="572B96C6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381D8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D14C2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62B15E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3B52C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отчетами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E401F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A8176D" w:rsidRPr="002B70A1" w14:paraId="65648EDC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441F6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761E8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7D953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D1D14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системе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5614B1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7</w:t>
            </w:r>
          </w:p>
        </w:tc>
      </w:tr>
      <w:tr w:rsidR="00A8176D" w:rsidRPr="002B70A1" w14:paraId="43B323E6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C96F7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C6883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6396B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99DF4C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системе в целом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1820E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A8176D" w:rsidRPr="002B70A1" w14:paraId="048A45AC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74F5B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02AC9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A4118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40EE0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структуре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F8BD7C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A8176D" w:rsidRPr="002B70A1" w14:paraId="70F9F1AC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9F824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55600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524AB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08CAE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режимам функционирования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5C24B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A8176D" w:rsidRPr="002B70A1" w14:paraId="4F2760FE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B9483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148C8C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60A88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2E42C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способам и средствам связи для информационного обмена между компонентами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C55A5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A8176D" w:rsidRPr="002B70A1" w14:paraId="7F99D441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C0E29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C281E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FEE8E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39487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совместимости со смежными 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9E150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A8176D" w:rsidRPr="002B70A1" w14:paraId="16E4FF4B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70C79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A596A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90E08E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036C4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Перспективы развития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5E68B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A8176D" w:rsidRPr="002B70A1" w14:paraId="3102FF23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A22918C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3695A1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171F4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18905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численности и квалификации персонала и режиму его работы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65F20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A8176D" w:rsidRPr="002B70A1" w14:paraId="1BE76233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02C09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A29F9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D15C0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C4D2F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Показатели назначения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DDED5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A8176D" w:rsidRPr="002B70A1" w14:paraId="79CBA121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AF037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24A3E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B0AD2F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F0BCDC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надежности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8A4D7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A8176D" w:rsidRPr="002B70A1" w14:paraId="1136C229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F15E5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BCB9B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2DB5B0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A005B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по эргономике и технической эстетике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08231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A8176D" w:rsidRPr="002B70A1" w14:paraId="2CFF0C06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C3571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F0F00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356BA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6FAC2E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по безопасности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2D115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A8176D" w:rsidRPr="002B70A1" w14:paraId="5389FA57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7D1EB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1038D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6121DE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5CF6FF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эксплуатации, техническому обслуживанию, ремонту и хранению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7C7B10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A8176D" w:rsidRPr="002B70A1" w14:paraId="7AE76ED9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F55BA2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D3BFF0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773C9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5B737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по сохранности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69B8E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A8176D" w:rsidRPr="002B70A1" w14:paraId="3245C9A9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94817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380EE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A03E6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87061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видам обеспечения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0209F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A8176D" w:rsidRPr="002B70A1" w14:paraId="3545E0F2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562C51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EEE3B0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A19C9E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0256C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Общие сведения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C6FF8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A8176D" w:rsidRPr="002B70A1" w14:paraId="1DDEF21C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D363E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CAC736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D4122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C8626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 </w:t>
            </w:r>
            <w:bookmarkStart w:id="1" w:name="keyword5"/>
            <w:bookmarkEnd w:id="1"/>
            <w:r w:rsidRPr="002B70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лингвистическому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7461F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A8176D" w:rsidRPr="002B70A1" w14:paraId="6247F899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FAEA8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04D68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A7A2F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2372A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 </w:t>
            </w:r>
            <w:bookmarkStart w:id="2" w:name="keyword6"/>
            <w:bookmarkEnd w:id="2"/>
            <w:r w:rsidRPr="002B70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техническому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F1A4B1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A8176D" w:rsidRPr="002B70A1" w14:paraId="04BD3A9C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18E31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CCDD9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5CF96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D8328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программному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16CCD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A8176D" w:rsidRPr="002B70A1" w14:paraId="4F0DFEFB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A7E38B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53316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9B239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B15CA0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 </w:t>
            </w:r>
            <w:bookmarkStart w:id="3" w:name="keyword7"/>
            <w:bookmarkEnd w:id="3"/>
            <w:r w:rsidRPr="002B70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техническому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3B613C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A8176D" w:rsidRPr="002B70A1" w14:paraId="7F398F86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FBC84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3E8D7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C5702F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6D9B2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организационному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E53BF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A8176D" w:rsidRPr="002B70A1" w14:paraId="744107F5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43F500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1ADB70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613ABE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1769F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Состав и содержание работ по созданию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48BB2B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15</w:t>
            </w:r>
          </w:p>
        </w:tc>
      </w:tr>
      <w:tr w:rsidR="00A8176D" w:rsidRPr="002B70A1" w14:paraId="63AA05F1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DB29B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DBC73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766751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665C3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контроля и приемки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EBFF3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17</w:t>
            </w:r>
          </w:p>
        </w:tc>
      </w:tr>
      <w:tr w:rsidR="00A8176D" w:rsidRPr="002B70A1" w14:paraId="68B7F1E4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B2D42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81C1B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F0A83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272756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документированию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0E394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18</w:t>
            </w:r>
          </w:p>
        </w:tc>
      </w:tr>
      <w:tr w:rsidR="00A8176D" w:rsidRPr="002B70A1" w14:paraId="126164D2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C7B242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0E8689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4C19A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80D40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Общие требования к документированию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5267B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A8176D" w:rsidRPr="002B70A1" w14:paraId="5B8E0571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658C81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CBFDE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D7E32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331CF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Перечень подлежащих разработке 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EB5E50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A8176D" w:rsidRPr="002B70A1" w14:paraId="44B94C9D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73ACD8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BAD0C7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E85B4D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03803A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5AF01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18</w:t>
            </w:r>
          </w:p>
        </w:tc>
      </w:tr>
      <w:tr w:rsidR="00A8176D" w:rsidRPr="002B70A1" w14:paraId="285A270D" w14:textId="77777777" w:rsidTr="00AA7CD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BD0DF6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CD518F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BEC7D3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049A35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внесения изменений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9CB1B4" w14:textId="77777777" w:rsidR="00A8176D" w:rsidRPr="002B70A1" w:rsidRDefault="00A8176D" w:rsidP="00AA7C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70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19</w:t>
            </w:r>
          </w:p>
        </w:tc>
      </w:tr>
    </w:tbl>
    <w:p w14:paraId="2598DD57" w14:textId="23EA936B" w:rsidR="0074123B" w:rsidRDefault="0074123B" w:rsidP="00A8176D">
      <w:pPr>
        <w:ind w:firstLine="567"/>
        <w:jc w:val="both"/>
        <w:rPr>
          <w:rFonts w:ascii="Times New Roman" w:hAnsi="Times New Roman" w:cs="Times New Roman"/>
          <w:sz w:val="36"/>
          <w:szCs w:val="28"/>
        </w:rPr>
      </w:pPr>
    </w:p>
    <w:p w14:paraId="79263327" w14:textId="77777777" w:rsidR="0074123B" w:rsidRDefault="0074123B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14:paraId="74700E3F" w14:textId="77777777" w:rsidR="00A8176D" w:rsidRPr="0074123B" w:rsidRDefault="00A8176D" w:rsidP="0074123B">
      <w:pPr>
        <w:jc w:val="center"/>
        <w:rPr>
          <w:rFonts w:ascii="Times New Roman" w:hAnsi="Times New Roman" w:cs="Times New Roman"/>
          <w:sz w:val="28"/>
        </w:rPr>
      </w:pPr>
      <w:r w:rsidRPr="0074123B">
        <w:rPr>
          <w:rFonts w:ascii="Times New Roman" w:hAnsi="Times New Roman" w:cs="Times New Roman"/>
          <w:sz w:val="28"/>
        </w:rPr>
        <w:lastRenderedPageBreak/>
        <w:t>Техническое задание</w:t>
      </w:r>
    </w:p>
    <w:p w14:paraId="09DF7735" w14:textId="77777777" w:rsidR="00A8176D" w:rsidRPr="00C57D42" w:rsidRDefault="00A8176D" w:rsidP="00A817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7D42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14:paraId="5CECEA85" w14:textId="77777777" w:rsidR="00A8176D" w:rsidRPr="002B70A1" w:rsidRDefault="00A8176D" w:rsidP="00A8176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0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системы</w:t>
      </w:r>
    </w:p>
    <w:p w14:paraId="07EDC7FC" w14:textId="77777777" w:rsidR="00A8176D" w:rsidRPr="002B70A1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81DD5F4" w14:textId="777777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2B70A1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</w:p>
    <w:p w14:paraId="3BA5CF74" w14:textId="777777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«Ветеринарная клиника»</w:t>
      </w:r>
    </w:p>
    <w:p w14:paraId="63145880" w14:textId="777777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E940BA8" w14:textId="777777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2B70A1">
        <w:rPr>
          <w:rFonts w:ascii="Times New Roman" w:hAnsi="Times New Roman" w:cs="Times New Roman"/>
          <w:sz w:val="28"/>
          <w:szCs w:val="28"/>
        </w:rPr>
        <w:t>Условное обозначение системы:</w:t>
      </w:r>
    </w:p>
    <w:p w14:paraId="308FE7C0" w14:textId="777777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«Ветеринарная клиника»</w:t>
      </w:r>
    </w:p>
    <w:p w14:paraId="1BBA81AD" w14:textId="77777777" w:rsidR="00A8176D" w:rsidRPr="002B70A1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D0D83EA" w14:textId="77777777" w:rsidR="00A8176D" w:rsidRDefault="00A8176D" w:rsidP="00A8176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2F32">
        <w:rPr>
          <w:rFonts w:ascii="Times New Roman" w:hAnsi="Times New Roman" w:cs="Times New Roman"/>
          <w:sz w:val="28"/>
          <w:szCs w:val="28"/>
        </w:rPr>
        <w:t>Наименования Разработчика и Заказчика работ</w:t>
      </w:r>
    </w:p>
    <w:p w14:paraId="6A8A9F71" w14:textId="777777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313A06B" w14:textId="3FA65871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EE7BEF">
        <w:rPr>
          <w:rFonts w:ascii="Times New Roman" w:hAnsi="Times New Roman" w:cs="Times New Roman"/>
          <w:sz w:val="28"/>
          <w:szCs w:val="28"/>
        </w:rPr>
        <w:t>Марков Кирилл Владиславович</w:t>
      </w:r>
    </w:p>
    <w:p w14:paraId="02FE1812" w14:textId="777777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8EE0CEE" w14:textId="777777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Воробьёва Наталья Анатольевна</w:t>
      </w:r>
    </w:p>
    <w:p w14:paraId="0F72EE9E" w14:textId="77777777" w:rsidR="00A8176D" w:rsidRPr="00CB2F32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738D9F2" w14:textId="77777777" w:rsidR="00A8176D" w:rsidRPr="00D74B9D" w:rsidRDefault="00A8176D" w:rsidP="00A8176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0A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начала и окончания работ</w:t>
      </w:r>
    </w:p>
    <w:p w14:paraId="6B0DFBBE" w14:textId="77777777" w:rsidR="00A8176D" w:rsidRPr="00D74B9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27F9845" w14:textId="126AB9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D74B9D"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E7BE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</w:t>
      </w:r>
      <w:r w:rsidR="00EE7B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EE7BEF">
        <w:rPr>
          <w:rFonts w:ascii="Times New Roman" w:hAnsi="Times New Roman" w:cs="Times New Roman"/>
          <w:sz w:val="28"/>
          <w:szCs w:val="28"/>
        </w:rPr>
        <w:t>4</w:t>
      </w:r>
    </w:p>
    <w:p w14:paraId="44014670" w14:textId="77777777" w:rsidR="00A8176D" w:rsidRPr="00D74B9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FF81970" w14:textId="77777777" w:rsidR="00A8176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D74B9D">
        <w:rPr>
          <w:rFonts w:ascii="Times New Roman" w:hAnsi="Times New Roman" w:cs="Times New Roman"/>
          <w:sz w:val="28"/>
          <w:szCs w:val="28"/>
        </w:rPr>
        <w:t>Дата окончания работ: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Pr="00D74B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F4ED53" w14:textId="77777777" w:rsidR="00A8176D" w:rsidRPr="00D74B9D" w:rsidRDefault="00A8176D" w:rsidP="00A8176D">
      <w:pPr>
        <w:pStyle w:val="a3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2E416AEF" w14:textId="77777777" w:rsidR="00A8176D" w:rsidRPr="00C57D42" w:rsidRDefault="00A8176D" w:rsidP="00A8176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0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оформления и предъявления Заказчику результатов работ</w:t>
      </w:r>
    </w:p>
    <w:p w14:paraId="1EB02E50" w14:textId="77777777" w:rsidR="00A8176D" w:rsidRPr="00C57D42" w:rsidRDefault="00A8176D" w:rsidP="00A8176D">
      <w:pPr>
        <w:pStyle w:val="a3"/>
        <w:ind w:left="1168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74B9D">
        <w:rPr>
          <w:rFonts w:ascii="Times New Roman" w:hAnsi="Times New Roman" w:cs="Times New Roman"/>
          <w:sz w:val="28"/>
          <w:szCs w:val="28"/>
        </w:rPr>
        <w:t>Работы по созданию Системы производятся и принимаются поэтапно.</w:t>
      </w:r>
    </w:p>
    <w:p w14:paraId="67ED8495" w14:textId="77777777" w:rsidR="00A8176D" w:rsidRDefault="00A8176D" w:rsidP="00A8176D">
      <w:pPr>
        <w:pStyle w:val="a3"/>
        <w:ind w:left="1168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74B9D">
        <w:rPr>
          <w:rFonts w:ascii="Times New Roman" w:hAnsi="Times New Roman" w:cs="Times New Roman"/>
          <w:sz w:val="28"/>
          <w:szCs w:val="28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14:paraId="1E0439F3" w14:textId="77777777" w:rsidR="00A8176D" w:rsidRPr="00C57D42" w:rsidRDefault="00A8176D" w:rsidP="00A8176D">
      <w:pPr>
        <w:pStyle w:val="a3"/>
        <w:ind w:left="1168" w:firstLine="170"/>
        <w:jc w:val="both"/>
        <w:rPr>
          <w:rFonts w:ascii="Times New Roman" w:hAnsi="Times New Roman" w:cs="Times New Roman"/>
          <w:sz w:val="28"/>
          <w:szCs w:val="28"/>
        </w:rPr>
      </w:pPr>
    </w:p>
    <w:p w14:paraId="232FCF62" w14:textId="77777777" w:rsidR="00A8176D" w:rsidRPr="00C57D42" w:rsidRDefault="00A8176D" w:rsidP="00A817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7D42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</w:t>
      </w:r>
    </w:p>
    <w:p w14:paraId="7C33AD9A" w14:textId="77777777" w:rsidR="00A8176D" w:rsidRDefault="00A8176D" w:rsidP="00A817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487F1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6597E654" w14:textId="77777777" w:rsidR="00A8176D" w:rsidRDefault="00A8176D" w:rsidP="00A817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87F1C">
        <w:rPr>
          <w:rFonts w:ascii="Times New Roman" w:hAnsi="Times New Roman" w:cs="Times New Roman"/>
          <w:sz w:val="28"/>
          <w:szCs w:val="28"/>
        </w:rPr>
        <w:t>ИС "</w:t>
      </w:r>
      <w:r>
        <w:rPr>
          <w:rFonts w:ascii="Times New Roman" w:hAnsi="Times New Roman" w:cs="Times New Roman"/>
          <w:sz w:val="28"/>
          <w:szCs w:val="28"/>
        </w:rPr>
        <w:t>Ветеринарная клиника</w:t>
      </w:r>
      <w:r w:rsidRPr="00487F1C">
        <w:rPr>
          <w:rFonts w:ascii="Times New Roman" w:hAnsi="Times New Roman" w:cs="Times New Roman"/>
          <w:sz w:val="28"/>
          <w:szCs w:val="28"/>
        </w:rPr>
        <w:t>" - прикладное программное обеспечение, предназначенное для:</w:t>
      </w:r>
    </w:p>
    <w:p w14:paraId="0F6C0840" w14:textId="77777777" w:rsidR="00A8176D" w:rsidRDefault="00A8176D" w:rsidP="00A817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61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внесения в базу данных </w:t>
      </w:r>
      <w:r>
        <w:rPr>
          <w:rFonts w:ascii="Times New Roman" w:hAnsi="Times New Roman" w:cs="Times New Roman"/>
          <w:sz w:val="28"/>
          <w:szCs w:val="28"/>
        </w:rPr>
        <w:t>нового клиента;</w:t>
      </w:r>
    </w:p>
    <w:p w14:paraId="3E8529A9" w14:textId="77777777" w:rsidR="00A8176D" w:rsidRDefault="00A8176D" w:rsidP="00A817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A2B61">
        <w:rPr>
          <w:rFonts w:ascii="Times New Roman" w:hAnsi="Times New Roman" w:cs="Times New Roman"/>
          <w:sz w:val="28"/>
          <w:szCs w:val="28"/>
        </w:rPr>
        <w:t>азначе</w:t>
      </w:r>
      <w:r>
        <w:rPr>
          <w:rFonts w:ascii="Times New Roman" w:hAnsi="Times New Roman" w:cs="Times New Roman"/>
          <w:sz w:val="28"/>
          <w:szCs w:val="28"/>
        </w:rPr>
        <w:t>ние врача и времени приема клиенту;</w:t>
      </w:r>
    </w:p>
    <w:p w14:paraId="159C0AE5" w14:textId="77777777" w:rsidR="00A8176D" w:rsidRDefault="00A8176D" w:rsidP="00A817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Хранится информация о клиентах;</w:t>
      </w:r>
    </w:p>
    <w:p w14:paraId="1E5AA625" w14:textId="77777777" w:rsidR="00A8176D" w:rsidRDefault="00A8176D" w:rsidP="00A817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61">
        <w:rPr>
          <w:rFonts w:ascii="Times New Roman" w:hAnsi="Times New Roman" w:cs="Times New Roman"/>
          <w:sz w:val="28"/>
          <w:szCs w:val="28"/>
        </w:rPr>
        <w:lastRenderedPageBreak/>
        <w:t xml:space="preserve">Разрешается добавлять, редактировать, удалять информацию </w:t>
      </w:r>
      <w:r>
        <w:rPr>
          <w:rFonts w:ascii="Times New Roman" w:hAnsi="Times New Roman" w:cs="Times New Roman"/>
          <w:sz w:val="28"/>
          <w:szCs w:val="28"/>
        </w:rPr>
        <w:t>о событиях;</w:t>
      </w:r>
    </w:p>
    <w:p w14:paraId="16A4A0B3" w14:textId="77777777" w:rsidR="00A8176D" w:rsidRPr="00C57D42" w:rsidRDefault="00A8176D" w:rsidP="00A817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поиска;</w:t>
      </w:r>
    </w:p>
    <w:p w14:paraId="44B5C2E7" w14:textId="77777777" w:rsidR="00A8176D" w:rsidRPr="00C57D42" w:rsidRDefault="00A8176D" w:rsidP="00A8176D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F2D79">
        <w:rPr>
          <w:rFonts w:ascii="Times New Roman" w:hAnsi="Times New Roman" w:cs="Times New Roman"/>
          <w:sz w:val="28"/>
          <w:szCs w:val="28"/>
        </w:rPr>
        <w:t>Программа должна реализовывать следующие возможности:</w:t>
      </w:r>
    </w:p>
    <w:p w14:paraId="0C02E386" w14:textId="77777777" w:rsidR="00A8176D" w:rsidRPr="007F1198" w:rsidRDefault="00A8176D" w:rsidP="00A8176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D79">
        <w:rPr>
          <w:rFonts w:ascii="Times New Roman" w:hAnsi="Times New Roman" w:cs="Times New Roman"/>
          <w:sz w:val="28"/>
          <w:szCs w:val="28"/>
        </w:rPr>
        <w:t>Работать под управлени</w:t>
      </w:r>
      <w:r>
        <w:rPr>
          <w:rFonts w:ascii="Times New Roman" w:hAnsi="Times New Roman" w:cs="Times New Roman"/>
          <w:sz w:val="28"/>
          <w:szCs w:val="28"/>
        </w:rPr>
        <w:t>ем операционной системы Windows;</w:t>
      </w:r>
    </w:p>
    <w:p w14:paraId="65DF49B8" w14:textId="77777777" w:rsidR="00A8176D" w:rsidRPr="007F1198" w:rsidRDefault="00A8176D" w:rsidP="00A8176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D79">
        <w:rPr>
          <w:rFonts w:ascii="Times New Roman" w:hAnsi="Times New Roman" w:cs="Times New Roman"/>
          <w:sz w:val="28"/>
          <w:szCs w:val="28"/>
        </w:rPr>
        <w:t>Корректно отображать информацию о клиентах в соответствии с опре</w:t>
      </w:r>
      <w:r>
        <w:rPr>
          <w:rFonts w:ascii="Times New Roman" w:hAnsi="Times New Roman" w:cs="Times New Roman"/>
          <w:sz w:val="28"/>
          <w:szCs w:val="28"/>
        </w:rPr>
        <w:t>деленными в программе правилами</w:t>
      </w:r>
      <w:r w:rsidRPr="007F1198">
        <w:rPr>
          <w:rFonts w:ascii="Times New Roman" w:hAnsi="Times New Roman" w:cs="Times New Roman"/>
          <w:sz w:val="28"/>
          <w:szCs w:val="28"/>
        </w:rPr>
        <w:t>;</w:t>
      </w:r>
    </w:p>
    <w:p w14:paraId="421C00F8" w14:textId="77777777" w:rsidR="00A8176D" w:rsidRPr="007F1198" w:rsidRDefault="00A8176D" w:rsidP="00A8176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D79">
        <w:rPr>
          <w:rFonts w:ascii="Times New Roman" w:hAnsi="Times New Roman" w:cs="Times New Roman"/>
          <w:sz w:val="28"/>
          <w:szCs w:val="28"/>
        </w:rPr>
        <w:t>Заносить в базу информацию (ФИО клиента, телефон и адрес (клиента), животное клиента, назначенны</w:t>
      </w:r>
      <w:r>
        <w:rPr>
          <w:rFonts w:ascii="Times New Roman" w:hAnsi="Times New Roman" w:cs="Times New Roman"/>
          <w:sz w:val="28"/>
          <w:szCs w:val="28"/>
        </w:rPr>
        <w:t>е ему врачи и время приема )</w:t>
      </w:r>
      <w:r w:rsidRPr="007F1198">
        <w:rPr>
          <w:rFonts w:ascii="Times New Roman" w:hAnsi="Times New Roman" w:cs="Times New Roman"/>
          <w:sz w:val="28"/>
          <w:szCs w:val="28"/>
        </w:rPr>
        <w:t>;</w:t>
      </w:r>
    </w:p>
    <w:p w14:paraId="475DFDDD" w14:textId="77777777" w:rsidR="00A8176D" w:rsidRPr="007F1198" w:rsidRDefault="00A8176D" w:rsidP="00A8176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D79">
        <w:rPr>
          <w:rFonts w:ascii="Times New Roman" w:hAnsi="Times New Roman" w:cs="Times New Roman"/>
          <w:sz w:val="28"/>
          <w:szCs w:val="28"/>
        </w:rPr>
        <w:t>Позволять редактировать любое поле данных (за исключением таблицы врачей,</w:t>
      </w:r>
      <w:r>
        <w:rPr>
          <w:rFonts w:ascii="Times New Roman" w:hAnsi="Times New Roman" w:cs="Times New Roman"/>
          <w:sz w:val="28"/>
          <w:szCs w:val="28"/>
        </w:rPr>
        <w:t xml:space="preserve"> т.к это справочная информация)</w:t>
      </w:r>
      <w:r w:rsidRPr="007F1198">
        <w:rPr>
          <w:rFonts w:ascii="Times New Roman" w:hAnsi="Times New Roman" w:cs="Times New Roman"/>
          <w:sz w:val="28"/>
          <w:szCs w:val="28"/>
        </w:rPr>
        <w:t>;</w:t>
      </w:r>
    </w:p>
    <w:p w14:paraId="7BE0E3F8" w14:textId="77777777" w:rsidR="00A8176D" w:rsidRPr="007F1198" w:rsidRDefault="00A8176D" w:rsidP="00A8176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D79">
        <w:rPr>
          <w:rFonts w:ascii="Times New Roman" w:hAnsi="Times New Roman" w:cs="Times New Roman"/>
          <w:sz w:val="28"/>
          <w:szCs w:val="28"/>
        </w:rPr>
        <w:t>Производить поиск данных</w:t>
      </w:r>
      <w:r>
        <w:rPr>
          <w:rFonts w:ascii="Times New Roman" w:hAnsi="Times New Roman" w:cs="Times New Roman"/>
          <w:sz w:val="28"/>
          <w:szCs w:val="28"/>
        </w:rPr>
        <w:t xml:space="preserve"> по содержимому любого из полей</w:t>
      </w:r>
      <w:r w:rsidRPr="007F1198">
        <w:rPr>
          <w:rFonts w:ascii="Times New Roman" w:hAnsi="Times New Roman" w:cs="Times New Roman"/>
          <w:sz w:val="28"/>
          <w:szCs w:val="28"/>
        </w:rPr>
        <w:t>;</w:t>
      </w:r>
    </w:p>
    <w:p w14:paraId="7D969561" w14:textId="77777777" w:rsidR="00A8176D" w:rsidRPr="007F1198" w:rsidRDefault="00A8176D" w:rsidP="00A8176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D79">
        <w:rPr>
          <w:rFonts w:ascii="Times New Roman" w:hAnsi="Times New Roman" w:cs="Times New Roman"/>
          <w:sz w:val="28"/>
          <w:szCs w:val="28"/>
        </w:rPr>
        <w:t>Осуществлять удаление любого поля (за исключением табл</w:t>
      </w:r>
      <w:r>
        <w:rPr>
          <w:rFonts w:ascii="Times New Roman" w:hAnsi="Times New Roman" w:cs="Times New Roman"/>
          <w:sz w:val="28"/>
          <w:szCs w:val="28"/>
        </w:rPr>
        <w:t>ицы врачей)</w:t>
      </w:r>
      <w:r w:rsidRPr="007F1198">
        <w:rPr>
          <w:rFonts w:ascii="Times New Roman" w:hAnsi="Times New Roman" w:cs="Times New Roman"/>
          <w:sz w:val="28"/>
          <w:szCs w:val="28"/>
        </w:rPr>
        <w:t>;</w:t>
      </w:r>
    </w:p>
    <w:p w14:paraId="14EDA6D9" w14:textId="77777777" w:rsidR="00A8176D" w:rsidRPr="00706311" w:rsidRDefault="00A8176D" w:rsidP="00A8176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интуитивный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68900" w14:textId="77777777" w:rsidR="00A8176D" w:rsidRDefault="00A8176D" w:rsidP="00A8176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311">
        <w:rPr>
          <w:rFonts w:ascii="Times New Roman" w:hAnsi="Times New Roman" w:cs="Times New Roman"/>
          <w:sz w:val="28"/>
          <w:szCs w:val="28"/>
        </w:rPr>
        <w:t>Поиск существующего клиента; Ввод нового клиента в базу; Поиск существующего пациента; Ввод в базу информации о новом пациенте; Изменение записи о клиенте; Изменение записей о пациенте; Просмотр занятости врачей; Назначение приема; Просчет суммы отказанных услуг.</w:t>
      </w:r>
    </w:p>
    <w:p w14:paraId="6D62D1B7" w14:textId="77777777" w:rsidR="00A8176D" w:rsidRDefault="00A8176D" w:rsidP="00A817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0A2B6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0314381E" w14:textId="77777777" w:rsidR="00A8176D" w:rsidRDefault="00A8176D" w:rsidP="00A8176D">
      <w:pPr>
        <w:ind w:left="1077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0F2D79">
        <w:rPr>
          <w:rFonts w:ascii="Times New Roman" w:hAnsi="Times New Roman" w:cs="Times New Roman"/>
          <w:sz w:val="28"/>
          <w:szCs w:val="28"/>
        </w:rPr>
        <w:t>Информационная система «Ветеринарная клиника» служит для реализации функций системы управления данных и служит для выполнения задач накопления, хранения, навигации и обработки информации, занесенной в базу. Таковой информацией является ФИО клиента, телефон и адрес (клиента), животное клиента, назначенные ему врачи и время приема.</w:t>
      </w:r>
    </w:p>
    <w:p w14:paraId="39B99A42" w14:textId="77777777" w:rsidR="00A8176D" w:rsidRPr="00C57D42" w:rsidRDefault="00A8176D" w:rsidP="00A817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7D42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05FBB22" w14:textId="77777777" w:rsidR="00A8176D" w:rsidRDefault="00A8176D" w:rsidP="00A8176D">
      <w:pPr>
        <w:pStyle w:val="a3"/>
        <w:ind w:firstLine="170"/>
        <w:jc w:val="both"/>
        <w:rPr>
          <w:rFonts w:ascii="Times New Roman" w:hAnsi="Times New Roman" w:cs="Times New Roman"/>
          <w:sz w:val="28"/>
          <w:szCs w:val="28"/>
        </w:rPr>
      </w:pPr>
      <w:r w:rsidRPr="0031610B">
        <w:rPr>
          <w:rFonts w:ascii="Times New Roman" w:hAnsi="Times New Roman" w:cs="Times New Roman"/>
          <w:sz w:val="28"/>
          <w:szCs w:val="28"/>
        </w:rPr>
        <w:t>Объектом автоматизации является набор процессов, указанных в "Методологии моделирования предметной области" , которые имеют место в рамках осуществления взаиморасчетов с кредиторами, а также ряда дополнительных участников, выполняющих функции информационной поддержки, контроля, а также нормативного регулирования объекта автоматизации.</w:t>
      </w:r>
    </w:p>
    <w:p w14:paraId="139ADA13" w14:textId="77777777" w:rsidR="00A8176D" w:rsidRPr="00C57D42" w:rsidRDefault="00A8176D" w:rsidP="00A8176D">
      <w:pPr>
        <w:pStyle w:val="a3"/>
        <w:ind w:firstLine="170"/>
        <w:jc w:val="both"/>
        <w:rPr>
          <w:rFonts w:ascii="Times New Roman" w:hAnsi="Times New Roman" w:cs="Times New Roman"/>
          <w:sz w:val="28"/>
          <w:szCs w:val="28"/>
        </w:rPr>
      </w:pPr>
    </w:p>
    <w:p w14:paraId="36ACD2C2" w14:textId="77777777" w:rsidR="00A8176D" w:rsidRDefault="00A8176D" w:rsidP="00A817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2B70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отчетами</w:t>
      </w:r>
    </w:p>
    <w:p w14:paraId="1F1E3DBC" w14:textId="024E83F8" w:rsidR="00A8176D" w:rsidRPr="00C57D42" w:rsidRDefault="00A8176D" w:rsidP="00A8176D">
      <w:pPr>
        <w:pStyle w:val="a3"/>
        <w:ind w:firstLine="170"/>
        <w:jc w:val="both"/>
        <w:rPr>
          <w:rFonts w:ascii="Times New Roman" w:hAnsi="Times New Roman" w:cs="Times New Roman"/>
          <w:sz w:val="28"/>
          <w:szCs w:val="28"/>
        </w:rPr>
      </w:pPr>
      <w:r w:rsidRPr="00CB2F32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>
        <w:rPr>
          <w:rFonts w:ascii="Times New Roman" w:hAnsi="Times New Roman" w:cs="Times New Roman"/>
          <w:sz w:val="28"/>
          <w:szCs w:val="28"/>
        </w:rPr>
        <w:t>ИС «Ветеринарной клиники»</w:t>
      </w:r>
      <w:r w:rsidRPr="0033244C">
        <w:rPr>
          <w:rFonts w:ascii="Times New Roman" w:hAnsi="Times New Roman" w:cs="Times New Roman"/>
          <w:sz w:val="28"/>
          <w:szCs w:val="28"/>
        </w:rPr>
        <w:t xml:space="preserve"> </w:t>
      </w:r>
      <w:r w:rsidRPr="00CB2F32">
        <w:rPr>
          <w:rFonts w:ascii="Times New Roman" w:hAnsi="Times New Roman" w:cs="Times New Roman"/>
          <w:sz w:val="28"/>
          <w:szCs w:val="28"/>
        </w:rPr>
        <w:t>предусмотрена возможность построения различных отчетов. Сформированные отчеты выводятся в приложение MS Excel. Пользователь имеет возможность вывести отчет на печать или сохранить отчет на диске.</w:t>
      </w:r>
    </w:p>
    <w:p w14:paraId="6633264B" w14:textId="77777777" w:rsidR="00A8176D" w:rsidRDefault="00A8176D" w:rsidP="00A8176D">
      <w:pPr>
        <w:pStyle w:val="a3"/>
        <w:ind w:firstLine="170"/>
        <w:jc w:val="both"/>
        <w:rPr>
          <w:rFonts w:ascii="Times New Roman" w:hAnsi="Times New Roman" w:cs="Times New Roman"/>
          <w:sz w:val="28"/>
          <w:szCs w:val="28"/>
        </w:rPr>
      </w:pPr>
      <w:r w:rsidRPr="00CB2F32">
        <w:rPr>
          <w:rFonts w:ascii="Times New Roman" w:hAnsi="Times New Roman" w:cs="Times New Roman"/>
          <w:sz w:val="28"/>
          <w:szCs w:val="28"/>
        </w:rPr>
        <w:lastRenderedPageBreak/>
        <w:t>Основные типы отчетов:</w:t>
      </w:r>
    </w:p>
    <w:p w14:paraId="5350F2A5" w14:textId="77777777" w:rsidR="00A8176D" w:rsidRDefault="00A8176D" w:rsidP="00A817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поставленных лекарствах в клинику;</w:t>
      </w:r>
    </w:p>
    <w:p w14:paraId="63799741" w14:textId="77777777" w:rsidR="00A8176D" w:rsidRDefault="00A8176D" w:rsidP="00A817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количестве посетивших клиентов с собаками;</w:t>
      </w:r>
    </w:p>
    <w:p w14:paraId="4AAC875B" w14:textId="77777777" w:rsidR="00A8176D" w:rsidRDefault="00A8176D" w:rsidP="00A817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количестве посетивших клиентов с котами;</w:t>
      </w:r>
    </w:p>
    <w:p w14:paraId="57D199BB" w14:textId="77777777" w:rsidR="00A8176D" w:rsidRDefault="00A8176D" w:rsidP="00A817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количестве посетивших клиентов с другими домашними питомцами;</w:t>
      </w:r>
    </w:p>
    <w:p w14:paraId="1F037573" w14:textId="77777777" w:rsidR="00A8176D" w:rsidRPr="00C57D42" w:rsidRDefault="00A8176D" w:rsidP="00A8176D">
      <w:pPr>
        <w:pStyle w:val="a3"/>
        <w:ind w:left="1610"/>
        <w:jc w:val="both"/>
        <w:rPr>
          <w:rFonts w:ascii="Times New Roman" w:hAnsi="Times New Roman" w:cs="Times New Roman"/>
          <w:sz w:val="28"/>
          <w:szCs w:val="28"/>
        </w:rPr>
      </w:pPr>
    </w:p>
    <w:p w14:paraId="62BD8070" w14:textId="77777777" w:rsidR="00A8176D" w:rsidRPr="00C57D42" w:rsidRDefault="00A8176D" w:rsidP="00A817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7D42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14:paraId="1AF5235A" w14:textId="77777777" w:rsidR="00A8176D" w:rsidRPr="007F1198" w:rsidRDefault="00A8176D" w:rsidP="00A817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1198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495A054B" w14:textId="77777777" w:rsidR="00A8176D" w:rsidRDefault="00A8176D" w:rsidP="00A8176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F1198">
        <w:rPr>
          <w:rFonts w:ascii="Times New Roman" w:hAnsi="Times New Roman" w:cs="Times New Roman"/>
          <w:sz w:val="28"/>
          <w:szCs w:val="28"/>
        </w:rPr>
        <w:t>4.1.1. Требования к структуре системы</w:t>
      </w:r>
    </w:p>
    <w:p w14:paraId="1D89E0AB" w14:textId="77777777" w:rsidR="00A8176D" w:rsidRPr="00113EE4" w:rsidRDefault="00A8176D" w:rsidP="00A8176D">
      <w:pPr>
        <w:ind w:left="1077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0F2D79">
        <w:rPr>
          <w:rFonts w:ascii="Times New Roman" w:hAnsi="Times New Roman" w:cs="Times New Roman"/>
          <w:sz w:val="28"/>
          <w:szCs w:val="28"/>
        </w:rPr>
        <w:t>Информационная система «Ветеринарная клиника» служит для реализации функций системы управления данных и служит для выполнения задач накопления, хранения, навигации и обработки информации, занесенной в базу. Таковой информацией является ФИО клиента, телефон и адрес (клиента), животное клиента, назначенные ему врачи и время приема.</w:t>
      </w:r>
    </w:p>
    <w:p w14:paraId="4D7CD277" w14:textId="77777777" w:rsidR="00A8176D" w:rsidRPr="00C57D42" w:rsidRDefault="00A8176D" w:rsidP="00A8176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Входная информация в программе представлена в анкеты, заполняемой клиентом, состоит из следующих полей:</w:t>
      </w:r>
    </w:p>
    <w:p w14:paraId="48A310F9" w14:textId="77777777" w:rsidR="00A8176D" w:rsidRPr="00113EE4" w:rsidRDefault="00A8176D" w:rsidP="00A8176D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ФИО;</w:t>
      </w:r>
    </w:p>
    <w:p w14:paraId="32CEEFF5" w14:textId="77777777" w:rsidR="00A8176D" w:rsidRPr="00113EE4" w:rsidRDefault="00A8176D" w:rsidP="00A8176D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Адрес;</w:t>
      </w:r>
    </w:p>
    <w:p w14:paraId="47D85921" w14:textId="77777777" w:rsidR="00A8176D" w:rsidRPr="00113EE4" w:rsidRDefault="00A8176D" w:rsidP="00A8176D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Телефон;</w:t>
      </w:r>
    </w:p>
    <w:p w14:paraId="51E019A2" w14:textId="77777777" w:rsidR="00A8176D" w:rsidRPr="00113EE4" w:rsidRDefault="00A8176D" w:rsidP="00A8176D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Вид животного;</w:t>
      </w:r>
    </w:p>
    <w:p w14:paraId="1D44431B" w14:textId="77777777" w:rsidR="00A8176D" w:rsidRPr="00113EE4" w:rsidRDefault="00A8176D" w:rsidP="00A8176D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Порода;</w:t>
      </w:r>
    </w:p>
    <w:p w14:paraId="5ECF21D2" w14:textId="77777777" w:rsidR="00A8176D" w:rsidRPr="00113EE4" w:rsidRDefault="00A8176D" w:rsidP="00A8176D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Кличка;</w:t>
      </w:r>
    </w:p>
    <w:p w14:paraId="4B516C46" w14:textId="77777777" w:rsidR="00A8176D" w:rsidRPr="00C57D42" w:rsidRDefault="00A8176D" w:rsidP="00A8176D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- Возраст;</w:t>
      </w:r>
    </w:p>
    <w:p w14:paraId="0DB3A45B" w14:textId="77777777" w:rsidR="00A8176D" w:rsidRPr="00C57D42" w:rsidRDefault="00A8176D" w:rsidP="00A8176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Поля записей представлены следующими типами данных и должны удовлетворять нижеописанным условиям:</w:t>
      </w:r>
    </w:p>
    <w:p w14:paraId="3FB4F241" w14:textId="77777777" w:rsidR="00A8176D" w:rsidRPr="00113EE4" w:rsidRDefault="00A8176D" w:rsidP="00A8176D">
      <w:pPr>
        <w:pStyle w:val="a3"/>
        <w:numPr>
          <w:ilvl w:val="0"/>
          <w:numId w:val="6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Ф.И.О. клиента: строковая переменная длиной от 1 до 50 символов. Нулевая длина э</w:t>
      </w:r>
      <w:r>
        <w:rPr>
          <w:rFonts w:ascii="Times New Roman" w:hAnsi="Times New Roman" w:cs="Times New Roman"/>
          <w:sz w:val="28"/>
          <w:szCs w:val="28"/>
        </w:rPr>
        <w:t>той строки считается ошибочной.</w:t>
      </w:r>
    </w:p>
    <w:p w14:paraId="1BBE6E20" w14:textId="77777777" w:rsidR="00A8176D" w:rsidRPr="00113EE4" w:rsidRDefault="00A8176D" w:rsidP="00A8176D">
      <w:pPr>
        <w:pStyle w:val="a3"/>
        <w:numPr>
          <w:ilvl w:val="0"/>
          <w:numId w:val="6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-</w:t>
      </w:r>
      <w:r w:rsidRPr="00113EE4">
        <w:rPr>
          <w:rFonts w:ascii="Times New Roman" w:hAnsi="Times New Roman" w:cs="Times New Roman"/>
          <w:sz w:val="28"/>
          <w:szCs w:val="28"/>
        </w:rPr>
        <w:t xml:space="preserve"> строковая переменная длиной от 0 до 50 символов. Нулевая длина соответствует отсутствию адреса и заменя</w:t>
      </w:r>
      <w:r>
        <w:rPr>
          <w:rFonts w:ascii="Times New Roman" w:hAnsi="Times New Roman" w:cs="Times New Roman"/>
          <w:sz w:val="28"/>
          <w:szCs w:val="28"/>
        </w:rPr>
        <w:t>ется соответствующим значением.</w:t>
      </w:r>
    </w:p>
    <w:p w14:paraId="7393722D" w14:textId="77777777" w:rsidR="00A8176D" w:rsidRPr="00113EE4" w:rsidRDefault="00A8176D" w:rsidP="00A8176D">
      <w:pPr>
        <w:pStyle w:val="a3"/>
        <w:numPr>
          <w:ilvl w:val="0"/>
          <w:numId w:val="6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-</w:t>
      </w:r>
      <w:r w:rsidRPr="00113EE4">
        <w:rPr>
          <w:rFonts w:ascii="Times New Roman" w:hAnsi="Times New Roman" w:cs="Times New Roman"/>
          <w:sz w:val="28"/>
          <w:szCs w:val="28"/>
        </w:rPr>
        <w:t xml:space="preserve"> строковый параметр длиной от 0 до 50 символов. Нулевая длина параметра соответствует отсутствию телефона и заменя</w:t>
      </w:r>
      <w:r>
        <w:rPr>
          <w:rFonts w:ascii="Times New Roman" w:hAnsi="Times New Roman" w:cs="Times New Roman"/>
          <w:sz w:val="28"/>
          <w:szCs w:val="28"/>
        </w:rPr>
        <w:t>ется соответствующим значением.</w:t>
      </w:r>
    </w:p>
    <w:p w14:paraId="7A901D28" w14:textId="77777777" w:rsidR="00A8176D" w:rsidRPr="00113EE4" w:rsidRDefault="00A8176D" w:rsidP="00A8176D">
      <w:pPr>
        <w:pStyle w:val="a3"/>
        <w:numPr>
          <w:ilvl w:val="0"/>
          <w:numId w:val="6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животного -</w:t>
      </w:r>
      <w:r w:rsidRPr="00113EE4">
        <w:rPr>
          <w:rFonts w:ascii="Times New Roman" w:hAnsi="Times New Roman" w:cs="Times New Roman"/>
          <w:sz w:val="28"/>
          <w:szCs w:val="28"/>
        </w:rPr>
        <w:t xml:space="preserve"> строковый параметр длиной от 0 до 50 символов. Нулевая длина параметра соответствует отсутствию телефона и заменя</w:t>
      </w:r>
      <w:r>
        <w:rPr>
          <w:rFonts w:ascii="Times New Roman" w:hAnsi="Times New Roman" w:cs="Times New Roman"/>
          <w:sz w:val="28"/>
          <w:szCs w:val="28"/>
        </w:rPr>
        <w:t>ется соответствующим значением.</w:t>
      </w:r>
    </w:p>
    <w:p w14:paraId="05BB8EA1" w14:textId="77777777" w:rsidR="00A8176D" w:rsidRPr="00113EE4" w:rsidRDefault="00A8176D" w:rsidP="00A8176D">
      <w:pPr>
        <w:pStyle w:val="a3"/>
        <w:numPr>
          <w:ilvl w:val="0"/>
          <w:numId w:val="6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Порода -</w:t>
      </w:r>
      <w:r w:rsidRPr="00113EE4">
        <w:rPr>
          <w:rFonts w:ascii="Times New Roman" w:hAnsi="Times New Roman" w:cs="Times New Roman"/>
          <w:sz w:val="28"/>
          <w:szCs w:val="28"/>
        </w:rPr>
        <w:t xml:space="preserve"> строковый параметр длиной от 0 до 50 символов. Нулевая длина параметра соответствует отсутствию телефона и замен</w:t>
      </w:r>
      <w:r>
        <w:rPr>
          <w:rFonts w:ascii="Times New Roman" w:hAnsi="Times New Roman" w:cs="Times New Roman"/>
          <w:sz w:val="28"/>
          <w:szCs w:val="28"/>
        </w:rPr>
        <w:t>яется соответствующим значением</w:t>
      </w:r>
    </w:p>
    <w:p w14:paraId="075B7D26" w14:textId="77777777" w:rsidR="00A8176D" w:rsidRPr="00C57D42" w:rsidRDefault="00A8176D" w:rsidP="00A8176D">
      <w:pPr>
        <w:pStyle w:val="a3"/>
        <w:numPr>
          <w:ilvl w:val="0"/>
          <w:numId w:val="6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Возраст -</w:t>
      </w:r>
      <w:r w:rsidRPr="00113EE4">
        <w:rPr>
          <w:rFonts w:ascii="Times New Roman" w:hAnsi="Times New Roman" w:cs="Times New Roman"/>
          <w:sz w:val="28"/>
          <w:szCs w:val="28"/>
        </w:rPr>
        <w:t xml:space="preserve"> числовой параметр типа длинное целое. Нулевая длина параметра соответствует отсутствию телефона и заменяется соответствующим значением</w:t>
      </w:r>
    </w:p>
    <w:p w14:paraId="5BDCD94B" w14:textId="77777777" w:rsidR="00A8176D" w:rsidRPr="00C57D42" w:rsidRDefault="00A8176D" w:rsidP="00A8176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Программа выполняет следующие функции:</w:t>
      </w:r>
    </w:p>
    <w:p w14:paraId="4288FED1" w14:textId="77777777" w:rsidR="00A8176D" w:rsidRPr="00113EE4" w:rsidRDefault="00A8176D" w:rsidP="00A8176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Открытие файла базы данных.</w:t>
      </w:r>
    </w:p>
    <w:p w14:paraId="1CA47956" w14:textId="77777777" w:rsidR="00A8176D" w:rsidRPr="00113EE4" w:rsidRDefault="00A8176D" w:rsidP="00A8176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Просмотр записей, содержащихся в базе.</w:t>
      </w:r>
    </w:p>
    <w:p w14:paraId="6CCF90D0" w14:textId="77777777" w:rsidR="00A8176D" w:rsidRPr="00113EE4" w:rsidRDefault="00A8176D" w:rsidP="00A8176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Добавление новой записи в базу</w:t>
      </w:r>
    </w:p>
    <w:p w14:paraId="71F35AB8" w14:textId="77777777" w:rsidR="00A8176D" w:rsidRPr="00C57D42" w:rsidRDefault="00A8176D" w:rsidP="00A8176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Удаление выбранной записи/записей из базы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EE4">
        <w:rPr>
          <w:rFonts w:ascii="Times New Roman" w:hAnsi="Times New Roman" w:cs="Times New Roman"/>
          <w:sz w:val="28"/>
          <w:szCs w:val="28"/>
        </w:rPr>
        <w:t>(за исключением таблицы врачи)</w:t>
      </w:r>
    </w:p>
    <w:p w14:paraId="1FEC390F" w14:textId="77777777" w:rsidR="00A8176D" w:rsidRPr="00B615B4" w:rsidRDefault="00A8176D" w:rsidP="00A8176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Выходная информация в программе представлена в виде набора строк на экране монитора отображающего содержимое базы данных клиентов. Кроме того, к входной информации относятся предупреждения и сообщения об ошибках, выдаваемые программой (например, сообщение о неправильном значении одного из полей при заполнении формы добавления записи в базу).</w:t>
      </w:r>
    </w:p>
    <w:p w14:paraId="4455C3CC" w14:textId="77777777" w:rsidR="00A8176D" w:rsidRPr="00B615B4" w:rsidRDefault="00A8176D" w:rsidP="00A8176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13EE4">
        <w:rPr>
          <w:rFonts w:ascii="Times New Roman" w:hAnsi="Times New Roman" w:cs="Times New Roman"/>
          <w:sz w:val="28"/>
          <w:szCs w:val="28"/>
        </w:rPr>
        <w:t>4.1.2.</w:t>
      </w:r>
      <w:r w:rsidRPr="00113EE4">
        <w:rPr>
          <w:rFonts w:ascii="Times New Roman" w:hAnsi="Times New Roman" w:cs="Times New Roman"/>
          <w:sz w:val="28"/>
          <w:szCs w:val="28"/>
        </w:rPr>
        <w:tab/>
        <w:t>Требования к режимам функционирования системы</w:t>
      </w:r>
    </w:p>
    <w:p w14:paraId="294550A9" w14:textId="77777777" w:rsidR="00A8176D" w:rsidRPr="002D5D37" w:rsidRDefault="00A8176D" w:rsidP="00A8176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>Должна обеспечиваться работа в двух режимах:</w:t>
      </w:r>
    </w:p>
    <w:p w14:paraId="63343E48" w14:textId="77777777" w:rsidR="00A8176D" w:rsidRPr="002D5D37" w:rsidRDefault="00A8176D" w:rsidP="00E055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>сетевой режим взаимодействия;</w:t>
      </w:r>
    </w:p>
    <w:p w14:paraId="664636A8" w14:textId="77777777" w:rsidR="00A8176D" w:rsidRPr="00B615B4" w:rsidRDefault="00A8176D" w:rsidP="00E055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>автономный.</w:t>
      </w:r>
    </w:p>
    <w:p w14:paraId="2EABB774" w14:textId="77777777" w:rsidR="00A8176D" w:rsidRPr="00B615B4" w:rsidRDefault="00A8176D" w:rsidP="00A8176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>4.1.3.</w:t>
      </w:r>
      <w:r w:rsidRPr="002D5D37">
        <w:rPr>
          <w:rFonts w:ascii="Times New Roman" w:hAnsi="Times New Roman" w:cs="Times New Roman"/>
          <w:sz w:val="28"/>
          <w:szCs w:val="28"/>
        </w:rPr>
        <w:tab/>
        <w:t>Требования к способам и средствам связи для информационного обмена между компонентами системы</w:t>
      </w:r>
    </w:p>
    <w:p w14:paraId="0CA9B09D" w14:textId="77777777" w:rsidR="00A8176D" w:rsidRPr="002D5D37" w:rsidRDefault="00A8176D" w:rsidP="00A8176D">
      <w:pPr>
        <w:pStyle w:val="a3"/>
        <w:numPr>
          <w:ilvl w:val="0"/>
          <w:numId w:val="8"/>
        </w:numPr>
        <w:ind w:left="15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64E937D9" w14:textId="77777777" w:rsidR="00A8176D" w:rsidRPr="00B615B4" w:rsidRDefault="00A8176D" w:rsidP="00A8176D">
      <w:pPr>
        <w:pStyle w:val="a3"/>
        <w:numPr>
          <w:ilvl w:val="0"/>
          <w:numId w:val="8"/>
        </w:numPr>
        <w:ind w:left="15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 xml:space="preserve">Все компоненты подсистем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2D5D37">
        <w:rPr>
          <w:rFonts w:ascii="Times New Roman" w:hAnsi="Times New Roman" w:cs="Times New Roman"/>
          <w:sz w:val="28"/>
          <w:szCs w:val="28"/>
        </w:rPr>
        <w:t xml:space="preserve">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  <w:r w:rsidRPr="00B615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105E3D" w14:textId="77777777" w:rsidR="00A8176D" w:rsidRPr="00B615B4" w:rsidRDefault="00A8176D" w:rsidP="00A8176D">
      <w:pPr>
        <w:pStyle w:val="a3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4.1.4. </w:t>
      </w:r>
      <w:r w:rsidRPr="002D5D37">
        <w:rPr>
          <w:rFonts w:ascii="Times New Roman" w:hAnsi="Times New Roman" w:cs="Times New Roman"/>
          <w:sz w:val="28"/>
          <w:szCs w:val="28"/>
        </w:rPr>
        <w:t>Требования к совместимости со смежными системами</w:t>
      </w:r>
    </w:p>
    <w:p w14:paraId="28FC4545" w14:textId="77777777" w:rsidR="00A8176D" w:rsidRPr="002D5D37" w:rsidRDefault="00A8176D" w:rsidP="00A8176D">
      <w:pPr>
        <w:pStyle w:val="a3"/>
        <w:numPr>
          <w:ilvl w:val="1"/>
          <w:numId w:val="9"/>
        </w:numPr>
        <w:ind w:left="15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14:paraId="70FA2C40" w14:textId="77777777" w:rsidR="00A8176D" w:rsidRPr="002D5D37" w:rsidRDefault="00A8176D" w:rsidP="00A8176D">
      <w:pPr>
        <w:pStyle w:val="a3"/>
        <w:numPr>
          <w:ilvl w:val="1"/>
          <w:numId w:val="9"/>
        </w:numPr>
        <w:ind w:left="15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 xml:space="preserve">Требования к составу данных и режимам информационного обмена между подсистемами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2D5D37">
        <w:rPr>
          <w:rFonts w:ascii="Times New Roman" w:hAnsi="Times New Roman" w:cs="Times New Roman"/>
          <w:sz w:val="28"/>
          <w:szCs w:val="28"/>
        </w:rPr>
        <w:t xml:space="preserve"> и системами, эксплуатирующимися на объекте автоматизации, определяются в общем регламенте взаимодействия.</w:t>
      </w:r>
    </w:p>
    <w:p w14:paraId="48807854" w14:textId="77777777" w:rsidR="00A8176D" w:rsidRPr="002D5D37" w:rsidRDefault="00A8176D" w:rsidP="00A8176D">
      <w:pPr>
        <w:pStyle w:val="a3"/>
        <w:numPr>
          <w:ilvl w:val="1"/>
          <w:numId w:val="9"/>
        </w:numPr>
        <w:ind w:left="15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>Необходимыми условиями, налагаемыми на архитектуру взаимодействия, являются:</w:t>
      </w:r>
    </w:p>
    <w:p w14:paraId="039509B5" w14:textId="77777777" w:rsidR="00A8176D" w:rsidRPr="002D5D37" w:rsidRDefault="00A8176D" w:rsidP="00A8176D">
      <w:pPr>
        <w:pStyle w:val="a3"/>
        <w:numPr>
          <w:ilvl w:val="0"/>
          <w:numId w:val="10"/>
        </w:numPr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t>согласованность с разработанными регламентами использования системы;</w:t>
      </w:r>
    </w:p>
    <w:p w14:paraId="07A21A68" w14:textId="77777777" w:rsidR="00A8176D" w:rsidRDefault="00A8176D" w:rsidP="00A8176D">
      <w:pPr>
        <w:pStyle w:val="a3"/>
        <w:numPr>
          <w:ilvl w:val="0"/>
          <w:numId w:val="10"/>
        </w:numPr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D37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открытых форматов обмена при организации взаимодействия между подсистемами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2D5D37">
        <w:rPr>
          <w:rFonts w:ascii="Times New Roman" w:hAnsi="Times New Roman" w:cs="Times New Roman"/>
          <w:sz w:val="28"/>
          <w:szCs w:val="28"/>
        </w:rPr>
        <w:t xml:space="preserve"> и системами, эксплуатирующимися на объекте автоматизации.</w:t>
      </w:r>
    </w:p>
    <w:p w14:paraId="70DBBD5A" w14:textId="77777777" w:rsidR="00A8176D" w:rsidRDefault="00A8176D" w:rsidP="00A8176D">
      <w:pPr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4.1.5. </w:t>
      </w:r>
      <w:r w:rsidRPr="00D27ACB">
        <w:rPr>
          <w:rFonts w:ascii="Times New Roman" w:hAnsi="Times New Roman" w:cs="Times New Roman"/>
          <w:sz w:val="28"/>
          <w:szCs w:val="28"/>
        </w:rPr>
        <w:t>Перспективы развития системы</w:t>
      </w:r>
    </w:p>
    <w:p w14:paraId="38FC2107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должна иметь длительный жизненный цикл.</w:t>
      </w:r>
    </w:p>
    <w:p w14:paraId="3B8BE2C8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должна быть построена с использованием стандартизованных и эффективно сопровождаемых решений.</w:t>
      </w:r>
    </w:p>
    <w:p w14:paraId="0087F950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должна быть реализована как открытая система, и должна допускать наращивание функциональных возможностей.</w:t>
      </w:r>
    </w:p>
    <w:p w14:paraId="7B741FB1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14:paraId="30F0BAE5" w14:textId="77777777" w:rsidR="00A8176D" w:rsidRDefault="00A8176D" w:rsidP="00A8176D">
      <w:pPr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4.1.6. </w:t>
      </w:r>
      <w:r w:rsidRPr="00D27ACB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и режиму его работы</w:t>
      </w:r>
    </w:p>
    <w:p w14:paraId="1E3EB04C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27ACB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и режиму его работы</w:t>
      </w:r>
    </w:p>
    <w:p w14:paraId="65FE0390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27ACB">
        <w:rPr>
          <w:rFonts w:ascii="Times New Roman" w:hAnsi="Times New Roman" w:cs="Times New Roman"/>
          <w:sz w:val="28"/>
          <w:szCs w:val="28"/>
        </w:rPr>
        <w:t xml:space="preserve">Количество пользователей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определяется текущими потребностями</w:t>
      </w:r>
      <w:r>
        <w:rPr>
          <w:rFonts w:ascii="Times New Roman" w:hAnsi="Times New Roman" w:cs="Times New Roman"/>
          <w:sz w:val="28"/>
          <w:szCs w:val="28"/>
        </w:rPr>
        <w:t xml:space="preserve"> «Ветеринарной клиники»</w:t>
      </w:r>
      <w:r w:rsidRPr="00D27ACB">
        <w:rPr>
          <w:rFonts w:ascii="Times New Roman" w:hAnsi="Times New Roman" w:cs="Times New Roman"/>
          <w:sz w:val="28"/>
          <w:szCs w:val="28"/>
        </w:rPr>
        <w:t>.</w:t>
      </w:r>
    </w:p>
    <w:p w14:paraId="5CDB8EBE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27ACB">
        <w:rPr>
          <w:rFonts w:ascii="Times New Roman" w:hAnsi="Times New Roman" w:cs="Times New Roman"/>
          <w:sz w:val="28"/>
          <w:szCs w:val="28"/>
        </w:rPr>
        <w:t xml:space="preserve">Количество администраторов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14:paraId="6DFFEA49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27ACB">
        <w:rPr>
          <w:rFonts w:ascii="Times New Roman" w:hAnsi="Times New Roman" w:cs="Times New Roman"/>
          <w:sz w:val="28"/>
          <w:szCs w:val="28"/>
        </w:rPr>
        <w:t xml:space="preserve">Текущий контроль технического состояния оборудования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следует возложить на отдел автоматизации.</w:t>
      </w:r>
    </w:p>
    <w:p w14:paraId="0DCBD581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27ACB">
        <w:rPr>
          <w:rFonts w:ascii="Times New Roman" w:hAnsi="Times New Roman" w:cs="Times New Roman"/>
          <w:sz w:val="28"/>
          <w:szCs w:val="28"/>
        </w:rPr>
        <w:t xml:space="preserve">Перечень мероприятий текущего контроля технического состояния оборудования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должен быть согласован на стадии предпроектного обследования.</w:t>
      </w:r>
    </w:p>
    <w:p w14:paraId="5FCA6764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27ACB"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72ED43A3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27ACB"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должны иметь базовые навыки работы с операционными системами Microsoft (любая из версий: Microsoft Windows 95, 98, ME, NT 4.0, 2000, XP), офисным программным обеспечением Microsoft Office.</w:t>
      </w:r>
    </w:p>
    <w:p w14:paraId="1348BC07" w14:textId="77777777" w:rsidR="00A8176D" w:rsidRPr="00D27AC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27ACB">
        <w:rPr>
          <w:rFonts w:ascii="Times New Roman" w:hAnsi="Times New Roman" w:cs="Times New Roman"/>
          <w:sz w:val="28"/>
          <w:szCs w:val="28"/>
        </w:rPr>
        <w:t xml:space="preserve">Техническое обслуживание и администрирование оборудования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должно выполняться специалистами, </w:t>
      </w:r>
      <w:r w:rsidRPr="00D27ACB">
        <w:rPr>
          <w:rFonts w:ascii="Times New Roman" w:hAnsi="Times New Roman" w:cs="Times New Roman"/>
          <w:sz w:val="28"/>
          <w:szCs w:val="28"/>
        </w:rPr>
        <w:lastRenderedPageBreak/>
        <w:t>имеющими соответствующую квалификацию и навыки выполнения работ.</w:t>
      </w:r>
    </w:p>
    <w:p w14:paraId="68621D1A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D27ACB">
        <w:rPr>
          <w:rFonts w:ascii="Times New Roman" w:hAnsi="Times New Roman" w:cs="Times New Roman"/>
          <w:sz w:val="28"/>
          <w:szCs w:val="28"/>
        </w:rPr>
        <w:t xml:space="preserve">Все администраторы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D27ACB">
        <w:rPr>
          <w:rFonts w:ascii="Times New Roman" w:hAnsi="Times New Roman" w:cs="Times New Roman"/>
          <w:sz w:val="28"/>
          <w:szCs w:val="28"/>
        </w:rPr>
        <w:t xml:space="preserve"> должны иметь квалификацию "инженер" и обязательные навыки администрирования сети на основе операционной системы Microsoft Windows 2000.</w:t>
      </w:r>
    </w:p>
    <w:p w14:paraId="17035001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4.1.7. </w:t>
      </w:r>
      <w:r w:rsidRPr="00D27ACB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7520FCDE" w14:textId="77777777" w:rsidR="00A8176D" w:rsidRPr="0033244C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33244C">
        <w:rPr>
          <w:rFonts w:ascii="Times New Roman" w:hAnsi="Times New Roman" w:cs="Times New Roman"/>
          <w:sz w:val="28"/>
          <w:szCs w:val="28"/>
        </w:rPr>
        <w:t xml:space="preserve">Целевое назначение системы должно сохраняться на протяжении всего срока эксплуатации </w:t>
      </w:r>
      <w:r>
        <w:rPr>
          <w:rFonts w:ascii="Times New Roman" w:hAnsi="Times New Roman" w:cs="Times New Roman"/>
          <w:sz w:val="28"/>
          <w:szCs w:val="28"/>
        </w:rPr>
        <w:t xml:space="preserve">ИС «Ветеринарной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клинники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3244C">
        <w:rPr>
          <w:rFonts w:ascii="Times New Roman" w:hAnsi="Times New Roman" w:cs="Times New Roman"/>
          <w:sz w:val="28"/>
          <w:szCs w:val="28"/>
        </w:rPr>
        <w:t xml:space="preserve">. Срок эксплуатации </w:t>
      </w:r>
      <w:r>
        <w:rPr>
          <w:rFonts w:ascii="Times New Roman" w:hAnsi="Times New Roman" w:cs="Times New Roman"/>
          <w:sz w:val="28"/>
          <w:szCs w:val="28"/>
        </w:rPr>
        <w:t xml:space="preserve">ИС «Ветеринарной клиники» </w:t>
      </w:r>
      <w:r w:rsidRPr="0033244C">
        <w:rPr>
          <w:rFonts w:ascii="Times New Roman" w:hAnsi="Times New Roman" w:cs="Times New Roman"/>
          <w:sz w:val="28"/>
          <w:szCs w:val="28"/>
        </w:rPr>
        <w:t>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0D91CDEF" w14:textId="77777777" w:rsidR="00A8176D" w:rsidRPr="0033244C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33244C">
        <w:rPr>
          <w:rFonts w:ascii="Times New Roman" w:hAnsi="Times New Roman" w:cs="Times New Roman"/>
          <w:sz w:val="28"/>
          <w:szCs w:val="28"/>
        </w:rPr>
        <w:t xml:space="preserve">Время выполнения запросов информации в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33244C">
        <w:rPr>
          <w:rFonts w:ascii="Times New Roman" w:hAnsi="Times New Roman" w:cs="Times New Roman"/>
          <w:sz w:val="28"/>
          <w:szCs w:val="28"/>
        </w:rPr>
        <w:t xml:space="preserve"> определяется на стадии проектирования системы.</w:t>
      </w:r>
    </w:p>
    <w:p w14:paraId="2D95F1EA" w14:textId="77777777" w:rsidR="00A8176D" w:rsidRPr="0033244C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33244C">
        <w:rPr>
          <w:rFonts w:ascii="Times New Roman" w:hAnsi="Times New Roman" w:cs="Times New Roman"/>
          <w:sz w:val="28"/>
          <w:szCs w:val="28"/>
        </w:rPr>
        <w:t xml:space="preserve">Специальные требования к вероятностно-временным характеристикам, при которых сохраняется целевое назначение </w:t>
      </w:r>
      <w:r>
        <w:rPr>
          <w:rFonts w:ascii="Times New Roman" w:hAnsi="Times New Roman" w:cs="Times New Roman"/>
          <w:sz w:val="28"/>
          <w:szCs w:val="28"/>
        </w:rPr>
        <w:t>ИС «Ветеринарной клиники»</w:t>
      </w:r>
      <w:r w:rsidRPr="0033244C">
        <w:rPr>
          <w:rFonts w:ascii="Times New Roman" w:hAnsi="Times New Roman" w:cs="Times New Roman"/>
          <w:sz w:val="28"/>
          <w:szCs w:val="28"/>
        </w:rPr>
        <w:t>, определяются соответствующими требованиями к прикладным системам.</w:t>
      </w:r>
    </w:p>
    <w:p w14:paraId="6C6E584D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33244C">
        <w:rPr>
          <w:rFonts w:ascii="Times New Roman" w:hAnsi="Times New Roman" w:cs="Times New Roman"/>
          <w:sz w:val="28"/>
          <w:szCs w:val="28"/>
        </w:rPr>
        <w:t xml:space="preserve">Прочие показатели назначения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33244C">
        <w:rPr>
          <w:rFonts w:ascii="Times New Roman" w:hAnsi="Times New Roman" w:cs="Times New Roman"/>
          <w:sz w:val="28"/>
          <w:szCs w:val="28"/>
        </w:rPr>
        <w:t xml:space="preserve"> разрабатываются после проведения предпроектного обследования.</w:t>
      </w:r>
    </w:p>
    <w:p w14:paraId="603E67F3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4.1.8.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5526B75C" w14:textId="77777777" w:rsidR="00A8176D" w:rsidRPr="003E656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3E656B">
        <w:rPr>
          <w:rFonts w:ascii="Times New Roman" w:hAnsi="Times New Roman" w:cs="Times New Roman"/>
          <w:sz w:val="28"/>
          <w:szCs w:val="28"/>
        </w:rPr>
        <w:t>Программа реализует анализ входных данных для предотвращения ввода заведомо ложных значений, что может привести к сбоям в работе. Имеется анализатор ошибок, который выдает описание ошибки при проблемах с записью в файл базы данных или чтением из него. Новые записи сохраняются при выходе из программы.</w:t>
      </w:r>
    </w:p>
    <w:p w14:paraId="49551558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4.1.9.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</w:t>
      </w:r>
    </w:p>
    <w:p w14:paraId="6020B166" w14:textId="77777777" w:rsidR="00A8176D" w:rsidRPr="00411AE8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411AE8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Системы интерфейс, отвечающий следующим требованиям:</w:t>
      </w:r>
    </w:p>
    <w:p w14:paraId="61428D7D" w14:textId="77777777" w:rsidR="00A8176D" w:rsidRPr="001501BF" w:rsidRDefault="00A8176D" w:rsidP="00A817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1501BF">
        <w:rPr>
          <w:rFonts w:ascii="Times New Roman" w:hAnsi="Times New Roman" w:cs="Times New Roman"/>
          <w:sz w:val="28"/>
          <w:szCs w:val="28"/>
        </w:rPr>
        <w:t>диный стиль оформления для пользовательских интерфейсов;</w:t>
      </w:r>
    </w:p>
    <w:p w14:paraId="513AE2C7" w14:textId="77777777" w:rsidR="00A8176D" w:rsidRPr="001501BF" w:rsidRDefault="00A8176D" w:rsidP="00A817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501BF">
        <w:rPr>
          <w:rFonts w:ascii="Times New Roman" w:hAnsi="Times New Roman" w:cs="Times New Roman"/>
          <w:sz w:val="28"/>
          <w:szCs w:val="28"/>
        </w:rPr>
        <w:t>олжна быть удобная, интуитивно понятная навигация в интерфейсе пользователя;</w:t>
      </w:r>
    </w:p>
    <w:p w14:paraId="5B1ADB7C" w14:textId="77777777" w:rsidR="00A8176D" w:rsidRPr="001501BF" w:rsidRDefault="00A8176D" w:rsidP="00A817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1501BF">
        <w:rPr>
          <w:rFonts w:ascii="Times New Roman" w:hAnsi="Times New Roman" w:cs="Times New Roman"/>
          <w:sz w:val="28"/>
          <w:szCs w:val="28"/>
        </w:rPr>
        <w:t>заимодействие пользователя с Системой должно осуществляться на русском языке; исключения могут составлять только системные сообщения.</w:t>
      </w:r>
    </w:p>
    <w:p w14:paraId="3063132B" w14:textId="77777777" w:rsidR="00A8176D" w:rsidRPr="001501BF" w:rsidRDefault="00A8176D" w:rsidP="00A817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501BF">
        <w:rPr>
          <w:rFonts w:ascii="Times New Roman" w:hAnsi="Times New Roman" w:cs="Times New Roman"/>
          <w:sz w:val="28"/>
          <w:szCs w:val="28"/>
        </w:rPr>
        <w:t>тображение на экране хода длительных процессов обработки.</w:t>
      </w:r>
    </w:p>
    <w:p w14:paraId="63E31A68" w14:textId="77777777" w:rsidR="00A8176D" w:rsidRPr="003E656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411AE8">
        <w:rPr>
          <w:rFonts w:ascii="Times New Roman" w:hAnsi="Times New Roman" w:cs="Times New Roman"/>
          <w:sz w:val="28"/>
          <w:szCs w:val="28"/>
        </w:rPr>
        <w:t>Пользовательские интерфейсы Системы должны быть спроектированы и разработаны с применением единых принципов графического представления информации и организации доступа к функциональным возможностям и сервисам. Должен быть разработан графический дизайн пользовательских интерфейсов, цветовые, шрифтовые и композиционные решения для отображения текстов, изображений, таблиц, гиперссылок, управляющих и навигационных элементов (меню, кнопок, форм и т.п.).</w:t>
      </w:r>
    </w:p>
    <w:p w14:paraId="1A78F40E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3E656B">
        <w:rPr>
          <w:rFonts w:ascii="Times New Roman" w:hAnsi="Times New Roman" w:cs="Times New Roman"/>
          <w:sz w:val="28"/>
          <w:szCs w:val="28"/>
        </w:rPr>
        <w:t>4.1.10.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56B">
        <w:rPr>
          <w:rFonts w:ascii="Times New Roman" w:hAnsi="Times New Roman" w:cs="Times New Roman"/>
          <w:sz w:val="28"/>
          <w:szCs w:val="28"/>
        </w:rPr>
        <w:t>Требования по безопасности</w:t>
      </w:r>
    </w:p>
    <w:p w14:paraId="2D37829F" w14:textId="77777777" w:rsidR="00A8176D" w:rsidRPr="003E656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данных клиентов. Защита от вирусов.</w:t>
      </w:r>
    </w:p>
    <w:p w14:paraId="459AD6D1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4.1.11.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</w:t>
      </w:r>
    </w:p>
    <w:p w14:paraId="602FED96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411AE8">
        <w:rPr>
          <w:rFonts w:ascii="Times New Roman" w:hAnsi="Times New Roman" w:cs="Times New Roman"/>
          <w:sz w:val="28"/>
          <w:szCs w:val="28"/>
        </w:rPr>
        <w:t>Условия эксплуатации должны соответствовать типовым условиям эксплуатации персональных компьютеров. Пользователь должен иметь навык работы с компьютером. Никаких специальных навыков от пользователя не требуется.</w:t>
      </w:r>
    </w:p>
    <w:p w14:paraId="29BA6F48" w14:textId="77777777" w:rsidR="00A8176D" w:rsidRPr="00BE29E2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BE29E2">
        <w:rPr>
          <w:rFonts w:ascii="Times New Roman" w:hAnsi="Times New Roman" w:cs="Times New Roman"/>
          <w:sz w:val="28"/>
          <w:szCs w:val="28"/>
        </w:rPr>
        <w:t>Для корректной работы программы достаточно ком</w:t>
      </w:r>
      <w:r>
        <w:rPr>
          <w:rFonts w:ascii="Times New Roman" w:hAnsi="Times New Roman" w:cs="Times New Roman"/>
          <w:sz w:val="28"/>
          <w:szCs w:val="28"/>
        </w:rPr>
        <w:t>пьютера следующей конфигурации:</w:t>
      </w:r>
    </w:p>
    <w:p w14:paraId="704BE430" w14:textId="77777777" w:rsidR="00A8176D" w:rsidRPr="001501BF" w:rsidRDefault="00A8176D" w:rsidP="00A8176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Процессор Intel (R) или эквивалентный ему.</w:t>
      </w:r>
    </w:p>
    <w:p w14:paraId="2A7DE6C5" w14:textId="77777777" w:rsidR="00A8176D" w:rsidRPr="001501BF" w:rsidRDefault="00A8176D" w:rsidP="00A8176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Не менее 100 Кб свободного места на жестком диске для самой программы, а также место для файла базы данных (количество записей в файле * длину записи, где длина одной записи ~ 600 б).</w:t>
      </w:r>
    </w:p>
    <w:p w14:paraId="3B0AEB9C" w14:textId="77777777" w:rsidR="00A8176D" w:rsidRPr="001501BF" w:rsidRDefault="00A8176D" w:rsidP="00A8176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Устройства ввода (клавиатура, мышь).</w:t>
      </w:r>
    </w:p>
    <w:p w14:paraId="2CFD838F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4.1.12.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по сохранности информации</w:t>
      </w:r>
    </w:p>
    <w:p w14:paraId="14ACCE28" w14:textId="77777777" w:rsidR="00A8176D" w:rsidRPr="003E656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706311">
        <w:rPr>
          <w:rFonts w:ascii="Times New Roman" w:hAnsi="Times New Roman" w:cs="Times New Roman"/>
          <w:sz w:val="28"/>
          <w:szCs w:val="28"/>
        </w:rPr>
        <w:t>Рабочая станция ветеринарной клиники не подключена к сети Интернет и такое подключение не планируется в ближайшем будущем. Поэтому специальные меры защиты от хакерских взломов не предусмотрены.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04A">
        <w:rPr>
          <w:rFonts w:ascii="Times New Roman" w:hAnsi="Times New Roman" w:cs="Times New Roman"/>
          <w:sz w:val="28"/>
          <w:szCs w:val="28"/>
        </w:rPr>
        <w:t>Сохранность информации должна обеспечиваться при помощи средств резервного копирования и восстановления.</w:t>
      </w:r>
    </w:p>
    <w:p w14:paraId="446D99C4" w14:textId="77777777" w:rsidR="00A8176D" w:rsidRPr="003E656B" w:rsidRDefault="00A8176D" w:rsidP="00A8176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4.2.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14:paraId="3BB0C7C0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4.2.1. </w:t>
      </w:r>
      <w:r w:rsidRPr="003E656B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07EBD889" w14:textId="77777777" w:rsidR="00A8176D" w:rsidRPr="003E656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 должна использоваться в ветеринарных клиниках, полностью приспособленная для пользователей как клиенты, врачи и регистратура.</w:t>
      </w:r>
    </w:p>
    <w:p w14:paraId="7DDEB3B1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4.2.2.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</w:p>
    <w:p w14:paraId="63A088C8" w14:textId="77777777" w:rsidR="00A8176D" w:rsidRPr="003E656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AC22DA">
        <w:rPr>
          <w:rFonts w:ascii="Times New Roman" w:hAnsi="Times New Roman" w:cs="Times New Roman"/>
          <w:sz w:val="28"/>
          <w:szCs w:val="28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AC47AF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4.2.3.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</w:p>
    <w:p w14:paraId="0C46D50D" w14:textId="77777777" w:rsidR="00A8176D" w:rsidRPr="00FD62A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FD62AD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14:paraId="14680A59" w14:textId="77777777" w:rsidR="00A8176D" w:rsidRPr="00FD62A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комплекса </w:t>
      </w:r>
      <w:r w:rsidRPr="00FD62AD">
        <w:rPr>
          <w:rFonts w:ascii="Times New Roman" w:hAnsi="Times New Roman" w:cs="Times New Roman"/>
          <w:sz w:val="28"/>
          <w:szCs w:val="28"/>
        </w:rPr>
        <w:t>должны следующие технические средства:</w:t>
      </w:r>
    </w:p>
    <w:p w14:paraId="7661BBC4" w14:textId="77777777" w:rsidR="00A8176D" w:rsidRPr="001501BF" w:rsidRDefault="00A8176D" w:rsidP="00A8176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Серверы БД;</w:t>
      </w:r>
    </w:p>
    <w:p w14:paraId="1E6D3A54" w14:textId="77777777" w:rsidR="00A8176D" w:rsidRPr="001501BF" w:rsidRDefault="00A8176D" w:rsidP="00A8176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Серверы приложений;</w:t>
      </w:r>
    </w:p>
    <w:p w14:paraId="5F636030" w14:textId="77777777" w:rsidR="00A8176D" w:rsidRPr="001501BF" w:rsidRDefault="00A8176D" w:rsidP="00A8176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Сервер системы формирования отчетности;</w:t>
      </w:r>
    </w:p>
    <w:p w14:paraId="026DE9B5" w14:textId="77777777" w:rsidR="00A8176D" w:rsidRPr="001501BF" w:rsidRDefault="00A8176D" w:rsidP="00A8176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Веб сервер;</w:t>
      </w:r>
    </w:p>
    <w:p w14:paraId="4DAB772E" w14:textId="77777777" w:rsidR="00A8176D" w:rsidRPr="001501BF" w:rsidRDefault="00A8176D" w:rsidP="00A8176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ПК пользователей;</w:t>
      </w:r>
    </w:p>
    <w:p w14:paraId="460802EB" w14:textId="77777777" w:rsidR="00A8176D" w:rsidRPr="001501BF" w:rsidRDefault="00A8176D" w:rsidP="00A8176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ПК администраторов.</w:t>
      </w:r>
    </w:p>
    <w:p w14:paraId="3C64CEBB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4.2.4.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</w:p>
    <w:p w14:paraId="025BC237" w14:textId="77777777" w:rsidR="00A8176D" w:rsidRPr="00AC22DA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AC22DA">
        <w:rPr>
          <w:rFonts w:ascii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15366923" w14:textId="77777777" w:rsidR="00A8176D" w:rsidRPr="003E656B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AC22DA">
        <w:rPr>
          <w:rFonts w:ascii="Times New Roman" w:hAnsi="Times New Roman" w:cs="Times New Roman"/>
          <w:sz w:val="28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14:paraId="636C1D2F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4.2.5.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</w:p>
    <w:p w14:paraId="45A89121" w14:textId="77777777" w:rsidR="00A8176D" w:rsidRPr="00FD62A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FD62AD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14:paraId="6ED47EE5" w14:textId="77777777" w:rsidR="00A8176D" w:rsidRPr="00FD62A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FD62AD">
        <w:rPr>
          <w:rFonts w:ascii="Times New Roman" w:hAnsi="Times New Roman" w:cs="Times New Roman"/>
          <w:sz w:val="28"/>
          <w:szCs w:val="28"/>
        </w:rPr>
        <w:t>В состав комплекса должны следующие технические средства:</w:t>
      </w:r>
    </w:p>
    <w:p w14:paraId="69150436" w14:textId="77777777" w:rsidR="00A8176D" w:rsidRPr="001501BF" w:rsidRDefault="00A8176D" w:rsidP="00A8176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lastRenderedPageBreak/>
        <w:t>Серверы БД;</w:t>
      </w:r>
    </w:p>
    <w:p w14:paraId="664F708B" w14:textId="77777777" w:rsidR="00A8176D" w:rsidRPr="001501BF" w:rsidRDefault="00A8176D" w:rsidP="00A8176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Серверы приложений;</w:t>
      </w:r>
    </w:p>
    <w:p w14:paraId="109D780A" w14:textId="77777777" w:rsidR="00A8176D" w:rsidRPr="001501BF" w:rsidRDefault="00A8176D" w:rsidP="00A8176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Сервер системы формирования отчетности;</w:t>
      </w:r>
    </w:p>
    <w:p w14:paraId="0412CE8F" w14:textId="77777777" w:rsidR="00A8176D" w:rsidRPr="001501BF" w:rsidRDefault="00A8176D" w:rsidP="00A8176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Веб сервер;</w:t>
      </w:r>
    </w:p>
    <w:p w14:paraId="608AFCE5" w14:textId="77777777" w:rsidR="00A8176D" w:rsidRPr="001501BF" w:rsidRDefault="00A8176D" w:rsidP="00A8176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ПК пользователей;</w:t>
      </w:r>
    </w:p>
    <w:p w14:paraId="4F14B8D4" w14:textId="77777777" w:rsidR="00A8176D" w:rsidRPr="001501BF" w:rsidRDefault="00A8176D" w:rsidP="00A8176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ПК администраторов.</w:t>
      </w:r>
    </w:p>
    <w:p w14:paraId="69037C79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4.2.6. </w:t>
      </w:r>
      <w:r w:rsidRPr="003E656B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</w:p>
    <w:p w14:paraId="45CB1788" w14:textId="77777777" w:rsidR="00A8176D" w:rsidRPr="00834515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834515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B5293A0" w14:textId="77777777" w:rsidR="00A8176D" w:rsidRPr="00834515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834515">
        <w:rPr>
          <w:rFonts w:ascii="Times New Roman" w:hAnsi="Times New Roman" w:cs="Times New Roman"/>
          <w:sz w:val="28"/>
          <w:szCs w:val="28"/>
        </w:rPr>
        <w:t>Заказчиком должны быть определены должностные лица, ответственные за:</w:t>
      </w:r>
    </w:p>
    <w:p w14:paraId="49F62516" w14:textId="77777777" w:rsidR="00A8176D" w:rsidRPr="001501BF" w:rsidRDefault="00A8176D" w:rsidP="00A817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обработку информации ИС;</w:t>
      </w:r>
    </w:p>
    <w:p w14:paraId="02F98D2B" w14:textId="77777777" w:rsidR="00A8176D" w:rsidRPr="001501BF" w:rsidRDefault="00A8176D" w:rsidP="00A817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администрирование ИС;</w:t>
      </w:r>
    </w:p>
    <w:p w14:paraId="3AA96BBC" w14:textId="77777777" w:rsidR="00A8176D" w:rsidRPr="001501BF" w:rsidRDefault="00A8176D" w:rsidP="00A817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обеспечение безопасности информации ИС;</w:t>
      </w:r>
    </w:p>
    <w:p w14:paraId="1096DF39" w14:textId="77777777" w:rsidR="00A8176D" w:rsidRPr="001501BF" w:rsidRDefault="00A8176D" w:rsidP="00A8176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1BF">
        <w:rPr>
          <w:rFonts w:ascii="Times New Roman" w:hAnsi="Times New Roman" w:cs="Times New Roman"/>
          <w:sz w:val="28"/>
          <w:szCs w:val="28"/>
        </w:rPr>
        <w:t>управление работой персонала по обслуживанию ИС.</w:t>
      </w:r>
    </w:p>
    <w:p w14:paraId="06FE429C" w14:textId="77777777" w:rsidR="00A8176D" w:rsidRDefault="00A8176D" w:rsidP="00A8176D">
      <w:pPr>
        <w:ind w:left="1559" w:firstLine="170"/>
        <w:jc w:val="both"/>
        <w:rPr>
          <w:rFonts w:ascii="Times New Roman" w:hAnsi="Times New Roman" w:cs="Times New Roman"/>
          <w:sz w:val="28"/>
          <w:szCs w:val="28"/>
        </w:rPr>
      </w:pPr>
      <w:r w:rsidRPr="00834515">
        <w:rPr>
          <w:rFonts w:ascii="Times New Roman" w:hAnsi="Times New Roman" w:cs="Times New Roman"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34E1749" w14:textId="77777777" w:rsidR="00A8176D" w:rsidRPr="00F73BB6" w:rsidRDefault="00A8176D" w:rsidP="00A8176D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3BB6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3BB6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4006"/>
        <w:gridCol w:w="4106"/>
      </w:tblGrid>
      <w:tr w:rsidR="00A8176D" w:rsidRPr="00834515" w14:paraId="2B25C8BE" w14:textId="77777777" w:rsidTr="00AA7CD2">
        <w:trPr>
          <w:tblCellSpacing w:w="7" w:type="dxa"/>
        </w:trPr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049B3" w14:textId="77777777" w:rsidR="00A8176D" w:rsidRPr="00834515" w:rsidRDefault="00A8176D" w:rsidP="00AA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8345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Этап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82D5F" w14:textId="77777777" w:rsidR="00A8176D" w:rsidRPr="00834515" w:rsidRDefault="00A8176D" w:rsidP="00AA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8345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Содержание работ</w:t>
            </w:r>
          </w:p>
        </w:tc>
        <w:tc>
          <w:tcPr>
            <w:tcW w:w="2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16B14" w14:textId="77777777" w:rsidR="00A8176D" w:rsidRPr="00834515" w:rsidRDefault="00A8176D" w:rsidP="00AA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8345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Результаты работ</w:t>
            </w:r>
          </w:p>
        </w:tc>
      </w:tr>
      <w:tr w:rsidR="00A8176D" w:rsidRPr="00834515" w14:paraId="5F8D3DA8" w14:textId="77777777" w:rsidTr="00AA7CD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D8C5" w14:textId="77777777" w:rsidR="00A8176D" w:rsidRPr="00834515" w:rsidRDefault="00A8176D" w:rsidP="00AA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2DCCE" w14:textId="77777777" w:rsidR="00A8176D" w:rsidRPr="00834515" w:rsidRDefault="00A8176D" w:rsidP="00AA7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Разработка д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окументов технического проекта И</w:t>
            </w: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 Кадры.</w:t>
            </w: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Создание программн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ого обеспечения первой очереди И</w:t>
            </w: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 Кадры.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D7925" w14:textId="77777777" w:rsidR="00A8176D" w:rsidRPr="00834515" w:rsidRDefault="00A8176D" w:rsidP="00AA7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Документы техни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ческого проекта первой очереди И</w:t>
            </w: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 Кадры.</w:t>
            </w: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Программ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ное обеспечение первой очереди И</w:t>
            </w: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 Кадры.</w:t>
            </w:r>
          </w:p>
        </w:tc>
      </w:tr>
      <w:tr w:rsidR="00A8176D" w:rsidRPr="00834515" w14:paraId="4B0C9CAC" w14:textId="77777777" w:rsidTr="00AA7CD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3F3B" w14:textId="77777777" w:rsidR="00A8176D" w:rsidRPr="00834515" w:rsidRDefault="00A8176D" w:rsidP="00AA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345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D952B" w14:textId="77777777" w:rsidR="00A8176D" w:rsidRPr="00834515" w:rsidRDefault="00A8176D" w:rsidP="00AA7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UML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диаграмм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0918C" w14:textId="77777777" w:rsidR="00A8176D" w:rsidRPr="00834515" w:rsidRDefault="00A8176D" w:rsidP="00AA7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UML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диаграммы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</w:p>
        </w:tc>
      </w:tr>
      <w:tr w:rsidR="00A8176D" w:rsidRPr="00834515" w14:paraId="1B1463E1" w14:textId="77777777" w:rsidTr="00AA7CD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E35338" w14:textId="77777777" w:rsidR="00A8176D" w:rsidRPr="00834515" w:rsidRDefault="00A8176D" w:rsidP="00AA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C51ED" w14:textId="77777777" w:rsidR="00A8176D" w:rsidRPr="00D06369" w:rsidRDefault="00A8176D" w:rsidP="00AA7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Создание Базы данных в программе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SQL</w:t>
            </w:r>
            <w:r w:rsidRPr="00D063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Management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FCEFB" w14:textId="77777777" w:rsidR="00A8176D" w:rsidRPr="00D06369" w:rsidRDefault="00A8176D" w:rsidP="00AA7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База данных в программе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SQL</w:t>
            </w:r>
            <w:r w:rsidRPr="00D063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Management</w:t>
            </w:r>
            <w:r w:rsidRPr="00D063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A8176D" w:rsidRPr="00834515" w14:paraId="004AF1E3" w14:textId="77777777" w:rsidTr="00AA7CD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86967" w14:textId="77777777" w:rsidR="00A8176D" w:rsidRDefault="00A8176D" w:rsidP="00AA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09D3E" w14:textId="77777777" w:rsidR="00A8176D" w:rsidRPr="00D06369" w:rsidRDefault="00A8176D" w:rsidP="00AA7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Создание самой программы в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Visual</w:t>
            </w:r>
            <w:r w:rsidRPr="00D063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Studio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9CFAB5" w14:textId="77777777" w:rsidR="00A8176D" w:rsidRPr="00D06369" w:rsidRDefault="00A8176D" w:rsidP="00AA7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Программа в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Visual</w:t>
            </w:r>
            <w:r w:rsidRPr="00D063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Studio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</w:tbl>
    <w:p w14:paraId="562E35F4" w14:textId="77777777" w:rsidR="00A8176D" w:rsidRDefault="00A8176D" w:rsidP="00A8176D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8BD17" w14:textId="77777777" w:rsidR="00A8176D" w:rsidRPr="001501BF" w:rsidRDefault="00A8176D" w:rsidP="00A8176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1BF">
        <w:rPr>
          <w:rFonts w:ascii="Times New Roman" w:hAnsi="Times New Roman" w:cs="Times New Roman"/>
          <w:b/>
          <w:sz w:val="28"/>
          <w:szCs w:val="28"/>
        </w:rPr>
        <w:t>6. Порядок контроля и приемки системы</w:t>
      </w:r>
    </w:p>
    <w:p w14:paraId="26DAEF5A" w14:textId="77777777" w:rsidR="00A8176D" w:rsidRPr="001501BF" w:rsidRDefault="00A8176D" w:rsidP="00A8176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Приём системы осуществляется комиссией.</w:t>
      </w:r>
    </w:p>
    <w:p w14:paraId="381D1AED" w14:textId="77777777" w:rsidR="00A8176D" w:rsidRPr="001501BF" w:rsidRDefault="00A8176D" w:rsidP="00A8176D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1BF">
        <w:rPr>
          <w:rFonts w:ascii="Times New Roman" w:hAnsi="Times New Roman" w:cs="Times New Roman"/>
          <w:b/>
          <w:sz w:val="28"/>
          <w:szCs w:val="28"/>
        </w:rPr>
        <w:t>7. Требования к документированию</w:t>
      </w:r>
    </w:p>
    <w:p w14:paraId="4F9EB7A9" w14:textId="77777777" w:rsidR="00A8176D" w:rsidRDefault="00A8176D" w:rsidP="00A8176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7.1. </w:t>
      </w:r>
      <w:r w:rsidRPr="003E656B">
        <w:rPr>
          <w:rFonts w:ascii="Times New Roman" w:hAnsi="Times New Roman" w:cs="Times New Roman"/>
          <w:sz w:val="28"/>
          <w:szCs w:val="28"/>
        </w:rPr>
        <w:t>Общие требования к документированию</w:t>
      </w:r>
    </w:p>
    <w:p w14:paraId="16F8A5C4" w14:textId="77777777" w:rsidR="00A8176D" w:rsidRPr="006B0DEF" w:rsidRDefault="00A8176D" w:rsidP="00A8176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Стиль</w:t>
      </w:r>
      <w:r w:rsidRPr="006B0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</w:t>
      </w:r>
      <w:r w:rsidRPr="006B0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 New Roman</w:t>
      </w:r>
      <w:r w:rsidRPr="006B0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FBFBBC" w14:textId="77777777" w:rsidR="00A8176D" w:rsidRDefault="00A8176D" w:rsidP="00A8176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текста 14;</w:t>
      </w:r>
    </w:p>
    <w:p w14:paraId="6CF54997" w14:textId="77777777" w:rsidR="00A8176D" w:rsidRDefault="00A8176D" w:rsidP="00A8176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Выравнивание по ширине;</w:t>
      </w:r>
    </w:p>
    <w:p w14:paraId="19150E15" w14:textId="77777777" w:rsidR="00A8176D" w:rsidRPr="006B0DEF" w:rsidRDefault="00A8176D" w:rsidP="00A8176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Отступ 1,5.</w:t>
      </w:r>
    </w:p>
    <w:p w14:paraId="57CA0894" w14:textId="77777777" w:rsidR="00A8176D" w:rsidRDefault="00A8176D" w:rsidP="00A8176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7.2. </w:t>
      </w:r>
      <w:r w:rsidRPr="003E656B">
        <w:rPr>
          <w:rFonts w:ascii="Times New Roman" w:hAnsi="Times New Roman" w:cs="Times New Roman"/>
          <w:sz w:val="28"/>
          <w:szCs w:val="28"/>
        </w:rPr>
        <w:t>Перечень подлежащих разработке документов</w:t>
      </w:r>
    </w:p>
    <w:p w14:paraId="7CB80482" w14:textId="77777777" w:rsidR="00A8176D" w:rsidRDefault="00A8176D" w:rsidP="00A8176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А: Техническое задание;</w:t>
      </w:r>
    </w:p>
    <w:p w14:paraId="3A91DAE6" w14:textId="77777777" w:rsidR="00A8176D" w:rsidRDefault="00A8176D" w:rsidP="00A8176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Задание;</w:t>
      </w:r>
    </w:p>
    <w:p w14:paraId="08878426" w14:textId="77777777" w:rsidR="00A8176D" w:rsidRPr="006B0DEF" w:rsidRDefault="00A8176D" w:rsidP="00A8176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работа.</w:t>
      </w:r>
    </w:p>
    <w:p w14:paraId="51E54A12" w14:textId="77777777" w:rsidR="00A8176D" w:rsidRDefault="00A8176D" w:rsidP="00A8176D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0DEF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0DEF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64576B14" w14:textId="77777777" w:rsidR="00A8176D" w:rsidRPr="006B0DEF" w:rsidRDefault="00A8176D" w:rsidP="00A8176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DEF">
        <w:rPr>
          <w:rFonts w:ascii="Times New Roman" w:hAnsi="Times New Roman" w:cs="Times New Roman"/>
          <w:sz w:val="28"/>
          <w:szCs w:val="28"/>
        </w:rPr>
        <w:t>Титульный л</w:t>
      </w:r>
      <w:r>
        <w:rPr>
          <w:rFonts w:ascii="Times New Roman" w:hAnsi="Times New Roman" w:cs="Times New Roman"/>
          <w:sz w:val="28"/>
          <w:szCs w:val="28"/>
        </w:rPr>
        <w:t>ист разработанный по стандарту;</w:t>
      </w:r>
    </w:p>
    <w:p w14:paraId="08B3D69B" w14:textId="77777777" w:rsidR="00A8176D" w:rsidRPr="006B0DEF" w:rsidRDefault="00A8176D" w:rsidP="00A8176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Задание;</w:t>
      </w:r>
    </w:p>
    <w:p w14:paraId="763CA0D8" w14:textId="77777777" w:rsidR="00A8176D" w:rsidRPr="006B0DEF" w:rsidRDefault="00A8176D" w:rsidP="00A8176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DEF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F36294" w14:textId="77777777" w:rsidR="00A8176D" w:rsidRPr="006B0DEF" w:rsidRDefault="00A8176D" w:rsidP="00A8176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DEF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196EA8" w14:textId="77777777" w:rsidR="00A8176D" w:rsidRPr="006B0DEF" w:rsidRDefault="00A8176D" w:rsidP="00A8176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DEF">
        <w:rPr>
          <w:rFonts w:ascii="Times New Roman" w:hAnsi="Times New Roman" w:cs="Times New Roman"/>
          <w:sz w:val="28"/>
          <w:szCs w:val="28"/>
        </w:rPr>
        <w:t>Теоретическая часть (Моделирование информационной системы)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B6E0EC" w14:textId="77777777" w:rsidR="00A8176D" w:rsidRPr="006B0DEF" w:rsidRDefault="00A8176D" w:rsidP="00A817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DEF">
        <w:rPr>
          <w:rFonts w:ascii="Times New Roman" w:hAnsi="Times New Roman" w:cs="Times New Roman"/>
          <w:sz w:val="28"/>
          <w:szCs w:val="28"/>
        </w:rPr>
        <w:t>5.1 Постановка задачи</w:t>
      </w:r>
    </w:p>
    <w:p w14:paraId="7EDF98EB" w14:textId="77777777" w:rsidR="00A8176D" w:rsidRPr="006B0DEF" w:rsidRDefault="00A8176D" w:rsidP="00A817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DEF">
        <w:rPr>
          <w:rFonts w:ascii="Times New Roman" w:hAnsi="Times New Roman" w:cs="Times New Roman"/>
          <w:sz w:val="28"/>
          <w:szCs w:val="28"/>
        </w:rPr>
        <w:t>5.2 Построение UML модели диаграммы прецедентов</w:t>
      </w:r>
    </w:p>
    <w:p w14:paraId="62FA71BF" w14:textId="77777777" w:rsidR="00A8176D" w:rsidRPr="006B0DEF" w:rsidRDefault="00A8176D" w:rsidP="00A817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DEF">
        <w:rPr>
          <w:rFonts w:ascii="Times New Roman" w:hAnsi="Times New Roman" w:cs="Times New Roman"/>
          <w:sz w:val="28"/>
          <w:szCs w:val="28"/>
        </w:rPr>
        <w:t>5.3 Построение UML модели диаграммы классов</w:t>
      </w:r>
    </w:p>
    <w:p w14:paraId="3CEA8853" w14:textId="77777777" w:rsidR="00A8176D" w:rsidRPr="006B0DEF" w:rsidRDefault="00A8176D" w:rsidP="00A817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DEF">
        <w:rPr>
          <w:rFonts w:ascii="Times New Roman" w:hAnsi="Times New Roman" w:cs="Times New Roman"/>
          <w:sz w:val="28"/>
          <w:szCs w:val="28"/>
        </w:rPr>
        <w:t>5.4 Построение ER-диаграммы</w:t>
      </w:r>
    </w:p>
    <w:p w14:paraId="0C7CAD20" w14:textId="77777777" w:rsidR="00A8176D" w:rsidRPr="006B0DEF" w:rsidRDefault="00A8176D" w:rsidP="00A817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DEF">
        <w:rPr>
          <w:rFonts w:ascii="Times New Roman" w:hAnsi="Times New Roman" w:cs="Times New Roman"/>
          <w:sz w:val="28"/>
          <w:szCs w:val="28"/>
        </w:rPr>
        <w:t>5.5 Определение структуры программного продукта</w:t>
      </w:r>
    </w:p>
    <w:p w14:paraId="260A575A" w14:textId="77777777" w:rsidR="00A8176D" w:rsidRPr="006B0DEF" w:rsidRDefault="00A8176D" w:rsidP="00A8176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1EAACCE" w14:textId="77777777" w:rsidR="00B2087C" w:rsidRDefault="00B2087C"/>
    <w:sectPr w:rsidR="00B2087C" w:rsidSect="00986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F780"/>
      </v:shape>
    </w:pict>
  </w:numPicBullet>
  <w:abstractNum w:abstractNumId="0" w15:restartNumberingAfterBreak="0">
    <w:nsid w:val="00FE4AE6"/>
    <w:multiLevelType w:val="hybridMultilevel"/>
    <w:tmpl w:val="2BCA6C2C"/>
    <w:lvl w:ilvl="0" w:tplc="0419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190007">
      <w:start w:val="1"/>
      <w:numFmt w:val="bullet"/>
      <w:lvlText w:val=""/>
      <w:lvlPicBulletId w:val="0"/>
      <w:lvlJc w:val="left"/>
      <w:pPr>
        <w:ind w:left="28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DB624D5"/>
    <w:multiLevelType w:val="hybridMultilevel"/>
    <w:tmpl w:val="E9BC65C6"/>
    <w:lvl w:ilvl="0" w:tplc="04190007">
      <w:start w:val="1"/>
      <w:numFmt w:val="bullet"/>
      <w:lvlText w:val=""/>
      <w:lvlPicBulletId w:val="0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" w15:restartNumberingAfterBreak="0">
    <w:nsid w:val="11580CDC"/>
    <w:multiLevelType w:val="hybridMultilevel"/>
    <w:tmpl w:val="2EFCD474"/>
    <w:lvl w:ilvl="0" w:tplc="04190007">
      <w:start w:val="1"/>
      <w:numFmt w:val="bullet"/>
      <w:lvlText w:val=""/>
      <w:lvlPicBulletId w:val="0"/>
      <w:lvlJc w:val="left"/>
      <w:pPr>
        <w:ind w:left="24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9" w:hanging="360"/>
      </w:pPr>
      <w:rPr>
        <w:rFonts w:ascii="Wingdings" w:hAnsi="Wingdings" w:hint="default"/>
      </w:rPr>
    </w:lvl>
  </w:abstractNum>
  <w:abstractNum w:abstractNumId="3" w15:restartNumberingAfterBreak="0">
    <w:nsid w:val="1AA726D2"/>
    <w:multiLevelType w:val="multilevel"/>
    <w:tmpl w:val="B9C68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C6E5F8A"/>
    <w:multiLevelType w:val="hybridMultilevel"/>
    <w:tmpl w:val="D69EEFA4"/>
    <w:lvl w:ilvl="0" w:tplc="04190007">
      <w:start w:val="1"/>
      <w:numFmt w:val="bullet"/>
      <w:lvlText w:val=""/>
      <w:lvlPicBulletId w:val="0"/>
      <w:lvlJc w:val="left"/>
      <w:pPr>
        <w:ind w:left="24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9" w:hanging="360"/>
      </w:pPr>
      <w:rPr>
        <w:rFonts w:ascii="Wingdings" w:hAnsi="Wingdings" w:hint="default"/>
      </w:rPr>
    </w:lvl>
  </w:abstractNum>
  <w:abstractNum w:abstractNumId="5" w15:restartNumberingAfterBreak="0">
    <w:nsid w:val="21736509"/>
    <w:multiLevelType w:val="hybridMultilevel"/>
    <w:tmpl w:val="8BD4C7C0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8660EC"/>
    <w:multiLevelType w:val="hybridMultilevel"/>
    <w:tmpl w:val="079C61CA"/>
    <w:lvl w:ilvl="0" w:tplc="04190007">
      <w:start w:val="1"/>
      <w:numFmt w:val="bullet"/>
      <w:lvlText w:val=""/>
      <w:lvlPicBulletId w:val="0"/>
      <w:lvlJc w:val="left"/>
      <w:pPr>
        <w:ind w:left="24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9" w:hanging="360"/>
      </w:pPr>
      <w:rPr>
        <w:rFonts w:ascii="Wingdings" w:hAnsi="Wingdings" w:hint="default"/>
      </w:rPr>
    </w:lvl>
  </w:abstractNum>
  <w:abstractNum w:abstractNumId="7" w15:restartNumberingAfterBreak="0">
    <w:nsid w:val="32814E03"/>
    <w:multiLevelType w:val="hybridMultilevel"/>
    <w:tmpl w:val="95A8F594"/>
    <w:lvl w:ilvl="0" w:tplc="FFFFFFFF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2CB59F4"/>
    <w:multiLevelType w:val="hybridMultilevel"/>
    <w:tmpl w:val="693A4AB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C67072F"/>
    <w:multiLevelType w:val="hybridMultilevel"/>
    <w:tmpl w:val="7200F616"/>
    <w:lvl w:ilvl="0" w:tplc="04190007">
      <w:start w:val="1"/>
      <w:numFmt w:val="bullet"/>
      <w:lvlText w:val=""/>
      <w:lvlPicBulletId w:val="0"/>
      <w:lvlJc w:val="left"/>
      <w:pPr>
        <w:ind w:left="24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9" w:hanging="360"/>
      </w:pPr>
      <w:rPr>
        <w:rFonts w:ascii="Wingdings" w:hAnsi="Wingdings" w:hint="default"/>
      </w:rPr>
    </w:lvl>
  </w:abstractNum>
  <w:abstractNum w:abstractNumId="10" w15:restartNumberingAfterBreak="0">
    <w:nsid w:val="432C30DD"/>
    <w:multiLevelType w:val="hybridMultilevel"/>
    <w:tmpl w:val="AF2A5538"/>
    <w:lvl w:ilvl="0" w:tplc="9D88D6BE">
      <w:start w:val="5"/>
      <w:numFmt w:val="bullet"/>
      <w:lvlText w:val="•"/>
      <w:lvlPicBulletId w:val="0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5D0F19"/>
    <w:multiLevelType w:val="hybridMultilevel"/>
    <w:tmpl w:val="BA943A92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A13E4D"/>
    <w:multiLevelType w:val="hybridMultilevel"/>
    <w:tmpl w:val="A5148FFC"/>
    <w:lvl w:ilvl="0" w:tplc="04190007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48BA3BF3"/>
    <w:multiLevelType w:val="hybridMultilevel"/>
    <w:tmpl w:val="1C36BAE0"/>
    <w:lvl w:ilvl="0" w:tplc="04190007">
      <w:start w:val="1"/>
      <w:numFmt w:val="bullet"/>
      <w:lvlText w:val=""/>
      <w:lvlPicBulletId w:val="0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5A110138"/>
    <w:multiLevelType w:val="hybridMultilevel"/>
    <w:tmpl w:val="E050DE9E"/>
    <w:lvl w:ilvl="0" w:tplc="04190007">
      <w:start w:val="1"/>
      <w:numFmt w:val="bullet"/>
      <w:lvlText w:val=""/>
      <w:lvlPicBulletId w:val="0"/>
      <w:lvlJc w:val="left"/>
      <w:pPr>
        <w:ind w:left="2856" w:hanging="360"/>
      </w:pPr>
      <w:rPr>
        <w:rFonts w:ascii="Symbol" w:hAnsi="Symbol" w:hint="default"/>
      </w:rPr>
    </w:lvl>
    <w:lvl w:ilvl="1" w:tplc="04190007">
      <w:start w:val="1"/>
      <w:numFmt w:val="bullet"/>
      <w:lvlText w:val=""/>
      <w:lvlPicBulletId w:val="0"/>
      <w:lvlJc w:val="left"/>
      <w:pPr>
        <w:ind w:left="357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5" w15:restartNumberingAfterBreak="0">
    <w:nsid w:val="5CB835E4"/>
    <w:multiLevelType w:val="hybridMultilevel"/>
    <w:tmpl w:val="D94489F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9D88D6BE">
      <w:start w:val="5"/>
      <w:numFmt w:val="bullet"/>
      <w:lvlText w:val="•"/>
      <w:lvlJc w:val="left"/>
      <w:pPr>
        <w:ind w:left="3216" w:hanging="72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0C1166C"/>
    <w:multiLevelType w:val="hybridMultilevel"/>
    <w:tmpl w:val="AC1C330E"/>
    <w:lvl w:ilvl="0" w:tplc="04190007">
      <w:start w:val="1"/>
      <w:numFmt w:val="bullet"/>
      <w:lvlText w:val=""/>
      <w:lvlPicBulletId w:val="0"/>
      <w:lvlJc w:val="left"/>
      <w:pPr>
        <w:ind w:left="24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9" w:hanging="360"/>
      </w:pPr>
      <w:rPr>
        <w:rFonts w:ascii="Wingdings" w:hAnsi="Wingdings" w:hint="default"/>
      </w:rPr>
    </w:lvl>
  </w:abstractNum>
  <w:abstractNum w:abstractNumId="17" w15:restartNumberingAfterBreak="0">
    <w:nsid w:val="698977AD"/>
    <w:multiLevelType w:val="hybridMultilevel"/>
    <w:tmpl w:val="10087908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A43FBB"/>
    <w:multiLevelType w:val="hybridMultilevel"/>
    <w:tmpl w:val="78667FBC"/>
    <w:lvl w:ilvl="0" w:tplc="9D88D6BE">
      <w:start w:val="5"/>
      <w:numFmt w:val="bullet"/>
      <w:lvlText w:val="•"/>
      <w:lvlJc w:val="left"/>
      <w:pPr>
        <w:ind w:left="321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19" w15:restartNumberingAfterBreak="0">
    <w:nsid w:val="77536C23"/>
    <w:multiLevelType w:val="hybridMultilevel"/>
    <w:tmpl w:val="A9328ACC"/>
    <w:lvl w:ilvl="0" w:tplc="FFFFFFFF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A0A36CC"/>
    <w:multiLevelType w:val="hybridMultilevel"/>
    <w:tmpl w:val="E0220FCA"/>
    <w:lvl w:ilvl="0" w:tplc="0419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70875214">
    <w:abstractNumId w:val="3"/>
  </w:num>
  <w:num w:numId="2" w16cid:durableId="1270967649">
    <w:abstractNumId w:val="1"/>
  </w:num>
  <w:num w:numId="3" w16cid:durableId="211380677">
    <w:abstractNumId w:val="12"/>
  </w:num>
  <w:num w:numId="4" w16cid:durableId="854686067">
    <w:abstractNumId w:val="17"/>
  </w:num>
  <w:num w:numId="5" w16cid:durableId="233711006">
    <w:abstractNumId w:val="20"/>
  </w:num>
  <w:num w:numId="6" w16cid:durableId="661743137">
    <w:abstractNumId w:val="15"/>
  </w:num>
  <w:num w:numId="7" w16cid:durableId="1726489465">
    <w:abstractNumId w:val="0"/>
  </w:num>
  <w:num w:numId="8" w16cid:durableId="1818448890">
    <w:abstractNumId w:val="13"/>
  </w:num>
  <w:num w:numId="9" w16cid:durableId="1490051276">
    <w:abstractNumId w:val="14"/>
  </w:num>
  <w:num w:numId="10" w16cid:durableId="2129885541">
    <w:abstractNumId w:val="18"/>
  </w:num>
  <w:num w:numId="11" w16cid:durableId="1946419982">
    <w:abstractNumId w:val="2"/>
  </w:num>
  <w:num w:numId="12" w16cid:durableId="508914135">
    <w:abstractNumId w:val="6"/>
  </w:num>
  <w:num w:numId="13" w16cid:durableId="148792267">
    <w:abstractNumId w:val="9"/>
  </w:num>
  <w:num w:numId="14" w16cid:durableId="201288996">
    <w:abstractNumId w:val="16"/>
  </w:num>
  <w:num w:numId="15" w16cid:durableId="621305670">
    <w:abstractNumId w:val="4"/>
  </w:num>
  <w:num w:numId="16" w16cid:durableId="1797408310">
    <w:abstractNumId w:val="10"/>
  </w:num>
  <w:num w:numId="17" w16cid:durableId="188104705">
    <w:abstractNumId w:val="5"/>
  </w:num>
  <w:num w:numId="18" w16cid:durableId="1182888819">
    <w:abstractNumId w:val="11"/>
  </w:num>
  <w:num w:numId="19" w16cid:durableId="1289241482">
    <w:abstractNumId w:val="8"/>
  </w:num>
  <w:num w:numId="20" w16cid:durableId="2130392349">
    <w:abstractNumId w:val="7"/>
  </w:num>
  <w:num w:numId="21" w16cid:durableId="9260420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9"/>
    <w:rsid w:val="00067A54"/>
    <w:rsid w:val="0074123B"/>
    <w:rsid w:val="00782FB6"/>
    <w:rsid w:val="007E7A19"/>
    <w:rsid w:val="009868FA"/>
    <w:rsid w:val="00A8176D"/>
    <w:rsid w:val="00B2087C"/>
    <w:rsid w:val="00C25119"/>
    <w:rsid w:val="00E055FE"/>
    <w:rsid w:val="00EE7BEF"/>
    <w:rsid w:val="00F05BCC"/>
    <w:rsid w:val="00F3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E30F"/>
  <w15:chartTrackingRefBased/>
  <w15:docId w15:val="{CB5CF352-0B05-4351-B9DF-84E2A77A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76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76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8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2C53F-A224-4EBC-A0A7-90F51DA2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2647</Words>
  <Characters>15089</Characters>
  <Application>Microsoft Office Word</Application>
  <DocSecurity>0</DocSecurity>
  <Lines>125</Lines>
  <Paragraphs>35</Paragraphs>
  <ScaleCrop>false</ScaleCrop>
  <Company/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 007</dc:creator>
  <cp:keywords/>
  <dc:description/>
  <cp:lastModifiedBy>Vivo 007</cp:lastModifiedBy>
  <cp:revision>6</cp:revision>
  <dcterms:created xsi:type="dcterms:W3CDTF">2024-02-16T11:59:00Z</dcterms:created>
  <dcterms:modified xsi:type="dcterms:W3CDTF">2024-02-21T04:35:00Z</dcterms:modified>
</cp:coreProperties>
</file>