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81320" w14:textId="71CFF476" w:rsidR="00793716" w:rsidRPr="00C20E39" w:rsidRDefault="00793716" w:rsidP="00793716">
      <w:pPr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</w:rPr>
        <w:t xml:space="preserve">    </w:t>
      </w:r>
      <w:r w:rsidRPr="00C20E39">
        <w:rPr>
          <w:rFonts w:ascii="Times New Roman" w:hAnsi="Times New Roman" w:cs="Times New Roman"/>
          <w:sz w:val="28"/>
          <w:szCs w:val="28"/>
        </w:rPr>
        <w:t>Карагандинский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Абылкаса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Сагинова</w:t>
      </w:r>
      <w:proofErr w:type="spellEnd"/>
    </w:p>
    <w:p w14:paraId="7492BBBE" w14:textId="77777777" w:rsidR="00793716" w:rsidRPr="00C20E39" w:rsidRDefault="00793716" w:rsidP="007937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5173" w14:textId="77777777" w:rsidR="00793716" w:rsidRPr="00C20E39" w:rsidRDefault="00793716" w:rsidP="00793716">
      <w:pPr>
        <w:pStyle w:val="a4"/>
        <w:jc w:val="center"/>
        <w:rPr>
          <w:rFonts w:ascii="Times New Roman" w:hAnsi="Times New Roman" w:cs="Times New Roman"/>
          <w:bCs/>
          <w:szCs w:val="28"/>
          <w:shd w:val="clear" w:color="auto" w:fill="FFFFFF"/>
        </w:rPr>
      </w:pPr>
      <w:r w:rsidRPr="00C20E39">
        <w:rPr>
          <w:rFonts w:ascii="Times New Roman" w:hAnsi="Times New Roman" w:cs="Times New Roman"/>
          <w:bCs/>
          <w:szCs w:val="28"/>
          <w:shd w:val="clear" w:color="auto" w:fill="FFFFFF"/>
        </w:rPr>
        <w:t>Кафедра ИВС</w:t>
      </w:r>
    </w:p>
    <w:p w14:paraId="7DF67221" w14:textId="77777777" w:rsidR="00793716" w:rsidRDefault="00793716" w:rsidP="00793716">
      <w:pPr>
        <w:pStyle w:val="a4"/>
        <w:jc w:val="center"/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</w:p>
    <w:p w14:paraId="24E0828C" w14:textId="2821CA9E" w:rsidR="00793716" w:rsidRDefault="00793716" w:rsidP="00793716">
      <w:pPr>
        <w:pStyle w:val="a4"/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bCs/>
          <w:szCs w:val="28"/>
          <w:shd w:val="clear" w:color="auto" w:fill="FFFFFF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>Лабораторная работа №2</w:t>
      </w:r>
      <w:r w:rsidRPr="004E20A6"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52"/>
          <w:szCs w:val="48"/>
          <w:shd w:val="clear" w:color="auto" w:fill="FFFFFF"/>
        </w:rPr>
        <w:t xml:space="preserve">      </w:t>
      </w:r>
    </w:p>
    <w:p w14:paraId="53FCEDCE" w14:textId="77777777" w:rsidR="00793716" w:rsidRPr="004E20A6" w:rsidRDefault="00793716" w:rsidP="00793716">
      <w:pPr>
        <w:pStyle w:val="a4"/>
        <w:jc w:val="center"/>
        <w:rPr>
          <w:rFonts w:ascii="Times New Roman" w:hAnsi="Times New Roman" w:cs="Times New Roman"/>
          <w:b/>
          <w:bCs/>
          <w:szCs w:val="28"/>
          <w:shd w:val="clear" w:color="auto" w:fill="FFFFFF"/>
        </w:rPr>
      </w:pPr>
    </w:p>
    <w:p w14:paraId="293BD37A" w14:textId="77777777" w:rsidR="00793716" w:rsidRPr="00C92C7A" w:rsidRDefault="00793716" w:rsidP="00793716">
      <w:pPr>
        <w:pBdr>
          <w:bottom w:val="single" w:sz="4" w:space="1" w:color="auto"/>
        </w:pBdr>
        <w:tabs>
          <w:tab w:val="left" w:pos="397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sz w:val="28"/>
          <w:szCs w:val="28"/>
        </w:rPr>
        <w:t>"Системы управления базами данных"</w:t>
      </w:r>
    </w:p>
    <w:p w14:paraId="772CA86A" w14:textId="77777777" w:rsidR="00793716" w:rsidRPr="00C20E39" w:rsidRDefault="00793716" w:rsidP="00793716">
      <w:pPr>
        <w:tabs>
          <w:tab w:val="left" w:pos="3975"/>
        </w:tabs>
        <w:spacing w:line="240" w:lineRule="atLeas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E39">
        <w:rPr>
          <w:rFonts w:ascii="Times New Roman" w:hAnsi="Times New Roman" w:cs="Times New Roman"/>
          <w:i/>
          <w:sz w:val="28"/>
          <w:szCs w:val="28"/>
        </w:rPr>
        <w:t>(наименование дисциплины)</w:t>
      </w:r>
    </w:p>
    <w:p w14:paraId="0745D416" w14:textId="77777777" w:rsidR="00793716" w:rsidRPr="00065453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bCs/>
          <w:sz w:val="36"/>
          <w:szCs w:val="36"/>
          <w:u w:val="single"/>
          <w:lang w:val="kk-KZ"/>
        </w:rPr>
      </w:pPr>
      <w:r w:rsidRPr="00065453">
        <w:rPr>
          <w:rFonts w:ascii="Times New Roman" w:hAnsi="Times New Roman" w:cs="Times New Roman"/>
          <w:sz w:val="28"/>
          <w:szCs w:val="28"/>
          <w:u w:val="single"/>
        </w:rPr>
        <w:t xml:space="preserve">Тема: </w:t>
      </w:r>
      <w:r w:rsidRPr="000B3B5C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</w:p>
    <w:p w14:paraId="1CE600EC" w14:textId="77777777" w:rsidR="007937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EBE28AA" w14:textId="77777777" w:rsidR="007937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</w:t>
      </w:r>
    </w:p>
    <w:p w14:paraId="202ACDD0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                                                                Преподаватель</w:t>
      </w:r>
      <w:r w:rsidRPr="00C20E39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</w:p>
    <w:p w14:paraId="2526660D" w14:textId="77777777" w:rsidR="00793716" w:rsidRPr="006A6EE5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C20E39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6A6EE5">
        <w:rPr>
          <w:rFonts w:ascii="Times New Roman" w:hAnsi="Times New Roman" w:cs="Times New Roman"/>
          <w:sz w:val="28"/>
          <w:szCs w:val="28"/>
          <w:u w:val="single"/>
        </w:rPr>
        <w:t xml:space="preserve"> Н</w:t>
      </w:r>
      <w:r w:rsidRPr="006A6EE5">
        <w:rPr>
          <w:rFonts w:ascii="Times New Roman" w:hAnsi="Times New Roman" w:cs="Times New Roman"/>
          <w:sz w:val="28"/>
          <w:szCs w:val="28"/>
          <w:u w:val="single"/>
          <w:lang w:val="kk-KZ"/>
        </w:rPr>
        <w:t>уртай М.Д.</w:t>
      </w:r>
    </w:p>
    <w:p w14:paraId="4D25D11F" w14:textId="77777777" w:rsidR="007937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C20E39">
        <w:rPr>
          <w:rFonts w:ascii="Times New Roman" w:hAnsi="Times New Roman" w:cs="Times New Roman"/>
          <w:i/>
          <w:sz w:val="28"/>
          <w:szCs w:val="28"/>
        </w:rPr>
        <w:t>(фамилия, инициалы)</w:t>
      </w:r>
    </w:p>
    <w:p w14:paraId="3ED46848" w14:textId="77777777" w:rsidR="00793716" w:rsidRPr="00300A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5B159B6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0E39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2FCB86DE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gramStart"/>
      <w:r w:rsidRPr="00C20E39">
        <w:rPr>
          <w:rFonts w:ascii="Times New Roman" w:hAnsi="Times New Roman" w:cs="Times New Roman"/>
          <w:i/>
          <w:sz w:val="28"/>
          <w:szCs w:val="28"/>
        </w:rPr>
        <w:t xml:space="preserve">подпись)   </w:t>
      </w:r>
      <w:proofErr w:type="gramEnd"/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(дата)</w:t>
      </w:r>
    </w:p>
    <w:p w14:paraId="2E01ADEB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179DDDA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20E39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B40A0A2" w14:textId="4970E05A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4E20A6">
        <w:rPr>
          <w:rFonts w:ascii="Times New Roman" w:hAnsi="Times New Roman" w:cs="Times New Roman"/>
          <w:sz w:val="28"/>
          <w:szCs w:val="28"/>
          <w:u w:val="single"/>
        </w:rPr>
        <w:t>ст.гр</w:t>
      </w:r>
      <w:proofErr w:type="spellEnd"/>
      <w:r w:rsidRPr="004E20A6">
        <w:rPr>
          <w:rFonts w:ascii="Times New Roman" w:hAnsi="Times New Roman" w:cs="Times New Roman"/>
          <w:sz w:val="28"/>
          <w:szCs w:val="28"/>
          <w:u w:val="single"/>
        </w:rPr>
        <w:t>. ITM-20-1</w:t>
      </w:r>
      <w:r w:rsidRPr="004E20A6">
        <w:rPr>
          <w:sz w:val="28"/>
          <w:szCs w:val="28"/>
          <w:u w:val="single"/>
        </w:rPr>
        <w:t xml:space="preserve"> </w:t>
      </w:r>
      <w:r w:rsidRPr="004E2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kk-KZ"/>
        </w:rPr>
        <w:t>Тутаков М.Ш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95F0F50" w14:textId="77777777" w:rsidR="007937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C20E39"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      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 xml:space="preserve">          </w:t>
      </w:r>
      <w:r w:rsidRPr="00C20E39">
        <w:rPr>
          <w:rFonts w:ascii="Times New Roman" w:hAnsi="Times New Roman" w:cs="Times New Roman"/>
          <w:i/>
          <w:sz w:val="28"/>
          <w:szCs w:val="28"/>
        </w:rPr>
        <w:t>(фамилия, инициалы)</w:t>
      </w:r>
    </w:p>
    <w:p w14:paraId="5EDB4D32" w14:textId="77777777" w:rsidR="00793716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2D6EE7" w14:textId="77777777" w:rsidR="00793716" w:rsidRPr="00C20E39" w:rsidRDefault="00793716" w:rsidP="00793716">
      <w:pPr>
        <w:tabs>
          <w:tab w:val="left" w:pos="48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C20E39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14:paraId="5004516F" w14:textId="77777777" w:rsidR="00793716" w:rsidRDefault="00793716" w:rsidP="00793716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ab/>
        <w:t xml:space="preserve"> </w:t>
      </w:r>
      <w:r w:rsidRPr="00C00521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подпись)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gramEnd"/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</w:t>
      </w:r>
      <w:r w:rsidRPr="00C00521">
        <w:rPr>
          <w:rFonts w:ascii="Times New Roman" w:hAnsi="Times New Roman" w:cs="Times New Roman"/>
          <w:i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дата</w:t>
      </w:r>
      <w:r w:rsidRPr="00C00521">
        <w:rPr>
          <w:rFonts w:ascii="Times New Roman" w:hAnsi="Times New Roman" w:cs="Times New Roman"/>
          <w:i/>
          <w:sz w:val="28"/>
          <w:szCs w:val="28"/>
        </w:rPr>
        <w:t>)</w:t>
      </w:r>
      <w:r w:rsidRPr="00C20E39">
        <w:rPr>
          <w:rFonts w:ascii="Times New Roman" w:hAnsi="Times New Roman" w:cs="Times New Roman"/>
          <w:i/>
          <w:sz w:val="28"/>
          <w:szCs w:val="28"/>
        </w:rPr>
        <w:t xml:space="preserve">                               </w:t>
      </w:r>
    </w:p>
    <w:p w14:paraId="50B4EE08" w14:textId="77777777" w:rsidR="00793716" w:rsidRDefault="00793716" w:rsidP="00793716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81C9986" w14:textId="77777777" w:rsidR="00793716" w:rsidRDefault="00793716" w:rsidP="00793716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C3A83BF" w14:textId="77777777" w:rsidR="00793716" w:rsidRDefault="00793716" w:rsidP="00793716">
      <w:pPr>
        <w:tabs>
          <w:tab w:val="left" w:pos="4860"/>
          <w:tab w:val="left" w:pos="5954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9C2F071" w14:textId="08B02BD1" w:rsidR="00793716" w:rsidRPr="00C53F11" w:rsidRDefault="00793716" w:rsidP="00793716">
      <w:pPr>
        <w:pStyle w:val="a4"/>
        <w:rPr>
          <w:rFonts w:ascii="Times New Roman" w:hAnsi="Times New Roman" w:cs="Times New Roman"/>
          <w:bCs/>
          <w:szCs w:val="28"/>
          <w:shd w:val="clear" w:color="auto" w:fill="FFFFFF"/>
        </w:rPr>
      </w:pPr>
      <w:r w:rsidRPr="00793716">
        <w:rPr>
          <w:rFonts w:ascii="Times New Roman" w:hAnsi="Times New Roman" w:cs="Times New Roman"/>
          <w:i/>
          <w:szCs w:val="28"/>
        </w:rPr>
        <w:t xml:space="preserve">                                           </w:t>
      </w:r>
      <w:r w:rsidRPr="00C20E39">
        <w:rPr>
          <w:rFonts w:ascii="Times New Roman" w:hAnsi="Times New Roman" w:cs="Times New Roman"/>
          <w:bCs/>
          <w:szCs w:val="28"/>
          <w:shd w:val="clear" w:color="auto" w:fill="FFFFFF"/>
        </w:rPr>
        <w:t>Караганд</w:t>
      </w:r>
      <w:r>
        <w:rPr>
          <w:rFonts w:ascii="Times New Roman" w:hAnsi="Times New Roman" w:cs="Times New Roman"/>
          <w:bCs/>
          <w:szCs w:val="28"/>
          <w:shd w:val="clear" w:color="auto" w:fill="FFFFFF"/>
        </w:rPr>
        <w:t>ы</w:t>
      </w:r>
      <w:r w:rsidRPr="00C20E39">
        <w:rPr>
          <w:rFonts w:ascii="Times New Roman" w:hAnsi="Times New Roman" w:cs="Times New Roman"/>
          <w:bCs/>
          <w:szCs w:val="28"/>
          <w:shd w:val="clear" w:color="auto" w:fill="FFFFFF"/>
        </w:rPr>
        <w:t xml:space="preserve"> 2022</w:t>
      </w:r>
    </w:p>
    <w:p w14:paraId="285C5C1D" w14:textId="77777777" w:rsidR="00793716" w:rsidRPr="00793716" w:rsidRDefault="00793716" w:rsidP="00793716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793716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 xml:space="preserve">Тема: 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>"</w:t>
      </w:r>
      <w:r w:rsidRPr="00793716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 </w:t>
      </w:r>
      <w:r w:rsidRPr="00793716">
        <w:rPr>
          <w:rFonts w:ascii="Times New Roman" w:hAnsi="Times New Roman" w:cs="Times New Roman"/>
          <w:bCs/>
          <w:sz w:val="28"/>
          <w:szCs w:val="28"/>
          <w:lang w:eastAsia="ko-KR"/>
        </w:rPr>
        <w:t>Создание таблиц базы данных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 "</w:t>
      </w:r>
    </w:p>
    <w:p w14:paraId="7A4699CD" w14:textId="77777777" w:rsidR="00793716" w:rsidRPr="00793716" w:rsidRDefault="00793716" w:rsidP="00793716">
      <w:pPr>
        <w:widowControl w:val="0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793716">
        <w:rPr>
          <w:rFonts w:ascii="Times New Roman" w:hAnsi="Times New Roman" w:cs="Times New Roman"/>
          <w:b/>
          <w:sz w:val="28"/>
          <w:szCs w:val="28"/>
          <w:lang w:eastAsia="ko-KR"/>
        </w:rPr>
        <w:t xml:space="preserve">Цель работы: 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усвоить способы создания таблиц, пользовательских типов данных, умолчаний, ограничений и индексов базы данных средствами СУБД </w:t>
      </w:r>
      <w:r w:rsidRPr="00793716">
        <w:rPr>
          <w:rFonts w:ascii="Times New Roman" w:hAnsi="Times New Roman" w:cs="Times New Roman"/>
          <w:sz w:val="28"/>
          <w:szCs w:val="28"/>
          <w:lang w:val="en-US" w:eastAsia="ko-KR"/>
        </w:rPr>
        <w:t>MS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793716">
        <w:rPr>
          <w:rFonts w:ascii="Times New Roman" w:hAnsi="Times New Roman" w:cs="Times New Roman"/>
          <w:sz w:val="28"/>
          <w:szCs w:val="28"/>
          <w:lang w:val="en-US" w:eastAsia="ko-KR"/>
        </w:rPr>
        <w:t>SQL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r w:rsidRPr="00793716">
        <w:rPr>
          <w:rFonts w:ascii="Times New Roman" w:hAnsi="Times New Roman" w:cs="Times New Roman"/>
          <w:sz w:val="28"/>
          <w:szCs w:val="28"/>
          <w:lang w:val="en-US" w:eastAsia="ko-KR"/>
        </w:rPr>
        <w:t>Server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 20</w:t>
      </w:r>
      <w:r w:rsidRPr="00793716">
        <w:rPr>
          <w:rFonts w:ascii="Times New Roman" w:hAnsi="Times New Roman" w:cs="Times New Roman"/>
          <w:sz w:val="28"/>
          <w:szCs w:val="28"/>
          <w:lang w:val="kk-KZ" w:eastAsia="ko-KR"/>
        </w:rPr>
        <w:t>12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. </w:t>
      </w:r>
    </w:p>
    <w:p w14:paraId="01874271" w14:textId="77777777" w:rsidR="00793716" w:rsidRPr="00793716" w:rsidRDefault="00793716" w:rsidP="007937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3716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3D0C8AFE" w14:textId="77777777" w:rsidR="00793716" w:rsidRPr="00793716" w:rsidRDefault="00793716" w:rsidP="00793716">
      <w:pPr>
        <w:widowControl w:val="0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</w:rPr>
        <w:t>Создать пользовательский тип данных</w:t>
      </w:r>
    </w:p>
    <w:p w14:paraId="253D16FB" w14:textId="77777777" w:rsidR="00793716" w:rsidRPr="00793716" w:rsidRDefault="00793716" w:rsidP="00793716">
      <w:pPr>
        <w:widowControl w:val="0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Определить таблицы базы </w:t>
      </w:r>
      <w:proofErr w:type="gramStart"/>
      <w:r w:rsidRPr="00793716">
        <w:rPr>
          <w:rFonts w:ascii="Times New Roman" w:hAnsi="Times New Roman" w:cs="Times New Roman"/>
          <w:sz w:val="28"/>
          <w:szCs w:val="28"/>
          <w:lang w:eastAsia="ko-KR"/>
        </w:rPr>
        <w:t>данных  в</w:t>
      </w:r>
      <w:proofErr w:type="gramEnd"/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 соответствии с требованиями индивидуального варианта задания на разработку курсового проекта (при создании таблиц определите в них первичные и внешние ключи и при необходимости используйте значения по у</w:t>
      </w:r>
      <w:r w:rsidRPr="00793716">
        <w:rPr>
          <w:rFonts w:ascii="Times New Roman" w:hAnsi="Times New Roman" w:cs="Times New Roman"/>
          <w:sz w:val="28"/>
          <w:szCs w:val="28"/>
        </w:rPr>
        <w:t>молчанию, ограничения и правила и созданный вами в п. 1 пользовательский тип данных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 xml:space="preserve">). </w:t>
      </w:r>
      <w:r w:rsidRPr="00793716">
        <w:rPr>
          <w:rFonts w:ascii="Times New Roman" w:hAnsi="Times New Roman" w:cs="Times New Roman"/>
          <w:sz w:val="28"/>
          <w:szCs w:val="28"/>
        </w:rPr>
        <w:t xml:space="preserve"> </w:t>
      </w: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ko-KR"/>
        </w:rPr>
        <w:t>Ввод данных в таблицы не осуществлять</w:t>
      </w:r>
      <w:r w:rsidRPr="00793716">
        <w:rPr>
          <w:rFonts w:ascii="Times New Roman" w:hAnsi="Times New Roman" w:cs="Times New Roman"/>
          <w:sz w:val="28"/>
          <w:szCs w:val="28"/>
          <w:lang w:eastAsia="ko-KR"/>
        </w:rPr>
        <w:t>!</w:t>
      </w:r>
    </w:p>
    <w:p w14:paraId="33A75EEB" w14:textId="77777777" w:rsidR="00793716" w:rsidRPr="00793716" w:rsidRDefault="00793716" w:rsidP="00793716">
      <w:pPr>
        <w:widowControl w:val="0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  <w:lang w:eastAsia="ko-KR"/>
        </w:rPr>
        <w:t>Создать индексы для таблиц базы данных</w:t>
      </w:r>
    </w:p>
    <w:p w14:paraId="36F13F01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00AD6D6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  <w:r w:rsidRPr="00793716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индивидуального задания:</w:t>
      </w:r>
    </w:p>
    <w:p w14:paraId="1AE0C8E7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</w:rPr>
      </w:pPr>
      <w:r w:rsidRPr="00793716">
        <w:rPr>
          <w:rFonts w:ascii="Times New Roman" w:hAnsi="Times New Roman" w:cs="Times New Roman"/>
          <w:noProof/>
          <w:sz w:val="28"/>
          <w:szCs w:val="28"/>
        </w:rPr>
        <w:t xml:space="preserve">Скрипт создания таблицы 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>Roles</w:t>
      </w:r>
      <w:r w:rsidRPr="0079371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C8814BE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CREATE TABLE Roles</w:t>
      </w:r>
    </w:p>
    <w:p w14:paraId="4B909A29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576E845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ab/>
        <w:t>Id INT primary key,</w:t>
      </w:r>
      <w:bookmarkStart w:id="0" w:name="_GoBack"/>
      <w:bookmarkEnd w:id="0"/>
    </w:p>
    <w:p w14:paraId="3DB95C95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RoleName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 NVARCHAR (20),</w:t>
      </w:r>
    </w:p>
    <w:p w14:paraId="0B219ED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D7685D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</w:rPr>
        <w:t>Скрипт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noProof/>
          <w:sz w:val="28"/>
          <w:szCs w:val="28"/>
        </w:rPr>
        <w:t>создания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noProof/>
          <w:sz w:val="28"/>
          <w:szCs w:val="28"/>
        </w:rPr>
        <w:t>таблицы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Users:</w:t>
      </w:r>
    </w:p>
    <w:p w14:paraId="19CB6B7D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>CREATE TABLE Users</w:t>
      </w:r>
    </w:p>
    <w:p w14:paraId="2BE75AA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</w:p>
    <w:p w14:paraId="658C7926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Id INT primary key,</w:t>
      </w:r>
    </w:p>
    <w:p w14:paraId="59109C84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FirstName NVARCHAR(20),</w:t>
      </w:r>
    </w:p>
    <w:p w14:paraId="6D515B8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LastName NVARCHAR(20),</w:t>
      </w:r>
    </w:p>
    <w:p w14:paraId="65303EC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ab/>
        <w:t>RoleId INT unique, foreign key(RoleId) references Roles(Id),</w:t>
      </w:r>
    </w:p>
    <w:p w14:paraId="06E43255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B6B8D8A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noProof/>
          <w:sz w:val="28"/>
          <w:szCs w:val="28"/>
        </w:rPr>
        <w:t>Добавление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noProof/>
          <w:sz w:val="28"/>
          <w:szCs w:val="28"/>
        </w:rPr>
        <w:t>значений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noProof/>
          <w:sz w:val="28"/>
          <w:szCs w:val="28"/>
        </w:rPr>
        <w:t>в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noProof/>
          <w:sz w:val="28"/>
          <w:szCs w:val="28"/>
        </w:rPr>
        <w:t>таблицы</w:t>
      </w:r>
      <w:r w:rsidRPr="00793716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6821DCD8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Roles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Id,RoleName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(1, 'Admin');</w:t>
      </w:r>
    </w:p>
    <w:p w14:paraId="76223217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Roles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Id,RoleName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(2, 'User');</w:t>
      </w:r>
    </w:p>
    <w:p w14:paraId="18E8A494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Roles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Id,RoleName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(3, 'QA');</w:t>
      </w:r>
    </w:p>
    <w:p w14:paraId="2FFE7DEF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Users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Id,FirstName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(1, 'Alex', 'U', 2);</w:t>
      </w:r>
    </w:p>
    <w:p w14:paraId="51320E31" w14:textId="77777777" w:rsidR="00793716" w:rsidRPr="00793716" w:rsidRDefault="00793716" w:rsidP="00793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Users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Id,FirstName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(2, 'Bob', '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Boby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>', 1);</w:t>
      </w:r>
    </w:p>
    <w:p w14:paraId="08575BE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sz w:val="28"/>
          <w:szCs w:val="28"/>
          <w:lang w:val="en-US"/>
        </w:rPr>
        <w:t>insert into Users (</w:t>
      </w:r>
      <w:proofErr w:type="spellStart"/>
      <w:proofErr w:type="gramStart"/>
      <w:r w:rsidRPr="00793716">
        <w:rPr>
          <w:rFonts w:ascii="Times New Roman" w:hAnsi="Times New Roman" w:cs="Times New Roman"/>
          <w:sz w:val="28"/>
          <w:szCs w:val="28"/>
          <w:lang w:val="en-US"/>
        </w:rPr>
        <w:t>Id,FirstName</w:t>
      </w:r>
      <w:proofErr w:type="spellEnd"/>
      <w:proofErr w:type="gram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93716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val="en-US"/>
        </w:rPr>
        <w:t>) values (3, 'Susy', 'Ly', 3);</w:t>
      </w:r>
    </w:p>
    <w:p w14:paraId="1A6C4D56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</w:rPr>
        <w:t>Результат выполнения всех скриптов:</w:t>
      </w:r>
    </w:p>
    <w:p w14:paraId="47DF8F1E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ADBA5" wp14:editId="7A8933DC">
            <wp:extent cx="2190750" cy="1871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933" cy="1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588C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318BED3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60184892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4F0F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  <w:r w:rsidRPr="00793716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вопросы:</w:t>
      </w:r>
    </w:p>
    <w:p w14:paraId="38BD0B19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Перечень поддерживаемых типов данных?</w:t>
      </w:r>
    </w:p>
    <w:p w14:paraId="475F8FFB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СНAR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– фиксированные текстовые строки до 2000 байт. Значение типа </w:t>
      </w:r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CHAR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дополняется до указанной длины пробелами.</w:t>
      </w:r>
    </w:p>
    <w:p w14:paraId="3823581E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VARCHAR 2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текстовые строки переменной длины до 4000 байт.</w:t>
      </w:r>
    </w:p>
    <w:p w14:paraId="3EF838C3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NUMBER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данные.</w:t>
      </w:r>
    </w:p>
    <w:p w14:paraId="53A65DB7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DECIMAL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числовые данные</w:t>
      </w:r>
    </w:p>
    <w:p w14:paraId="30661D42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DATE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дат.</w:t>
      </w:r>
    </w:p>
    <w:p w14:paraId="587D366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RAW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2000 байт.</w:t>
      </w:r>
    </w:p>
    <w:p w14:paraId="569D0DEB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текстовых данных длиной до 2 ГБ</w:t>
      </w:r>
    </w:p>
    <w:p w14:paraId="622BDDEA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LONG RAW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двоичных данных до 2 ГБ</w:t>
      </w:r>
    </w:p>
    <w:p w14:paraId="47ED4947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ROWID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используется для хранения идентификаторов </w:t>
      </w:r>
      <w:r w:rsidRPr="0079371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ROWID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базы данных </w:t>
      </w:r>
      <w:proofErr w:type="spellStart"/>
      <w:r w:rsidRPr="0079371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в специальном формате (адреса строк таблицы).</w:t>
      </w:r>
    </w:p>
    <w:p w14:paraId="7520F884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BLOB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двоичных данных. Данные этого типа хранятся вне таблицы, а в таблице </w:t>
      </w:r>
      <w:proofErr w:type="spellStart"/>
      <w:r w:rsidRPr="0079371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находятся лишь указатели на объекты</w:t>
      </w:r>
    </w:p>
    <w:p w14:paraId="0CEAC3FC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CLOB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, </w:t>
      </w: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NCLOB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текстовых данных. </w:t>
      </w:r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NCLOB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– это тип данных </w:t>
      </w:r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большой фиксированной длины (</w:t>
      </w:r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NLS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означает </w:t>
      </w:r>
      <w:proofErr w:type="spellStart"/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National</w:t>
      </w:r>
      <w:proofErr w:type="spellEnd"/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Language</w:t>
      </w:r>
      <w:proofErr w:type="spellEnd"/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9371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Set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– набор для национальных языков – и используется для работы в </w:t>
      </w:r>
      <w:proofErr w:type="spellStart"/>
      <w:r w:rsidRPr="0079371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Oracle</w:t>
      </w:r>
      <w:proofErr w:type="spellEnd"/>
      <w:r w:rsidRPr="00793716">
        <w:rPr>
          <w:rFonts w:ascii="Times New Roman" w:hAnsi="Times New Roman" w:cs="Times New Roman"/>
          <w:sz w:val="28"/>
          <w:szCs w:val="28"/>
          <w:lang w:eastAsia="ru-RU"/>
        </w:rPr>
        <w:t> на языках, отличных от английского. В английском для хранения одного символа нужен 1 байт, а в некоторых языках мира с наборами больших символов (японском, китайском, корейском), языках, где текст читается справа налево (арабский, иврит) для хранения одного символа требуется несколько байт). Данные этого типа хранятся вне таблицы, а в таблице находятся лишь указатели на объекты.</w:t>
      </w:r>
    </w:p>
    <w:p w14:paraId="256D60E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eastAsia="ru-RU"/>
        </w:rPr>
      </w:pPr>
      <w:r w:rsidRPr="0079371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BFILE</w:t>
      </w:r>
      <w:r w:rsidRPr="00793716">
        <w:rPr>
          <w:rFonts w:ascii="Times New Roman" w:hAnsi="Times New Roman" w:cs="Times New Roman"/>
          <w:sz w:val="28"/>
          <w:szCs w:val="28"/>
          <w:lang w:eastAsia="ru-RU"/>
        </w:rPr>
        <w:t> — сохраняется до 4 ГБ неструктурированных данных, причем в файлах операционной системы (внешние файлы).</w:t>
      </w:r>
    </w:p>
    <w:p w14:paraId="702B6D42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Пользовательский тип данных. Назначение и способы создания?</w:t>
      </w:r>
    </w:p>
    <w:p w14:paraId="4D0B7A08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</w:rPr>
        <w:t xml:space="preserve">В SQL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> 2005 (9.x) представлены определяемые пользователем типы данных (UDT). Пользовательские типы расширяют систему типов SQL путем разрешения хранения объектов и пользовательских структур данных в базе данных SQL 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. Определяемые пользователем типы могут содержать несколько типов данных, и их поведение может отличаться от традиционных псевдонимов типов данных, которые состоят из одного системного типа </w:t>
      </w:r>
      <w:r w:rsidRPr="00793716">
        <w:rPr>
          <w:rFonts w:ascii="Times New Roman" w:hAnsi="Times New Roman" w:cs="Times New Roman"/>
          <w:sz w:val="28"/>
          <w:szCs w:val="28"/>
        </w:rPr>
        <w:lastRenderedPageBreak/>
        <w:t>данных SQL 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. Определяемые пользователем типы определяются с помощью любого языка, поддерживаемого средой .NET CLR, который создает поддающийся проверке код. Сюда входят языки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 C# и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> .NET. Данные представляются в виде полей и свойств класса или структуры .NET, а поведения определяются методами класса или структуры.</w:t>
      </w:r>
    </w:p>
    <w:p w14:paraId="4C5564E4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sz w:val="28"/>
          <w:szCs w:val="28"/>
        </w:rPr>
        <w:t xml:space="preserve">Пользовательские типы (UDT) можно применять в качестве идентификатора столбцов таблицы, как переменную в пакете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 xml:space="preserve">-SQL или как аргумент функции </w:t>
      </w:r>
      <w:proofErr w:type="spellStart"/>
      <w:r w:rsidRPr="00793716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793716">
        <w:rPr>
          <w:rFonts w:ascii="Times New Roman" w:hAnsi="Times New Roman" w:cs="Times New Roman"/>
          <w:sz w:val="28"/>
          <w:szCs w:val="28"/>
        </w:rPr>
        <w:t>-SQL либо хранимой процедуры.</w:t>
      </w:r>
    </w:p>
    <w:p w14:paraId="030C4C75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Способы определения таблиц?</w:t>
      </w:r>
    </w:p>
    <w:p w14:paraId="09DDDEE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7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Подход к определению схемы в SQL/89 состоит в том, что все таблицы с одним идентификатором полномочий создаются (определяются) путем выполнения одного оператора определения схемы. При этом в стандарте не определяется способ выполнения оператора определения схемы: должен ли он выполняться только в интерактивном режиме или может быть встроен в программу, написанную на традиционном языке программирования. </w:t>
      </w:r>
    </w:p>
    <w:p w14:paraId="1FBBFDF6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Назначение ограничений?</w:t>
      </w:r>
    </w:p>
    <w:p w14:paraId="0A0A94E3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</w:rPr>
      </w:pPr>
      <w:r w:rsidRPr="0079371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SQL-ограничения используются для указания правил данных таблицы, для ограничения типа данных, которые могут входить в таблицу. Это обеспечивает точность и надежность данных в таблице. Если между ограничением и действием данных существует какое-либо нарушение, действие прерывается.</w:t>
      </w:r>
    </w:p>
    <w:p w14:paraId="52FE7A7B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Перечень поддерживаемых умолчаний, ограничений, правил?</w:t>
      </w:r>
    </w:p>
    <w:p w14:paraId="07AD90C0" w14:textId="77777777" w:rsidR="00793716" w:rsidRPr="00793716" w:rsidRDefault="00793716" w:rsidP="00793716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793716">
        <w:rPr>
          <w:rFonts w:ascii="Times New Roman" w:hAnsi="Times New Roman" w:cs="Times New Roman"/>
          <w:color w:val="333333"/>
          <w:sz w:val="28"/>
          <w:szCs w:val="28"/>
        </w:rPr>
        <w:t>Умолчания, ограничения и правила </w:t>
      </w:r>
      <w:r w:rsidRPr="00793716">
        <w:rPr>
          <w:rFonts w:ascii="Times New Roman" w:hAnsi="Times New Roman" w:cs="Times New Roman"/>
          <w:i/>
          <w:iCs/>
          <w:color w:val="333333"/>
          <w:sz w:val="28"/>
          <w:szCs w:val="28"/>
        </w:rPr>
        <w:t>— это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 xml:space="preserve"> необязательные атрибуты, которые мож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softHyphen/>
        <w:t>но определять по колонкам и таблицам базы данных. У</w:t>
      </w:r>
      <w:r w:rsidRPr="00793716">
        <w:rPr>
          <w:rFonts w:ascii="Times New Roman" w:hAnsi="Times New Roman" w:cs="Times New Roman"/>
          <w:i/>
          <w:iCs/>
          <w:color w:val="333333"/>
          <w:sz w:val="28"/>
          <w:szCs w:val="28"/>
        </w:rPr>
        <w:t>молчания 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(зна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softHyphen/>
        <w:t>чения по умолчанию) — это значения, которые заносятся в определенную колонку. </w:t>
      </w:r>
      <w:r w:rsidRPr="00793716">
        <w:rPr>
          <w:rFonts w:ascii="Times New Roman" w:hAnsi="Times New Roman" w:cs="Times New Roman"/>
          <w:i/>
          <w:iCs/>
          <w:color w:val="333333"/>
          <w:sz w:val="28"/>
          <w:szCs w:val="28"/>
        </w:rPr>
        <w:t>Ограничения 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793716">
        <w:rPr>
          <w:rFonts w:ascii="Times New Roman" w:hAnsi="Times New Roman" w:cs="Times New Roman"/>
          <w:color w:val="333333"/>
          <w:sz w:val="28"/>
          <w:szCs w:val="28"/>
        </w:rPr>
        <w:t>constraints</w:t>
      </w:r>
      <w:proofErr w:type="spellEnd"/>
      <w:r w:rsidRPr="00793716">
        <w:rPr>
          <w:rFonts w:ascii="Times New Roman" w:hAnsi="Times New Roman" w:cs="Times New Roman"/>
          <w:color w:val="333333"/>
          <w:sz w:val="28"/>
          <w:szCs w:val="28"/>
        </w:rPr>
        <w:t xml:space="preserve">) используются как способ </w:t>
      </w:r>
      <w:proofErr w:type="spellStart"/>
      <w:r w:rsidRPr="00793716">
        <w:rPr>
          <w:rFonts w:ascii="Times New Roman" w:hAnsi="Times New Roman" w:cs="Times New Roman"/>
          <w:color w:val="333333"/>
          <w:sz w:val="28"/>
          <w:szCs w:val="28"/>
        </w:rPr>
        <w:t>идентифицирования</w:t>
      </w:r>
      <w:proofErr w:type="spellEnd"/>
      <w:r w:rsidRPr="00793716">
        <w:rPr>
          <w:rFonts w:ascii="Times New Roman" w:hAnsi="Times New Roman" w:cs="Times New Roman"/>
          <w:color w:val="333333"/>
          <w:sz w:val="28"/>
          <w:szCs w:val="28"/>
        </w:rPr>
        <w:t xml:space="preserve"> допустимых значений для колонки (чтобы откло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softHyphen/>
        <w:t>нять недопустимые значения), а также как средство обеспечения целостности дан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softHyphen/>
        <w:t>ных в таблицах базы данных и между связанными таблицами. Ограничение только по одной колонке называется ограничением на значение (колонки): оно ограничивает значения только этой колонки. Ограничение, которое влияет на несколько колонок, называется ссылочным ограничением: в этом случае комбинация значений для колонок, указанных в данном ограничении, должна отвечать требованиям этого ограни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softHyphen/>
        <w:t>чения. Имеется</w:t>
      </w:r>
      <w:r w:rsidRPr="0079371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пять</w:t>
      </w:r>
      <w:r w:rsidRPr="0079371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типов</w:t>
      </w:r>
      <w:r w:rsidRPr="0079371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ограничений</w:t>
      </w:r>
      <w:r w:rsidRPr="0079371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NOT NULL, UNIQUE, PRIMARY KEY, FOREIGN KEY </w:t>
      </w:r>
      <w:r w:rsidRPr="00793716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793716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CHECK.</w:t>
      </w:r>
    </w:p>
    <w:p w14:paraId="2896B945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Способы создания ограничений?</w:t>
      </w:r>
    </w:p>
    <w:p w14:paraId="394E434A" w14:textId="77777777" w:rsidR="00793716" w:rsidRPr="00793716" w:rsidRDefault="00793716" w:rsidP="00793716">
      <w:pPr>
        <w:pStyle w:val="a7"/>
        <w:widowControl w:val="0"/>
        <w:tabs>
          <w:tab w:val="left" w:pos="993"/>
        </w:tabs>
        <w:jc w:val="both"/>
        <w:rPr>
          <w:rFonts w:ascii="Times New Roman" w:hAnsi="Times New Roman"/>
          <w:color w:val="202124"/>
          <w:sz w:val="28"/>
          <w:szCs w:val="28"/>
          <w:shd w:val="clear" w:color="auto" w:fill="FFFFFF"/>
        </w:rPr>
      </w:pPr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В обозревателе объектов разверните таблицу, в которую необходимо добавить проверочное ограничение, щелкните правой кнопкой мыши пункт Ограничения и выберите команду Создать ограничение.</w:t>
      </w:r>
    </w:p>
    <w:p w14:paraId="0A7842B5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Назначение и классификация индексов?</w:t>
      </w:r>
    </w:p>
    <w:p w14:paraId="42A3BE8B" w14:textId="77777777" w:rsidR="00793716" w:rsidRPr="00793716" w:rsidRDefault="00793716" w:rsidP="00793716">
      <w:pPr>
        <w:pStyle w:val="a7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Словно указатель в грамотно составленной книге, индекс помогает быстро получить доступ к строкам требуемых данных в таблице, соответствующих запросу. Таким образом, их использование позволяет ускорить выполнение требуемого запроса.</w:t>
      </w:r>
    </w:p>
    <w:p w14:paraId="1ED1BB75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93716">
        <w:rPr>
          <w:color w:val="202124"/>
          <w:sz w:val="28"/>
          <w:szCs w:val="28"/>
        </w:rPr>
        <w:lastRenderedPageBreak/>
        <w:t>B-</w:t>
      </w:r>
      <w:proofErr w:type="spellStart"/>
      <w:r w:rsidRPr="00793716">
        <w:rPr>
          <w:color w:val="202124"/>
          <w:sz w:val="28"/>
          <w:szCs w:val="28"/>
        </w:rPr>
        <w:t>Tree</w:t>
      </w:r>
      <w:proofErr w:type="spellEnd"/>
      <w:r w:rsidRPr="00793716">
        <w:rPr>
          <w:color w:val="202124"/>
          <w:sz w:val="28"/>
          <w:szCs w:val="28"/>
        </w:rPr>
        <w:t>. Семейство B-</w:t>
      </w:r>
      <w:proofErr w:type="spellStart"/>
      <w:r w:rsidRPr="00793716">
        <w:rPr>
          <w:color w:val="202124"/>
          <w:sz w:val="28"/>
          <w:szCs w:val="28"/>
        </w:rPr>
        <w:t>Tree</w:t>
      </w:r>
      <w:proofErr w:type="spellEnd"/>
      <w:r w:rsidRPr="00793716">
        <w:rPr>
          <w:color w:val="202124"/>
          <w:sz w:val="28"/>
          <w:szCs w:val="28"/>
        </w:rPr>
        <w:t xml:space="preserve"> индексов — это наиболее часто используемый тип индексов, организованных как сбалансированное дерево, упорядоченных ключей. </w:t>
      </w:r>
    </w:p>
    <w:p w14:paraId="6F112CA0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93716">
        <w:rPr>
          <w:color w:val="202124"/>
          <w:sz w:val="28"/>
          <w:szCs w:val="28"/>
        </w:rPr>
        <w:t>Пространственные</w:t>
      </w:r>
      <w:r w:rsidRPr="00793716">
        <w:rPr>
          <w:color w:val="202124"/>
          <w:sz w:val="28"/>
          <w:szCs w:val="28"/>
          <w:lang w:val="en-US"/>
        </w:rPr>
        <w:t> </w:t>
      </w:r>
      <w:r w:rsidRPr="00793716">
        <w:rPr>
          <w:color w:val="202124"/>
          <w:sz w:val="28"/>
          <w:szCs w:val="28"/>
        </w:rPr>
        <w:t>индексы</w:t>
      </w:r>
      <w:r w:rsidRPr="00793716">
        <w:rPr>
          <w:color w:val="202124"/>
          <w:sz w:val="28"/>
          <w:szCs w:val="28"/>
          <w:lang w:val="en-US"/>
        </w:rPr>
        <w:t> </w:t>
      </w:r>
    </w:p>
    <w:p w14:paraId="00E9EE04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93716">
        <w:rPr>
          <w:color w:val="202124"/>
          <w:sz w:val="28"/>
          <w:szCs w:val="28"/>
          <w:lang w:val="en-US"/>
        </w:rPr>
        <w:t>HASH</w:t>
      </w:r>
      <w:r w:rsidRPr="00793716">
        <w:rPr>
          <w:color w:val="202124"/>
          <w:sz w:val="28"/>
          <w:szCs w:val="28"/>
        </w:rPr>
        <w:t xml:space="preserve">. </w:t>
      </w:r>
    </w:p>
    <w:p w14:paraId="295CB48B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93716">
        <w:rPr>
          <w:color w:val="202124"/>
          <w:sz w:val="28"/>
          <w:szCs w:val="28"/>
          <w:lang w:val="en-US"/>
        </w:rPr>
        <w:t>Bitmap</w:t>
      </w:r>
      <w:r w:rsidRPr="00793716">
        <w:rPr>
          <w:color w:val="202124"/>
          <w:sz w:val="28"/>
          <w:szCs w:val="28"/>
        </w:rPr>
        <w:t xml:space="preserve">. </w:t>
      </w:r>
    </w:p>
    <w:p w14:paraId="64870EF6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</w:rPr>
      </w:pPr>
      <w:r w:rsidRPr="00793716">
        <w:rPr>
          <w:color w:val="202124"/>
          <w:sz w:val="28"/>
          <w:szCs w:val="28"/>
          <w:lang w:val="en-US"/>
        </w:rPr>
        <w:t>Reverse</w:t>
      </w:r>
      <w:r w:rsidRPr="00793716">
        <w:rPr>
          <w:color w:val="202124"/>
          <w:sz w:val="28"/>
          <w:szCs w:val="28"/>
        </w:rPr>
        <w:t xml:space="preserve"> </w:t>
      </w:r>
      <w:r w:rsidRPr="00793716">
        <w:rPr>
          <w:color w:val="202124"/>
          <w:sz w:val="28"/>
          <w:szCs w:val="28"/>
          <w:lang w:val="en-US"/>
        </w:rPr>
        <w:t>index</w:t>
      </w:r>
      <w:r w:rsidRPr="00793716">
        <w:rPr>
          <w:color w:val="202124"/>
          <w:sz w:val="28"/>
          <w:szCs w:val="28"/>
        </w:rPr>
        <w:t xml:space="preserve">. </w:t>
      </w:r>
    </w:p>
    <w:p w14:paraId="2C55F03D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lang w:val="en-US"/>
        </w:rPr>
      </w:pPr>
      <w:r w:rsidRPr="00793716">
        <w:rPr>
          <w:color w:val="202124"/>
          <w:sz w:val="28"/>
          <w:szCs w:val="28"/>
          <w:lang w:val="en-US"/>
        </w:rPr>
        <w:t xml:space="preserve">Inverted index. </w:t>
      </w:r>
    </w:p>
    <w:p w14:paraId="77EE0F80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lang w:val="en-US"/>
        </w:rPr>
      </w:pPr>
      <w:r w:rsidRPr="00793716">
        <w:rPr>
          <w:color w:val="202124"/>
          <w:sz w:val="28"/>
          <w:szCs w:val="28"/>
          <w:lang w:val="en-US"/>
        </w:rPr>
        <w:t>Partial index.</w:t>
      </w:r>
    </w:p>
    <w:p w14:paraId="02D59C50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lang w:val="en-US"/>
        </w:rPr>
      </w:pPr>
      <w:r w:rsidRPr="00793716">
        <w:rPr>
          <w:color w:val="202124"/>
          <w:sz w:val="28"/>
          <w:szCs w:val="28"/>
          <w:lang w:val="en-US"/>
        </w:rPr>
        <w:t>Function-based index.</w:t>
      </w:r>
    </w:p>
    <w:p w14:paraId="57DA5173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Способы создания индексов?</w:t>
      </w:r>
    </w:p>
    <w:p w14:paraId="6D737EF2" w14:textId="77777777" w:rsidR="00793716" w:rsidRPr="00793716" w:rsidRDefault="00793716" w:rsidP="00793716">
      <w:pPr>
        <w:pStyle w:val="trt0xe"/>
        <w:shd w:val="clear" w:color="auto" w:fill="FFFFFF"/>
        <w:spacing w:before="0" w:beforeAutospacing="0" w:after="60" w:afterAutospacing="0"/>
        <w:ind w:left="360"/>
        <w:rPr>
          <w:color w:val="202124"/>
          <w:sz w:val="28"/>
          <w:szCs w:val="28"/>
          <w:shd w:val="clear" w:color="auto" w:fill="FFFFFF"/>
        </w:rPr>
      </w:pPr>
      <w:r w:rsidRPr="00793716">
        <w:rPr>
          <w:color w:val="202124"/>
          <w:sz w:val="28"/>
          <w:szCs w:val="28"/>
          <w:shd w:val="clear" w:color="auto" w:fill="FFFFFF"/>
        </w:rPr>
        <w:t xml:space="preserve">Для того, чтобы добавить индекс, нам необходимо использовать команду CREATE INDEX, что позволит нам указать имя индекса и определить таблицу и колонку или индекс колонки и определить используется ли индекс по возрастанию или по убыванию. Индекса также могут быть уникальными, так же, как и </w:t>
      </w:r>
      <w:proofErr w:type="spellStart"/>
      <w:r w:rsidRPr="00793716">
        <w:rPr>
          <w:color w:val="202124"/>
          <w:sz w:val="28"/>
          <w:szCs w:val="28"/>
          <w:shd w:val="clear" w:color="auto" w:fill="FFFFFF"/>
        </w:rPr>
        <w:t>констрейнт</w:t>
      </w:r>
      <w:proofErr w:type="spellEnd"/>
      <w:r w:rsidRPr="00793716">
        <w:rPr>
          <w:color w:val="202124"/>
          <w:sz w:val="28"/>
          <w:szCs w:val="28"/>
          <w:shd w:val="clear" w:color="auto" w:fill="FFFFFF"/>
        </w:rPr>
        <w:t xml:space="preserve"> UNIQUE.</w:t>
      </w:r>
    </w:p>
    <w:p w14:paraId="02D9F66A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 xml:space="preserve">Что представляют собой </w:t>
      </w:r>
      <w:r w:rsidRPr="00793716">
        <w:rPr>
          <w:rFonts w:ascii="Times New Roman" w:hAnsi="Times New Roman"/>
          <w:b/>
          <w:bCs/>
          <w:sz w:val="28"/>
          <w:szCs w:val="28"/>
          <w:lang w:val="en-US"/>
        </w:rPr>
        <w:t>Null</w:t>
      </w:r>
      <w:r w:rsidRPr="00793716">
        <w:rPr>
          <w:rFonts w:ascii="Times New Roman" w:hAnsi="Times New Roman"/>
          <w:b/>
          <w:bCs/>
          <w:sz w:val="28"/>
          <w:szCs w:val="28"/>
        </w:rPr>
        <w:t>-значение?</w:t>
      </w:r>
    </w:p>
    <w:p w14:paraId="7ECEF494" w14:textId="77777777" w:rsidR="00793716" w:rsidRPr="00793716" w:rsidRDefault="00793716" w:rsidP="00793716">
      <w:pPr>
        <w:pStyle w:val="a7"/>
        <w:widowControl w:val="0"/>
        <w:tabs>
          <w:tab w:val="left" w:pos="993"/>
        </w:tabs>
        <w:jc w:val="both"/>
        <w:rPr>
          <w:rFonts w:ascii="Times New Roman" w:hAnsi="Times New Roman"/>
          <w:sz w:val="28"/>
          <w:szCs w:val="28"/>
        </w:rPr>
      </w:pPr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NULL в СУБД — специальное значение (</w:t>
      </w:r>
      <w:proofErr w:type="gramStart"/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псевдо значение</w:t>
      </w:r>
      <w:proofErr w:type="gramEnd"/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), которое может быть записано в поле таблицы базы данных (БД). NULL соответствует понятию «пустое поле», то есть «поле, не содержащее никакого значения».</w:t>
      </w:r>
    </w:p>
    <w:p w14:paraId="6489DB2F" w14:textId="77777777" w:rsidR="00793716" w:rsidRPr="00793716" w:rsidRDefault="00793716" w:rsidP="00793716">
      <w:pPr>
        <w:pStyle w:val="a7"/>
        <w:widowControl w:val="0"/>
        <w:numPr>
          <w:ilvl w:val="0"/>
          <w:numId w:val="1"/>
        </w:numPr>
        <w:tabs>
          <w:tab w:val="left" w:pos="993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93716">
        <w:rPr>
          <w:rFonts w:ascii="Times New Roman" w:hAnsi="Times New Roman"/>
          <w:b/>
          <w:bCs/>
          <w:sz w:val="28"/>
          <w:szCs w:val="28"/>
        </w:rPr>
        <w:t>Типы целостности данных?</w:t>
      </w:r>
    </w:p>
    <w:p w14:paraId="17AA8FF0" w14:textId="77777777" w:rsidR="00793716" w:rsidRPr="00793716" w:rsidRDefault="00793716" w:rsidP="00793716">
      <w:pPr>
        <w:pStyle w:val="a7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sz w:val="28"/>
          <w:szCs w:val="28"/>
        </w:rPr>
      </w:pPr>
      <w:r w:rsidRPr="00793716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Каждый тип целостности данных – доменный, табличный и ссылочный обеспечиваются отдельным типом ограничений. Ограничения обеспечивают правильность данных, введенных в поле, и какие отношения обеспечиваются между таблицами.</w:t>
      </w:r>
    </w:p>
    <w:p w14:paraId="0560B951" w14:textId="77777777" w:rsidR="00793716" w:rsidRPr="00EE3604" w:rsidRDefault="00793716" w:rsidP="00793716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6AB204B5" w14:textId="77777777" w:rsidR="00793716" w:rsidRPr="00EE3604" w:rsidRDefault="00793716" w:rsidP="00793716">
      <w:pPr>
        <w:pStyle w:val="a7"/>
        <w:widowControl w:val="0"/>
        <w:tabs>
          <w:tab w:val="left" w:pos="993"/>
        </w:tabs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A6B7B01" w14:textId="77777777" w:rsidR="00793716" w:rsidRPr="00EE3604" w:rsidRDefault="00793716" w:rsidP="00793716">
      <w:pPr>
        <w:pStyle w:val="a7"/>
        <w:widowControl w:val="0"/>
        <w:tabs>
          <w:tab w:val="left" w:pos="993"/>
        </w:tabs>
        <w:jc w:val="both"/>
        <w:rPr>
          <w:rFonts w:ascii="Times New Roman" w:hAnsi="Times New Roman"/>
          <w:sz w:val="40"/>
          <w:szCs w:val="40"/>
        </w:rPr>
      </w:pPr>
    </w:p>
    <w:p w14:paraId="185ABABE" w14:textId="77777777" w:rsidR="00793716" w:rsidRPr="00EE3604" w:rsidRDefault="00793716" w:rsidP="00793716">
      <w:pPr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14:paraId="368EDCDE" w14:textId="77777777" w:rsidR="00793716" w:rsidRDefault="00793716" w:rsidP="00793716">
      <w:pPr>
        <w:pStyle w:val="a3"/>
        <w:ind w:left="0"/>
        <w:rPr>
          <w:rFonts w:ascii="Tahoma" w:hAnsi="Tahoma" w:cs="Tahoma"/>
          <w:color w:val="505050"/>
          <w:sz w:val="30"/>
          <w:szCs w:val="30"/>
          <w:shd w:val="clear" w:color="auto" w:fill="FFFFFF"/>
        </w:rPr>
      </w:pPr>
    </w:p>
    <w:p w14:paraId="318E6771" w14:textId="77777777" w:rsidR="004247D4" w:rsidRDefault="004247D4" w:rsidP="00793716">
      <w:pPr>
        <w:jc w:val="center"/>
      </w:pPr>
    </w:p>
    <w:sectPr w:rsidR="0042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37"/>
    <w:rsid w:val="00224137"/>
    <w:rsid w:val="004247D4"/>
    <w:rsid w:val="007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4055"/>
  <w15:chartTrackingRefBased/>
  <w15:docId w15:val="{80496849-F563-4942-939F-19D62059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16"/>
    <w:pPr>
      <w:ind w:left="720"/>
      <w:contextualSpacing/>
    </w:pPr>
  </w:style>
  <w:style w:type="paragraph" w:customStyle="1" w:styleId="a4">
    <w:name w:val="Для всего"/>
    <w:basedOn w:val="a"/>
    <w:link w:val="a5"/>
    <w:qFormat/>
    <w:rsid w:val="00793716"/>
    <w:rPr>
      <w:sz w:val="28"/>
    </w:rPr>
  </w:style>
  <w:style w:type="character" w:customStyle="1" w:styleId="a5">
    <w:name w:val="Для всего Знак"/>
    <w:basedOn w:val="a0"/>
    <w:link w:val="a4"/>
    <w:rsid w:val="00793716"/>
    <w:rPr>
      <w:sz w:val="28"/>
    </w:rPr>
  </w:style>
  <w:style w:type="table" w:styleId="a6">
    <w:name w:val="Table Grid"/>
    <w:basedOn w:val="a1"/>
    <w:uiPriority w:val="39"/>
    <w:rsid w:val="00793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Plain Text"/>
    <w:basedOn w:val="a"/>
    <w:link w:val="a8"/>
    <w:semiHidden/>
    <w:rsid w:val="0079371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79371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793716"/>
    <w:pPr>
      <w:spacing w:after="0" w:line="240" w:lineRule="auto"/>
    </w:pPr>
  </w:style>
  <w:style w:type="paragraph" w:customStyle="1" w:styleId="trt0xe">
    <w:name w:val="trt0xe"/>
    <w:basedOn w:val="a"/>
    <w:rsid w:val="0079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Ардак Тау</dc:creator>
  <cp:keywords/>
  <dc:description/>
  <cp:lastModifiedBy>Ардак Тау</cp:lastModifiedBy>
  <cp:revision>2</cp:revision>
  <dcterms:created xsi:type="dcterms:W3CDTF">2022-10-18T08:27:00Z</dcterms:created>
  <dcterms:modified xsi:type="dcterms:W3CDTF">2022-10-18T08:29:00Z</dcterms:modified>
</cp:coreProperties>
</file>