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ED" w:rsidRPr="00F07625" w:rsidRDefault="001C328C" w:rsidP="00F41EED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kk-KZ"/>
        </w:rPr>
        <w:t>Лабораторная работа №</w:t>
      </w:r>
      <w:r w:rsidRPr="00F07625">
        <w:rPr>
          <w:rFonts w:ascii="Times New Roman" w:hAnsi="Times New Roman" w:cs="Times New Roman"/>
          <w:sz w:val="36"/>
        </w:rPr>
        <w:t>2</w:t>
      </w:r>
    </w:p>
    <w:p w:rsidR="00F41EED" w:rsidRPr="00F07625" w:rsidRDefault="00F41EED" w:rsidP="00EF01BD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F41EED" w:rsidRPr="00F07625" w:rsidRDefault="00F41EED" w:rsidP="00F076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10518">
        <w:rPr>
          <w:rFonts w:ascii="Times New Roman" w:hAnsi="Times New Roman" w:cs="Times New Roman"/>
          <w:b/>
          <w:sz w:val="28"/>
        </w:rPr>
        <w:t xml:space="preserve">Тема: </w:t>
      </w:r>
      <w:r w:rsidR="00F07625" w:rsidRPr="00F07625">
        <w:rPr>
          <w:rFonts w:ascii="Times New Roman" w:hAnsi="Times New Roman" w:cs="Times New Roman"/>
          <w:sz w:val="28"/>
          <w:lang w:val="kk-KZ"/>
        </w:rPr>
        <w:t>Корреляция. Статистические гипотезы и тесты на значимость.</w:t>
      </w:r>
    </w:p>
    <w:p w:rsidR="00A94895" w:rsidRPr="009A6363" w:rsidRDefault="00A94895" w:rsidP="001105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149C">
        <w:rPr>
          <w:rFonts w:ascii="Times New Roman" w:hAnsi="Times New Roman" w:cs="Times New Roman"/>
          <w:b/>
          <w:sz w:val="28"/>
          <w:lang w:val="kk-KZ"/>
        </w:rPr>
        <w:t>Цель работы:</w:t>
      </w:r>
      <w:r w:rsidR="00110518">
        <w:rPr>
          <w:rFonts w:ascii="Times New Roman" w:hAnsi="Times New Roman" w:cs="Times New Roman"/>
          <w:sz w:val="28"/>
          <w:lang w:val="kk-KZ"/>
        </w:rPr>
        <w:t xml:space="preserve"> продолжение разведочного анализа данных с помощью Python</w:t>
      </w:r>
      <w:r w:rsidR="009A6363" w:rsidRPr="009A6363">
        <w:rPr>
          <w:rFonts w:ascii="Times New Roman" w:hAnsi="Times New Roman" w:cs="Times New Roman"/>
          <w:sz w:val="28"/>
        </w:rPr>
        <w:t>.</w:t>
      </w:r>
    </w:p>
    <w:p w:rsidR="009A6363" w:rsidRDefault="00E4149C" w:rsidP="00EF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E4149C">
        <w:rPr>
          <w:rFonts w:ascii="Times New Roman" w:hAnsi="Times New Roman" w:cs="Times New Roman"/>
          <w:b/>
          <w:sz w:val="28"/>
          <w:lang w:val="kk-KZ"/>
        </w:rPr>
        <w:t>Ход работы:</w:t>
      </w:r>
      <w:r>
        <w:rPr>
          <w:rFonts w:ascii="Times New Roman" w:hAnsi="Times New Roman" w:cs="Times New Roman"/>
          <w:sz w:val="28"/>
          <w:lang w:val="kk-KZ"/>
        </w:rPr>
        <w:t xml:space="preserve"> о</w:t>
      </w:r>
      <w:r w:rsidR="009A6363">
        <w:rPr>
          <w:rFonts w:ascii="Times New Roman" w:hAnsi="Times New Roman" w:cs="Times New Roman"/>
          <w:sz w:val="28"/>
          <w:lang w:val="kk-KZ"/>
        </w:rPr>
        <w:t xml:space="preserve">ткрыть Google Colab либо Jupyter Notebook и загрузить датасет </w:t>
      </w:r>
      <w:r w:rsidR="009A6363" w:rsidRPr="00E4149C">
        <w:rPr>
          <w:rFonts w:ascii="Times New Roman" w:hAnsi="Times New Roman" w:cs="Times New Roman"/>
          <w:b/>
          <w:sz w:val="28"/>
          <w:u w:val="single"/>
          <w:lang w:val="kk-KZ"/>
        </w:rPr>
        <w:t>согласно варианту</w:t>
      </w:r>
      <w:r w:rsidR="008366F5">
        <w:rPr>
          <w:rFonts w:ascii="Times New Roman" w:hAnsi="Times New Roman" w:cs="Times New Roman"/>
          <w:sz w:val="28"/>
          <w:lang w:val="kk-KZ"/>
        </w:rPr>
        <w:t xml:space="preserve">. </w:t>
      </w:r>
    </w:p>
    <w:p w:rsidR="00D33234" w:rsidRDefault="00D33234" w:rsidP="00EF01B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  <w:lang w:val="kk-KZ"/>
        </w:rPr>
      </w:pPr>
    </w:p>
    <w:p w:rsidR="00E4149C" w:rsidRDefault="00D33234" w:rsidP="00EF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D33234">
        <w:rPr>
          <w:rFonts w:ascii="Times New Roman" w:hAnsi="Times New Roman" w:cs="Times New Roman"/>
          <w:b/>
          <w:sz w:val="28"/>
          <w:u w:val="single"/>
          <w:lang w:val="kk-KZ"/>
        </w:rPr>
        <w:t>Столбцы</w:t>
      </w:r>
      <w:r>
        <w:rPr>
          <w:rFonts w:ascii="Times New Roman" w:hAnsi="Times New Roman" w:cs="Times New Roman"/>
          <w:sz w:val="28"/>
          <w:lang w:val="kk-KZ"/>
        </w:rPr>
        <w:t xml:space="preserve"> датафрейма принято называть </w:t>
      </w:r>
      <w:r w:rsidRPr="00D33234">
        <w:rPr>
          <w:rFonts w:ascii="Times New Roman" w:hAnsi="Times New Roman" w:cs="Times New Roman"/>
          <w:sz w:val="28"/>
          <w:u w:val="single"/>
          <w:lang w:val="kk-KZ"/>
        </w:rPr>
        <w:t>признаками</w:t>
      </w:r>
      <w:r>
        <w:rPr>
          <w:rFonts w:ascii="Times New Roman" w:hAnsi="Times New Roman" w:cs="Times New Roman"/>
          <w:sz w:val="28"/>
          <w:lang w:val="kk-KZ"/>
        </w:rPr>
        <w:t xml:space="preserve"> или </w:t>
      </w:r>
      <w:r w:rsidRPr="00D33234">
        <w:rPr>
          <w:rFonts w:ascii="Times New Roman" w:hAnsi="Times New Roman" w:cs="Times New Roman"/>
          <w:sz w:val="28"/>
          <w:u w:val="single"/>
          <w:lang w:val="kk-KZ"/>
        </w:rPr>
        <w:t>переменными</w:t>
      </w:r>
    </w:p>
    <w:p w:rsidR="00D33234" w:rsidRDefault="00D33234" w:rsidP="003352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:rsidR="001F22C5" w:rsidRDefault="001F22C5" w:rsidP="001F22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Посмотреть на распределение данных каждого признака. </w:t>
      </w:r>
    </w:p>
    <w:p w:rsidR="001F22C5" w:rsidRDefault="001F22C5" w:rsidP="003352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:rsidR="0026596E" w:rsidRPr="00F07625" w:rsidRDefault="00765A6A" w:rsidP="003352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kk-KZ"/>
        </w:rPr>
        <w:t>Вывести матрицу корреляции и оценить ее. Сделать выводы касательно коррелирующих между собой признаков (сильная, слабая корреляция).</w:t>
      </w:r>
      <w:r w:rsidR="00D33234">
        <w:rPr>
          <w:rFonts w:ascii="Times New Roman" w:hAnsi="Times New Roman" w:cs="Times New Roman"/>
          <w:sz w:val="28"/>
          <w:lang w:val="kk-KZ"/>
        </w:rPr>
        <w:t xml:space="preserve"> Оценить мультиколлинеарность признаков.</w:t>
      </w:r>
      <w:r w:rsidR="004B3DE2">
        <w:rPr>
          <w:rFonts w:ascii="Times New Roman" w:hAnsi="Times New Roman" w:cs="Times New Roman"/>
          <w:sz w:val="28"/>
          <w:lang w:val="kk-KZ"/>
        </w:rPr>
        <w:t xml:space="preserve"> Использовать для этого можно как сам pandas, так и сторонние библиотеки seaborn или matplotlib.</w:t>
      </w:r>
    </w:p>
    <w:p w:rsidR="004B3DE2" w:rsidRPr="002C2223" w:rsidRDefault="004B3DE2" w:rsidP="000F768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F7685" w:rsidRPr="000F7685" w:rsidRDefault="000F7685" w:rsidP="000F768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596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85" w:rsidRDefault="000F7685" w:rsidP="000F76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:rsidR="000F7685" w:rsidRDefault="000F7685" w:rsidP="000F76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Придумать две статистические гипотезы на свой датасет</w:t>
      </w:r>
      <w:r w:rsidR="002C2223">
        <w:rPr>
          <w:rFonts w:ascii="Times New Roman" w:hAnsi="Times New Roman" w:cs="Times New Roman"/>
          <w:sz w:val="28"/>
          <w:lang w:val="kk-KZ"/>
        </w:rPr>
        <w:t>, принять</w:t>
      </w:r>
      <w:r>
        <w:rPr>
          <w:rFonts w:ascii="Times New Roman" w:hAnsi="Times New Roman" w:cs="Times New Roman"/>
          <w:sz w:val="28"/>
          <w:lang w:val="kk-KZ"/>
        </w:rPr>
        <w:t xml:space="preserve"> или опровергнуть</w:t>
      </w:r>
      <w:r w:rsidR="002C2223">
        <w:rPr>
          <w:rFonts w:ascii="Times New Roman" w:hAnsi="Times New Roman" w:cs="Times New Roman"/>
          <w:sz w:val="28"/>
          <w:lang w:val="kk-KZ"/>
        </w:rPr>
        <w:t xml:space="preserve"> их</w:t>
      </w:r>
      <w:r>
        <w:rPr>
          <w:rFonts w:ascii="Times New Roman" w:hAnsi="Times New Roman" w:cs="Times New Roman"/>
          <w:sz w:val="28"/>
          <w:lang w:val="kk-KZ"/>
        </w:rPr>
        <w:t>, согласно проведенному статистическому тесту (критерий Стьюдента</w:t>
      </w:r>
      <w:r w:rsidR="002C2223">
        <w:rPr>
          <w:rFonts w:ascii="Times New Roman" w:hAnsi="Times New Roman" w:cs="Times New Roman"/>
          <w:sz w:val="28"/>
          <w:lang w:val="kk-KZ"/>
        </w:rPr>
        <w:t xml:space="preserve"> или t-тест, Хи-квадрат, Точный тест Фишера</w:t>
      </w:r>
      <w:r>
        <w:rPr>
          <w:rFonts w:ascii="Times New Roman" w:hAnsi="Times New Roman" w:cs="Times New Roman"/>
          <w:sz w:val="28"/>
          <w:lang w:val="kk-KZ"/>
        </w:rPr>
        <w:t>).</w:t>
      </w:r>
    </w:p>
    <w:p w:rsidR="002C2223" w:rsidRPr="002C2223" w:rsidRDefault="002C2223" w:rsidP="002C22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kk-KZ"/>
        </w:rPr>
        <w:t xml:space="preserve">Для проведения статистических тестов можно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scipy</w:t>
      </w:r>
      <w:proofErr w:type="spellEnd"/>
      <w:r w:rsidRPr="002C22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stats</w:t>
      </w:r>
      <w:r w:rsidRPr="002C2223">
        <w:rPr>
          <w:rFonts w:ascii="Times New Roman" w:hAnsi="Times New Roman" w:cs="Times New Roman"/>
          <w:sz w:val="28"/>
        </w:rPr>
        <w:t>.</w:t>
      </w:r>
    </w:p>
    <w:p w:rsidR="002C2223" w:rsidRDefault="00EC0372" w:rsidP="000F76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kk-KZ"/>
        </w:rPr>
        <w:t xml:space="preserve">При проверке статистических гипотез подробно описать процесс в каждой отдельной ячейке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EC037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Colab</w:t>
      </w:r>
      <w:proofErr w:type="spellEnd"/>
      <w:r w:rsidRPr="00EC0372"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kk-KZ"/>
        </w:rPr>
        <w:t>Jupyter Notebook. Сделать выводы о значимости того или иного признака.</w:t>
      </w:r>
    </w:p>
    <w:p w:rsidR="00155BB1" w:rsidRPr="00155BB1" w:rsidRDefault="00155BB1" w:rsidP="000F76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155BB1" w:rsidRPr="00EC0372" w:rsidRDefault="00155BB1" w:rsidP="000F76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sectPr w:rsidR="00155BB1" w:rsidRPr="00EC0372" w:rsidSect="007C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4895"/>
    <w:rsid w:val="000F7685"/>
    <w:rsid w:val="00110518"/>
    <w:rsid w:val="00155BB1"/>
    <w:rsid w:val="001C328C"/>
    <w:rsid w:val="001F22C5"/>
    <w:rsid w:val="0026596E"/>
    <w:rsid w:val="002C2223"/>
    <w:rsid w:val="0033360C"/>
    <w:rsid w:val="00335254"/>
    <w:rsid w:val="00343A0B"/>
    <w:rsid w:val="004B3DE2"/>
    <w:rsid w:val="006A7193"/>
    <w:rsid w:val="00725C4F"/>
    <w:rsid w:val="0076055B"/>
    <w:rsid w:val="00765A6A"/>
    <w:rsid w:val="007C4EE9"/>
    <w:rsid w:val="007D0022"/>
    <w:rsid w:val="00825E01"/>
    <w:rsid w:val="008366F5"/>
    <w:rsid w:val="009A6363"/>
    <w:rsid w:val="00A94895"/>
    <w:rsid w:val="00D33234"/>
    <w:rsid w:val="00E4149C"/>
    <w:rsid w:val="00EB7B14"/>
    <w:rsid w:val="00EC0372"/>
    <w:rsid w:val="00EF01BD"/>
    <w:rsid w:val="00F07625"/>
    <w:rsid w:val="00F4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2023-01-09T06:31:00Z</dcterms:created>
  <dcterms:modified xsi:type="dcterms:W3CDTF">2023-01-09T10:26:00Z</dcterms:modified>
</cp:coreProperties>
</file>