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PX4 LOCP 失控保护系统参数说明</w:t>
      </w:r>
    </w:p>
    <w:p>
      <w:pPr>
        <w:jc w:val="center"/>
      </w:pPr>
      <w:r>
        <w:rPr>
          <w:color w:val="666666"/>
          <w:sz w:val="20"/>
        </w:rPr>
        <w:t>cuav_7-nano 定制固件 | 2026-08-13 标定 | 共 70 个参数</w:t>
      </w:r>
    </w:p>
    <w:p>
      <w:r>
        <w:t>本系统（LOCP, Loss-of-Control Protection）在无遥控器/地面站失效时，通过多维度传感器融合自动检测失控并触发保护动作。所有使能开关默认 = 0（禁用），需按需开启。动作分配（固定，无等级参数）：</w:t>
        <w:br/>
        <w:t xml:space="preserve">  · 停桨 Disarm：ARD / VRD / PRD / COD / Crash（飞机自身已失控，控制不可信）</w:t>
        <w:br/>
        <w:t xml:space="preserve">  · 降落 Land：MTO / OBS，且须通过飞机自身健康检查（checkVehicleHealthy）</w:t>
        <w:br/>
        <w:t xml:space="preserve">    —— 健康→降落；不健康→停桨（飞机自身正常才可安全受控落地）</w:t>
        <w:br/>
        <w:t xml:space="preserve">  · TRD 分级：低高度降落（含接管窗口），高高度/失联停桨</w:t>
      </w:r>
    </w:p>
    <w:p>
      <w:pPr>
        <w:pStyle w:val="Heading1"/>
      </w:pPr>
      <w:r>
        <w:t>一、检测维度概览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检测维度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检测内容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使能开关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总开关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整体使能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LOCP_EN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 (禁用)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ARD 姿态变化率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角加速度尖峰 / 持续高角速率（乱飞）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LOCP_ARD_EN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VRD 速度变化率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水平加速度 / 自由落体 / jerk（EGO故障）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LOCP_VRD_EN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PRD 位置变化率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急降 / 高度振荡 / 水平漂移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LOCP_PRD_EN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COD 电流异常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总电流突增 / dI·dt 尖峰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LOCP_COD_EN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MTO 通信超时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心跳 / 指令超时 / 消息速率骤降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LOCP_MTO_EN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TRD 动力响应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高油门但垂直加速度不足（卡网/动力丢失）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LOCP_TRD_EN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OBS Offboard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Setpoint 跳变 / NaN 注入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LOCP_OBS_EN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Crash 碰撞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IMU 加速度范数尖峰（卡网碰撞）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LOCP_CRASH_EN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</w:tbl>
    <w:p>
      <w:pPr>
        <w:pStyle w:val="Heading1"/>
      </w:pPr>
      <w:r>
        <w:t>二、参数详细说明</w:t>
      </w:r>
    </w:p>
    <w:p>
      <w:pPr>
        <w:pStyle w:val="Heading2"/>
      </w:pPr>
      <w:r>
        <w:t>总开关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参数名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范围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LOCP_EN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INT32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 ~ 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失控保护总开关 一键禁用/启用整个 LOCP 失控保护系统。 设置为 0 时，所有 LOCP 检测维度（ARD/VRD/PRD/COD/MTO/OBS/TRD/Crash） 全部禁用，不触发任何保护动作。 默认禁用（=0），需在 QGC 手动开启。 @boolean @group LOCP</w:t>
            </w:r>
          </w:p>
        </w:tc>
      </w:tr>
    </w:tbl>
    <w:p>
      <w:pPr>
        <w:pStyle w:val="Heading2"/>
      </w:pPr>
      <w:r>
        <w:t>ARD 姿态变化率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参数名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范围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LOCP_ARD_EN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INT32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 ~ 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ARD 使能开关 启用姿态变化率异常检测。检测过大的角加速度或持续高角速率， 作为飞行器失控的标志。 默认禁用（=0），需在 QGC 手动开启。 @boolean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LOCP_ARD_ACC_EN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INT32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 ~ 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ARD 角加速度检测使能开关 启用角加速度尖峰检测（d²roll/pitch/yaw/dt² 超阈值，LOCP_ARD_R_MAX/P_MAX/Y_MAX）。 与持续高角速率检测独立开关，可单独禁用。 默认禁用（=0），需在 QGC 手动开启。 @boolean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LOCP_ARD_RATE_EN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INT32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 ~ 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ARD 持续高角速率检测使能开关 启用持续高角速率检测（角速率超 LOCP_ARD_RSP/PSP 并持续 LOCP_ARD_DUR）。 与角加速度检测独立开关，可单独禁用。 默认禁用（=0），需在 QGC 手动开启。 @boolean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LOCP_ARD_R_MAX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 ~ 500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rad/s^2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Roll 角加速度最大阈值 Roll 轴角加速度 (d²roll/dt²) 超过此值触发 ARD 检测。 标定（2026-08-13，6-8 月 136 份纯净日志，已排除失控/EGO故障/地面假速度）： R 轴角加速度 P99.9=35.5、单帧 Max=285 rad/s²；连续超 100 最长仅 0.042s （log_351）&lt; ARD_T 迟滞 0.1s。失控日志（卡网）峰值 472~855 rad/s²。 取 100 rad/s²（裕度约 2.8 倍，配合 ARD_T 迟滞过滤单帧噪声）。 @decimal 0 @increment 5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LOCP_ARD_P_MAX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120.0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 ~ 500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rad/s^2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Pitch 角加速度最大阈值 Pitch 轴角加速度 (d²pitch/dt²) 超过此值触发 ARD 检测。 标定（2026-08-13，6-8 月 136 份纯净日志）：P 轴角加速度 P99.9=31.5、 单帧 Max=457.6 rad/s²；连续超 120 最长仅 0.038s（log_331）&lt; ARD_T 0.1s。 失控日志（卡网）峰值 276~855 rad/s²。 取 120 rad/s²（裕度约 3.8 倍）。 @decimal 0 @increment 5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LOCP_ARD_Y_MAX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60.0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 ~ 500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rad/s^2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Yaw 角加速度最大阈值 Yaw 轴角加速度超过此值触发 ARD 检测。 标定（2026-08-13，6-8 月 136 份纯净日志）：Y 轴角加速度 P99.9=11.8、 单帧 Max=238.6 rad/s²；连续超 60 最长仅 0.042s（log_259）&lt; ARD_T 0.1s。 取 60 rad/s²（裕度约 5.1 倍）。 @decimal 0 @increment 5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LOCP_ARD_T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0.01 ~ 2.0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ARD 迟滞确认时间 故障条件（角加速度/持续高角速率）必须持续超过该时长（秒）才确认触发 ARD， 防止传感器瞬时噪声导致误判。 2026-08-13 复测（6-8 月 136 份纯净日志，已排除失控/EGO故障/地面假速度）： 正常飞行角加速度连续超 100 rad/s² 最长段仅 0.042s（log_351）， 卡网事故 log_309 0.221s、log_311 0.082s。 取 0.1s：正常裕度 2.4 倍，事故余量 2.2 倍。 （注：早期 1-2 月日志的 0.08~0.17s 连续段来自地面翻倒事件——倾角~180°、 高度~0m、|ω|&gt;8 rad/s，属失控样本，不参与标定。） @decimal 2 @increment 0.05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LOCP_ARD_RSP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 ~ 30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rad/s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Roll 持续高角速率设定点（低阈值·温和乱飞） Roll 轴角速率持续超过此值并达到持续时间阈值后触发 ARD。 标定（2026-08-13，6-8 月 136 份纯净日志）：R/P 角速率 P99.9≤1.13 rad/s， 无持续超 2 rad/s 段；异常日志（卡网）连续超阈值 0.26~0.96s（log_309/233）。 取 2 rad/s（裕度约 1.8 倍），配合 LOCP_ARD_DUR=0.2s 抓取异常、过滤正常。 @decimal 1 @increment 0.5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LOCP_ARD_PSP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 ~ 30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rad/s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Pitch 持续高角速率设定点（低阈值·温和乱飞） Pitch 轴角速率持续超过此值并达到持续时间阈值后触发 ARD。 标定（2026-08-13，6-8 月 136 份纯净日志）：与 LOCP_ARD_RSP 同理 （P 轴角速率 P99.9=1.13 rad/s），取 2 rad/s（裕度约 1.8 倍）。 @decimal 1 @increment 0.5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LOCP_ARD_YSP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 ~ 30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rad/s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Yaw 持续高角速率设定点 Yaw 轴角速率持续超过此值并达到持续时间阈值后触发 ARD。 标定（2026-08-13，6-8 月 136 份纯净日志）：Yaw 角速率 P99.9=1.38 rad/s （正常旋转可达 3.14 rad/s）→ 取 5 rad/s（裕度约 3.6 倍）。 @decimal 1 @increment 0.5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LOCP_ARD_DUR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0.05 ~ 3.0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持续高角速率最小持续时间 角速率必须持续高于设定点的最短时长（秒），超过后才触发 ARD。 与低阈值（LOCP_ARD_RSP/PSP=2 rad/s）配合实现温和乱飞检测。 标定（2026-08-13，6-8 月 136 份纯净日志）：正常日志无持续超 2 rad/s 段； 异常日志（卡网）连续超阈值 0.26s（log_309）/0.96s（log_233）→ 取 0.2s （配合 ARD_T 共 0.25s 确认，抓取连续 0.26s+ 的异常，过滤正常短尖峰）。 @decimal 2 @increment 0.05 @group LOCP</w:t>
            </w:r>
          </w:p>
        </w:tc>
      </w:tr>
    </w:tbl>
    <w:p>
      <w:pPr>
        <w:pStyle w:val="Heading2"/>
      </w:pPr>
      <w:r>
        <w:t>VRD 速度变化率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参数名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范围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LOCP_VRD_EN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INT32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 ~ 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VRD 使能开关 启用速度变化率异常检测。检测过大的水平加速度、垂直加速度 或 jerk（加加速度），作为飞行器失控的标志。 默认禁用（=0），需在 QGC 手动开启。 @boolean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LOCP_VRD_AH_EN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INT32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 ~ 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VRD 水平加速度检测使能开关 启用水平面合成加速度检测（LOCP_VRD_AH_MAX）。 默认禁用（=0），需在 QGC 手动开启。 @boolean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LOCP_VRD_FF_EN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INT32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 ~ 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VRD 自由落体/急降检测使能开关 启用自由落体检测（垂直加速度 LOCP_VRD_AD_MAX + 垂直速度 LOCP_VRD_VZD_MAX）。 默认禁用（=0），需在 QGC 手动开启。 @boolean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LOCP_VRD_JK_EN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INT32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 ~ 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VRD Jerk（加加速度）检测使能开关 启用水平加速度变化率（jerk）检测（LOCP_VRD_JERK）。 默认禁用（=0），需在 QGC 手动开启。 @boolean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LOCP_VRD_HS_EN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INT32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 ~ 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VRD 水平速度持续检测使能开关 启用水平速度持续检测（LOCP_VRD_HS_MAX 持续 LOCP_VRD_HS_DUR）， 用于检测飞控发疯乱飞 / EKF 发散。 默认禁用（=0），需在 QGC 手动开启。 @boolean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LOCP_VRD_AH_MAX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55.0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 ~ 100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m/s^2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水平加速度最大阈值 水平面合成加速度超过此值触发 VRD 检测。 标定（2026-08-13，6-8 月 136 份纯净日志）：P99.9=4.95 m/s²， 最大 36.5 m/s²（log_295 激进飞行）→ 取 55 m/s²（裕度约 11 倍）。 @decimal 0 @increment 5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LOCP_VRD_AD_MAX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 ~ 20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m/s^2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垂直向下加速度阈值 垂直向下加速度（NED 坐标系 Z 轴正向）超过此值触发 VRD 检测。 用于检测自由落体或动力急降。 标定（2026-08-13，6-8 月 136 份纯净日志）：az P99.9=4.63 m/s²； az&gt;6 且 vz&gt;3 同时满足的全量交叉样本仅 1 个（复合条件保护）。 取 6 m/s²（单维度裕度约 1.3 倍，由双条件复合判定兜底）。 @decimal 1 @increment 0.5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LOCP_VRD_VZD_MAX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 ~ 15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垂直下降速度阈值 垂直下降速度（NED 坐标系 VZ 正向）超过此值触发 VRD 检测。 与 LOCP_VRD_AD_MAX 配合使用，两者同时满足才判定为急降。 @decimal 1 @increment 0.5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LOCP_VRD_JERK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 ~ 400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m/s^3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Jerk（加加速度）阈值 水平加速度的变化率（jerk = da/dt）超过此值触发 VRD 检测。 用于检测加速度的突变（急加速或急减速）。 标定（2026-08-13，6-8 月 136 份纯净日志，排除事故/翻倒/EGO故障/地面假速度）： 正常飞行 jerk P99.9=51.1 m/s³；连续超 50 的最长段 297ms 出现在 log_192@634s 地面翻倒事件（高度≈0、pitch 7.6 rad/s、事件后 disarmed， 属失控样本）；排除后正常空中最长段 198ms（log_343），均 &lt; 迟滞 0.3s。 取 100 m/s³（约 2.0×P99.9）兼顾裕度与灵敏度。 @decimal 0 @increment 10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LOCP_VRD_T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0.3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0.1 ~ 2.0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VRD 迟滞确认时间 VRD 故障条件必须持续超过该时长（秒）才确认触发。 @decimal 2 @increment 0.05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LOCP_VRD_HS_MAX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 ~ 30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水平速度持续阈值（温和乱飞） 水平面合成速度超过此值并持续达到 LOCP_VRD_HS_DUR 时长后触发 VRD， 用于检测飞控发疯乱飞 / EKF 发散导致的意外漂移。 标定（2026-08-13，6-8 月 136 份纯净日志，已排除 5 份地面假速度日志 log_215~219）：正常飞行水平速度 P99.9=3.19 m/s；本机理论最大速度 10 m/s（正常飞行可达），阈值取 15 m/s（裕度约 4.7 倍，满速也不触发）。 EGO 视觉故障（7-8 月 13 份同源日志）速度 47~107 m/s 持续 3s+，全部仍能被检测到。 卡网场景水平速度较低（log_311 最大 3.9 m/s），由 TRD 动力响应校验兜底。 注：log_215~219（7-22/23）为地面 arm 调试，高度 0.3~0.4m 未起飞， EGO 假速度 18~22 m/s——若启用本通道会在这些地面日志触发， 但飞机本来就在地面，停桨无害。 @decimal 1 @increment 1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LOCP_VRD_HS_DUR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0.5 ~ 5.0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水平速度持续时长 水平速度持续超过 LOCP_VRD_HS_MAX（15 m/s）的最短时长（秒），超过后触发 VRD。 与低阈值配合，过滤正常飞行的短时加速。 EGO 视觉故障速度发散持续 9~330s，远超过 3s，可稳定捕获。 @decimal 1 @increment 0.5 @group LOCP</w:t>
            </w:r>
          </w:p>
        </w:tc>
      </w:tr>
    </w:tbl>
    <w:p>
      <w:pPr>
        <w:pStyle w:val="Heading2"/>
      </w:pPr>
      <w:r>
        <w:t>PRD 位置变化率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参数名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范围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LOCP_PRD_EN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INT32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 ~ 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PRD 使能开关 启用位置变化率异常检测。检测急降、高度振荡或水平漂移， 作为飞行器失控的标志。 默认禁用（=0），需在 QGC 手动开启。 @boolean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LOCP_PRD_DES_EN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INT32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 ~ 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PRD 急降检测使能开关 启用急降检测（垂直速度 LOCP_PRD_VZ_MAX + 高度下降量 LOCP_PRD_ADROP）。 默认禁用（=0），需在 QGC 手动开启。 @boolean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LOCP_PRD_OSC_EN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INT32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 ~ 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PRD 高度振荡检测使能开关 启用高度振荡检测（1 秒滑动窗口标准差 LOCP_PRD_ASTD）。 默认禁用（=0），需在 QGC 手动开启。 @boolean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LOCP_PRD_DRF_EN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INT32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 ~ 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PRD 水平漂移检测使能开关 启用水平漂移检测（水平速度 LOCP_PRD_HSPD）。 默认禁用（=0），需在 QGC 手动开启。 @boolean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LOCP_PRD_VZ_MAX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 ~ 20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下降速度阈值 垂直下降速度（NED 坐标系 VZ 正向）超过此值触发 PRD 急降检测。 @decimal 1 @increment 0.5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LOCP_PRD_ADROP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 ~ 50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高度下降量阈值 相对于 Home 点的累计高度下降量超过此值触发 PRD 急降检测。 与 LOCP_PRD_VZ_MAX 配合使用，两者同时满足才判定为急降。 @decimal 1 @increment 0.5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LOCP_PRD_ASTD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0.5 ~ 10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高度振荡标准差阈值 1 秒滑动窗口内高度数据的标准差超过此值触发 PRD 振荡检测。 用于检测高度控制回路失稳导致的剧烈波动。 @decimal 1 @increment 0.5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LOCP_PRD_HSPD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 ~ 30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水平漂移速度阈值 水平面合成速度超过此值触发 PRD 漂移检测。 用于检测无位置控制时飞行器的意外水平漂移。 @decimal 1 @increment 0.5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LOCP_PRD_T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0.5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0.1 ~ 2.0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PRD 迟滞确认时间 PRD 故障条件必须持续超过该时长（秒）才确认触发。 @decimal 2 @increment 0.05 @group LOCP</w:t>
            </w:r>
          </w:p>
        </w:tc>
      </w:tr>
    </w:tbl>
    <w:p>
      <w:pPr>
        <w:pStyle w:val="Heading2"/>
      </w:pPr>
      <w:r>
        <w:t>COD 电流异常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参数名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范围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LOCP_COD_EN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INT32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 ~ 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COD 使能开关 启用电流异常检测。检测总电流突变、dI/dt 尖峰， 作为电机/电调故障的标志。 默认禁用（=0），需在 QGC 手动开启。 @boolean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LOCP_COD_SRG_EN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INT32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 ~ 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COD 电流突增检测使能开关 启用总电流突增检测（滑动均值偏差 LOCP_COD_DELTA_I / 绝对阈值 LOCP_COD_MAX_I）。 默认禁用（=0），需在 QGC 手动开启。 @boolean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LOCP_COD_SPK_EN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INT32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 ~ 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COD 电流变化率(dI/dt)尖峰检测使能开关 启用 dI/dt 尖峰检测（LOCP_COD_DI_DT）。 默认禁用（=0），需在 QGC 手动开启。 @boolean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LOCP_COD_DELTA_I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 ~ 40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总电流偏离滑动均值阈值 当前总电流偏离 20 帧滑动窗口均值的幅度超过此值触发 COD 检测。 用于检测总电流的突然增大。 @decimal 1 @increment 1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LOCP_COD_MAX_I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 ~ 200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总电流绝对最大阈值 总电流绝对值超过此值直接触发 COD 检测，与滑动均值无关。 @decimal 0 @increment 5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LOCP_COD_DI_DT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300.0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50 ~ 1000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电流变化率 (dI/dt) 阈值 电流变化率超过此值触发 COD 检测。 用于检测瞬间电流尖峰（如堵转）。 @increment 10 @decimal 0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LOCP_COD_T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0.5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0.1 ~ 2.0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COD 迟滞确认时间 COD 故障条件必须持续超过该时长（秒）才确认触发。 @decimal 2 @increment 0.05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LOCP_COD_ARM_DLY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0.0 ~ 10.0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COD 解锁启动保护延迟 解锁后该时长（秒）内不执行 COD 电流异常检测。 电机启动瞬间电流从 0 爬升到悬停电流是正常行为，若不屏蔽会被误判为 电流异常（dI/dt 尖峰/电流突增）而触发保护动作（如解锁后立即上锁）。 建议保持默认值，待电流滑动窗口建立后再开始检测。 @decimal 1 @increment 0.5 @group LOCP</w:t>
            </w:r>
          </w:p>
        </w:tc>
      </w:tr>
    </w:tbl>
    <w:p>
      <w:pPr>
        <w:pStyle w:val="Heading2"/>
      </w:pPr>
      <w:r>
        <w:t>MTO 通信超时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参数名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范围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LOCP_MTO_EN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INT32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 ~ 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MTO 使能开关 启用 MAVLink 消息超时检测。检测心跳丢失、指令超时以及 消息速率骤降，在无遥控器的情况下尤为关键。 默认禁用（=0），需在 QGC 手动开启。 @boolean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LOCP_MTO_HB_EN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INT32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 ~ 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MTO 心跳超时检测使能开关 启用 MAVLink 心跳丢失检测（LOCP_MTO_HB_T）。 默认禁用（=0），需在 QGC 手动开启。 @boolean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LOCP_MTO_CMD_EN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INT32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 ~ 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MTO 指令超时检测使能开关 启用指令超时检测（LOCP_MTO_CMD_T + 消息速率骤降 LOCP_MTO_RATE）。 默认禁用（=0），需在 QGC 手动开启。 @boolean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LOCP_MTO_HB_T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0.5 ~ 10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MAVLink 心跳超时阈值 距离最后一次收到 MAVLink 心跳的最大允许时间（秒）， 超过此值触发 MTO 心跳丢失检测。 @decimal 1 @increment 0.1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LOCP_MTO_CMD_T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0.5 ~ 10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MAVLink 指令超时阈值 距离最后一次收到车辆指令消息的最大允许时间（秒）， 超过此值且消息速率同时下降时触发 MTO 指令超时检测。 @decimal 1 @increment 0.1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LOCP_MTO_RATE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0.5 ~ 50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Hz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MAVLink 消息最低速率 1 秒滑动窗口内 MAVLink 消息的最低接收速率 (Hz)， 低于此值且同时存在指令超时时触发 MTO 检测。 @decimal 1 @increment 0.5 @group LOCP</w:t>
            </w:r>
          </w:p>
        </w:tc>
      </w:tr>
    </w:tbl>
    <w:p>
      <w:pPr>
        <w:pStyle w:val="Heading2"/>
      </w:pPr>
      <w:r>
        <w:t>TRD 动力响应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参数名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范围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LOCP_TRD_EN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INT32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 ~ 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TRD 使能开关 启用动力响应校验检测。检测"高油门但垂直加速度不足" （卡网/动力丢失/桨损坏/控制失效）。 设置为 0 可禁用整个 TRD 检测（含分级动作与接管检查）。 默认禁用（=0），需在 QGC 手动开启。 @boolean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LOCP_TRD_THR_H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0.85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0.5 ~ 1.0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norm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TRD 高油门判定阈值 油门指令（0~1）超过此值视为高油门输出。 配合垂直加速度校验检测"高油门但无响应"（卡网/动力丢失/桨损坏）。 @decimal 2 @increment 0.05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LOCP_TRD_T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1.0 ~ 5.0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TRD 高油门无响应确认时间 "高油门但垂直加速度不足"需持续超过该时长（秒）才确认触发， 防止起飞瞬间误报。 @decimal 1 @increment 0.5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LOCP_TRD_AZ_MIN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 ~ 15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m/s^2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TRD 垂直加速度下限 垂直加速度（EKF 去重力，NED 向上为负）未达到 -该值（无向上加速） 时视为"动力无响应"。正常满油门爬升 az 约 -30 m/s²，被卡时 az≈0。 @decimal 1 @increment 0.5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LOCP_TRD_LAND_H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 ~ 20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TRD 分级动作：降落高度阈值 动力无响应触发时，高度 ≤ 该值（米）先尝试柔和降落（损伤更小）， 超过该值或已被抛飞则直接停桨。 @decimal 1 @increment 0.5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LOCP_TRD_LTOUT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 ~ 10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TRD 降落尝试超时 低高度降落尝试超过该时长（秒）仍未落地（被网吊住）则转停桨兜底， 防止电机持续过载。 @decimal 1 @increment 0.5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LOCP_TRD_WATCH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 ~ 6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TRD 接管观察窗口 TRD 触发后，若有人可接管（RC 在线 或 QGC 有指令），观察该时长（秒）： 期间用户接管成功（动力恢复正常）→ 放行； 观察窗口到期仍"高油门无响应" → 判定接管无效（真失控）→ 强制停桨 Disarm。 无人可接管（RC失联 且 QGC 无指令）时跳过观察，立即停桨。 @decimal 1 @increment 0.5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LOCP_TRD_VZ_MAX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0.5 ~ 5.0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TRD 垂直速度上限（无显著升降判定） 卡网/动力丢失时飞机挂住不动，|vz|≈0；正常快速升降时 |vz| 超过此值， 说明动力正常（有升降响应）。 标定（2026-08-13）：卡网 log_309/311 段 vz 均值 0.00~0.02 m/s； 正常快速下降 log_351 vz=2.14 m/s；6-8 月 136 份纯净日志 |vz| P99.9=1.04 m/s （单维度裕度约 1.4 倍，TRD 为 5 条件复合判定，不影响误判率）。 @decimal 1 @increment 0.5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LOCP_TRD_HS_MAX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 ~ 10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TRD 水平速度上限（无水平移动判定） 卡网时飞机挂住不动；满油门平飞/水平加速时水平速度超过此值， 说明动力正常（有水平响应）。 标定（2026-08-13）：卡网段水平速度均值 0.02~0.18 m/s； 6-8 月 136 份纯净日志水平速度 P99=1.32、P99.9=3.19 m/s，本机巡航 5~10 m/s。 取 2 m/s：卡网(≈0)与正常巡航(≥5)之间，区分度充足。 @decimal 1 @increment 0.5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LOCP_TRD_MIN_H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0.2 ~ 3.0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TRD 最低检测高度 高度低于此值时不做 TRD 检测，排除地面解锁/动力测试 （油门推满但不起飞，高度≈0）。 标定（2026-08-13）：地面测试 log_259 高度 0m；卡网 log_309/311 高度 2.5m。 6-8 月另有 5 份地面 arm 调试日志（log_215~219，高度 0.28~0.43m 未起飞）， 同样被此门槛排除，不会触发 TRD。 @decimal 1 @increment 0.1 @group LOCP</w:t>
            </w:r>
          </w:p>
        </w:tc>
      </w:tr>
    </w:tbl>
    <w:p>
      <w:pPr>
        <w:pStyle w:val="Heading2"/>
      </w:pPr>
      <w:r>
        <w:t>OBS Offboard 异常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参数名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范围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LOCP_OBS_EN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INT32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 ~ 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OBS 使能开关 启用 Offboard Setpoint 异常检测。检测 MAVROS/机载计算机发送的 trajectory_setpoint 是否存在数值跳变或 NaN 注入。 默认禁用（=0），需在 QGC 手动开启。 @boolean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LOCP_OBS_JMP_EN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INT32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 ~ 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OBS 数值跳变检测使能开关 启用 setpoint 数值跳变检测（位置/速度/Yaw 跳变，LOCP_OBS_J_POS/J_VEL/J_YAW）。 默认禁用（=0），需在 QGC 手动开启。 @boolean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LOCP_OBS_NAN_EN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INT32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 ~ 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OBS NaN 注入检测使能开关 启用 setpoint NaN 注入检测（有效值突变为 NaN）。 默认禁用（=0），需在 QGC 手动开启。 @boolean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LOCP_OBS_J_POS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 ~ 50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OBS 位置跳变阈值 trajectory_setpoint 中相邻两帧位置 setpoint 的最大允许变化量。 任一轴（X/Y/Z）的变化量超过此值触发 OBS 跳变检测。 @decimal 1 @increment 1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LOCP_OBS_J_VEL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 ~ 20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OBS 速度跳变阈值 trajectory_setpoint 中相邻两帧速度 setpoint 的最大允许变化量。 任一轴（X/Y/Z）的变化量超过此值触发 OBS 跳变检测。 @decimal 1 @increment 0.5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LOCP_OBS_J_YAW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1.57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0.5 ~ 6.28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rad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OBS Yaw 跳变阈值 trajectory_setpoint 中相邻两帧偏航角 setpoint 的最大允许变化量（弧度）。 自动处理 ±PI 环绕。 @decimal 2 @increment 0.1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LOCP_OBS_T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0.3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0.1 ~ 2.0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OBS 迟滞确认时间 OBS 故障条件必须持续超过该时长（秒）才确认触发。 @decimal 2 @increment 0.05 @group LOCP</w:t>
            </w:r>
          </w:p>
        </w:tc>
      </w:tr>
    </w:tbl>
    <w:p>
      <w:pPr>
        <w:pStyle w:val="Heading2"/>
      </w:pPr>
      <w:r>
        <w:t>Crash 碰撞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参数名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范围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LOCP_CRASH_EN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INT32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 ~ 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碰撞检测使能开关 启用碰撞/撞击瞬时检测（基于 IMU 加速度范数阈值）。 设置为 0 可禁用碰撞检测（触发后立即上锁）。 默认禁用（=0），需在 QGC 手动开启。 @boolean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LOCP_CRASH_THR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70.0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30 ~ 200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m/s^2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碰撞加速度阈值 IMU 加速度范数（三轴合成加速度幅值）的瞬时阈值。 超过此值立即触发碰撞检测，无需迟滞确认，直接执行上锁动作。 标定（2026-08-13，6-8 月 136 份纯净日志）：正常飞行范数中位 9.8（1g）、 P99.9=12.3 m/s²；降落触地冲击（高度≤0.5m）P99=10.9、Max=61.8 m/s²； 真实卡网碰撞（log_309/311/233）107~123 m/s² 且持续 0.05s+。 取 70 m/s²（约 7g）：正常降落不触发，卡网碰撞能触发（裕度约 5.7 倍）。 @decimal 0 @increment 5 @group LOCP</w:t>
            </w:r>
          </w:p>
        </w:tc>
      </w:tr>
    </w:tbl>
    <w:p>
      <w:pPr>
        <w:pStyle w:val="Heading2"/>
      </w:pPr>
      <w:r>
        <w:t>其他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参数名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范围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LOCP_HC_RATE_MAX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 ~ 10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rad/s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健康检查：Roll/Pitch 角速率上限 飞机自身状态健康检查的门槛（MTO/OBS 降落安全前提）。 角速率超过此值判定不健康 → MTO/OBS 触发时停桨而非降落。 标定：正常 R/P 角速率 P99.9=1.13 rad/s → 取 2（裕度约 1.8 倍）。 独立于 ARD 检测参数。 @decimal 1 @increment 0.5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LOCP_HC_YAW_MAX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 ~ 15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rad/s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健康检查：Yaw 角速率上限 正常 yaw 旋转可达 180°/s（3.14 rad/s），阈值需高于 Roll/Pitch。 标定：正常 Yaw 角速率 P99.9=1.38 rad/s → 取 5（裕度约 3.6 倍）。 独立于 ARD 检测参数。 @decimal 1 @increment 0.5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LOCP_HC_HS_MAX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 ~ 30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健康检查：水平速度上限 水平速度超过此值判定不健康（EGO 视觉故障等）。 标定：正常飞行水平速度 P99.9=3.19 m/s（已排除地面假速度日志 log_215~219）， 本机理论最大速度 10 m/s，取 15（裕度约 4.7 倍）。 独立于 VRD 检测参数。 @decimal 1 @increment 1 @group LOCP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LOCP_HC_VZ_MAX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 ~ 20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LOCP 健康检查：垂直下降速度上限 垂直下降速度超过此值判定不健康（急坠）。 标定：正常 |vz| P99.9=1.04 m/s，正常降落 ≤2 m/s， 取 10 容忍机动下降（裕度约 5 倍）。 独立于 PRD 检测参数。 @decimal 1 @increment 1 @group LOCP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