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28C" w:rsidRPr="009273F5" w:rsidRDefault="003B227A" w:rsidP="00D3728C">
      <w:pPr>
        <w:keepNext/>
        <w:keepLines/>
        <w:spacing w:before="260" w:after="260" w:line="416" w:lineRule="auto"/>
        <w:ind w:left="567" w:hanging="567"/>
        <w:outlineLvl w:val="1"/>
        <w:rPr>
          <w:rFonts w:ascii="Arial" w:eastAsia="黑体" w:hAnsi="Arial"/>
          <w:b/>
          <w:bCs/>
          <w:sz w:val="32"/>
          <w:szCs w:val="32"/>
        </w:rPr>
      </w:pPr>
      <w:r>
        <w:rPr>
          <w:rFonts w:ascii="Arial" w:eastAsia="黑体" w:hAnsi="Arial" w:hint="eastAsia"/>
          <w:b/>
          <w:bCs/>
          <w:sz w:val="32"/>
          <w:szCs w:val="32"/>
        </w:rPr>
        <w:t>1.</w:t>
      </w:r>
      <w:r w:rsidR="00D3728C" w:rsidRPr="009273F5">
        <w:rPr>
          <w:rFonts w:ascii="Arial" w:eastAsia="黑体" w:hAnsi="Arial" w:hint="eastAsia"/>
          <w:b/>
          <w:bCs/>
          <w:sz w:val="32"/>
          <w:szCs w:val="32"/>
        </w:rPr>
        <w:t xml:space="preserve">  for</w:t>
      </w:r>
      <w:r w:rsidR="00D3728C" w:rsidRPr="009273F5">
        <w:rPr>
          <w:rFonts w:ascii="Arial" w:eastAsia="黑体" w:hAnsi="Arial" w:hint="eastAsia"/>
          <w:b/>
          <w:bCs/>
          <w:sz w:val="32"/>
          <w:szCs w:val="32"/>
        </w:rPr>
        <w:t>循环嵌套</w:t>
      </w:r>
    </w:p>
    <w:p w:rsidR="00D3728C" w:rsidRPr="00F63CAD" w:rsidRDefault="00D3728C" w:rsidP="00D3728C">
      <w:pPr>
        <w:pStyle w:val="Java"/>
        <w:numPr>
          <w:ilvl w:val="0"/>
          <w:numId w:val="7"/>
        </w:numPr>
        <w:ind w:firstLineChars="0"/>
        <w:rPr>
          <w:rStyle w:val="31Char"/>
          <w:rFonts w:ascii="宋体" w:hAnsi="宋体"/>
          <w:bCs w:val="0"/>
          <w:sz w:val="24"/>
          <w:szCs w:val="24"/>
        </w:rPr>
      </w:pPr>
      <w:r w:rsidRPr="00F63CAD">
        <w:rPr>
          <w:rStyle w:val="31Char"/>
          <w:rFonts w:ascii="宋体" w:hAnsi="宋体" w:hint="eastAsia"/>
          <w:sz w:val="24"/>
          <w:szCs w:val="24"/>
        </w:rPr>
        <w:t>需求分析</w:t>
      </w:r>
    </w:p>
    <w:p w:rsidR="00D3728C" w:rsidRPr="009273F5" w:rsidRDefault="00D3728C" w:rsidP="00D3728C">
      <w:pPr>
        <w:ind w:leftChars="203" w:left="898" w:hangingChars="196" w:hanging="472"/>
        <w:rPr>
          <w:rFonts w:cs="宋体"/>
          <w:szCs w:val="20"/>
        </w:rPr>
      </w:pPr>
      <w:r w:rsidRPr="009273F5">
        <w:rPr>
          <w:rFonts w:ascii="宋体" w:eastAsia="楷体_GB2312" w:hAnsi="宋体" w:cs="宋体" w:hint="eastAsia"/>
          <w:b/>
          <w:bCs/>
          <w:sz w:val="24"/>
        </w:rPr>
        <w:t xml:space="preserve">       </w:t>
      </w:r>
      <w:r w:rsidRPr="009273F5">
        <w:rPr>
          <w:rFonts w:cs="宋体" w:hint="eastAsia"/>
          <w:szCs w:val="20"/>
        </w:rPr>
        <w:t>在编程过程中，经常需要双重循环或多重循环，这就需要循环语句的嵌套。最常见的循环嵌套就是在</w:t>
      </w:r>
      <w:r w:rsidRPr="009273F5">
        <w:rPr>
          <w:rFonts w:cs="宋体" w:hint="eastAsia"/>
          <w:szCs w:val="20"/>
        </w:rPr>
        <w:t>for</w:t>
      </w:r>
      <w:r w:rsidRPr="009273F5">
        <w:rPr>
          <w:rFonts w:cs="宋体" w:hint="eastAsia"/>
          <w:szCs w:val="20"/>
        </w:rPr>
        <w:t>循环中嵌套</w:t>
      </w:r>
      <w:r w:rsidRPr="009273F5">
        <w:rPr>
          <w:rFonts w:cs="宋体" w:hint="eastAsia"/>
          <w:szCs w:val="20"/>
        </w:rPr>
        <w:t>for</w:t>
      </w:r>
      <w:r w:rsidRPr="009273F5">
        <w:rPr>
          <w:rFonts w:cs="宋体" w:hint="eastAsia"/>
          <w:szCs w:val="20"/>
        </w:rPr>
        <w:t>循环。为了让初学者熟悉</w:t>
      </w:r>
      <w:r w:rsidRPr="009273F5">
        <w:rPr>
          <w:rFonts w:cs="宋体" w:hint="eastAsia"/>
          <w:szCs w:val="20"/>
        </w:rPr>
        <w:t>for</w:t>
      </w:r>
      <w:r w:rsidRPr="009273F5">
        <w:rPr>
          <w:rFonts w:cs="宋体" w:hint="eastAsia"/>
          <w:szCs w:val="20"/>
        </w:rPr>
        <w:t>循环嵌套的使用，本案例将演示</w:t>
      </w:r>
      <w:r>
        <w:rPr>
          <w:rFonts w:cs="宋体" w:hint="eastAsia"/>
          <w:szCs w:val="20"/>
        </w:rPr>
        <w:t>如何</w:t>
      </w:r>
      <w:r w:rsidRPr="009273F5">
        <w:rPr>
          <w:rFonts w:cs="宋体" w:hint="eastAsia"/>
          <w:szCs w:val="20"/>
        </w:rPr>
        <w:t>用</w:t>
      </w:r>
      <w:r w:rsidRPr="009273F5">
        <w:rPr>
          <w:rFonts w:cs="宋体" w:hint="eastAsia"/>
          <w:szCs w:val="20"/>
        </w:rPr>
        <w:t>for</w:t>
      </w:r>
      <w:r w:rsidRPr="009273F5">
        <w:rPr>
          <w:rFonts w:cs="宋体" w:hint="eastAsia"/>
          <w:szCs w:val="20"/>
        </w:rPr>
        <w:t>循环嵌套打印由“</w:t>
      </w:r>
      <w:r w:rsidRPr="009273F5">
        <w:rPr>
          <w:rFonts w:cs="宋体" w:hint="eastAsia"/>
          <w:szCs w:val="20"/>
        </w:rPr>
        <w:t>*</w:t>
      </w:r>
      <w:r w:rsidRPr="009273F5">
        <w:rPr>
          <w:rFonts w:cs="宋体" w:hint="eastAsia"/>
          <w:szCs w:val="20"/>
        </w:rPr>
        <w:t>”组成的直角三角形。具体要求如下：</w:t>
      </w:r>
    </w:p>
    <w:p w:rsidR="00D3728C" w:rsidRPr="009273F5" w:rsidRDefault="00D3728C" w:rsidP="00D3728C">
      <w:pPr>
        <w:numPr>
          <w:ilvl w:val="0"/>
          <w:numId w:val="3"/>
        </w:numPr>
        <w:rPr>
          <w:rFonts w:cs="宋体"/>
          <w:szCs w:val="20"/>
        </w:rPr>
      </w:pPr>
      <w:r w:rsidRPr="009273F5">
        <w:rPr>
          <w:rFonts w:cs="宋体" w:hint="eastAsia"/>
          <w:szCs w:val="20"/>
        </w:rPr>
        <w:t>第一个三角形为倒直角三角形，共</w:t>
      </w:r>
      <w:r w:rsidRPr="009273F5">
        <w:rPr>
          <w:rFonts w:cs="宋体" w:hint="eastAsia"/>
          <w:szCs w:val="20"/>
        </w:rPr>
        <w:t>5</w:t>
      </w:r>
      <w:r>
        <w:rPr>
          <w:rFonts w:cs="宋体" w:hint="eastAsia"/>
          <w:szCs w:val="20"/>
        </w:rPr>
        <w:t>行，第一行</w:t>
      </w:r>
      <w:r w:rsidRPr="009273F5">
        <w:rPr>
          <w:rFonts w:cs="宋体" w:hint="eastAsia"/>
          <w:szCs w:val="20"/>
        </w:rPr>
        <w:t>5</w:t>
      </w:r>
      <w:r w:rsidRPr="009273F5">
        <w:rPr>
          <w:rFonts w:cs="宋体" w:hint="eastAsia"/>
          <w:szCs w:val="20"/>
        </w:rPr>
        <w:t>个</w:t>
      </w:r>
      <w:r w:rsidRPr="009273F5">
        <w:rPr>
          <w:rFonts w:cs="宋体" w:hint="eastAsia"/>
          <w:szCs w:val="20"/>
        </w:rPr>
        <w:t xml:space="preserve"> </w:t>
      </w:r>
      <w:r w:rsidRPr="009273F5">
        <w:rPr>
          <w:rFonts w:cs="宋体" w:hint="eastAsia"/>
          <w:szCs w:val="20"/>
        </w:rPr>
        <w:t>“</w:t>
      </w:r>
      <w:r w:rsidRPr="009273F5">
        <w:rPr>
          <w:rFonts w:cs="宋体" w:hint="eastAsia"/>
          <w:szCs w:val="20"/>
        </w:rPr>
        <w:t>*</w:t>
      </w:r>
      <w:r w:rsidRPr="009273F5">
        <w:rPr>
          <w:rFonts w:cs="宋体" w:hint="eastAsia"/>
          <w:szCs w:val="20"/>
        </w:rPr>
        <w:t>”，一行减少一个，第</w:t>
      </w:r>
      <w:r w:rsidRPr="009273F5">
        <w:rPr>
          <w:rFonts w:cs="宋体" w:hint="eastAsia"/>
          <w:szCs w:val="20"/>
        </w:rPr>
        <w:t>5</w:t>
      </w:r>
      <w:r>
        <w:rPr>
          <w:rFonts w:cs="宋体" w:hint="eastAsia"/>
          <w:szCs w:val="20"/>
        </w:rPr>
        <w:t>行</w:t>
      </w:r>
      <w:r w:rsidRPr="009273F5">
        <w:rPr>
          <w:rFonts w:cs="宋体" w:hint="eastAsia"/>
          <w:szCs w:val="20"/>
        </w:rPr>
        <w:t>一个“</w:t>
      </w:r>
      <w:r w:rsidRPr="009273F5">
        <w:rPr>
          <w:rFonts w:cs="宋体" w:hint="eastAsia"/>
          <w:szCs w:val="20"/>
        </w:rPr>
        <w:t>*</w:t>
      </w:r>
      <w:r w:rsidRPr="009273F5">
        <w:rPr>
          <w:rFonts w:cs="宋体" w:hint="eastAsia"/>
          <w:szCs w:val="20"/>
        </w:rPr>
        <w:t>”</w:t>
      </w:r>
      <w:r w:rsidRPr="009273F5">
        <w:rPr>
          <w:rFonts w:cs="宋体" w:hint="eastAsia"/>
          <w:szCs w:val="20"/>
        </w:rPr>
        <w:t xml:space="preserve">   </w:t>
      </w:r>
    </w:p>
    <w:p w:rsidR="00D3728C" w:rsidRPr="009273F5" w:rsidRDefault="00D3728C" w:rsidP="00D3728C">
      <w:pPr>
        <w:numPr>
          <w:ilvl w:val="0"/>
          <w:numId w:val="3"/>
        </w:numPr>
        <w:rPr>
          <w:rFonts w:cs="宋体"/>
          <w:szCs w:val="20"/>
        </w:rPr>
      </w:pPr>
      <w:r w:rsidRPr="009273F5">
        <w:rPr>
          <w:rFonts w:cs="宋体" w:hint="eastAsia"/>
          <w:szCs w:val="20"/>
        </w:rPr>
        <w:t>将倒直角三角形上下翻转为正直角三角形，第一行</w:t>
      </w:r>
      <w:r w:rsidRPr="009273F5">
        <w:rPr>
          <w:rFonts w:cs="宋体" w:hint="eastAsia"/>
          <w:szCs w:val="20"/>
        </w:rPr>
        <w:t>1</w:t>
      </w:r>
      <w:proofErr w:type="gramStart"/>
      <w:r w:rsidRPr="009273F5">
        <w:rPr>
          <w:rFonts w:cs="宋体" w:hint="eastAsia"/>
          <w:szCs w:val="20"/>
        </w:rPr>
        <w:t>一个</w:t>
      </w:r>
      <w:proofErr w:type="gramEnd"/>
      <w:r w:rsidRPr="009273F5">
        <w:rPr>
          <w:rFonts w:cs="宋体" w:hint="eastAsia"/>
          <w:szCs w:val="20"/>
        </w:rPr>
        <w:t>“</w:t>
      </w:r>
      <w:r w:rsidRPr="009273F5">
        <w:rPr>
          <w:rFonts w:cs="宋体" w:hint="eastAsia"/>
          <w:szCs w:val="20"/>
        </w:rPr>
        <w:t>*</w:t>
      </w:r>
      <w:r w:rsidRPr="009273F5">
        <w:rPr>
          <w:rFonts w:cs="宋体" w:hint="eastAsia"/>
          <w:szCs w:val="20"/>
        </w:rPr>
        <w:t>”，第</w:t>
      </w:r>
      <w:r w:rsidRPr="009273F5">
        <w:rPr>
          <w:rFonts w:cs="宋体" w:hint="eastAsia"/>
          <w:szCs w:val="20"/>
        </w:rPr>
        <w:t>5</w:t>
      </w:r>
      <w:r w:rsidRPr="009273F5">
        <w:rPr>
          <w:rFonts w:cs="宋体" w:hint="eastAsia"/>
          <w:szCs w:val="20"/>
        </w:rPr>
        <w:t>行</w:t>
      </w:r>
      <w:r w:rsidRPr="009273F5">
        <w:rPr>
          <w:rFonts w:cs="宋体" w:hint="eastAsia"/>
          <w:szCs w:val="20"/>
        </w:rPr>
        <w:t>5</w:t>
      </w:r>
      <w:r w:rsidRPr="009273F5">
        <w:rPr>
          <w:rFonts w:cs="宋体" w:hint="eastAsia"/>
          <w:szCs w:val="20"/>
        </w:rPr>
        <w:t>个“</w:t>
      </w:r>
      <w:r w:rsidRPr="009273F5">
        <w:rPr>
          <w:rFonts w:cs="宋体" w:hint="eastAsia"/>
          <w:szCs w:val="20"/>
        </w:rPr>
        <w:t>*</w:t>
      </w:r>
      <w:r w:rsidRPr="009273F5">
        <w:rPr>
          <w:rFonts w:cs="宋体" w:hint="eastAsia"/>
          <w:szCs w:val="20"/>
        </w:rPr>
        <w:t>”</w:t>
      </w:r>
    </w:p>
    <w:p w:rsidR="00D3728C" w:rsidRPr="00F63CAD" w:rsidRDefault="003B227A" w:rsidP="00D3728C">
      <w:pPr>
        <w:pStyle w:val="Java"/>
        <w:numPr>
          <w:ilvl w:val="0"/>
          <w:numId w:val="7"/>
        </w:numPr>
        <w:ind w:firstLineChars="0"/>
        <w:rPr>
          <w:rStyle w:val="31Char"/>
          <w:rFonts w:ascii="宋体" w:hAnsi="宋体"/>
          <w:bCs w:val="0"/>
          <w:sz w:val="24"/>
          <w:szCs w:val="24"/>
        </w:rPr>
      </w:pPr>
      <w:r>
        <w:rPr>
          <w:rStyle w:val="31Char"/>
          <w:rFonts w:ascii="宋体" w:hAnsi="宋体" w:hint="eastAsia"/>
          <w:sz w:val="24"/>
          <w:szCs w:val="24"/>
        </w:rPr>
        <w:t>效果图</w:t>
      </w:r>
    </w:p>
    <w:p w:rsidR="00D3728C" w:rsidRPr="009273F5" w:rsidRDefault="003B227A" w:rsidP="00D3728C">
      <w:pPr>
        <w:ind w:firstLine="420"/>
        <w:rPr>
          <w:szCs w:val="21"/>
        </w:rPr>
      </w:pPr>
      <w:r>
        <w:rPr>
          <w:rFonts w:hint="eastAsia"/>
          <w:szCs w:val="21"/>
        </w:rPr>
        <w:t>运行结果如下所示：</w:t>
      </w:r>
    </w:p>
    <w:p w:rsidR="00D3728C" w:rsidRDefault="00D3728C" w:rsidP="00D3728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81000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8C" w:rsidRPr="009273F5" w:rsidRDefault="00D3728C" w:rsidP="00D3728C">
      <w:pPr>
        <w:pStyle w:val="4-1"/>
      </w:pPr>
      <w:r>
        <w:rPr>
          <w:rFonts w:hint="eastAsia"/>
        </w:rPr>
        <w:t>运行结果</w:t>
      </w:r>
    </w:p>
    <w:p w:rsidR="002A6145" w:rsidRDefault="003B227A" w:rsidP="006F2D96">
      <w:pPr>
        <w:pStyle w:val="2"/>
        <w:numPr>
          <w:ilvl w:val="0"/>
          <w:numId w:val="0"/>
        </w:numPr>
        <w:ind w:left="567" w:hanging="567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="009E732D">
        <w:rPr>
          <w:rFonts w:hint="eastAsia"/>
        </w:rPr>
        <w:t>面向对象</w:t>
      </w:r>
    </w:p>
    <w:p w:rsidR="003B227A" w:rsidRPr="003B227A" w:rsidRDefault="003B227A" w:rsidP="003B227A">
      <w:pPr>
        <w:pStyle w:val="Java"/>
        <w:ind w:firstLineChars="0" w:firstLine="0"/>
        <w:rPr>
          <w:rStyle w:val="31Char"/>
          <w:rFonts w:ascii="宋体" w:hAnsi="宋体"/>
          <w:sz w:val="24"/>
          <w:szCs w:val="24"/>
        </w:rPr>
      </w:pPr>
      <w:r>
        <w:rPr>
          <w:rStyle w:val="31Char"/>
          <w:rFonts w:ascii="宋体" w:hAnsi="宋体" w:hint="eastAsia"/>
          <w:sz w:val="24"/>
          <w:szCs w:val="24"/>
        </w:rPr>
        <w:t>1</w:t>
      </w:r>
      <w:r>
        <w:rPr>
          <w:rStyle w:val="31Char"/>
          <w:rFonts w:ascii="宋体" w:hAnsi="宋体" w:hint="eastAsia"/>
          <w:sz w:val="24"/>
          <w:szCs w:val="24"/>
        </w:rPr>
        <w:t>、</w:t>
      </w:r>
      <w:r w:rsidRPr="003B227A">
        <w:rPr>
          <w:rStyle w:val="31Char"/>
          <w:rFonts w:ascii="宋体" w:hAnsi="宋体" w:hint="eastAsia"/>
          <w:sz w:val="24"/>
          <w:szCs w:val="24"/>
        </w:rPr>
        <w:t>需求分析</w:t>
      </w:r>
    </w:p>
    <w:p w:rsidR="009E732D" w:rsidRDefault="009E732D" w:rsidP="009E732D">
      <w:r>
        <w:rPr>
          <w:rFonts w:hint="eastAsia"/>
        </w:rPr>
        <w:t>1</w:t>
      </w:r>
      <w:r w:rsidR="003B227A"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定义一个抽象的</w:t>
      </w:r>
      <w:r>
        <w:rPr>
          <w:rFonts w:hint="eastAsia"/>
        </w:rPr>
        <w:t>"Role"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，成员变量有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 xml:space="preserve"> age</w:t>
      </w:r>
      <w:r>
        <w:rPr>
          <w:rFonts w:hint="eastAsia"/>
        </w:rPr>
        <w:t>，</w:t>
      </w:r>
      <w:r>
        <w:rPr>
          <w:rFonts w:hint="eastAsia"/>
        </w:rPr>
        <w:t xml:space="preserve"> gender</w:t>
      </w:r>
      <w:r>
        <w:rPr>
          <w:rFonts w:hint="eastAsia"/>
        </w:rPr>
        <w:t>等变量，要求尽可能隐藏所有变量</w:t>
      </w:r>
      <w:r>
        <w:rPr>
          <w:rFonts w:hint="eastAsia"/>
        </w:rPr>
        <w:t>(</w:t>
      </w:r>
      <w:r>
        <w:rPr>
          <w:rFonts w:hint="eastAsia"/>
        </w:rPr>
        <w:t>能够私有就私有</w:t>
      </w:r>
      <w:r>
        <w:rPr>
          <w:rFonts w:hint="eastAsia"/>
        </w:rPr>
        <w:t>,</w:t>
      </w:r>
      <w:r>
        <w:rPr>
          <w:rFonts w:hint="eastAsia"/>
        </w:rPr>
        <w:t>能够保护就不要公有</w:t>
      </w:r>
      <w:r>
        <w:rPr>
          <w:rFonts w:hint="eastAsia"/>
        </w:rPr>
        <w:t xml:space="preserve">) </w:t>
      </w:r>
      <w:r>
        <w:rPr>
          <w:rFonts w:hint="eastAsia"/>
        </w:rPr>
        <w:t>再通过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方法对各变量进行读写。具有一个抽象的</w:t>
      </w:r>
      <w:r>
        <w:rPr>
          <w:rFonts w:hint="eastAsia"/>
        </w:rPr>
        <w:t>play()</w:t>
      </w:r>
      <w:r>
        <w:rPr>
          <w:rFonts w:hint="eastAsia"/>
        </w:rPr>
        <w:t>方法，</w:t>
      </w:r>
      <w:r>
        <w:rPr>
          <w:rFonts w:hint="eastAsia"/>
        </w:rPr>
        <w:t xml:space="preserve"> </w:t>
      </w:r>
      <w:r>
        <w:rPr>
          <w:rFonts w:hint="eastAsia"/>
        </w:rPr>
        <w:t>该方法不返回任何值</w:t>
      </w:r>
      <w:r>
        <w:rPr>
          <w:rFonts w:hint="eastAsia"/>
        </w:rPr>
        <w:t xml:space="preserve"> </w:t>
      </w:r>
      <w:r>
        <w:rPr>
          <w:rFonts w:hint="eastAsia"/>
        </w:rPr>
        <w:t>，同时定义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方法和一个有参构造方法，有参构造方法中要体现出</w:t>
      </w:r>
      <w:r>
        <w:rPr>
          <w:rFonts w:hint="eastAsia"/>
        </w:rPr>
        <w:t>this</w:t>
      </w:r>
      <w:r>
        <w:rPr>
          <w:rFonts w:hint="eastAsia"/>
        </w:rPr>
        <w:t>用法。</w:t>
      </w:r>
      <w:r>
        <w:rPr>
          <w:rFonts w:hint="eastAsia"/>
        </w:rPr>
        <w:t xml:space="preserve"> </w:t>
      </w:r>
    </w:p>
    <w:p w:rsidR="009E732D" w:rsidRDefault="009E732D" w:rsidP="009E732D">
      <w:r>
        <w:rPr>
          <w:rFonts w:hint="eastAsia"/>
        </w:rPr>
        <w:t>2</w:t>
      </w:r>
      <w:r w:rsidR="003B227A"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从</w:t>
      </w:r>
      <w:r>
        <w:rPr>
          <w:rFonts w:hint="eastAsia"/>
        </w:rPr>
        <w:t>Role</w:t>
      </w:r>
      <w:r>
        <w:rPr>
          <w:rFonts w:hint="eastAsia"/>
        </w:rPr>
        <w:t>类派生出一个</w:t>
      </w:r>
      <w:r>
        <w:rPr>
          <w:rFonts w:hint="eastAsia"/>
        </w:rPr>
        <w:t>"Employee"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该类具有</w:t>
      </w:r>
      <w:r>
        <w:rPr>
          <w:rFonts w:hint="eastAsia"/>
        </w:rPr>
        <w:t>Role</w:t>
      </w:r>
      <w:r>
        <w:rPr>
          <w:rFonts w:hint="eastAsia"/>
        </w:rPr>
        <w:t>类的所有成员，</w:t>
      </w:r>
      <w:r>
        <w:rPr>
          <w:rFonts w:hint="eastAsia"/>
        </w:rPr>
        <w:t xml:space="preserve"> </w:t>
      </w:r>
      <w:r>
        <w:rPr>
          <w:rFonts w:hint="eastAsia"/>
        </w:rPr>
        <w:t>构造方法除外，</w:t>
      </w:r>
      <w:r>
        <w:rPr>
          <w:rFonts w:hint="eastAsia"/>
        </w:rPr>
        <w:t xml:space="preserve"> </w:t>
      </w:r>
      <w:r>
        <w:rPr>
          <w:rFonts w:hint="eastAsia"/>
        </w:rPr>
        <w:t>并增加一个</w:t>
      </w:r>
      <w:r>
        <w:rPr>
          <w:rFonts w:hint="eastAsia"/>
        </w:rPr>
        <w:t xml:space="preserve"> salary</w:t>
      </w:r>
      <w:r>
        <w:rPr>
          <w:rFonts w:hint="eastAsia"/>
        </w:rPr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和一个</w:t>
      </w:r>
      <w:r>
        <w:rPr>
          <w:rFonts w:hint="eastAsia"/>
        </w:rPr>
        <w:t>id</w:t>
      </w:r>
      <w:r>
        <w:rPr>
          <w:rFonts w:hint="eastAsia"/>
        </w:rPr>
        <w:t>成员变量。同样提供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方法和一个有参构造方法，有参构造方法中要体现出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的用法</w:t>
      </w:r>
      <w:r>
        <w:rPr>
          <w:rFonts w:hint="eastAsia"/>
        </w:rPr>
        <w:t xml:space="preserve"> </w:t>
      </w:r>
      <w:r>
        <w:rPr>
          <w:rFonts w:hint="eastAsia"/>
        </w:rPr>
        <w:t>。要求重写</w:t>
      </w:r>
      <w:r>
        <w:rPr>
          <w:rFonts w:hint="eastAsia"/>
        </w:rPr>
        <w:t>play()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，并提供一个</w:t>
      </w:r>
      <w:r>
        <w:rPr>
          <w:rFonts w:hint="eastAsia"/>
        </w:rPr>
        <w:t>final sing()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641772" w:rsidRDefault="009E732D" w:rsidP="00B642C6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 xml:space="preserve">. </w:t>
      </w:r>
      <w:r>
        <w:rPr>
          <w:rFonts w:hint="eastAsia"/>
        </w:rPr>
        <w:t>创建一个测试类</w:t>
      </w:r>
      <w:r>
        <w:rPr>
          <w:rFonts w:hint="eastAsia"/>
        </w:rPr>
        <w:t>Test</w:t>
      </w:r>
      <w:r>
        <w:rPr>
          <w:rFonts w:hint="eastAsia"/>
        </w:rPr>
        <w:t>，在</w:t>
      </w:r>
      <w:r>
        <w:rPr>
          <w:rFonts w:hint="eastAsia"/>
        </w:rPr>
        <w:t>main()</w:t>
      </w:r>
      <w:r>
        <w:rPr>
          <w:rFonts w:hint="eastAsia"/>
        </w:rPr>
        <w:t>方法中创建</w:t>
      </w:r>
      <w:r>
        <w:rPr>
          <w:rFonts w:hint="eastAsia"/>
        </w:rPr>
        <w:t>Employee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并测试该对象的方法。</w:t>
      </w:r>
    </w:p>
    <w:p w:rsidR="00D64E97" w:rsidRDefault="00B642C6" w:rsidP="00B642C6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 xml:space="preserve">3. </w:t>
      </w:r>
      <w:bookmarkStart w:id="0" w:name="_GoBack"/>
      <w:bookmarkEnd w:id="0"/>
      <w:r w:rsidR="00D64E97" w:rsidRPr="00A8636C">
        <w:rPr>
          <w:rFonts w:hint="eastAsia"/>
        </w:rPr>
        <w:t>自定义缓冲区</w:t>
      </w:r>
      <w:r w:rsidR="00D64E97">
        <w:rPr>
          <w:rFonts w:hint="eastAsia"/>
        </w:rPr>
        <w:t>拷贝大文件</w:t>
      </w:r>
    </w:p>
    <w:p w:rsidR="00D64E97" w:rsidRPr="009D5582" w:rsidRDefault="007E6647" w:rsidP="007E6647">
      <w:pPr>
        <w:pStyle w:val="Java"/>
        <w:ind w:firstLineChars="0" w:firstLine="0"/>
        <w:rPr>
          <w:rStyle w:val="31Char"/>
          <w:rFonts w:ascii="宋体" w:hAnsi="宋体"/>
          <w:sz w:val="24"/>
          <w:szCs w:val="24"/>
        </w:rPr>
      </w:pPr>
      <w:r>
        <w:rPr>
          <w:rStyle w:val="31Char"/>
          <w:rFonts w:ascii="宋体" w:hAnsi="宋体" w:hint="eastAsia"/>
          <w:sz w:val="24"/>
          <w:szCs w:val="24"/>
        </w:rPr>
        <w:t>1</w:t>
      </w:r>
      <w:r>
        <w:rPr>
          <w:rStyle w:val="31Char"/>
          <w:rFonts w:ascii="宋体" w:hAnsi="宋体" w:hint="eastAsia"/>
          <w:sz w:val="24"/>
          <w:szCs w:val="24"/>
        </w:rPr>
        <w:t>、</w:t>
      </w:r>
      <w:r w:rsidR="00D64E97" w:rsidRPr="009D5582">
        <w:rPr>
          <w:rStyle w:val="31Char"/>
          <w:rFonts w:ascii="宋体" w:hAnsi="宋体" w:hint="eastAsia"/>
          <w:sz w:val="24"/>
          <w:szCs w:val="24"/>
        </w:rPr>
        <w:t>需求分析</w:t>
      </w:r>
    </w:p>
    <w:p w:rsidR="00D64E97" w:rsidRPr="00E54F46" w:rsidRDefault="00D64E97" w:rsidP="00F27C25">
      <w:pPr>
        <w:adjustRightInd w:val="0"/>
        <w:snapToGrid w:val="0"/>
        <w:ind w:leftChars="135" w:left="283" w:firstLineChars="200" w:firstLine="420"/>
      </w:pPr>
      <w:r>
        <w:rPr>
          <w:rFonts w:hint="eastAsia"/>
        </w:rPr>
        <w:t>操作文件时</w:t>
      </w:r>
      <w:r w:rsidRPr="005626EA">
        <w:rPr>
          <w:rFonts w:hint="eastAsia"/>
        </w:rPr>
        <w:t>一个</w:t>
      </w:r>
      <w:r>
        <w:rPr>
          <w:rFonts w:hint="eastAsia"/>
        </w:rPr>
        <w:t>个</w:t>
      </w:r>
      <w:r w:rsidRPr="005626EA">
        <w:rPr>
          <w:rFonts w:hint="eastAsia"/>
        </w:rPr>
        <w:t>字节的读写</w:t>
      </w:r>
      <w:r>
        <w:rPr>
          <w:rFonts w:hint="eastAsia"/>
        </w:rPr>
        <w:t>，</w:t>
      </w:r>
      <w:r w:rsidRPr="005626EA">
        <w:rPr>
          <w:rFonts w:hint="eastAsia"/>
        </w:rPr>
        <w:t>效率非常</w:t>
      </w:r>
      <w:r>
        <w:rPr>
          <w:rFonts w:hint="eastAsia"/>
        </w:rPr>
        <w:t>低，为了提高效率可以自定义一个字节数</w:t>
      </w:r>
      <w:r>
        <w:rPr>
          <w:rFonts w:hint="eastAsia"/>
        </w:rPr>
        <w:lastRenderedPageBreak/>
        <w:t>组作为缓冲区。为了让初学者掌握如何使用自定义缓冲区读写文件，案例中将演示使用字节流的自定义缓冲区拷贝“</w:t>
      </w:r>
      <w:r>
        <w:rPr>
          <w:rFonts w:hint="eastAsia"/>
        </w:rPr>
        <w:t>IO</w:t>
      </w:r>
      <w:r>
        <w:rPr>
          <w:rFonts w:hint="eastAsia"/>
        </w:rPr>
        <w:t>流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  <w:r>
        <w:rPr>
          <w:rFonts w:hint="eastAsia"/>
        </w:rPr>
        <w:t>”文件到其它目录来学习。</w:t>
      </w:r>
    </w:p>
    <w:p w:rsidR="00D64E97" w:rsidRPr="00A7792A" w:rsidRDefault="00F27C25" w:rsidP="00F27C25">
      <w:pPr>
        <w:adjustRightInd w:val="0"/>
        <w:snapToGrid w:val="0"/>
        <w:ind w:left="200"/>
        <w:rPr>
          <w:rStyle w:val="4Char"/>
          <w:rFonts w:ascii="宋体" w:hAnsi="宋体"/>
          <w:sz w:val="24"/>
        </w:rPr>
      </w:pPr>
      <w:r>
        <w:rPr>
          <w:rStyle w:val="4Char"/>
          <w:rFonts w:ascii="宋体" w:hAnsi="宋体" w:hint="eastAsia"/>
          <w:sz w:val="24"/>
        </w:rPr>
        <w:t>2</w:t>
      </w:r>
      <w:r>
        <w:rPr>
          <w:rStyle w:val="4Char"/>
          <w:rFonts w:ascii="宋体" w:hAnsi="宋体" w:hint="eastAsia"/>
          <w:sz w:val="24"/>
        </w:rPr>
        <w:t>、</w:t>
      </w:r>
      <w:r w:rsidR="00D64E97" w:rsidRPr="00A7792A">
        <w:rPr>
          <w:rStyle w:val="4Char"/>
          <w:rFonts w:ascii="宋体" w:hAnsi="宋体" w:hint="eastAsia"/>
          <w:sz w:val="24"/>
        </w:rPr>
        <w:t>设计思路（实现原理）</w:t>
      </w:r>
    </w:p>
    <w:p w:rsidR="00D64E97" w:rsidRDefault="00D64E97" w:rsidP="00F27C25">
      <w:pPr>
        <w:numPr>
          <w:ilvl w:val="0"/>
          <w:numId w:val="18"/>
        </w:numPr>
        <w:adjustRightInd w:val="0"/>
        <w:snapToGrid w:val="0"/>
        <w:ind w:leftChars="239" w:left="502" w:firstLine="200"/>
        <w:rPr>
          <w:bCs/>
        </w:rPr>
      </w:pPr>
      <w:r w:rsidRPr="005120D8">
        <w:rPr>
          <w:rFonts w:hint="eastAsia"/>
        </w:rPr>
        <w:t>在当前目录下创建</w:t>
      </w:r>
      <w:r w:rsidRPr="005120D8">
        <w:rPr>
          <w:rFonts w:hint="eastAsia"/>
        </w:rPr>
        <w:t>source</w:t>
      </w:r>
      <w:r w:rsidRPr="005120D8">
        <w:rPr>
          <w:rFonts w:hint="eastAsia"/>
        </w:rPr>
        <w:t>和</w:t>
      </w:r>
      <w:r w:rsidRPr="005120D8">
        <w:rPr>
          <w:rFonts w:hint="eastAsia"/>
        </w:rPr>
        <w:t>target</w:t>
      </w:r>
      <w:r w:rsidRPr="005120D8">
        <w:rPr>
          <w:rFonts w:hint="eastAsia"/>
        </w:rPr>
        <w:t>文件夹，</w:t>
      </w:r>
      <w:r>
        <w:rPr>
          <w:rFonts w:hint="eastAsia"/>
        </w:rPr>
        <w:t>并在</w:t>
      </w:r>
      <w:r w:rsidRPr="005120D8">
        <w:rPr>
          <w:rFonts w:hint="eastAsia"/>
        </w:rPr>
        <w:t>source</w:t>
      </w:r>
      <w:r w:rsidRPr="005120D8">
        <w:rPr>
          <w:rFonts w:hint="eastAsia"/>
        </w:rPr>
        <w:t>文件夹中存放一个</w:t>
      </w:r>
      <w:r>
        <w:rPr>
          <w:rFonts w:hint="eastAsia"/>
        </w:rPr>
        <w:t>“</w:t>
      </w:r>
      <w:r w:rsidRPr="007E19D6">
        <w:t>IO</w:t>
      </w:r>
      <w:r w:rsidRPr="007E19D6">
        <w:t>流</w:t>
      </w:r>
      <w:r w:rsidRPr="007E19D6">
        <w:t>.</w:t>
      </w:r>
      <w:proofErr w:type="spellStart"/>
      <w:r w:rsidRPr="007E19D6">
        <w:t>avi</w:t>
      </w:r>
      <w:proofErr w:type="spellEnd"/>
      <w:r>
        <w:rPr>
          <w:rFonts w:hint="eastAsia"/>
        </w:rPr>
        <w:t>”</w:t>
      </w:r>
      <w:r w:rsidRPr="005120D8">
        <w:rPr>
          <w:rFonts w:hint="eastAsia"/>
        </w:rPr>
        <w:t>文件</w:t>
      </w:r>
      <w:r>
        <w:rPr>
          <w:rFonts w:hint="eastAsia"/>
        </w:rPr>
        <w:t>。</w:t>
      </w:r>
    </w:p>
    <w:p w:rsidR="00D64E97" w:rsidRDefault="00D64E97" w:rsidP="00F27C25">
      <w:pPr>
        <w:numPr>
          <w:ilvl w:val="0"/>
          <w:numId w:val="18"/>
        </w:numPr>
        <w:adjustRightInd w:val="0"/>
        <w:snapToGrid w:val="0"/>
        <w:ind w:leftChars="239" w:left="502" w:firstLine="200"/>
        <w:rPr>
          <w:bCs/>
        </w:rPr>
      </w:pPr>
      <w:r>
        <w:rPr>
          <w:rFonts w:hint="eastAsia"/>
          <w:bCs/>
        </w:rPr>
        <w:t>编写</w:t>
      </w:r>
      <w:r>
        <w:rPr>
          <w:rFonts w:hint="eastAsia"/>
          <w:bCs/>
        </w:rPr>
        <w:t>Example03</w:t>
      </w:r>
      <w:r>
        <w:rPr>
          <w:rFonts w:hint="eastAsia"/>
          <w:bCs/>
        </w:rPr>
        <w:t>类。</w:t>
      </w:r>
    </w:p>
    <w:p w:rsidR="00D64E97" w:rsidRPr="00A7792A" w:rsidRDefault="00D64E97" w:rsidP="00F27C25">
      <w:pPr>
        <w:numPr>
          <w:ilvl w:val="0"/>
          <w:numId w:val="18"/>
        </w:numPr>
        <w:adjustRightInd w:val="0"/>
        <w:snapToGrid w:val="0"/>
        <w:ind w:leftChars="239" w:left="502" w:firstLine="200"/>
        <w:rPr>
          <w:bCs/>
        </w:rPr>
      </w:pPr>
      <w:r>
        <w:rPr>
          <w:rFonts w:hint="eastAsia"/>
          <w:bCs/>
        </w:rPr>
        <w:t>在</w:t>
      </w:r>
      <w:r>
        <w:rPr>
          <w:rFonts w:hint="eastAsia"/>
          <w:bCs/>
        </w:rPr>
        <w:t>main()</w:t>
      </w:r>
      <w:r>
        <w:rPr>
          <w:rFonts w:hint="eastAsia"/>
          <w:bCs/>
        </w:rPr>
        <w:t>方法中，分别</w:t>
      </w:r>
      <w:r w:rsidRPr="007E19D6">
        <w:t>创建文件字符输出流和文件字符输入流对象</w:t>
      </w:r>
      <w:r w:rsidRPr="00A7792A">
        <w:rPr>
          <w:rFonts w:hint="eastAsia"/>
          <w:bCs/>
        </w:rPr>
        <w:t>，并</w:t>
      </w:r>
      <w:r>
        <w:rPr>
          <w:rFonts w:hint="eastAsia"/>
          <w:bCs/>
        </w:rPr>
        <w:t>指定文件拷贝的源及目标路径</w:t>
      </w:r>
      <w:r w:rsidRPr="00A7792A">
        <w:rPr>
          <w:rFonts w:hint="eastAsia"/>
          <w:bCs/>
        </w:rPr>
        <w:t>。</w:t>
      </w:r>
    </w:p>
    <w:p w:rsidR="00D64E97" w:rsidRPr="000D7DC6" w:rsidRDefault="00D64E97" w:rsidP="00F27C25">
      <w:pPr>
        <w:numPr>
          <w:ilvl w:val="0"/>
          <w:numId w:val="18"/>
        </w:numPr>
        <w:adjustRightInd w:val="0"/>
        <w:snapToGrid w:val="0"/>
        <w:ind w:leftChars="239" w:left="502" w:firstLine="200"/>
        <w:rPr>
          <w:bCs/>
        </w:rPr>
      </w:pPr>
      <w:r>
        <w:rPr>
          <w:rFonts w:hint="eastAsia"/>
          <w:bCs/>
        </w:rPr>
        <w:t>自定义一个</w:t>
      </w:r>
      <w:r>
        <w:rPr>
          <w:rFonts w:hint="eastAsia"/>
          <w:bCs/>
        </w:rPr>
        <w:t>1024</w:t>
      </w:r>
      <w:r>
        <w:rPr>
          <w:rFonts w:hint="eastAsia"/>
          <w:bCs/>
        </w:rPr>
        <w:t>长度的字节数组作为缓冲区，然后通过输入流将源文件数据读取到缓冲区中，输出流再将缓冲区中数据写入到目标文件中，循环往复直到文件拷贝结束，并计算拷贝文件总耗时。</w:t>
      </w:r>
    </w:p>
    <w:p w:rsidR="00641772" w:rsidRPr="00533387" w:rsidRDefault="00D64E97" w:rsidP="00F27C25">
      <w:pPr>
        <w:numPr>
          <w:ilvl w:val="0"/>
          <w:numId w:val="18"/>
        </w:numPr>
        <w:adjustRightInd w:val="0"/>
        <w:snapToGrid w:val="0"/>
        <w:ind w:leftChars="239" w:left="502" w:firstLine="200"/>
        <w:rPr>
          <w:bCs/>
        </w:rPr>
      </w:pPr>
      <w:r w:rsidRPr="0035516E">
        <w:rPr>
          <w:rFonts w:hint="eastAsia"/>
          <w:bCs/>
        </w:rPr>
        <w:t>使用</w:t>
      </w:r>
      <w:r w:rsidRPr="0035516E">
        <w:rPr>
          <w:rFonts w:hint="eastAsia"/>
          <w:bCs/>
        </w:rPr>
        <w:t>close()</w:t>
      </w:r>
      <w:r w:rsidRPr="0035516E">
        <w:rPr>
          <w:rFonts w:hint="eastAsia"/>
          <w:bCs/>
        </w:rPr>
        <w:t>方法，关闭流资源。</w:t>
      </w:r>
    </w:p>
    <w:sectPr w:rsidR="00641772" w:rsidRPr="00533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116" w:rsidRDefault="00860116" w:rsidP="00D3728C">
      <w:r>
        <w:separator/>
      </w:r>
    </w:p>
  </w:endnote>
  <w:endnote w:type="continuationSeparator" w:id="0">
    <w:p w:rsidR="00860116" w:rsidRDefault="00860116" w:rsidP="00D3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116" w:rsidRDefault="00860116" w:rsidP="00D3728C">
      <w:r>
        <w:separator/>
      </w:r>
    </w:p>
  </w:footnote>
  <w:footnote w:type="continuationSeparator" w:id="0">
    <w:p w:rsidR="00860116" w:rsidRDefault="00860116" w:rsidP="00D37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7F5"/>
    <w:multiLevelType w:val="hybridMultilevel"/>
    <w:tmpl w:val="18BEB23E"/>
    <w:lvl w:ilvl="0" w:tplc="E9F053CC">
      <w:start w:val="1"/>
      <w:numFmt w:val="decimal"/>
      <w:lvlText w:val="%1）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8" w:hanging="420"/>
      </w:pPr>
    </w:lvl>
    <w:lvl w:ilvl="2" w:tplc="0409001B" w:tentative="1">
      <w:start w:val="1"/>
      <w:numFmt w:val="lowerRoman"/>
      <w:lvlText w:val="%3."/>
      <w:lvlJc w:val="right"/>
      <w:pPr>
        <w:ind w:left="2188" w:hanging="420"/>
      </w:pPr>
    </w:lvl>
    <w:lvl w:ilvl="3" w:tplc="0409000F" w:tentative="1">
      <w:start w:val="1"/>
      <w:numFmt w:val="decimal"/>
      <w:lvlText w:val="%4."/>
      <w:lvlJc w:val="left"/>
      <w:pPr>
        <w:ind w:left="2608" w:hanging="420"/>
      </w:pPr>
    </w:lvl>
    <w:lvl w:ilvl="4" w:tplc="04090019" w:tentative="1">
      <w:start w:val="1"/>
      <w:numFmt w:val="lowerLetter"/>
      <w:lvlText w:val="%5)"/>
      <w:lvlJc w:val="left"/>
      <w:pPr>
        <w:ind w:left="3028" w:hanging="420"/>
      </w:pPr>
    </w:lvl>
    <w:lvl w:ilvl="5" w:tplc="0409001B" w:tentative="1">
      <w:start w:val="1"/>
      <w:numFmt w:val="lowerRoman"/>
      <w:lvlText w:val="%6."/>
      <w:lvlJc w:val="right"/>
      <w:pPr>
        <w:ind w:left="3448" w:hanging="420"/>
      </w:pPr>
    </w:lvl>
    <w:lvl w:ilvl="6" w:tplc="0409000F" w:tentative="1">
      <w:start w:val="1"/>
      <w:numFmt w:val="decimal"/>
      <w:lvlText w:val="%7."/>
      <w:lvlJc w:val="left"/>
      <w:pPr>
        <w:ind w:left="3868" w:hanging="420"/>
      </w:pPr>
    </w:lvl>
    <w:lvl w:ilvl="7" w:tplc="04090019" w:tentative="1">
      <w:start w:val="1"/>
      <w:numFmt w:val="lowerLetter"/>
      <w:lvlText w:val="%8)"/>
      <w:lvlJc w:val="left"/>
      <w:pPr>
        <w:ind w:left="4288" w:hanging="420"/>
      </w:pPr>
    </w:lvl>
    <w:lvl w:ilvl="8" w:tplc="0409001B" w:tentative="1">
      <w:start w:val="1"/>
      <w:numFmt w:val="lowerRoman"/>
      <w:lvlText w:val="%9."/>
      <w:lvlJc w:val="right"/>
      <w:pPr>
        <w:ind w:left="4708" w:hanging="420"/>
      </w:pPr>
    </w:lvl>
  </w:abstractNum>
  <w:abstractNum w:abstractNumId="1">
    <w:nsid w:val="27BB5B88"/>
    <w:multiLevelType w:val="multilevel"/>
    <w:tmpl w:val="F10286C4"/>
    <w:lvl w:ilvl="0">
      <w:start w:val="1"/>
      <w:numFmt w:val="decimal"/>
      <w:pStyle w:val="1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30225432"/>
    <w:multiLevelType w:val="hybridMultilevel"/>
    <w:tmpl w:val="71AC7236"/>
    <w:lvl w:ilvl="0" w:tplc="E7F0A808">
      <w:start w:val="1"/>
      <w:numFmt w:val="decimal"/>
      <w:pStyle w:val="20"/>
      <w:lvlText w:val="案例6-%1"/>
      <w:lvlJc w:val="left"/>
      <w:pPr>
        <w:ind w:left="2547" w:hanging="420"/>
      </w:pPr>
      <w:rPr>
        <w:rFonts w:hint="eastAsia"/>
        <w:lang w:val="en-US"/>
      </w:rPr>
    </w:lvl>
    <w:lvl w:ilvl="1" w:tplc="7366839A">
      <w:start w:val="1"/>
      <w:numFmt w:val="decimal"/>
      <w:lvlText w:val="%2、"/>
      <w:lvlJc w:val="left"/>
      <w:pPr>
        <w:ind w:left="16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>
    <w:nsid w:val="31705EC0"/>
    <w:multiLevelType w:val="hybridMultilevel"/>
    <w:tmpl w:val="EC180154"/>
    <w:lvl w:ilvl="0" w:tplc="C0F64184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7D4AC0"/>
    <w:multiLevelType w:val="hybridMultilevel"/>
    <w:tmpl w:val="4C8CFFA0"/>
    <w:lvl w:ilvl="0" w:tplc="04090011">
      <w:start w:val="1"/>
      <w:numFmt w:val="decimal"/>
      <w:lvlText w:val="%1)"/>
      <w:lvlJc w:val="left"/>
      <w:pPr>
        <w:ind w:left="1206" w:hanging="420"/>
      </w:p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5">
    <w:nsid w:val="393E3C54"/>
    <w:multiLevelType w:val="hybridMultilevel"/>
    <w:tmpl w:val="D0E6A0DC"/>
    <w:lvl w:ilvl="0" w:tplc="4630068C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 w:tplc="312CAEC0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935CCA64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A8C578A"/>
    <w:multiLevelType w:val="hybridMultilevel"/>
    <w:tmpl w:val="A2D42FE2"/>
    <w:lvl w:ilvl="0" w:tplc="7FD474D8">
      <w:start w:val="1"/>
      <w:numFmt w:val="decimal"/>
      <w:pStyle w:val="5"/>
      <w:lvlText w:val="图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74017A"/>
    <w:multiLevelType w:val="hybridMultilevel"/>
    <w:tmpl w:val="9B0457D2"/>
    <w:lvl w:ilvl="0" w:tplc="317CBE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DD60D6D"/>
    <w:multiLevelType w:val="hybridMultilevel"/>
    <w:tmpl w:val="1EC6EC2E"/>
    <w:lvl w:ilvl="0" w:tplc="52842042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3F097E62"/>
    <w:multiLevelType w:val="hybridMultilevel"/>
    <w:tmpl w:val="A78E9140"/>
    <w:lvl w:ilvl="0" w:tplc="28303834">
      <w:start w:val="1"/>
      <w:numFmt w:val="decimal"/>
      <w:lvlText w:val="%1)"/>
      <w:lvlJc w:val="left"/>
      <w:pPr>
        <w:ind w:left="1146" w:hanging="360"/>
      </w:pPr>
      <w:rPr>
        <w:rFonts w:ascii="Times New Roman" w:hAnsi="Times New Roman" w:cs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10">
    <w:nsid w:val="42D35C78"/>
    <w:multiLevelType w:val="hybridMultilevel"/>
    <w:tmpl w:val="B0F2E9D8"/>
    <w:lvl w:ilvl="0" w:tplc="98D231F0">
      <w:start w:val="1"/>
      <w:numFmt w:val="decimal"/>
      <w:pStyle w:val="30"/>
      <w:lvlText w:val="图4-%1"/>
      <w:lvlJc w:val="left"/>
      <w:pPr>
        <w:ind w:left="980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53006E2"/>
    <w:multiLevelType w:val="hybridMultilevel"/>
    <w:tmpl w:val="117032EC"/>
    <w:lvl w:ilvl="0" w:tplc="9448F3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64C5B6F"/>
    <w:multiLevelType w:val="hybridMultilevel"/>
    <w:tmpl w:val="E48216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990236C"/>
    <w:multiLevelType w:val="hybridMultilevel"/>
    <w:tmpl w:val="4B38F93C"/>
    <w:lvl w:ilvl="0" w:tplc="3CFE5228">
      <w:start w:val="1"/>
      <w:numFmt w:val="decimal"/>
      <w:lvlText w:val="%1、"/>
      <w:lvlJc w:val="left"/>
      <w:pPr>
        <w:ind w:left="644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6047501E"/>
    <w:multiLevelType w:val="hybridMultilevel"/>
    <w:tmpl w:val="CE8C5F18"/>
    <w:lvl w:ilvl="0" w:tplc="59FCA1E8">
      <w:start w:val="1"/>
      <w:numFmt w:val="decimal"/>
      <w:pStyle w:val="4-1"/>
      <w:lvlText w:val="图2-%1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642B1D79"/>
    <w:multiLevelType w:val="hybridMultilevel"/>
    <w:tmpl w:val="73E6BDE4"/>
    <w:lvl w:ilvl="0" w:tplc="9DD227DC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0B761F"/>
    <w:multiLevelType w:val="hybridMultilevel"/>
    <w:tmpl w:val="4B38F93C"/>
    <w:lvl w:ilvl="0" w:tplc="3CFE5228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>
    <w:nsid w:val="6B057522"/>
    <w:multiLevelType w:val="hybridMultilevel"/>
    <w:tmpl w:val="040C7FBE"/>
    <w:lvl w:ilvl="0" w:tplc="F7228EBA">
      <w:start w:val="1"/>
      <w:numFmt w:val="decimal"/>
      <w:lvlText w:val="%1、"/>
      <w:lvlJc w:val="left"/>
      <w:pPr>
        <w:ind w:left="780" w:hanging="36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C2D3C0E"/>
    <w:multiLevelType w:val="hybridMultilevel"/>
    <w:tmpl w:val="54B8911A"/>
    <w:lvl w:ilvl="0" w:tplc="C09824D2">
      <w:start w:val="1"/>
      <w:numFmt w:val="decimal"/>
      <w:lvlText w:val="图8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78D72651"/>
    <w:multiLevelType w:val="hybridMultilevel"/>
    <w:tmpl w:val="51A45482"/>
    <w:lvl w:ilvl="0" w:tplc="04090001">
      <w:start w:val="1"/>
      <w:numFmt w:val="bullet"/>
      <w:lvlText w:val="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0">
    <w:nsid w:val="799634D4"/>
    <w:multiLevelType w:val="hybridMultilevel"/>
    <w:tmpl w:val="8FB82FF0"/>
    <w:lvl w:ilvl="0" w:tplc="A0DA49F2">
      <w:start w:val="1"/>
      <w:numFmt w:val="decimal"/>
      <w:lvlText w:val="图6-%1"/>
      <w:lvlJc w:val="left"/>
      <w:pPr>
        <w:ind w:left="420" w:hanging="420"/>
      </w:pPr>
      <w:rPr>
        <w:rFonts w:hint="eastAsia"/>
      </w:rPr>
    </w:lvl>
    <w:lvl w:ilvl="1" w:tplc="75A6CBF4">
      <w:start w:val="3"/>
      <w:numFmt w:val="japaneseCounting"/>
      <w:lvlText w:val="%2、"/>
      <w:lvlJc w:val="left"/>
      <w:pPr>
        <w:ind w:left="1095" w:hanging="6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0"/>
  </w:num>
  <w:num w:numId="5">
    <w:abstractNumId w:val="11"/>
  </w:num>
  <w:num w:numId="6">
    <w:abstractNumId w:val="7"/>
  </w:num>
  <w:num w:numId="7">
    <w:abstractNumId w:val="8"/>
  </w:num>
  <w:num w:numId="8">
    <w:abstractNumId w:val="14"/>
  </w:num>
  <w:num w:numId="9">
    <w:abstractNumId w:val="5"/>
  </w:num>
  <w:num w:numId="10">
    <w:abstractNumId w:val="10"/>
  </w:num>
  <w:num w:numId="11">
    <w:abstractNumId w:val="17"/>
  </w:num>
  <w:num w:numId="12">
    <w:abstractNumId w:val="6"/>
  </w:num>
  <w:num w:numId="13">
    <w:abstractNumId w:val="20"/>
  </w:num>
  <w:num w:numId="14">
    <w:abstractNumId w:val="2"/>
  </w:num>
  <w:num w:numId="15">
    <w:abstractNumId w:val="16"/>
  </w:num>
  <w:num w:numId="16">
    <w:abstractNumId w:val="4"/>
  </w:num>
  <w:num w:numId="17">
    <w:abstractNumId w:val="13"/>
  </w:num>
  <w:num w:numId="18">
    <w:abstractNumId w:val="9"/>
  </w:num>
  <w:num w:numId="19">
    <w:abstractNumId w:val="18"/>
  </w:num>
  <w:num w:numId="20">
    <w:abstractNumId w:val="1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92"/>
    <w:rsid w:val="000B05EF"/>
    <w:rsid w:val="002819D4"/>
    <w:rsid w:val="002A6145"/>
    <w:rsid w:val="00380FD1"/>
    <w:rsid w:val="003B227A"/>
    <w:rsid w:val="004743BD"/>
    <w:rsid w:val="004F400E"/>
    <w:rsid w:val="00533387"/>
    <w:rsid w:val="005B1AFF"/>
    <w:rsid w:val="00641772"/>
    <w:rsid w:val="006F2D96"/>
    <w:rsid w:val="007E6647"/>
    <w:rsid w:val="008301A3"/>
    <w:rsid w:val="00860116"/>
    <w:rsid w:val="009A1992"/>
    <w:rsid w:val="009B4F69"/>
    <w:rsid w:val="009E732D"/>
    <w:rsid w:val="00B642C6"/>
    <w:rsid w:val="00BF6EF7"/>
    <w:rsid w:val="00D053BD"/>
    <w:rsid w:val="00D3728C"/>
    <w:rsid w:val="00D64E97"/>
    <w:rsid w:val="00E663B9"/>
    <w:rsid w:val="00EC4C36"/>
    <w:rsid w:val="00F2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728C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Char"/>
    <w:uiPriority w:val="9"/>
    <w:qFormat/>
    <w:rsid w:val="00D372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uiPriority w:val="9"/>
    <w:qFormat/>
    <w:rsid w:val="00D3728C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2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72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节_样式 Char"/>
    <w:basedOn w:val="a0"/>
    <w:link w:val="2"/>
    <w:uiPriority w:val="9"/>
    <w:rsid w:val="00D3728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3.2 小节 Char"/>
    <w:basedOn w:val="a0"/>
    <w:link w:val="3"/>
    <w:uiPriority w:val="9"/>
    <w:rsid w:val="00D3728C"/>
    <w:rPr>
      <w:rFonts w:ascii="Times New Roman" w:eastAsia="黑体" w:hAnsi="Times New Roman" w:cs="Times New Roman"/>
      <w:b/>
      <w:bCs/>
      <w:sz w:val="28"/>
      <w:szCs w:val="32"/>
    </w:rPr>
  </w:style>
  <w:style w:type="paragraph" w:customStyle="1" w:styleId="31">
    <w:name w:val="3.1 节"/>
    <w:basedOn w:val="2"/>
    <w:link w:val="31Char"/>
    <w:rsid w:val="00D3728C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Java">
    <w:name w:val="Java 正文"/>
    <w:basedOn w:val="a"/>
    <w:link w:val="JavaChar"/>
    <w:rsid w:val="00D3728C"/>
    <w:pPr>
      <w:ind w:firstLineChars="200" w:firstLine="420"/>
    </w:pPr>
    <w:rPr>
      <w:rFonts w:ascii="Times New Roman" w:eastAsia="宋体" w:hAnsi="Times New Roman" w:cs="宋体"/>
      <w:szCs w:val="20"/>
    </w:rPr>
  </w:style>
  <w:style w:type="character" w:customStyle="1" w:styleId="JavaChar">
    <w:name w:val="Java 正文 Char"/>
    <w:link w:val="Java"/>
    <w:rsid w:val="00D3728C"/>
    <w:rPr>
      <w:rFonts w:ascii="Times New Roman" w:eastAsia="宋体" w:hAnsi="Times New Roman" w:cs="宋体"/>
      <w:szCs w:val="20"/>
    </w:rPr>
  </w:style>
  <w:style w:type="paragraph" w:customStyle="1" w:styleId="4-1">
    <w:name w:val="4-1图标号样式"/>
    <w:basedOn w:val="a"/>
    <w:rsid w:val="00D3728C"/>
    <w:pPr>
      <w:numPr>
        <w:numId w:val="8"/>
      </w:numPr>
      <w:jc w:val="center"/>
    </w:pPr>
    <w:rPr>
      <w:rFonts w:ascii="Times New Roman" w:eastAsia="宋体" w:hAnsi="Times New Roman" w:cs="宋体"/>
      <w:szCs w:val="20"/>
    </w:rPr>
  </w:style>
  <w:style w:type="character" w:customStyle="1" w:styleId="31Char">
    <w:name w:val="3.1 节 Char"/>
    <w:link w:val="31"/>
    <w:rsid w:val="00D3728C"/>
    <w:rPr>
      <w:rFonts w:ascii="Arial" w:eastAsia="楷体_GB2312" w:hAnsi="Arial" w:cs="宋体"/>
      <w:b/>
      <w:bCs/>
      <w:sz w:val="32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D372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728C"/>
    <w:rPr>
      <w:sz w:val="18"/>
      <w:szCs w:val="18"/>
    </w:rPr>
  </w:style>
  <w:style w:type="paragraph" w:customStyle="1" w:styleId="a6">
    <w:name w:val="例程代码（无行号）"/>
    <w:basedOn w:val="a"/>
    <w:rsid w:val="002A6145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n-n">
    <w:name w:val="例程n-n"/>
    <w:basedOn w:val="a"/>
    <w:rsid w:val="002A6145"/>
    <w:pPr>
      <w:numPr>
        <w:ilvl w:val="1"/>
        <w:numId w:val="9"/>
      </w:num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30">
    <w:name w:val="第3章  图片样式"/>
    <w:basedOn w:val="a"/>
    <w:qFormat/>
    <w:rsid w:val="002A6145"/>
    <w:pPr>
      <w:numPr>
        <w:numId w:val="10"/>
      </w:numPr>
      <w:jc w:val="center"/>
    </w:pPr>
    <w:rPr>
      <w:rFonts w:ascii="Times New Roman" w:eastAsia="宋体" w:hAnsi="Times New Roman" w:cs="宋体"/>
      <w:szCs w:val="20"/>
    </w:rPr>
  </w:style>
  <w:style w:type="paragraph" w:styleId="a7">
    <w:name w:val="Body Text"/>
    <w:basedOn w:val="a"/>
    <w:link w:val="Char2"/>
    <w:rsid w:val="00641772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正文文本 Char"/>
    <w:basedOn w:val="a0"/>
    <w:link w:val="a7"/>
    <w:rsid w:val="00641772"/>
    <w:rPr>
      <w:rFonts w:ascii="Times New Roman" w:eastAsia="宋体" w:hAnsi="Times New Roman" w:cs="Times New Roman"/>
      <w:szCs w:val="24"/>
    </w:rPr>
  </w:style>
  <w:style w:type="paragraph" w:customStyle="1" w:styleId="5">
    <w:name w:val="第5章 图"/>
    <w:basedOn w:val="a"/>
    <w:qFormat/>
    <w:rsid w:val="00641772"/>
    <w:pPr>
      <w:numPr>
        <w:numId w:val="12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6">
    <w:name w:val="第6章  图"/>
    <w:basedOn w:val="a"/>
    <w:qFormat/>
    <w:rsid w:val="00641772"/>
    <w:pPr>
      <w:jc w:val="center"/>
    </w:pPr>
    <w:rPr>
      <w:rFonts w:ascii="Times New Roman" w:eastAsia="宋体" w:hAnsi="Times New Roman" w:cs="宋体"/>
      <w:szCs w:val="20"/>
    </w:rPr>
  </w:style>
  <w:style w:type="paragraph" w:customStyle="1" w:styleId="20">
    <w:name w:val="样式2"/>
    <w:basedOn w:val="2"/>
    <w:qFormat/>
    <w:rsid w:val="00641772"/>
    <w:pPr>
      <w:numPr>
        <w:ilvl w:val="0"/>
        <w:numId w:val="14"/>
      </w:numPr>
      <w:ind w:left="420"/>
    </w:pPr>
  </w:style>
  <w:style w:type="paragraph" w:customStyle="1" w:styleId="a8">
    <w:name w:val="练习目标"/>
    <w:basedOn w:val="a"/>
    <w:qFormat/>
    <w:rsid w:val="00641772"/>
    <w:pPr>
      <w:ind w:left="851" w:firstLine="11"/>
    </w:pPr>
    <w:rPr>
      <w:rFonts w:ascii="Times New Roman" w:eastAsia="宋体" w:hAnsi="Times New Roman" w:cs="Times New Roman"/>
      <w:szCs w:val="24"/>
    </w:rPr>
  </w:style>
  <w:style w:type="paragraph" w:customStyle="1" w:styleId="4">
    <w:name w:val="4级标题"/>
    <w:basedOn w:val="2"/>
    <w:link w:val="4Char"/>
    <w:rsid w:val="00641772"/>
    <w:pPr>
      <w:numPr>
        <w:ilvl w:val="0"/>
        <w:numId w:val="0"/>
      </w:numPr>
      <w:spacing w:line="415" w:lineRule="auto"/>
      <w:ind w:left="420" w:hanging="420"/>
      <w:jc w:val="center"/>
    </w:pPr>
    <w:rPr>
      <w:rFonts w:eastAsia="楷体_GB2312" w:cs="宋体"/>
      <w:szCs w:val="20"/>
    </w:rPr>
  </w:style>
  <w:style w:type="character" w:customStyle="1" w:styleId="4Char">
    <w:name w:val="4级标题 Char"/>
    <w:link w:val="4"/>
    <w:rsid w:val="00641772"/>
    <w:rPr>
      <w:rFonts w:ascii="Arial" w:eastAsia="楷体_GB2312" w:hAnsi="Arial" w:cs="宋体"/>
      <w:b/>
      <w:bCs/>
      <w:sz w:val="32"/>
      <w:szCs w:val="20"/>
    </w:rPr>
  </w:style>
  <w:style w:type="paragraph" w:styleId="a9">
    <w:name w:val="List Paragraph"/>
    <w:basedOn w:val="a"/>
    <w:uiPriority w:val="34"/>
    <w:qFormat/>
    <w:rsid w:val="00B642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728C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Char"/>
    <w:uiPriority w:val="9"/>
    <w:qFormat/>
    <w:rsid w:val="00D372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uiPriority w:val="9"/>
    <w:qFormat/>
    <w:rsid w:val="00D3728C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2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72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节_样式 Char"/>
    <w:basedOn w:val="a0"/>
    <w:link w:val="2"/>
    <w:uiPriority w:val="9"/>
    <w:rsid w:val="00D3728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3.2 小节 Char"/>
    <w:basedOn w:val="a0"/>
    <w:link w:val="3"/>
    <w:uiPriority w:val="9"/>
    <w:rsid w:val="00D3728C"/>
    <w:rPr>
      <w:rFonts w:ascii="Times New Roman" w:eastAsia="黑体" w:hAnsi="Times New Roman" w:cs="Times New Roman"/>
      <w:b/>
      <w:bCs/>
      <w:sz w:val="28"/>
      <w:szCs w:val="32"/>
    </w:rPr>
  </w:style>
  <w:style w:type="paragraph" w:customStyle="1" w:styleId="31">
    <w:name w:val="3.1 节"/>
    <w:basedOn w:val="2"/>
    <w:link w:val="31Char"/>
    <w:rsid w:val="00D3728C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Java">
    <w:name w:val="Java 正文"/>
    <w:basedOn w:val="a"/>
    <w:link w:val="JavaChar"/>
    <w:rsid w:val="00D3728C"/>
    <w:pPr>
      <w:ind w:firstLineChars="200" w:firstLine="420"/>
    </w:pPr>
    <w:rPr>
      <w:rFonts w:ascii="Times New Roman" w:eastAsia="宋体" w:hAnsi="Times New Roman" w:cs="宋体"/>
      <w:szCs w:val="20"/>
    </w:rPr>
  </w:style>
  <w:style w:type="character" w:customStyle="1" w:styleId="JavaChar">
    <w:name w:val="Java 正文 Char"/>
    <w:link w:val="Java"/>
    <w:rsid w:val="00D3728C"/>
    <w:rPr>
      <w:rFonts w:ascii="Times New Roman" w:eastAsia="宋体" w:hAnsi="Times New Roman" w:cs="宋体"/>
      <w:szCs w:val="20"/>
    </w:rPr>
  </w:style>
  <w:style w:type="paragraph" w:customStyle="1" w:styleId="4-1">
    <w:name w:val="4-1图标号样式"/>
    <w:basedOn w:val="a"/>
    <w:rsid w:val="00D3728C"/>
    <w:pPr>
      <w:numPr>
        <w:numId w:val="8"/>
      </w:numPr>
      <w:jc w:val="center"/>
    </w:pPr>
    <w:rPr>
      <w:rFonts w:ascii="Times New Roman" w:eastAsia="宋体" w:hAnsi="Times New Roman" w:cs="宋体"/>
      <w:szCs w:val="20"/>
    </w:rPr>
  </w:style>
  <w:style w:type="character" w:customStyle="1" w:styleId="31Char">
    <w:name w:val="3.1 节 Char"/>
    <w:link w:val="31"/>
    <w:rsid w:val="00D3728C"/>
    <w:rPr>
      <w:rFonts w:ascii="Arial" w:eastAsia="楷体_GB2312" w:hAnsi="Arial" w:cs="宋体"/>
      <w:b/>
      <w:bCs/>
      <w:sz w:val="32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D372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728C"/>
    <w:rPr>
      <w:sz w:val="18"/>
      <w:szCs w:val="18"/>
    </w:rPr>
  </w:style>
  <w:style w:type="paragraph" w:customStyle="1" w:styleId="a6">
    <w:name w:val="例程代码（无行号）"/>
    <w:basedOn w:val="a"/>
    <w:rsid w:val="002A6145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n-n">
    <w:name w:val="例程n-n"/>
    <w:basedOn w:val="a"/>
    <w:rsid w:val="002A6145"/>
    <w:pPr>
      <w:numPr>
        <w:ilvl w:val="1"/>
        <w:numId w:val="9"/>
      </w:num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30">
    <w:name w:val="第3章  图片样式"/>
    <w:basedOn w:val="a"/>
    <w:qFormat/>
    <w:rsid w:val="002A6145"/>
    <w:pPr>
      <w:numPr>
        <w:numId w:val="10"/>
      </w:numPr>
      <w:jc w:val="center"/>
    </w:pPr>
    <w:rPr>
      <w:rFonts w:ascii="Times New Roman" w:eastAsia="宋体" w:hAnsi="Times New Roman" w:cs="宋体"/>
      <w:szCs w:val="20"/>
    </w:rPr>
  </w:style>
  <w:style w:type="paragraph" w:styleId="a7">
    <w:name w:val="Body Text"/>
    <w:basedOn w:val="a"/>
    <w:link w:val="Char2"/>
    <w:rsid w:val="00641772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正文文本 Char"/>
    <w:basedOn w:val="a0"/>
    <w:link w:val="a7"/>
    <w:rsid w:val="00641772"/>
    <w:rPr>
      <w:rFonts w:ascii="Times New Roman" w:eastAsia="宋体" w:hAnsi="Times New Roman" w:cs="Times New Roman"/>
      <w:szCs w:val="24"/>
    </w:rPr>
  </w:style>
  <w:style w:type="paragraph" w:customStyle="1" w:styleId="5">
    <w:name w:val="第5章 图"/>
    <w:basedOn w:val="a"/>
    <w:qFormat/>
    <w:rsid w:val="00641772"/>
    <w:pPr>
      <w:numPr>
        <w:numId w:val="12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6">
    <w:name w:val="第6章  图"/>
    <w:basedOn w:val="a"/>
    <w:qFormat/>
    <w:rsid w:val="00641772"/>
    <w:pPr>
      <w:jc w:val="center"/>
    </w:pPr>
    <w:rPr>
      <w:rFonts w:ascii="Times New Roman" w:eastAsia="宋体" w:hAnsi="Times New Roman" w:cs="宋体"/>
      <w:szCs w:val="20"/>
    </w:rPr>
  </w:style>
  <w:style w:type="paragraph" w:customStyle="1" w:styleId="20">
    <w:name w:val="样式2"/>
    <w:basedOn w:val="2"/>
    <w:qFormat/>
    <w:rsid w:val="00641772"/>
    <w:pPr>
      <w:numPr>
        <w:ilvl w:val="0"/>
        <w:numId w:val="14"/>
      </w:numPr>
      <w:ind w:left="420"/>
    </w:pPr>
  </w:style>
  <w:style w:type="paragraph" w:customStyle="1" w:styleId="a8">
    <w:name w:val="练习目标"/>
    <w:basedOn w:val="a"/>
    <w:qFormat/>
    <w:rsid w:val="00641772"/>
    <w:pPr>
      <w:ind w:left="851" w:firstLine="11"/>
    </w:pPr>
    <w:rPr>
      <w:rFonts w:ascii="Times New Roman" w:eastAsia="宋体" w:hAnsi="Times New Roman" w:cs="Times New Roman"/>
      <w:szCs w:val="24"/>
    </w:rPr>
  </w:style>
  <w:style w:type="paragraph" w:customStyle="1" w:styleId="4">
    <w:name w:val="4级标题"/>
    <w:basedOn w:val="2"/>
    <w:link w:val="4Char"/>
    <w:rsid w:val="00641772"/>
    <w:pPr>
      <w:numPr>
        <w:ilvl w:val="0"/>
        <w:numId w:val="0"/>
      </w:numPr>
      <w:spacing w:line="415" w:lineRule="auto"/>
      <w:ind w:left="420" w:hanging="420"/>
      <w:jc w:val="center"/>
    </w:pPr>
    <w:rPr>
      <w:rFonts w:eastAsia="楷体_GB2312" w:cs="宋体"/>
      <w:szCs w:val="20"/>
    </w:rPr>
  </w:style>
  <w:style w:type="character" w:customStyle="1" w:styleId="4Char">
    <w:name w:val="4级标题 Char"/>
    <w:link w:val="4"/>
    <w:rsid w:val="00641772"/>
    <w:rPr>
      <w:rFonts w:ascii="Arial" w:eastAsia="楷体_GB2312" w:hAnsi="Arial" w:cs="宋体"/>
      <w:b/>
      <w:bCs/>
      <w:sz w:val="32"/>
      <w:szCs w:val="20"/>
    </w:rPr>
  </w:style>
  <w:style w:type="paragraph" w:styleId="a9">
    <w:name w:val="List Paragraph"/>
    <w:basedOn w:val="a"/>
    <w:uiPriority w:val="34"/>
    <w:qFormat/>
    <w:rsid w:val="00B642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F7439-C1AA-4988-A8FA-C850C687A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151</Words>
  <Characters>863</Characters>
  <Application>Microsoft Office Word</Application>
  <DocSecurity>0</DocSecurity>
  <Lines>7</Lines>
  <Paragraphs>2</Paragraphs>
  <ScaleCrop>false</ScaleCrop>
  <Company>China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2019-11-19T08:16:00Z</dcterms:created>
  <dcterms:modified xsi:type="dcterms:W3CDTF">2019-11-21T07:03:00Z</dcterms:modified>
</cp:coreProperties>
</file>