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5EB0" w:rsidRDefault="001308D6">
      <w:pPr>
        <w:rPr>
          <w:rFonts w:ascii="Arial" w:hAnsi="Arial" w:cs="Arial"/>
          <w:sz w:val="24"/>
          <w:szCs w:val="24"/>
        </w:rPr>
      </w:pPr>
      <w:r w:rsidRPr="001308D6">
        <w:rPr>
          <w:rFonts w:ascii="Arial" w:hAnsi="Arial" w:cs="Arial"/>
          <w:sz w:val="24"/>
          <w:szCs w:val="24"/>
        </w:rPr>
        <w:t xml:space="preserve">How to Create Catalog Entries in </w:t>
      </w:r>
      <w:proofErr w:type="spellStart"/>
      <w:r w:rsidRPr="001308D6">
        <w:rPr>
          <w:rFonts w:ascii="Arial" w:hAnsi="Arial" w:cs="Arial"/>
          <w:sz w:val="24"/>
          <w:szCs w:val="24"/>
        </w:rPr>
        <w:t>BiblioteQ</w:t>
      </w:r>
      <w:proofErr w:type="spellEnd"/>
    </w:p>
    <w:p w:rsidR="00CD62BC" w:rsidRDefault="00CD62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 to the upper left hand corner, click ‘File’, go to the second option down ‘Recent </w:t>
      </w:r>
      <w:proofErr w:type="spellStart"/>
      <w:r>
        <w:rPr>
          <w:rFonts w:ascii="Arial" w:hAnsi="Arial" w:cs="Arial"/>
          <w:sz w:val="24"/>
          <w:szCs w:val="24"/>
        </w:rPr>
        <w:t>SQLite</w:t>
      </w:r>
      <w:proofErr w:type="spellEnd"/>
      <w:r>
        <w:rPr>
          <w:rFonts w:ascii="Arial" w:hAnsi="Arial" w:cs="Arial"/>
          <w:sz w:val="24"/>
          <w:szCs w:val="24"/>
        </w:rPr>
        <w:t xml:space="preserve"> Files’ and click the one that appears. </w:t>
      </w:r>
    </w:p>
    <w:p w:rsidR="00D91408" w:rsidRDefault="00D914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7" type="#_x0000_t66" style="position:absolute;margin-left:163.2pt;margin-top:18.2pt;width:62.4pt;height:18pt;z-index:251658240" fillcolor="#c0504d [3205]" strokecolor="#c00000" strokeweight="3pt">
            <v:shadow on="t" type="perspective" color="#622423 [1605]" opacity=".5" offset="1pt" offset2="-1pt"/>
          </v:shape>
        </w:pic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408" w:rsidRPr="001275D0" w:rsidRDefault="00D914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that the database is open, you can edit the existing catalog entries and add new ones. </w:t>
      </w:r>
      <w:r w:rsidR="001275D0">
        <w:rPr>
          <w:rFonts w:ascii="Arial" w:hAnsi="Arial" w:cs="Arial"/>
          <w:sz w:val="24"/>
          <w:szCs w:val="24"/>
        </w:rPr>
        <w:t xml:space="preserve">On the left of the toolbar, you’ll see a </w:t>
      </w:r>
      <w:proofErr w:type="gramStart"/>
      <w:r w:rsidR="001275D0">
        <w:rPr>
          <w:rFonts w:ascii="Arial" w:hAnsi="Arial" w:cs="Arial"/>
          <w:sz w:val="24"/>
          <w:szCs w:val="24"/>
        </w:rPr>
        <w:t>green  +</w:t>
      </w:r>
      <w:proofErr w:type="gramEnd"/>
      <w:r w:rsidR="001275D0">
        <w:rPr>
          <w:rFonts w:ascii="Arial" w:hAnsi="Arial" w:cs="Arial"/>
          <w:sz w:val="24"/>
          <w:szCs w:val="24"/>
        </w:rPr>
        <w:t xml:space="preserve">     Click on it and options will appear for you to insert a new entry based on type. If you’d like to insert a book, click on the first option ‘Insert Book’</w:t>
      </w:r>
    </w:p>
    <w:p w:rsidR="00D91408" w:rsidRDefault="00D914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pict>
          <v:shape id="_x0000_s1028" type="#_x0000_t66" style="position:absolute;margin-left:73.8pt;margin-top:14.95pt;width:62.4pt;height:18pt;z-index:251659264" fillcolor="#c0504d [3205]" strokecolor="#c00000" strokeweight="3pt">
            <v:shadow on="t" type="perspective" color="#622423 [1605]" opacity=".5" offset="1pt" offset2="-1pt"/>
          </v:shape>
        </w:pic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245" w:rsidRDefault="004A12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a blank new entry screen appears. The first field you’ll want to enter data in is the ‘ISBN – 13’ field. </w:t>
      </w:r>
    </w:p>
    <w:p w:rsidR="004A1245" w:rsidRDefault="004A12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9" type="#_x0000_t13" style="position:absolute;margin-left:-9.6pt;margin-top:28.55pt;width:114pt;height:30.6pt;z-index:251660288" fillcolor="#c0504d [3205]" strokecolor="#c00000" strokeweight="3pt">
            <v:shadow on="t" type="perspective" color="#622423 [1605]" opacity=".5" offset="1pt" offset2="-1pt"/>
          </v:shape>
        </w:pic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7CB" w:rsidRDefault="00E917C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Locate the 13-digit ISBN on the book cover. </w:t>
      </w:r>
      <w:r w:rsidRPr="00E917CB">
        <w:rPr>
          <w:rFonts w:ascii="Arial" w:hAnsi="Arial" w:cs="Arial"/>
          <w:sz w:val="24"/>
          <w:szCs w:val="24"/>
        </w:rPr>
        <w:t>You can usually get the ISBN from the lower corner on the back cover of the book (a few volumes do not have an ISBN)</w:t>
      </w:r>
      <w:r w:rsidR="00592F10">
        <w:rPr>
          <w:rFonts w:ascii="Arial" w:hAnsi="Arial" w:cs="Arial"/>
          <w:sz w:val="24"/>
          <w:szCs w:val="24"/>
        </w:rPr>
        <w:t xml:space="preserve"> (Some volumes have an ISBN located on the inside back cover)</w:t>
      </w:r>
      <w:r w:rsidRPr="00E917CB">
        <w:rPr>
          <w:rFonts w:ascii="Arial" w:hAnsi="Arial" w:cs="Arial"/>
          <w:sz w:val="24"/>
          <w:szCs w:val="24"/>
        </w:rPr>
        <w:t xml:space="preserve">. You can either manually type </w:t>
      </w:r>
      <w:r w:rsidRPr="00E917CB">
        <w:rPr>
          <w:rFonts w:ascii="Arial" w:hAnsi="Arial" w:cs="Arial"/>
          <w:sz w:val="24"/>
          <w:szCs w:val="24"/>
        </w:rPr>
        <w:lastRenderedPageBreak/>
        <w:t xml:space="preserve">it in or scan it with the barcode scanner. (Only the topmost row or the bottom left </w:t>
      </w:r>
      <w:proofErr w:type="gramStart"/>
      <w:r w:rsidRPr="00E917CB">
        <w:rPr>
          <w:rFonts w:ascii="Arial" w:hAnsi="Arial" w:cs="Arial"/>
          <w:sz w:val="24"/>
          <w:szCs w:val="24"/>
        </w:rPr>
        <w:t>row are</w:t>
      </w:r>
      <w:proofErr w:type="gramEnd"/>
      <w:r w:rsidRPr="00E917CB">
        <w:rPr>
          <w:rFonts w:ascii="Arial" w:hAnsi="Arial" w:cs="Arial"/>
          <w:sz w:val="24"/>
          <w:szCs w:val="24"/>
        </w:rPr>
        <w:t xml:space="preserve"> the numbers you need.)</w:t>
      </w:r>
      <w:r>
        <w:rPr>
          <w:rFonts w:ascii="Arial" w:hAnsi="Arial" w:cs="Arial"/>
          <w:sz w:val="24"/>
          <w:szCs w:val="24"/>
        </w:rPr>
        <w:t xml:space="preserve"> </w:t>
      </w:r>
    </w:p>
    <w:p w:rsidR="00E917CB" w:rsidRDefault="00E917CB" w:rsidP="00592F10">
      <w:pPr>
        <w:rPr>
          <w:rFonts w:ascii="Arial" w:hAnsi="Arial" w:cs="Arial"/>
          <w:sz w:val="24"/>
          <w:szCs w:val="24"/>
        </w:rPr>
      </w:pPr>
      <w:r w:rsidRPr="00E917CB">
        <w:rPr>
          <w:rFonts w:ascii="Arial" w:hAnsi="Arial" w:cs="Arial"/>
          <w:sz w:val="24"/>
          <w:szCs w:val="24"/>
        </w:rPr>
        <w:drawing>
          <wp:inline distT="0" distB="0" distL="0" distR="0">
            <wp:extent cx="2731770" cy="2050647"/>
            <wp:effectExtent l="19050" t="0" r="0" b="0"/>
            <wp:docPr id="7" name="il_fi" descr="http://ashedit.files.wordpress.com/2011/11/600_isb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http://ashedit.files.wordpress.com/2011/11/600_isb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678" cy="2055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7CB" w:rsidRDefault="00F542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 id="_x0000_s1030" type="#_x0000_t66" style="position:absolute;margin-left:203.4pt;margin-top:227.35pt;width:90.6pt;height:22.75pt;z-index:251661312" fillcolor="#c0504d [3205]" strokecolor="#c00000" strokeweight="3pt">
            <v:shadow on="t" type="perspective" color="#622423 [1605]" opacity=".5" offset="1pt" offset2="-1pt"/>
          </v:shape>
        </w:pict>
      </w:r>
      <w:r w:rsidR="00592F1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2DE" w:rsidRDefault="00F542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 that there’s an ISBN-13 entered, sometimes the catalog information can be automatically entered through a Z39.50 query.</w:t>
      </w:r>
      <w:r w:rsidR="001322B3">
        <w:rPr>
          <w:rFonts w:ascii="Arial" w:hAnsi="Arial" w:cs="Arial"/>
          <w:sz w:val="24"/>
          <w:szCs w:val="24"/>
        </w:rPr>
        <w:t xml:space="preserve"> You must be connected to the internet to do this. The query</w:t>
      </w:r>
      <w:r>
        <w:rPr>
          <w:rFonts w:ascii="Arial" w:hAnsi="Arial" w:cs="Arial"/>
          <w:sz w:val="24"/>
          <w:szCs w:val="24"/>
        </w:rPr>
        <w:t xml:space="preserve"> is done by clicking ‘Z39.50 Query’ at the bottom. </w:t>
      </w:r>
      <w:r w:rsidR="001322B3">
        <w:rPr>
          <w:rFonts w:ascii="Arial" w:hAnsi="Arial" w:cs="Arial"/>
          <w:sz w:val="24"/>
          <w:szCs w:val="24"/>
        </w:rPr>
        <w:t xml:space="preserve">The default setting is to query the Library of Congress database. If an error message appears, the next option is to change the database to Columbia University. </w:t>
      </w:r>
      <w:r w:rsidR="001322B3">
        <w:rPr>
          <w:rFonts w:ascii="Arial" w:hAnsi="Arial" w:cs="Arial"/>
          <w:noProof/>
          <w:sz w:val="24"/>
          <w:szCs w:val="24"/>
        </w:rPr>
        <w:pict>
          <v:shape id="_x0000_s1031" type="#_x0000_t66" style="position:absolute;margin-left:214.8pt;margin-top:229.8pt;width:83.4pt;height:22.75pt;z-index:251662336;mso-position-horizontal-relative:text;mso-position-vertical-relative:text" fillcolor="#c0504d [3205]" strokecolor="#c00000" strokeweight="3pt">
            <v:shadow on="t" type="perspective" color="#622423 [1605]" opacity=".5" offset="1pt" offset2="-1pt"/>
          </v:shape>
        </w:pict>
      </w:r>
      <w:r w:rsidR="001322B3">
        <w:rPr>
          <w:rFonts w:ascii="Arial" w:hAnsi="Arial" w:cs="Arial"/>
          <w:sz w:val="24"/>
          <w:szCs w:val="24"/>
        </w:rPr>
        <w:t xml:space="preserve">To do so click on the downward arrow next to the ‘Z39.50 Query’ button and </w:t>
      </w:r>
      <w:r w:rsidR="00B421DF">
        <w:rPr>
          <w:rFonts w:ascii="Arial" w:hAnsi="Arial" w:cs="Arial"/>
          <w:sz w:val="24"/>
          <w:szCs w:val="24"/>
        </w:rPr>
        <w:t xml:space="preserve">select ‘Columbia University’. Once selected, click on ‘Z39.50 Query’ again. </w:t>
      </w:r>
      <w:r w:rsidR="006D3B93">
        <w:rPr>
          <w:rFonts w:ascii="Arial" w:hAnsi="Arial" w:cs="Arial"/>
          <w:sz w:val="24"/>
          <w:szCs w:val="24"/>
        </w:rPr>
        <w:t>If an error message pops up once more, you’ll simply have to manually enter the book’s information: Title, Publisher, Publication Date,</w:t>
      </w:r>
      <w:r w:rsidR="00EE4B4C">
        <w:rPr>
          <w:rFonts w:ascii="Arial" w:hAnsi="Arial" w:cs="Arial"/>
          <w:sz w:val="24"/>
          <w:szCs w:val="24"/>
        </w:rPr>
        <w:t xml:space="preserve"> Place of Publication,</w:t>
      </w:r>
      <w:r w:rsidR="006D3B93">
        <w:rPr>
          <w:rFonts w:ascii="Arial" w:hAnsi="Arial" w:cs="Arial"/>
          <w:sz w:val="24"/>
          <w:szCs w:val="24"/>
        </w:rPr>
        <w:t xml:space="preserve"> Authors,</w:t>
      </w:r>
      <w:r w:rsidR="00070D9A">
        <w:rPr>
          <w:rFonts w:ascii="Arial" w:hAnsi="Arial" w:cs="Arial"/>
          <w:sz w:val="24"/>
          <w:szCs w:val="24"/>
        </w:rPr>
        <w:t xml:space="preserve"> Book Binding Type,</w:t>
      </w:r>
      <w:r w:rsidR="006D3B93">
        <w:rPr>
          <w:rFonts w:ascii="Arial" w:hAnsi="Arial" w:cs="Arial"/>
          <w:sz w:val="24"/>
          <w:szCs w:val="24"/>
        </w:rPr>
        <w:t xml:space="preserve"> Categories</w:t>
      </w:r>
      <w:r w:rsidR="00EE4B4C">
        <w:rPr>
          <w:rFonts w:ascii="Arial" w:hAnsi="Arial" w:cs="Arial"/>
          <w:sz w:val="24"/>
          <w:szCs w:val="24"/>
        </w:rPr>
        <w:t xml:space="preserve">, etc. Abstracts can often be found on the back cover if you’d like to type it in, or are sometimes available on </w:t>
      </w:r>
      <w:r w:rsidR="00EE4B4C">
        <w:rPr>
          <w:rFonts w:ascii="Arial" w:hAnsi="Arial" w:cs="Arial"/>
          <w:sz w:val="24"/>
          <w:szCs w:val="24"/>
        </w:rPr>
        <w:lastRenderedPageBreak/>
        <w:t>Amazon and elsewhere online if you prefer to copy and paste what’</w:t>
      </w:r>
      <w:r w:rsidR="00070D9A">
        <w:rPr>
          <w:rFonts w:ascii="Arial" w:hAnsi="Arial" w:cs="Arial"/>
          <w:sz w:val="24"/>
          <w:szCs w:val="24"/>
        </w:rPr>
        <w:t xml:space="preserve">s available. </w:t>
      </w:r>
      <w:r w:rsidR="00811B51" w:rsidRPr="00811B51">
        <w:rPr>
          <w:rFonts w:ascii="Arial" w:hAnsi="Arial" w:cs="Arial"/>
          <w:sz w:val="24"/>
          <w:szCs w:val="24"/>
        </w:rPr>
        <w:t xml:space="preserve">Follow the ‘Classification’ guide for </w:t>
      </w:r>
      <w:proofErr w:type="spellStart"/>
      <w:r w:rsidR="00811B51" w:rsidRPr="00811B51">
        <w:rPr>
          <w:rFonts w:ascii="Arial" w:hAnsi="Arial" w:cs="Arial"/>
          <w:sz w:val="24"/>
          <w:szCs w:val="24"/>
        </w:rPr>
        <w:t>BiblioteQ</w:t>
      </w:r>
      <w:proofErr w:type="spellEnd"/>
      <w:r w:rsidR="00811B51" w:rsidRPr="00811B51">
        <w:rPr>
          <w:rFonts w:ascii="Arial" w:hAnsi="Arial" w:cs="Arial"/>
          <w:sz w:val="24"/>
          <w:szCs w:val="24"/>
        </w:rPr>
        <w:t xml:space="preserve"> to fill out the ‘Call Number’ and ‘MARC Tags’ field.  </w:t>
      </w:r>
      <w:r w:rsidR="00B8466D">
        <w:rPr>
          <w:rFonts w:ascii="Arial" w:hAnsi="Arial" w:cs="Arial"/>
          <w:sz w:val="24"/>
          <w:szCs w:val="24"/>
        </w:rPr>
        <w:t>If there are multiple copies, enter the number of copies available (including those in reference with the reference tag in</w:t>
      </w:r>
      <w:r w:rsidR="00811B51">
        <w:rPr>
          <w:rFonts w:ascii="Arial" w:hAnsi="Arial" w:cs="Arial"/>
          <w:sz w:val="24"/>
          <w:szCs w:val="24"/>
        </w:rPr>
        <w:t xml:space="preserve">cluded in the MARC Tags field). </w:t>
      </w:r>
      <w:r w:rsidR="001322B3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22B3">
        <w:rPr>
          <w:rFonts w:ascii="Arial" w:hAnsi="Arial" w:cs="Arial"/>
          <w:sz w:val="24"/>
          <w:szCs w:val="24"/>
        </w:rPr>
        <w:t xml:space="preserve"> </w:t>
      </w:r>
    </w:p>
    <w:p w:rsidR="000E2FAF" w:rsidRDefault="000E2FA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3" type="#_x0000_t67" style="position:absolute;margin-left:33pt;margin-top:49.3pt;width:37.8pt;height:66pt;z-index:251664384" fillcolor="#c0504d [3205]" strokecolor="#c00000" strokeweight="3pt">
            <v:shadow on="t" type="perspective" color="#622423 [1605]" opacity=".5" offset="1pt" offset2="-1pt"/>
            <v:textbox style="layout-flow:vertical-ideographic"/>
          </v:shape>
        </w:pict>
      </w:r>
      <w:r>
        <w:rPr>
          <w:rFonts w:ascii="Arial" w:hAnsi="Arial" w:cs="Arial"/>
          <w:noProof/>
          <w:sz w:val="24"/>
          <w:szCs w:val="24"/>
        </w:rPr>
        <w:pict>
          <v:shape id="_x0000_s1032" type="#_x0000_t66" style="position:absolute;margin-left:215.4pt;margin-top:-73.1pt;width:90.6pt;height:22.75pt;z-index:251663360" fillcolor="#c0504d [3205]" strokecolor="#c00000" strokeweight="3pt">
            <v:shadow on="t" type="perspective" color="#622423 [1605]" opacity=".5" offset="1pt" offset2="-1pt"/>
          </v:shape>
        </w:pic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2B3" w:rsidRDefault="00CE43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For the</w:t>
      </w:r>
      <w:r w:rsidR="003E4F5C">
        <w:rPr>
          <w:rFonts w:ascii="Arial" w:hAnsi="Arial" w:cs="Arial"/>
          <w:sz w:val="24"/>
          <w:szCs w:val="24"/>
        </w:rPr>
        <w:t xml:space="preserve"> entry’s</w:t>
      </w:r>
      <w:r>
        <w:rPr>
          <w:rFonts w:ascii="Arial" w:hAnsi="Arial" w:cs="Arial"/>
          <w:sz w:val="24"/>
          <w:szCs w:val="24"/>
        </w:rPr>
        <w:t xml:space="preserve"> image</w:t>
      </w:r>
      <w:r w:rsidR="003E4F5C">
        <w:rPr>
          <w:rFonts w:ascii="Arial" w:hAnsi="Arial" w:cs="Arial"/>
          <w:sz w:val="24"/>
          <w:szCs w:val="24"/>
        </w:rPr>
        <w:t>,</w:t>
      </w:r>
      <w:r w:rsidR="00AF7B2C">
        <w:rPr>
          <w:rFonts w:ascii="Arial" w:hAnsi="Arial" w:cs="Arial"/>
          <w:sz w:val="24"/>
          <w:szCs w:val="24"/>
        </w:rPr>
        <w:t xml:space="preserve"> (assuming you don’t want to or can’t scan the original book, you can skip this step if physically scanning is a faster/better option for you, you just need to scan it into the computer and then save and </w:t>
      </w:r>
      <w:r w:rsidR="003E4F5C">
        <w:rPr>
          <w:rFonts w:ascii="Arial" w:hAnsi="Arial" w:cs="Arial"/>
          <w:sz w:val="24"/>
          <w:szCs w:val="24"/>
        </w:rPr>
        <w:t>‘Select’</w:t>
      </w:r>
      <w:r w:rsidR="00AF7B2C">
        <w:rPr>
          <w:rFonts w:ascii="Arial" w:hAnsi="Arial" w:cs="Arial"/>
          <w:sz w:val="24"/>
          <w:szCs w:val="24"/>
        </w:rPr>
        <w:t xml:space="preserve"> the local file),</w:t>
      </w:r>
      <w:r>
        <w:rPr>
          <w:rFonts w:ascii="Arial" w:hAnsi="Arial" w:cs="Arial"/>
          <w:sz w:val="24"/>
          <w:szCs w:val="24"/>
        </w:rPr>
        <w:t xml:space="preserve"> an ISBN-10 is necessary. This can be easily converted from the ISBN-13 by clicking </w:t>
      </w:r>
      <w:r w:rsidR="00AF7B2C">
        <w:rPr>
          <w:rFonts w:ascii="Arial" w:hAnsi="Arial" w:cs="Arial"/>
          <w:sz w:val="24"/>
          <w:szCs w:val="24"/>
        </w:rPr>
        <w:t>‘From ISBN-13’ on the right of the ISBN-10 field.</w:t>
      </w:r>
      <w:r>
        <w:rPr>
          <w:rFonts w:ascii="Arial" w:hAnsi="Arial" w:cs="Arial"/>
          <w:sz w:val="24"/>
          <w:szCs w:val="24"/>
        </w:rPr>
        <w:t xml:space="preserve"> </w:t>
      </w:r>
      <w:r w:rsidR="00AF7B2C">
        <w:rPr>
          <w:rFonts w:ascii="Arial" w:hAnsi="Arial" w:cs="Arial"/>
          <w:sz w:val="24"/>
          <w:szCs w:val="24"/>
        </w:rPr>
        <w:t xml:space="preserve">After you have the ISBN-10, click ‘Download’. </w:t>
      </w:r>
      <w:r w:rsidRPr="00CE43DF">
        <w:rPr>
          <w:rFonts w:ascii="Arial" w:hAnsi="Arial" w:cs="Arial"/>
          <w:sz w:val="24"/>
          <w:szCs w:val="24"/>
        </w:rPr>
        <w:t xml:space="preserve">If an error message pops up, then the next step is to do a web search with the ISBN-13. You can use </w:t>
      </w:r>
      <w:proofErr w:type="spellStart"/>
      <w:r w:rsidRPr="00CE43DF">
        <w:rPr>
          <w:rFonts w:ascii="Arial" w:hAnsi="Arial" w:cs="Arial"/>
          <w:sz w:val="24"/>
          <w:szCs w:val="24"/>
        </w:rPr>
        <w:t>Baidu</w:t>
      </w:r>
      <w:proofErr w:type="spellEnd"/>
      <w:r w:rsidRPr="00CE43DF">
        <w:rPr>
          <w:rFonts w:ascii="Arial" w:hAnsi="Arial" w:cs="Arial"/>
          <w:sz w:val="24"/>
          <w:szCs w:val="24"/>
        </w:rPr>
        <w:t>, Google</w:t>
      </w:r>
      <w:r w:rsidR="00AF7B2C">
        <w:rPr>
          <w:rFonts w:ascii="Arial" w:hAnsi="Arial" w:cs="Arial"/>
          <w:sz w:val="24"/>
          <w:szCs w:val="24"/>
        </w:rPr>
        <w:t xml:space="preserve"> Image</w:t>
      </w:r>
      <w:r w:rsidRPr="00CE43DF">
        <w:rPr>
          <w:rFonts w:ascii="Arial" w:hAnsi="Arial" w:cs="Arial"/>
          <w:sz w:val="24"/>
          <w:szCs w:val="24"/>
        </w:rPr>
        <w:t>, or whichever search engine is most effective for you. My first resort is Amazon, which is available in both Chinese and English, if no results appear, then onto Google</w:t>
      </w:r>
      <w:r w:rsidR="00AF7B2C">
        <w:rPr>
          <w:rFonts w:ascii="Arial" w:hAnsi="Arial" w:cs="Arial"/>
          <w:sz w:val="24"/>
          <w:szCs w:val="24"/>
        </w:rPr>
        <w:t xml:space="preserve"> Image</w:t>
      </w:r>
      <w:r w:rsidRPr="00CE43DF">
        <w:rPr>
          <w:rFonts w:ascii="Arial" w:hAnsi="Arial" w:cs="Arial"/>
          <w:sz w:val="24"/>
          <w:szCs w:val="24"/>
        </w:rPr>
        <w:t xml:space="preserve">, etc. Google will usually bring up merchants where further </w:t>
      </w:r>
      <w:r w:rsidR="00AF7B2C">
        <w:rPr>
          <w:rFonts w:ascii="Arial" w:hAnsi="Arial" w:cs="Arial"/>
          <w:sz w:val="24"/>
          <w:szCs w:val="24"/>
        </w:rPr>
        <w:t xml:space="preserve">information appears to confirm that the image is the cover of the book you want. </w:t>
      </w:r>
      <w:r w:rsidR="000127D7">
        <w:rPr>
          <w:rFonts w:ascii="Arial" w:hAnsi="Arial" w:cs="Arial"/>
          <w:sz w:val="24"/>
          <w:szCs w:val="24"/>
        </w:rPr>
        <w:t xml:space="preserve">The image helps to distinguish volumes when multiple editions are available and have the same </w:t>
      </w:r>
      <w:r w:rsidR="00895E8A">
        <w:rPr>
          <w:rFonts w:ascii="Arial" w:hAnsi="Arial" w:cs="Arial"/>
          <w:sz w:val="24"/>
          <w:szCs w:val="24"/>
        </w:rPr>
        <w:t xml:space="preserve">title, and generally makes finding the book on the shelf easier. </w:t>
      </w:r>
    </w:p>
    <w:p w:rsidR="000506AA" w:rsidRDefault="000506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all the data is </w:t>
      </w:r>
      <w:proofErr w:type="gramStart"/>
      <w:r>
        <w:rPr>
          <w:rFonts w:ascii="Arial" w:hAnsi="Arial" w:cs="Arial"/>
          <w:sz w:val="24"/>
          <w:szCs w:val="24"/>
        </w:rPr>
        <w:t>entered,</w:t>
      </w:r>
      <w:proofErr w:type="gramEnd"/>
      <w:r>
        <w:rPr>
          <w:rFonts w:ascii="Arial" w:hAnsi="Arial" w:cs="Arial"/>
          <w:sz w:val="24"/>
          <w:szCs w:val="24"/>
        </w:rPr>
        <w:t xml:space="preserve"> click ‘Save’ at the bottom. </w:t>
      </w:r>
      <w:r w:rsidR="00D21B5F">
        <w:rPr>
          <w:rFonts w:ascii="Arial" w:hAnsi="Arial" w:cs="Arial" w:hint="eastAsia"/>
          <w:sz w:val="24"/>
          <w:szCs w:val="24"/>
        </w:rPr>
        <w:t xml:space="preserve">Entries may be edited later if new copies or other information becomes available. </w:t>
      </w:r>
    </w:p>
    <w:sectPr w:rsidR="000506AA" w:rsidSect="00F45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308D6"/>
    <w:rsid w:val="000127D7"/>
    <w:rsid w:val="000506AA"/>
    <w:rsid w:val="00056293"/>
    <w:rsid w:val="00070D9A"/>
    <w:rsid w:val="000E2FAF"/>
    <w:rsid w:val="001275D0"/>
    <w:rsid w:val="001308D6"/>
    <w:rsid w:val="001322B3"/>
    <w:rsid w:val="002A2D47"/>
    <w:rsid w:val="003E4F5C"/>
    <w:rsid w:val="00400535"/>
    <w:rsid w:val="004A1245"/>
    <w:rsid w:val="00592F10"/>
    <w:rsid w:val="006D3B93"/>
    <w:rsid w:val="00811B51"/>
    <w:rsid w:val="00852C7C"/>
    <w:rsid w:val="00881E41"/>
    <w:rsid w:val="00895E8A"/>
    <w:rsid w:val="00AF7B2C"/>
    <w:rsid w:val="00B421DF"/>
    <w:rsid w:val="00B8466D"/>
    <w:rsid w:val="00C01C82"/>
    <w:rsid w:val="00C465D6"/>
    <w:rsid w:val="00CD62BC"/>
    <w:rsid w:val="00CE43DF"/>
    <w:rsid w:val="00D21B5F"/>
    <w:rsid w:val="00D91408"/>
    <w:rsid w:val="00E41461"/>
    <w:rsid w:val="00E917CB"/>
    <w:rsid w:val="00EE4B4C"/>
    <w:rsid w:val="00F40C59"/>
    <w:rsid w:val="00F45EB0"/>
    <w:rsid w:val="00F542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#c0000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5EB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053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4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408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0053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352E12D-D8C7-4789-9E14-3E5BEE31E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7702</TotalTime>
  <Pages>5</Pages>
  <Words>987</Words>
  <Characters>2342</Characters>
  <Application>Microsoft Office Word</Application>
  <DocSecurity>0</DocSecurity>
  <Lines>1171</Lines>
  <Paragraphs>665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Olivia</cp:lastModifiedBy>
  <cp:revision>22</cp:revision>
  <dcterms:created xsi:type="dcterms:W3CDTF">2012-07-12T03:11:00Z</dcterms:created>
  <dcterms:modified xsi:type="dcterms:W3CDTF">2012-08-08T21:16:00Z</dcterms:modified>
</cp:coreProperties>
</file>