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Начните создание проекта. Выберите пункт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Create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New Project или пункт меню File</w:t>
      </w:r>
      <w:proofErr w:type="gram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-&gt;New</w:t>
      </w:r>
      <w:proofErr w:type="gram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-&gt;Project.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В появившемся окне слева выберите тип проекта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Gradle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. Справа должна быть отмечена Java. Нажмите кнопку Next.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В появившемся окне заполните информацию о проекте: имя проекта, например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ExampleFX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. Затем раскройте информацию об артефакте,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Artifact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coodrinates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и укажите дополнительные параметры: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GroupId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. Например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example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. Нажмите на кнопку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Finish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.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В окне с построенным проектом слева в структуре проекта раскройте папки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src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java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. На папке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java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вызовите контекстное меню, нажав правую кнопку мыши и выберите пункт меню New</w:t>
      </w:r>
      <w:proofErr w:type="gram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-&gt;Java</w:t>
      </w:r>
      <w:proofErr w:type="gram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Class. В появившемся окне введите имя класса </w:t>
      </w:r>
      <w:proofErr w:type="spellStart"/>
      <w:proofErr w:type="gram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example.Main</w:t>
      </w:r>
      <w:proofErr w:type="spellEnd"/>
      <w:proofErr w:type="gram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и нажмите Enter.</w:t>
      </w:r>
      <w:r w:rsidRPr="00374ABF"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ru-RU"/>
          <w14:ligatures w14:val="none"/>
        </w:rPr>
        <w:t xml:space="preserve">                                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Напишите код приложения в классе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(после объявления пакета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package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...;):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proofErr w:type="spell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javafx.</w:t>
      </w:r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application.Application</w:t>
      </w:r>
      <w:proofErr w:type="spellEnd"/>
      <w:proofErr w:type="gram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proofErr w:type="spell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javafx.geometry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.Pos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proofErr w:type="spell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javafx.scene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.Scene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javafx.scene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.control.Label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javafx.scene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.layout.HBox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proofErr w:type="spell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javafx.stage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.Stage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Main </w:t>
      </w: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extends 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Application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{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9E880D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374ABF">
        <w:rPr>
          <w:rFonts w:ascii="inherit" w:eastAsia="Times New Roman" w:hAnsi="inherit" w:cs="Courier New"/>
          <w:color w:val="9E880D"/>
          <w:kern w:val="0"/>
          <w:sz w:val="24"/>
          <w:szCs w:val="24"/>
          <w:lang w:eastAsia="ru-RU"/>
          <w14:ligatures w14:val="none"/>
        </w:rPr>
        <w:t>@Override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inherit" w:eastAsia="Times New Roman" w:hAnsi="inherit" w:cs="Courier New"/>
          <w:color w:val="9E880D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public void </w:t>
      </w:r>
      <w:proofErr w:type="gramStart"/>
      <w:r w:rsidRPr="00374ABF">
        <w:rPr>
          <w:rFonts w:ascii="inherit" w:eastAsia="Times New Roman" w:hAnsi="inherit" w:cs="Courier New"/>
          <w:color w:val="00627A"/>
          <w:kern w:val="0"/>
          <w:sz w:val="24"/>
          <w:szCs w:val="24"/>
          <w:lang w:val="en-US" w:eastAsia="ru-RU"/>
          <w14:ligatures w14:val="none"/>
        </w:rPr>
        <w:t>start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Stage </w:t>
      </w:r>
      <w:proofErr w:type="spell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primaryStage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throws 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{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Label 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label</w:t>
      </w:r>
      <w:proofErr w:type="spell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gram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Label(</w:t>
      </w:r>
      <w:proofErr w:type="gramEnd"/>
      <w:r w:rsidRPr="00374ABF">
        <w:rPr>
          <w:rFonts w:ascii="inherit" w:eastAsia="Times New Roman" w:hAnsi="inherit" w:cs="Courier New"/>
          <w:color w:val="067D17"/>
          <w:kern w:val="0"/>
          <w:sz w:val="24"/>
          <w:szCs w:val="24"/>
          <w:lang w:val="en-US" w:eastAsia="ru-RU"/>
          <w14:ligatures w14:val="none"/>
        </w:rPr>
        <w:t>"First example JavaFX"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HBox</w:t>
      </w:r>
      <w:proofErr w:type="spell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box</w:t>
      </w:r>
      <w:proofErr w:type="spell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= </w:t>
      </w:r>
      <w:proofErr w:type="spell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>new</w:t>
      </w:r>
      <w:proofErr w:type="spell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HBox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box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.setAlignment</w:t>
      </w:r>
      <w:proofErr w:type="spellEnd"/>
      <w:proofErr w:type="gram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Pos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.</w:t>
      </w:r>
      <w:r w:rsidRPr="00374ABF">
        <w:rPr>
          <w:rFonts w:ascii="inherit" w:eastAsia="Times New Roman" w:hAnsi="inherit" w:cs="Courier New"/>
          <w:i/>
          <w:iCs/>
          <w:color w:val="871094"/>
          <w:kern w:val="0"/>
          <w:sz w:val="24"/>
          <w:szCs w:val="24"/>
          <w:lang w:eastAsia="ru-RU"/>
          <w14:ligatures w14:val="none"/>
        </w:rPr>
        <w:t>CENTER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box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.getChildren</w:t>
      </w:r>
      <w:proofErr w:type="spellEnd"/>
      <w:proofErr w:type="gram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().</w:t>
      </w:r>
      <w:proofErr w:type="spell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Scene 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scene</w:t>
      </w:r>
      <w:proofErr w:type="spell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gram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Scene(</w:t>
      </w:r>
      <w:proofErr w:type="gramEnd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box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374ABF">
        <w:rPr>
          <w:rFonts w:ascii="inherit" w:eastAsia="Times New Roman" w:hAnsi="inherit" w:cs="Courier New"/>
          <w:color w:val="1750EB"/>
          <w:kern w:val="0"/>
          <w:sz w:val="24"/>
          <w:szCs w:val="24"/>
          <w:lang w:val="en-US" w:eastAsia="ru-RU"/>
          <w14:ligatures w14:val="none"/>
        </w:rPr>
        <w:t>400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374ABF">
        <w:rPr>
          <w:rFonts w:ascii="inherit" w:eastAsia="Times New Roman" w:hAnsi="inherit" w:cs="Courier New"/>
          <w:color w:val="1750EB"/>
          <w:kern w:val="0"/>
          <w:sz w:val="24"/>
          <w:szCs w:val="24"/>
          <w:lang w:val="en-US" w:eastAsia="ru-RU"/>
          <w14:ligatures w14:val="none"/>
        </w:rPr>
        <w:t>400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primaryStage.setScene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  <w:t>scene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primaryStage.show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>public  static</w:t>
      </w:r>
      <w:proofErr w:type="gramEnd"/>
      <w:r w:rsidRPr="00374ABF">
        <w:rPr>
          <w:rFonts w:ascii="inherit" w:eastAsia="Times New Roman" w:hAnsi="inherit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 void </w:t>
      </w:r>
      <w:r w:rsidRPr="00374ABF">
        <w:rPr>
          <w:rFonts w:ascii="inherit" w:eastAsia="Times New Roman" w:hAnsi="inherit" w:cs="Courier New"/>
          <w:color w:val="00627A"/>
          <w:kern w:val="0"/>
          <w:sz w:val="24"/>
          <w:szCs w:val="24"/>
          <w:lang w:val="en-US" w:eastAsia="ru-RU"/>
          <w14:ligatures w14:val="none"/>
        </w:rPr>
        <w:t xml:space="preserve">main 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374ABF">
        <w:rPr>
          <w:rFonts w:ascii="inherit" w:eastAsia="Times New Roman" w:hAnsi="inherit" w:cs="Courier New"/>
          <w:color w:val="000000"/>
          <w:kern w:val="0"/>
          <w:sz w:val="24"/>
          <w:szCs w:val="24"/>
          <w:lang w:val="en-US" w:eastAsia="ru-RU"/>
          <w14:ligatures w14:val="none"/>
        </w:rPr>
        <w:t>String</w:t>
      </w: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[] </w:t>
      </w:r>
      <w:proofErr w:type="spellStart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 {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74ABF">
        <w:rPr>
          <w:rFonts w:ascii="inherit" w:eastAsia="Times New Roman" w:hAnsi="inherit" w:cs="Courier New"/>
          <w:i/>
          <w:iCs/>
          <w:color w:val="080808"/>
          <w:kern w:val="0"/>
          <w:sz w:val="24"/>
          <w:szCs w:val="24"/>
          <w:lang w:eastAsia="ru-RU"/>
          <w14:ligatures w14:val="none"/>
        </w:rPr>
        <w:t>launch</w:t>
      </w:r>
      <w:proofErr w:type="spell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);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374ABF" w:rsidRPr="00374ABF" w:rsidRDefault="00374ABF" w:rsidP="0037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left="720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}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Загрузите изменения из </w:t>
      </w:r>
      <w:proofErr w:type="spellStart"/>
      <w:proofErr w:type="gram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build.gradle</w:t>
      </w:r>
      <w:proofErr w:type="spellEnd"/>
      <w:proofErr w:type="gram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-файла в IDEA. Откройте панель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Gradle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справа. Нажмите на значок из вращающихся стрелочек</w:t>
      </w:r>
    </w:p>
    <w:p w:rsidR="00374ABF" w:rsidRPr="00374ABF" w:rsidRDefault="00374ABF" w:rsidP="00374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Запустите проект. В панели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Gradle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выберите пункт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Tasks</w:t>
      </w:r>
      <w:proofErr w:type="spellEnd"/>
      <w:proofErr w:type="gram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-&gt;Application</w:t>
      </w:r>
      <w:proofErr w:type="gram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Run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. Нажмите на него 2 раза.</w:t>
      </w:r>
    </w:p>
    <w:p w:rsidR="00374ABF" w:rsidRPr="00374ABF" w:rsidRDefault="00374ABF" w:rsidP="00374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первых запусках </w:t>
      </w:r>
      <w:proofErr w:type="spellStart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IntelliJ</w:t>
      </w:r>
      <w:proofErr w:type="spellEnd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IDEA, </w:t>
      </w:r>
      <w:proofErr w:type="spellStart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Gradle</w:t>
      </w:r>
      <w:proofErr w:type="spellEnd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или приложения время работы может быть больше, чем при последующих.</w:t>
      </w:r>
    </w:p>
    <w:p w:rsidR="00374ABF" w:rsidRPr="00374ABF" w:rsidRDefault="00374ABF" w:rsidP="00374AB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Особенности настройки </w:t>
      </w:r>
      <w:proofErr w:type="spellStart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Gradle</w:t>
      </w:r>
      <w:proofErr w:type="spellEnd"/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 xml:space="preserve"> можно дополнительно посмотреть в документации на </w:t>
      </w:r>
      <w:hyperlink r:id="rId5" w:anchor="gradle" w:history="1">
        <w:r w:rsidRPr="00374ABF">
          <w:rPr>
            <w:rFonts w:ascii="inherit" w:eastAsia="Times New Roman" w:hAnsi="inherit" w:cs="Open Sans"/>
            <w:color w:val="0075B4"/>
            <w:kern w:val="0"/>
            <w:sz w:val="24"/>
            <w:szCs w:val="24"/>
            <w:u w:val="single"/>
            <w:lang w:eastAsia="ru-RU"/>
            <w14:ligatures w14:val="none"/>
          </w:rPr>
          <w:t>openjfx.io</w:t>
        </w:r>
      </w:hyperlink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. А также </w:t>
      </w:r>
      <w:hyperlink r:id="rId6" w:history="1">
        <w:r w:rsidRPr="00374ABF">
          <w:rPr>
            <w:rFonts w:ascii="inherit" w:eastAsia="Times New Roman" w:hAnsi="inherit" w:cs="Open Sans"/>
            <w:color w:val="0075B4"/>
            <w:kern w:val="0"/>
            <w:sz w:val="24"/>
            <w:szCs w:val="24"/>
            <w:u w:val="single"/>
            <w:lang w:eastAsia="ru-RU"/>
            <w14:ligatures w14:val="none"/>
          </w:rPr>
          <w:t xml:space="preserve">пример первого приложения </w:t>
        </w:r>
        <w:proofErr w:type="spellStart"/>
        <w:r w:rsidRPr="00374ABF">
          <w:rPr>
            <w:rFonts w:ascii="inherit" w:eastAsia="Times New Roman" w:hAnsi="inherit" w:cs="Open Sans"/>
            <w:color w:val="0075B4"/>
            <w:kern w:val="0"/>
            <w:sz w:val="24"/>
            <w:szCs w:val="24"/>
            <w:u w:val="single"/>
            <w:lang w:eastAsia="ru-RU"/>
            <w14:ligatures w14:val="none"/>
          </w:rPr>
          <w:t>JavaFX</w:t>
        </w:r>
        <w:proofErr w:type="spellEnd"/>
        <w:r w:rsidRPr="00374ABF">
          <w:rPr>
            <w:rFonts w:ascii="inherit" w:eastAsia="Times New Roman" w:hAnsi="inherit" w:cs="Open Sans"/>
            <w:color w:val="0075B4"/>
            <w:kern w:val="0"/>
            <w:sz w:val="24"/>
            <w:szCs w:val="24"/>
            <w:u w:val="single"/>
            <w:lang w:eastAsia="ru-RU"/>
            <w14:ligatures w14:val="none"/>
          </w:rPr>
          <w:t xml:space="preserve"> от разработчиков</w:t>
        </w:r>
      </w:hyperlink>
      <w:r w:rsidRPr="00374ABF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ru-RU"/>
          <w14:ligatures w14:val="none"/>
        </w:rPr>
        <w:t>.</w:t>
      </w:r>
    </w:p>
    <w:p w:rsidR="00374ABF" w:rsidRDefault="00374ABF" w:rsidP="00374ABF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Не забудьте добавить к проекту новый класс </w:t>
      </w:r>
      <w:proofErr w:type="spellStart"/>
      <w:proofErr w:type="gramStart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example.Main</w:t>
      </w:r>
      <w:proofErr w:type="spellEnd"/>
      <w:proofErr w:type="gramEnd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(слева в структуре проекта в разделе </w:t>
      </w:r>
      <w:proofErr w:type="spellStart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java</w:t>
      </w:r>
      <w:proofErr w:type="spellEnd"/>
      <w:r w:rsidRPr="00374ABF">
        <w:rPr>
          <w:rFonts w:ascii="Open Sans" w:eastAsia="Times New Roman" w:hAnsi="Open Sans" w:cs="Open Sans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)</w:t>
      </w:r>
    </w:p>
    <w:p w:rsidR="00374ABF" w:rsidRPr="00374ABF" w:rsidRDefault="00374ABF" w:rsidP="00374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74ABF" w:rsidRPr="00374ABF" w:rsidRDefault="00374ABF" w:rsidP="00374ABF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ru-RU"/>
          <w14:ligatures w14:val="none"/>
        </w:rPr>
      </w:pPr>
      <w:r w:rsidRPr="00374ABF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ru-RU"/>
          <w14:ligatures w14:val="none"/>
        </w:rPr>
        <w:t>Пример однооконного графического приложения с вводом данных</w:t>
      </w:r>
    </w:p>
    <w:p w:rsidR="00430F12" w:rsidRDefault="00374AB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 xml:space="preserve">Приведём код приложения. В методе </w:t>
      </w:r>
      <w:proofErr w:type="spellStart"/>
      <w:proofErr w:type="gramStart"/>
      <w:r>
        <w:rPr>
          <w:rFonts w:ascii="Open Sans" w:hAnsi="Open Sans" w:cs="Open Sans"/>
          <w:color w:val="313131"/>
          <w:shd w:val="clear" w:color="auto" w:fill="FFFFFF"/>
        </w:rPr>
        <w:t>start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(</w:t>
      </w:r>
      <w:proofErr w:type="spellStart"/>
      <w:proofErr w:type="gramEnd"/>
      <w:r>
        <w:rPr>
          <w:rFonts w:ascii="Open Sans" w:hAnsi="Open Sans" w:cs="Open Sans"/>
          <w:color w:val="313131"/>
          <w:shd w:val="clear" w:color="auto" w:fill="FFFFFF"/>
        </w:rPr>
        <w:t>Stage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primaryStage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) создаются корневой элемент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root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сцены, сцена с размерами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scene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, а также задаются настройки главного окна приложения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primaryStage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. Создание и расположение компонентов сцены описано в отдельном методе </w:t>
      </w:r>
      <w:proofErr w:type="spellStart"/>
      <w:proofErr w:type="gramStart"/>
      <w:r>
        <w:rPr>
          <w:rFonts w:ascii="Open Sans" w:hAnsi="Open Sans" w:cs="Open Sans"/>
          <w:color w:val="313131"/>
          <w:shd w:val="clear" w:color="auto" w:fill="FFFFFF"/>
        </w:rPr>
        <w:t>initRootLayout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13131"/>
          <w:shd w:val="clear" w:color="auto" w:fill="FFFFFF"/>
        </w:rPr>
        <w:t xml:space="preserve">), результатом работы которого является готовый объект - корневой элемент сцены - панель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GridPane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. В целом код приложения выглядит так.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</w:t>
      </w:r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application.Application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javafx.geometry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.Insets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javafx.geometry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.Pos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.Scene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.control.Button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.control.Label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.control.TextField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.layout.GridPane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.paint.Color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.text.Font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.text.FontWeight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javafx.scene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.text.Text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javafx.stage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.Stage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java.util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.Calendar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java.util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.Locale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java.util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.TimeZone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proofErr w:type="gramStart"/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import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java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.util.Date</w:t>
      </w:r>
      <w:proofErr w:type="spellEnd"/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public class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Main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extends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Application </w:t>
      </w:r>
      <w:r w:rsidRPr="00374ABF">
        <w:rPr>
          <w:color w:val="080808"/>
          <w:sz w:val="24"/>
          <w:szCs w:val="24"/>
          <w:lang w:val="en-US"/>
        </w:rPr>
        <w:t>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</w:t>
      </w:r>
      <w:proofErr w:type="gramStart"/>
      <w:r w:rsidRPr="00374ABF">
        <w:rPr>
          <w:rFonts w:ascii="inherit" w:hAnsi="inherit"/>
          <w:color w:val="0033B3"/>
          <w:sz w:val="24"/>
          <w:szCs w:val="24"/>
          <w:lang w:val="en-US"/>
        </w:rPr>
        <w:t>public  static</w:t>
      </w:r>
      <w:proofErr w:type="gramEnd"/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GridPane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374ABF">
        <w:rPr>
          <w:rFonts w:ascii="inherit" w:hAnsi="inherit"/>
          <w:color w:val="00627A"/>
          <w:sz w:val="24"/>
          <w:szCs w:val="24"/>
          <w:lang w:val="en-US"/>
        </w:rPr>
        <w:t>initRootLayout</w:t>
      </w:r>
      <w:proofErr w:type="spellEnd"/>
      <w:r w:rsidRPr="00374ABF">
        <w:rPr>
          <w:color w:val="080808"/>
          <w:sz w:val="24"/>
          <w:szCs w:val="24"/>
          <w:lang w:val="en-US"/>
        </w:rPr>
        <w:t>(){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GridPane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root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proofErr w:type="gramStart"/>
      <w:r w:rsidRPr="00374ABF">
        <w:rPr>
          <w:color w:val="080808"/>
          <w:sz w:val="24"/>
          <w:szCs w:val="24"/>
          <w:lang w:val="en-US"/>
        </w:rPr>
        <w:t>GridPane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gram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.setAlignment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Pos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871094"/>
          <w:sz w:val="24"/>
          <w:szCs w:val="24"/>
          <w:lang w:val="en-US"/>
        </w:rPr>
        <w:t>CENTER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.setHgap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.setVgap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.setPadding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Insets(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25</w:t>
      </w:r>
      <w:r w:rsidRPr="00374ABF">
        <w:rPr>
          <w:color w:val="080808"/>
          <w:sz w:val="24"/>
          <w:szCs w:val="24"/>
          <w:lang w:val="en-US"/>
        </w:rPr>
        <w:t>));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Text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scenetitle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gramStart"/>
      <w:r w:rsidRPr="00374ABF">
        <w:rPr>
          <w:color w:val="080808"/>
          <w:sz w:val="24"/>
          <w:szCs w:val="24"/>
          <w:lang w:val="en-US"/>
        </w:rPr>
        <w:t>Text(</w:t>
      </w:r>
      <w:proofErr w:type="gramEnd"/>
      <w:r w:rsidRPr="00374ABF">
        <w:rPr>
          <w:rFonts w:ascii="inherit" w:hAnsi="inherit"/>
          <w:color w:val="067D17"/>
          <w:sz w:val="24"/>
          <w:szCs w:val="24"/>
          <w:lang w:val="en-US"/>
        </w:rPr>
        <w:t>"Calculation of age"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Font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font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"Tahoma"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FontWeight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871094"/>
          <w:sz w:val="24"/>
          <w:szCs w:val="24"/>
          <w:lang w:val="en-US"/>
        </w:rPr>
        <w:t>NORMAL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26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scenetitle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scenetitle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Label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userName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Label(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"Name:"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userName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userName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TextField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nameTextField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proofErr w:type="gramStart"/>
      <w:r w:rsidRPr="00374ABF">
        <w:rPr>
          <w:color w:val="080808"/>
          <w:sz w:val="24"/>
          <w:szCs w:val="24"/>
          <w:lang w:val="en-US"/>
        </w:rPr>
        <w:t>TextField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gram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nameTextField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nameTextField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Label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userYear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Label(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"Year:"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userYear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userYear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TextField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valueYear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proofErr w:type="gramStart"/>
      <w:r w:rsidRPr="00374ABF">
        <w:rPr>
          <w:color w:val="080808"/>
          <w:sz w:val="24"/>
          <w:szCs w:val="24"/>
          <w:lang w:val="en-US"/>
        </w:rPr>
        <w:t>TextField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gram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valueYear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valueYear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Text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resoult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Text(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</w:t>
      </w:r>
      <w:proofErr w:type="spellStart"/>
      <w:r w:rsidRPr="00374ABF">
        <w:rPr>
          <w:rFonts w:ascii="inherit" w:hAnsi="inherit"/>
          <w:color w:val="067D17"/>
          <w:sz w:val="24"/>
          <w:szCs w:val="24"/>
          <w:lang w:val="en-US"/>
        </w:rPr>
        <w:t>Resoult</w:t>
      </w:r>
      <w:proofErr w:type="spellEnd"/>
      <w:r w:rsidRPr="00374ABF">
        <w:rPr>
          <w:rFonts w:ascii="inherit" w:hAnsi="inherit"/>
          <w:color w:val="067D17"/>
          <w:sz w:val="24"/>
          <w:szCs w:val="24"/>
          <w:lang w:val="en-US"/>
        </w:rPr>
        <w:t>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resoult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resoult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6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Button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btn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Button(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"OK"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btn</w:t>
      </w:r>
      <w:r w:rsidRPr="00374ABF">
        <w:rPr>
          <w:color w:val="080808"/>
          <w:sz w:val="24"/>
          <w:szCs w:val="24"/>
          <w:lang w:val="en-US"/>
        </w:rPr>
        <w:t>.setFont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fontBig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btn</w:t>
      </w:r>
      <w:r w:rsidRPr="00374ABF">
        <w:rPr>
          <w:color w:val="080808"/>
          <w:sz w:val="24"/>
          <w:szCs w:val="24"/>
          <w:lang w:val="en-US"/>
        </w:rPr>
        <w:t>.setOnAction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(event -&gt; 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Calendar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calendar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Calendar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getInstance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TimeZone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getDefault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(),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Locale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getDefault</w:t>
      </w:r>
      <w:proofErr w:type="spellEnd"/>
      <w:r w:rsidRPr="00374ABF">
        <w:rPr>
          <w:color w:val="080808"/>
          <w:sz w:val="24"/>
          <w:szCs w:val="24"/>
          <w:lang w:val="en-US"/>
        </w:rPr>
        <w:t>());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calendar</w:t>
      </w:r>
      <w:r w:rsidRPr="00374ABF">
        <w:rPr>
          <w:color w:val="080808"/>
          <w:sz w:val="24"/>
          <w:szCs w:val="24"/>
          <w:lang w:val="en-US"/>
        </w:rPr>
        <w:t>.setTime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374ABF">
        <w:rPr>
          <w:color w:val="080808"/>
          <w:sz w:val="24"/>
          <w:szCs w:val="24"/>
          <w:lang w:val="en-US"/>
        </w:rPr>
        <w:t>Date());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String year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74ABF">
        <w:rPr>
          <w:rFonts w:ascii="inherit" w:hAnsi="inherit"/>
          <w:color w:val="851691"/>
          <w:sz w:val="24"/>
          <w:szCs w:val="24"/>
          <w:lang w:val="en-US"/>
        </w:rPr>
        <w:t>valueYear</w:t>
      </w:r>
      <w:r w:rsidRPr="00374ABF">
        <w:rPr>
          <w:color w:val="080808"/>
          <w:sz w:val="24"/>
          <w:szCs w:val="24"/>
          <w:lang w:val="en-US"/>
        </w:rPr>
        <w:t>.getText</w:t>
      </w:r>
      <w:proofErr w:type="spellEnd"/>
      <w:r w:rsidRPr="00374ABF">
        <w:rPr>
          <w:color w:val="080808"/>
          <w:sz w:val="24"/>
          <w:szCs w:val="24"/>
          <w:lang w:val="en-US"/>
        </w:rPr>
        <w:t>();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>if</w:t>
      </w:r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year</w:t>
      </w:r>
      <w:r w:rsidRPr="00374ABF">
        <w:rPr>
          <w:color w:val="080808"/>
          <w:sz w:val="24"/>
          <w:szCs w:val="24"/>
          <w:lang w:val="en-US"/>
        </w:rPr>
        <w:t>.matches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"[0-9]+"</w:t>
      </w:r>
      <w:r w:rsidRPr="00374ABF">
        <w:rPr>
          <w:color w:val="080808"/>
          <w:sz w:val="24"/>
          <w:szCs w:val="24"/>
          <w:lang w:val="en-US"/>
        </w:rPr>
        <w:t>)) 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int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age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calendar</w:t>
      </w:r>
      <w:r w:rsidRPr="00374ABF">
        <w:rPr>
          <w:color w:val="080808"/>
          <w:sz w:val="24"/>
          <w:szCs w:val="24"/>
          <w:lang w:val="en-US"/>
        </w:rPr>
        <w:t>.get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Calendar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871094"/>
          <w:sz w:val="24"/>
          <w:szCs w:val="24"/>
          <w:lang w:val="en-US"/>
        </w:rPr>
        <w:t>YEAR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) -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Integer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parseInt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>year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4ABF">
        <w:rPr>
          <w:rFonts w:ascii="inherit" w:hAnsi="inherit"/>
          <w:color w:val="851691"/>
          <w:sz w:val="24"/>
          <w:szCs w:val="24"/>
          <w:lang w:val="en-US"/>
        </w:rPr>
        <w:t>resoult</w:t>
      </w:r>
      <w:r w:rsidRPr="00374ABF">
        <w:rPr>
          <w:color w:val="080808"/>
          <w:sz w:val="24"/>
          <w:szCs w:val="24"/>
          <w:lang w:val="en-US"/>
        </w:rPr>
        <w:t>.setText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851691"/>
          <w:sz w:val="24"/>
          <w:szCs w:val="24"/>
          <w:lang w:val="en-US"/>
        </w:rPr>
        <w:t>nameTextField</w:t>
      </w:r>
      <w:r w:rsidRPr="00374ABF">
        <w:rPr>
          <w:color w:val="080808"/>
          <w:sz w:val="24"/>
          <w:szCs w:val="24"/>
          <w:lang w:val="en-US"/>
        </w:rPr>
        <w:t>.getText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()+ 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 is "</w:t>
      </w:r>
      <w:r w:rsidRPr="00374ABF">
        <w:rPr>
          <w:color w:val="080808"/>
          <w:sz w:val="24"/>
          <w:szCs w:val="24"/>
          <w:lang w:val="en-US"/>
        </w:rPr>
        <w:t xml:space="preserve">+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age </w:t>
      </w:r>
      <w:r w:rsidRPr="00374ABF">
        <w:rPr>
          <w:color w:val="080808"/>
          <w:sz w:val="24"/>
          <w:szCs w:val="24"/>
          <w:lang w:val="en-US"/>
        </w:rPr>
        <w:t xml:space="preserve">+ 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 years old"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}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else </w:t>
      </w:r>
      <w:r w:rsidRPr="00374ABF">
        <w:rPr>
          <w:color w:val="080808"/>
          <w:sz w:val="24"/>
          <w:szCs w:val="24"/>
          <w:lang w:val="en-US"/>
        </w:rPr>
        <w:t>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4ABF">
        <w:rPr>
          <w:rFonts w:ascii="inherit" w:hAnsi="inherit"/>
          <w:color w:val="851691"/>
          <w:sz w:val="24"/>
          <w:szCs w:val="24"/>
          <w:lang w:val="en-US"/>
        </w:rPr>
        <w:t>resoult</w:t>
      </w:r>
      <w:r w:rsidRPr="00374ABF">
        <w:rPr>
          <w:color w:val="080808"/>
          <w:sz w:val="24"/>
          <w:szCs w:val="24"/>
          <w:lang w:val="en-US"/>
        </w:rPr>
        <w:t>.setFill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Color</w:t>
      </w:r>
      <w:r w:rsidRPr="00374ABF">
        <w:rPr>
          <w:color w:val="080808"/>
          <w:sz w:val="24"/>
          <w:szCs w:val="24"/>
          <w:lang w:val="en-US"/>
        </w:rPr>
        <w:t>.</w:t>
      </w:r>
      <w:r w:rsidRPr="00374ABF">
        <w:rPr>
          <w:rFonts w:ascii="inherit" w:hAnsi="inherit"/>
          <w:i/>
          <w:iCs/>
          <w:color w:val="871094"/>
          <w:sz w:val="24"/>
          <w:szCs w:val="24"/>
          <w:lang w:val="en-US"/>
        </w:rPr>
        <w:t>FIREBRICK</w:t>
      </w:r>
      <w:proofErr w:type="spell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4ABF">
        <w:rPr>
          <w:rFonts w:ascii="inherit" w:hAnsi="inherit"/>
          <w:color w:val="851691"/>
          <w:sz w:val="24"/>
          <w:szCs w:val="24"/>
          <w:lang w:val="en-US"/>
        </w:rPr>
        <w:t>resoult</w:t>
      </w:r>
      <w:r w:rsidRPr="00374ABF">
        <w:rPr>
          <w:color w:val="080808"/>
          <w:sz w:val="24"/>
          <w:szCs w:val="24"/>
          <w:lang w:val="en-US"/>
        </w:rPr>
        <w:t>.setText</w:t>
      </w:r>
      <w:proofErr w:type="spellEnd"/>
      <w:proofErr w:type="gram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"Wrong year"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    }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});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.add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btn</w:t>
      </w:r>
      <w:proofErr w:type="spellEnd"/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5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>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}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rFonts w:ascii="inherit" w:hAnsi="inherit"/>
          <w:color w:val="9E880D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</w:t>
      </w:r>
      <w:r w:rsidRPr="00374ABF">
        <w:rPr>
          <w:rFonts w:ascii="inherit" w:hAnsi="inherit"/>
          <w:color w:val="9E880D"/>
          <w:sz w:val="24"/>
          <w:szCs w:val="24"/>
          <w:lang w:val="en-US"/>
        </w:rPr>
        <w:t>@Override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rFonts w:ascii="inherit" w:hAnsi="inherit"/>
          <w:color w:val="9E880D"/>
          <w:sz w:val="24"/>
          <w:szCs w:val="24"/>
          <w:lang w:val="en-US"/>
        </w:rPr>
        <w:t xml:space="preserve">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public void </w:t>
      </w:r>
      <w:proofErr w:type="gramStart"/>
      <w:r w:rsidRPr="00374ABF">
        <w:rPr>
          <w:rFonts w:ascii="inherit" w:hAnsi="inherit"/>
          <w:color w:val="00627A"/>
          <w:sz w:val="24"/>
          <w:szCs w:val="24"/>
          <w:lang w:val="en-US"/>
        </w:rPr>
        <w:t>start</w:t>
      </w:r>
      <w:r w:rsidRPr="00374ABF">
        <w:rPr>
          <w:color w:val="080808"/>
          <w:sz w:val="24"/>
          <w:szCs w:val="24"/>
          <w:lang w:val="en-US"/>
        </w:rPr>
        <w:t>(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Stage </w:t>
      </w:r>
      <w:proofErr w:type="spellStart"/>
      <w:r w:rsidRPr="00374ABF">
        <w:rPr>
          <w:color w:val="080808"/>
          <w:sz w:val="24"/>
          <w:szCs w:val="24"/>
          <w:lang w:val="en-US"/>
        </w:rPr>
        <w:t>primaryStage</w:t>
      </w:r>
      <w:proofErr w:type="spellEnd"/>
      <w:r w:rsidRPr="00374ABF">
        <w:rPr>
          <w:color w:val="080808"/>
          <w:sz w:val="24"/>
          <w:szCs w:val="24"/>
          <w:lang w:val="en-US"/>
        </w:rPr>
        <w:t>) {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GridPane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root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proofErr w:type="spellStart"/>
      <w:proofErr w:type="gramStart"/>
      <w:r w:rsidRPr="00374ABF">
        <w:rPr>
          <w:rFonts w:ascii="inherit" w:hAnsi="inherit"/>
          <w:i/>
          <w:iCs/>
          <w:color w:val="080808"/>
          <w:sz w:val="24"/>
          <w:szCs w:val="24"/>
          <w:lang w:val="en-US"/>
        </w:rPr>
        <w:t>initRootLayout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proofErr w:type="gramEnd"/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Scene </w:t>
      </w:r>
      <w:proofErr w:type="spellStart"/>
      <w:r w:rsidRPr="00374ABF">
        <w:rPr>
          <w:rFonts w:ascii="inherit" w:hAnsi="inherit"/>
          <w:color w:val="000000"/>
          <w:sz w:val="24"/>
          <w:szCs w:val="24"/>
          <w:lang w:val="en-US"/>
        </w:rPr>
        <w:t>scene</w:t>
      </w:r>
      <w:proofErr w:type="spellEnd"/>
      <w:r w:rsidRPr="00374ABF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374ABF">
        <w:rPr>
          <w:color w:val="080808"/>
          <w:sz w:val="24"/>
          <w:szCs w:val="24"/>
          <w:lang w:val="en-US"/>
        </w:rPr>
        <w:t xml:space="preserve">=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gramStart"/>
      <w:r w:rsidRPr="00374ABF">
        <w:rPr>
          <w:color w:val="080808"/>
          <w:sz w:val="24"/>
          <w:szCs w:val="24"/>
          <w:lang w:val="en-US"/>
        </w:rPr>
        <w:t>Scene(</w:t>
      </w:r>
      <w:proofErr w:type="gramEnd"/>
      <w:r w:rsidRPr="00374ABF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600</w:t>
      </w:r>
      <w:r w:rsidRPr="00374ABF">
        <w:rPr>
          <w:color w:val="080808"/>
          <w:sz w:val="24"/>
          <w:szCs w:val="24"/>
          <w:lang w:val="en-US"/>
        </w:rPr>
        <w:t xml:space="preserve">, </w:t>
      </w:r>
      <w:r w:rsidRPr="00374ABF">
        <w:rPr>
          <w:rFonts w:ascii="inherit" w:hAnsi="inherit"/>
          <w:color w:val="1750EB"/>
          <w:sz w:val="24"/>
          <w:szCs w:val="24"/>
          <w:lang w:val="en-US"/>
        </w:rPr>
        <w:t>500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color w:val="080808"/>
          <w:sz w:val="24"/>
          <w:szCs w:val="24"/>
          <w:lang w:val="en-US"/>
        </w:rPr>
        <w:t>primaryStage.setTitle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67D17"/>
          <w:sz w:val="24"/>
          <w:szCs w:val="24"/>
          <w:lang w:val="en-US"/>
        </w:rPr>
        <w:t>"Age"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color w:val="080808"/>
          <w:sz w:val="24"/>
          <w:szCs w:val="24"/>
          <w:lang w:val="en-US"/>
        </w:rPr>
        <w:t>primaryStage.setScene</w:t>
      </w:r>
      <w:proofErr w:type="spellEnd"/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>scene</w:t>
      </w:r>
      <w:r w:rsidRPr="00374ABF">
        <w:rPr>
          <w:color w:val="080808"/>
          <w:sz w:val="24"/>
          <w:szCs w:val="24"/>
          <w:lang w:val="en-US"/>
        </w:rPr>
        <w:t>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374ABF">
        <w:rPr>
          <w:color w:val="080808"/>
          <w:sz w:val="24"/>
          <w:szCs w:val="24"/>
          <w:lang w:val="en-US"/>
        </w:rPr>
        <w:t>primaryStage.show</w:t>
      </w:r>
      <w:proofErr w:type="spellEnd"/>
      <w:r w:rsidRPr="00374ABF">
        <w:rPr>
          <w:color w:val="080808"/>
          <w:sz w:val="24"/>
          <w:szCs w:val="24"/>
          <w:lang w:val="en-US"/>
        </w:rPr>
        <w:t>();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}</w:t>
      </w: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374ABF" w:rsidRP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374ABF">
        <w:rPr>
          <w:color w:val="080808"/>
          <w:sz w:val="24"/>
          <w:szCs w:val="24"/>
          <w:lang w:val="en-US"/>
        </w:rPr>
        <w:t xml:space="preserve">    </w:t>
      </w:r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public </w:t>
      </w:r>
      <w:proofErr w:type="gramStart"/>
      <w:r w:rsidRPr="00374ABF">
        <w:rPr>
          <w:rFonts w:ascii="inherit" w:hAnsi="inherit"/>
          <w:color w:val="0033B3"/>
          <w:sz w:val="24"/>
          <w:szCs w:val="24"/>
          <w:lang w:val="en-US"/>
        </w:rPr>
        <w:t>static  void</w:t>
      </w:r>
      <w:proofErr w:type="gramEnd"/>
      <w:r w:rsidRPr="00374ABF">
        <w:rPr>
          <w:rFonts w:ascii="inherit" w:hAnsi="inherit"/>
          <w:color w:val="0033B3"/>
          <w:sz w:val="24"/>
          <w:szCs w:val="24"/>
          <w:lang w:val="en-US"/>
        </w:rPr>
        <w:t xml:space="preserve"> </w:t>
      </w:r>
      <w:r w:rsidRPr="00374ABF">
        <w:rPr>
          <w:rFonts w:ascii="inherit" w:hAnsi="inherit"/>
          <w:color w:val="00627A"/>
          <w:sz w:val="24"/>
          <w:szCs w:val="24"/>
          <w:lang w:val="en-US"/>
        </w:rPr>
        <w:t>main</w:t>
      </w:r>
      <w:r w:rsidRPr="00374ABF">
        <w:rPr>
          <w:color w:val="080808"/>
          <w:sz w:val="24"/>
          <w:szCs w:val="24"/>
          <w:lang w:val="en-US"/>
        </w:rPr>
        <w:t>(</w:t>
      </w:r>
      <w:r w:rsidRPr="00374ABF">
        <w:rPr>
          <w:rFonts w:ascii="inherit" w:hAnsi="inherit"/>
          <w:color w:val="000000"/>
          <w:sz w:val="24"/>
          <w:szCs w:val="24"/>
          <w:lang w:val="en-US"/>
        </w:rPr>
        <w:t>String</w:t>
      </w:r>
      <w:r w:rsidRPr="00374ABF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374ABF">
        <w:rPr>
          <w:color w:val="080808"/>
          <w:sz w:val="24"/>
          <w:szCs w:val="24"/>
          <w:lang w:val="en-US"/>
        </w:rPr>
        <w:t>args</w:t>
      </w:r>
      <w:proofErr w:type="spellEnd"/>
      <w:r w:rsidRPr="00374ABF">
        <w:rPr>
          <w:color w:val="080808"/>
          <w:sz w:val="24"/>
          <w:szCs w:val="24"/>
          <w:lang w:val="en-US"/>
        </w:rPr>
        <w:t>) {</w:t>
      </w:r>
    </w:p>
    <w:p w:rsid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374ABF">
        <w:rPr>
          <w:color w:val="080808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inherit" w:hAnsi="inherit"/>
          <w:i/>
          <w:iCs/>
          <w:color w:val="080808"/>
          <w:sz w:val="24"/>
          <w:szCs w:val="24"/>
        </w:rPr>
        <w:t>launch</w:t>
      </w:r>
      <w:proofErr w:type="spellEnd"/>
      <w:r>
        <w:rPr>
          <w:color w:val="080808"/>
          <w:sz w:val="24"/>
          <w:szCs w:val="24"/>
        </w:rPr>
        <w:t>(</w:t>
      </w:r>
      <w:proofErr w:type="gramEnd"/>
      <w:r>
        <w:rPr>
          <w:color w:val="080808"/>
          <w:sz w:val="24"/>
          <w:szCs w:val="24"/>
        </w:rPr>
        <w:t>);</w:t>
      </w:r>
    </w:p>
    <w:p w:rsid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 xml:space="preserve">    }</w:t>
      </w:r>
    </w:p>
    <w:p w:rsidR="00374ABF" w:rsidRDefault="00374ABF" w:rsidP="00374ABF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}</w:t>
      </w:r>
    </w:p>
    <w:p w:rsidR="00374ABF" w:rsidRDefault="00374ABF" w:rsidP="00374AB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Лабораторная работа 1</w:t>
      </w:r>
    </w:p>
    <w:p w:rsidR="00374ABF" w:rsidRDefault="00374ABF" w:rsidP="00374ABF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Создайте однооконное приложение для расчёта калорийности куска вареной колбасы по его весу. Известно, что 100 грамм вареной колбасы содержат примерно 301 Ккал. В окне приложения расположите поле для ввода веса продукта, метку с соответствующим пояснением для пользователя, метку или текст для отображения результата и кнопку «Расчет калорийности». После нажатия на кнопку выведите сообщение о количестве ккал. Если ввод данных неверный, то сообщите пользователю об ошибке.</w:t>
      </w:r>
    </w:p>
    <w:p w:rsidR="00374ABF" w:rsidRDefault="00374ABF" w:rsidP="00374AB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 поле ответа на задание введите название класса, который используется для создания кнопки.</w:t>
      </w:r>
    </w:p>
    <w:p w:rsidR="00374ABF" w:rsidRDefault="00374ABF" w:rsidP="00374AB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Дополнительно: добавьте возможность выбора разных продуктов. </w:t>
      </w:r>
      <w:proofErr w:type="spellStart"/>
      <w:r>
        <w:rPr>
          <w:rFonts w:ascii="Open Sans" w:hAnsi="Open Sans" w:cs="Open Sans"/>
          <w:color w:val="222222"/>
        </w:rPr>
        <w:t>Справочно</w:t>
      </w:r>
      <w:proofErr w:type="spellEnd"/>
      <w:r>
        <w:rPr>
          <w:rFonts w:ascii="Open Sans" w:hAnsi="Open Sans" w:cs="Open Sans"/>
          <w:color w:val="222222"/>
        </w:rPr>
        <w:t>: Индейка 198 ккал; Омлет 209 ккал; Вафли 543 ккал; Вишня 52 ккал; Огурцы 13 ккал.</w:t>
      </w:r>
    </w:p>
    <w:p w:rsidR="00374ABF" w:rsidRDefault="00374ABF"/>
    <w:sectPr w:rsidR="0037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34DB"/>
    <w:multiLevelType w:val="multilevel"/>
    <w:tmpl w:val="DF5A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76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BF"/>
    <w:rsid w:val="00374ABF"/>
    <w:rsid w:val="0043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6C12"/>
  <w15:chartTrackingRefBased/>
  <w15:docId w15:val="{04478D46-43B3-45D8-B171-DE3A8861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4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4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A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74AB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7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74AB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74AB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javafx/get-started-tutorial/hello_world.htm" TargetMode="External"/><Relationship Id="rId5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2022-11-06T09:51:00Z</dcterms:created>
  <dcterms:modified xsi:type="dcterms:W3CDTF">2022-11-06T09:56:00Z</dcterms:modified>
</cp:coreProperties>
</file>