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Что такое массив в Java?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статье </w:t>
      </w:r>
      <w:hyperlink r:id="rId5" w:history="1">
        <w:r w:rsidRPr="00002ABB">
          <w:rPr>
            <w:rFonts w:ascii="inherit" w:eastAsia="Times New Roman" w:hAnsi="inherit" w:cs="Open Sans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"Переменные в </w:t>
        </w:r>
        <w:proofErr w:type="spellStart"/>
        <w:r w:rsidRPr="00002ABB">
          <w:rPr>
            <w:rFonts w:ascii="inherit" w:eastAsia="Times New Roman" w:hAnsi="inherit" w:cs="Open Sans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>Java.Создание</w:t>
        </w:r>
        <w:proofErr w:type="spellEnd"/>
        <w:r w:rsidRPr="00002ABB">
          <w:rPr>
            <w:rFonts w:ascii="inherit" w:eastAsia="Times New Roman" w:hAnsi="inherit" w:cs="Open Sans"/>
            <w:color w:val="F26027"/>
            <w:sz w:val="23"/>
            <w:szCs w:val="23"/>
            <w:u w:val="single"/>
            <w:bdr w:val="none" w:sz="0" w:space="0" w:color="auto" w:frame="1"/>
            <w:lang w:eastAsia="ru-RU"/>
          </w:rPr>
          <w:t xml:space="preserve"> переменной"</w:t>
        </w:r>
      </w:hyperlink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мы говорили о том, что переменная -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это некоторый контейнер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, в котором может храниться значение для дальнейшего использования в программе.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Так вот: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333333"/>
          <w:sz w:val="33"/>
          <w:szCs w:val="33"/>
          <w:lang w:eastAsia="ru-RU"/>
        </w:rPr>
        <w:drawing>
          <wp:inline distT="0" distB="0" distL="0" distR="0">
            <wp:extent cx="2057400" cy="1996440"/>
            <wp:effectExtent l="0" t="0" r="0" b="3810"/>
            <wp:docPr id="2" name="Рисунок 2" descr="array-concept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-concept_vertex-academ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обычная переменная может содержать </w:t>
      </w:r>
      <w:r w:rsidRPr="00002ABB">
        <w:rPr>
          <w:rFonts w:ascii="inherit" w:eastAsia="Times New Roman" w:hAnsi="inherit" w:cs="Open San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только 1 значение</w:t>
      </w: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.</w:t>
      </w:r>
    </w:p>
    <w:p w:rsidR="00002ABB" w:rsidRPr="00002ABB" w:rsidRDefault="00002ABB" w:rsidP="00002AB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массив </w:t>
      </w:r>
      <w:proofErr w:type="gram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- это</w:t>
      </w:r>
      <w:proofErr w:type="gram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простая переменная, которая</w:t>
      </w:r>
      <w:r w:rsidRPr="00002ABB">
        <w:rPr>
          <w:rFonts w:ascii="inherit" w:eastAsia="Times New Roman" w:hAnsi="inherit" w:cs="Open Sans"/>
          <w:b/>
          <w:bCs/>
          <w:color w:val="000080"/>
          <w:sz w:val="24"/>
          <w:szCs w:val="24"/>
          <w:bdr w:val="none" w:sz="0" w:space="0" w:color="auto" w:frame="1"/>
          <w:lang w:eastAsia="ru-RU"/>
        </w:rPr>
        <w:t> может содержать не одно, а сразу несколько значений</w:t>
      </w:r>
      <w:r w:rsidRPr="00002ABB">
        <w:rPr>
          <w:rFonts w:ascii="inherit" w:eastAsia="Times New Roman" w:hAnsi="inherit" w:cs="Open Sans"/>
          <w:color w:val="000080"/>
          <w:sz w:val="24"/>
          <w:szCs w:val="24"/>
          <w:bdr w:val="none" w:sz="0" w:space="0" w:color="auto" w:frame="1"/>
          <w:lang w:eastAsia="ru-RU"/>
        </w:rPr>
        <w:t>,</w:t>
      </w: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 в отличие от обычной переменной, содержащей единственное значение. Массив </w:t>
      </w:r>
      <w:proofErr w:type="gram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- это</w:t>
      </w:r>
      <w:proofErr w:type="gram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такой себе "магический" контейнер, в который мы можем положить сразу несколько значений ("коробочек").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Ниже приводим Вам примеры массивов.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Пример №1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4754880" cy="1668780"/>
            <wp:effectExtent l="0" t="0" r="7620" b="7620"/>
            <wp:docPr id="1" name="Рисунок 1" descr="massiv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ssiv_vertex-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Как видите, мы создали целочисленный массив, который назвали array1 и присвоили три числа: 5, 17, 350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Пример №2</w:t>
      </w:r>
    </w:p>
    <w:p w:rsidR="001A4612" w:rsidRDefault="00002ABB">
      <w:r>
        <w:rPr>
          <w:noProof/>
        </w:rPr>
        <w:drawing>
          <wp:inline distT="0" distB="0" distL="0" distR="0">
            <wp:extent cx="5753100" cy="1813560"/>
            <wp:effectExtent l="0" t="0" r="0" b="0"/>
            <wp:docPr id="3" name="Рисунок 3" descr="massiv_string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siv_string_vertex-acade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>Как видите, мы создали строковый массив, который назвали array2 и присвоили слово "Java " и фразу 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best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". Причем мы их написали в двойных кавычках, потому что это массив типа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String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/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Любой массив имеет длину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Например, длина этого массива = 3. Потому что в массиве 3 числа: 5, 17, 350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4754880" cy="1668780"/>
            <wp:effectExtent l="0" t="0" r="7620" b="7620"/>
            <wp:docPr id="10" name="Рисунок 10" descr="massiv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ssiv_vertex-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А длина этого массива = 2. Потому что в массиве 2 значения: "Java " и "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is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the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3"/>
          <w:szCs w:val="23"/>
        </w:rPr>
        <w:t>best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"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5753100" cy="1813560"/>
            <wp:effectExtent l="0" t="0" r="0" b="0"/>
            <wp:docPr id="9" name="Рисунок 9" descr="massiv_string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ssiv_string_vertex-academ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Если сказать проще, то длина массива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- это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количество элементов, которые в нем хранятся (количество маленьких "коробочек" в большой).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Предлагаем теперь Вам ответить какая длина у этих 3 массивов?</w:t>
      </w:r>
      <w:r>
        <w:rPr>
          <w:rFonts w:ascii="inherit" w:hAnsi="inherit" w:cs="Open Sans"/>
          <w:b/>
          <w:bCs/>
          <w:color w:val="FF6600"/>
          <w:sz w:val="23"/>
          <w:szCs w:val="23"/>
          <w:bdr w:val="none" w:sz="0" w:space="0" w:color="auto" w:frame="1"/>
        </w:rPr>
        <w:br/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5940425" cy="1337310"/>
            <wp:effectExtent l="0" t="0" r="3175" b="0"/>
            <wp:docPr id="8" name="Рисунок 8" descr="massivy_test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ssivy_test_vertex-academ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Правильные ответы: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3512820" cy="441960"/>
            <wp:effectExtent l="0" t="0" r="0" b="0"/>
            <wp:docPr id="7" name="Рисунок 7" descr="massiv3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ssiv3_vertex-aca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Длина этого массива 6. Потому что в этом массиве 6 чисел: 1, 8, 15, 30, 2, 3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lastRenderedPageBreak/>
        <w:drawing>
          <wp:inline distT="0" distB="0" distL="0" distR="0">
            <wp:extent cx="2506980" cy="426720"/>
            <wp:effectExtent l="0" t="0" r="7620" b="0"/>
            <wp:docPr id="6" name="Рисунок 6" descr="massiv4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ssiv4_vertex-aca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Длина этого массива 2. Потому что в массиве 2 числа: 1 и 3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5940425" cy="493395"/>
            <wp:effectExtent l="0" t="0" r="3175" b="1905"/>
            <wp:docPr id="5" name="Рисунок 5" descr="massiv5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ssiv5_vertex-aca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Длина этого массива 4. Потому что в массиве 4 слова: "Киев", "Львов", "Луцк", "Одесса".</w:t>
      </w:r>
    </w:p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А как сделать так, чтоб автоматически получать длину массива?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Подсчитывать вручную количество элементов в массиве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- это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хорошо, но что, если элементов очень много... Вряд ли у Вас хватит терпения подсчитать 3 000 элементов. Если использовать свойство массива </w:t>
      </w:r>
      <w:proofErr w:type="spellStart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length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, длина массива будет подсчитана автоматически.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Например, у нас есть вот такой массив.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 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4754880" cy="1668780"/>
            <wp:effectExtent l="0" t="0" r="7620" b="7620"/>
            <wp:docPr id="4" name="Рисунок 4" descr="massiv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siv_vertex-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  <w:lang w:val="en-US"/>
        </w:rPr>
      </w:pPr>
      <w:r>
        <w:rPr>
          <w:rFonts w:ascii="Open Sans" w:hAnsi="Open Sans" w:cs="Open Sans"/>
          <w:color w:val="444444"/>
          <w:sz w:val="23"/>
          <w:szCs w:val="23"/>
        </w:rPr>
        <w:t>Пишем</w:t>
      </w:r>
      <w:r w:rsidRPr="00002ABB">
        <w:rPr>
          <w:rFonts w:ascii="Open Sans" w:hAnsi="Open Sans" w:cs="Open Sans"/>
          <w:color w:val="444444"/>
          <w:sz w:val="23"/>
          <w:szCs w:val="23"/>
          <w:lang w:val="en-US"/>
        </w:rPr>
        <w:t> </w:t>
      </w:r>
      <w:r w:rsidRPr="00002ABB"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  <w:lang w:val="en-US"/>
        </w:rPr>
        <w:t>int k = array1.length</w:t>
      </w:r>
      <w:proofErr w:type="gramStart"/>
      <w:r w:rsidRPr="00002ABB"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  <w:lang w:val="en-US"/>
        </w:rPr>
        <w:t>;</w:t>
      </w:r>
      <w:r w:rsidRPr="00002ABB">
        <w:rPr>
          <w:rFonts w:ascii="Open Sans" w:hAnsi="Open Sans" w:cs="Open Sans"/>
          <w:color w:val="444444"/>
          <w:sz w:val="23"/>
          <w:szCs w:val="23"/>
          <w:lang w:val="en-US"/>
        </w:rPr>
        <w:t> .</w:t>
      </w:r>
      <w:proofErr w:type="gramEnd"/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В результате создастся переменная k, в которой будет лежать значение 3.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2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3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4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5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6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7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Test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main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5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17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350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};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k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length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out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ru-RU"/>
              </w:rPr>
              <w:t>println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k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);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В любом массиве значения элементов сохраняются под порядковыми номерами (индексами)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Причем нумерация начинается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с "нуля"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 Предлагаем рассмотреть на примерах.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Пример №1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данном массиве: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5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элемент с порядковым номером 0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17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элемент с порядковым номером 1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350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элемент с порядковым номером 2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>
            <wp:extent cx="4960620" cy="2217420"/>
            <wp:effectExtent l="0" t="0" r="0" b="0"/>
            <wp:docPr id="15" name="Рисунок 15" descr="massivy_indeksy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ssivy_indeksy_vertex-academ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3"/>
          <w:szCs w:val="23"/>
          <w:bdr w:val="none" w:sz="0" w:space="0" w:color="auto" w:frame="1"/>
          <w:lang w:eastAsia="ru-RU"/>
        </w:rPr>
        <w:t>Пример №2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данном массиве: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"Java "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элемент с порядковым номером 0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"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is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the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best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"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элемент с порядковым номером 1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5897880" cy="2362200"/>
            <wp:effectExtent l="0" t="0" r="7620" b="0"/>
            <wp:docPr id="14" name="Рисунок 14" descr="massivy_2_indeksy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ssivy_2_indeksy_vertex-academ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Если Вы очень любите сладости, то можете представить массив в виде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макаронов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lastRenderedPageBreak/>
        <w:drawing>
          <wp:inline distT="0" distB="0" distL="0" distR="0">
            <wp:extent cx="4572000" cy="4556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То есть индекс элемента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его номер по порядку "минус" 1.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Как видно, длина массива из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макаронов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=3. И применяется та же логика к порядковым номерам (индексам) в массиве.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Давайте разберемся зачем в массиве значения элементов сохраняются под порядковыми номерами (индексами)?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А ответ очень и очень простой.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Чтобы можно было обращаться к конкретным элементам массива по индексу</w:t>
      </w:r>
      <w:r w:rsidRPr="00002ABB">
        <w:rPr>
          <w:rFonts w:ascii="inherit" w:eastAsia="Times New Roman" w:hAnsi="inherit" w:cs="Open Sans"/>
          <w:color w:val="FF6600"/>
          <w:sz w:val="23"/>
          <w:szCs w:val="23"/>
          <w:bdr w:val="none" w:sz="0" w:space="0" w:color="auto" w:frame="1"/>
          <w:lang w:eastAsia="ru-RU"/>
        </w:rPr>
        <w:t>.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Поскольку из того, что мы в большую коробку хаотично накидаем другие коробки, толку мало. Нам нужно знать, где лежит маленькая коробка с тем, что нам нужно.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По этому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все, что мы кладем в большую коробку, имеет свой номер.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Для того, чтобы получить то, что лежит в маленькой коробочке, нам нужно обратится к ней по индексу. Для этого пишем название переменной (большая коробка), после чего без пробелов в квадратных скобках индекс коробки.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массив[номер]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Давайте рассмотрим это на практике.</w:t>
      </w:r>
    </w:p>
    <w:p w:rsidR="00002ABB" w:rsidRPr="00002ABB" w:rsidRDefault="00002ABB" w:rsidP="00002ABB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Как мы можем обратиться к элементу массива array1 под индексом 0?  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Ответ: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 array1[0]</w:t>
      </w:r>
    </w:p>
    <w:p w:rsidR="00002ABB" w:rsidRPr="00002ABB" w:rsidRDefault="00002ABB" w:rsidP="00002ABB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lastRenderedPageBreak/>
        <w:t>Как мы можем обратиться к элементу массива array1 под индексом 1? 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Ответ: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 array1[1]</w:t>
      </w:r>
    </w:p>
    <w:p w:rsidR="00002ABB" w:rsidRPr="00002ABB" w:rsidRDefault="00002ABB" w:rsidP="00002ABB">
      <w:pPr>
        <w:numPr>
          <w:ilvl w:val="0"/>
          <w:numId w:val="2"/>
        </w:numPr>
        <w:shd w:val="clear" w:color="auto" w:fill="FFFFFF"/>
        <w:spacing w:after="0" w:line="450" w:lineRule="atLeast"/>
        <w:textAlignment w:val="baseline"/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Как мы можем обратиться к элементу массива array1 под индексом 2? 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Ответ:</w:t>
      </w:r>
      <w:r w:rsidRPr="00002ABB">
        <w:rPr>
          <w:rFonts w:ascii="inherit" w:eastAsia="Times New Roman" w:hAnsi="inherit" w:cs="Open Sans"/>
          <w:b/>
          <w:bCs/>
          <w:color w:val="444444"/>
          <w:sz w:val="24"/>
          <w:szCs w:val="24"/>
          <w:lang w:eastAsia="ru-RU"/>
        </w:rPr>
        <w:t> array1[2]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4960620" cy="2217420"/>
            <wp:effectExtent l="0" t="0" r="0" b="0"/>
            <wp:docPr id="12" name="Рисунок 12" descr="massivy_indeksy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ssivy_indeksy_vertex-academ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А как создать пустой массив?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noProof/>
          <w:color w:val="444444"/>
          <w:sz w:val="23"/>
          <w:szCs w:val="23"/>
          <w:lang w:eastAsia="ru-RU"/>
        </w:rPr>
        <w:drawing>
          <wp:inline distT="0" distB="0" distL="0" distR="0">
            <wp:extent cx="1905000" cy="952500"/>
            <wp:effectExtent l="0" t="0" r="0" b="0"/>
            <wp:docPr id="11" name="Рисунок 11" descr="array1_vertex-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rray1_vertex-academ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Во всех предыдущих примерах мы создавали массив и </w:t>
      </w:r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сразу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инициализировали его какими-то значениями. Однако </w:t>
      </w:r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есть возможность сначала создать массив нужного размера, а позже наполнять его значениями (если нам при создании не известно, какие значения там будут находиться).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Например, врач говорит женщине, что у нее будет двойня, но какого пола будут дети пока не известно. Вот Вам массив на 2 элемента типа "ребенок", но значения пока не известны.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Чтобы создать такой массив, нужно воспользоваться ключевым словом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.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Теперь создание массива будет выглядеть так: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тип [] название = </w:t>
      </w:r>
      <w:proofErr w:type="spellStart"/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тип[размер];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Запомните, что тип до "равно" и после, если мы говорим о массиве из примитивных типов, должны быть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одинаковыми!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будущем мы увидим, что это правило может нарушаться, но это уже другая история.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В программе это выглядело бы вот так: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array1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Давайте разберем эту строчку кода: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lastRenderedPageBreak/>
              <w:t>1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];</w:t>
            </w:r>
          </w:p>
        </w:tc>
      </w:tr>
    </w:tbl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С помощью</w:t>
      </w:r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 </w:t>
      </w:r>
      <w:proofErr w:type="spellStart"/>
      <w:proofErr w:type="gramStart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] array1 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мы указали, что будет целочисленный массив с именем array1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С помощью </w:t>
      </w:r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 xml:space="preserve">= </w:t>
      </w:r>
      <w:proofErr w:type="spellStart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new</w:t>
      </w:r>
      <w:proofErr w:type="spellEnd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[</w:t>
      </w:r>
      <w:proofErr w:type="gramEnd"/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3];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мы создали пустой массив из 3 элементов.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Обратите внимание: несмотря на то, что массив array1 считает пустым, на самом деле в нем все-таки есть значения по умолчанию...</w:t>
      </w:r>
      <w:r w:rsidRPr="00002ABB">
        <w:rPr>
          <w:rFonts w:ascii="inherit" w:eastAsia="Times New Roman" w:hAnsi="inherit" w:cs="Open Sans"/>
          <w:color w:val="FF6600"/>
          <w:sz w:val="23"/>
          <w:szCs w:val="23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Во время создания пустого массива элементам присваиваются значения в зависимости от типов данных:</w:t>
      </w:r>
    </w:p>
    <w:p w:rsidR="00002ABB" w:rsidRPr="00002ABB" w:rsidRDefault="00002ABB" w:rsidP="00002AB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int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- 0</w:t>
      </w:r>
    </w:p>
    <w:p w:rsidR="00002ABB" w:rsidRPr="00002ABB" w:rsidRDefault="00002ABB" w:rsidP="00002AB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для 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float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,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double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- 0.0</w:t>
      </w:r>
    </w:p>
    <w:p w:rsidR="00002ABB" w:rsidRPr="00002ABB" w:rsidRDefault="00002ABB" w:rsidP="00002AB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String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значение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null</w:t>
      </w:r>
      <w:proofErr w:type="spellEnd"/>
    </w:p>
    <w:p w:rsidR="00002ABB" w:rsidRPr="00002ABB" w:rsidRDefault="00002ABB" w:rsidP="00002AB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char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\0</w:t>
      </w:r>
    </w:p>
    <w:p w:rsidR="00002ABB" w:rsidRPr="00002ABB" w:rsidRDefault="00002ABB" w:rsidP="00002AB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boolean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значение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false</w:t>
      </w:r>
      <w:proofErr w:type="spellEnd"/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Поскольку у нас в приведенном примере массив array1 целочисленный,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значит, что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все 3 элемента в нем равны нулю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. То есть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int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[] array1 =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new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int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[3]; это то же самое что и </w:t>
      </w:r>
      <w:proofErr w:type="spell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int</w:t>
      </w:r>
      <w:proofErr w:type="spell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[] array1 = {0,0,0}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А как наполнить такой массив значениями?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Попробуйте запустить этот код на своем компьютере: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5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17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350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spacing w:after="0" w:line="240" w:lineRule="auto"/>
        <w:textAlignment w:val="baseline"/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С помощью вот этих строчек мы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  <w:shd w:val="clear" w:color="auto" w:fill="FFFFFF"/>
        </w:rPr>
        <w:t>обращаемся к каждому элементу массива</w:t>
      </w:r>
      <w:r>
        <w:rPr>
          <w:rFonts w:ascii="Open Sans" w:hAnsi="Open Sans" w:cs="Open Sans"/>
          <w:color w:val="FF6600"/>
          <w:sz w:val="23"/>
          <w:szCs w:val="23"/>
          <w:bdr w:val="none" w:sz="0" w:space="0" w:color="auto" w:frame="1"/>
          <w:shd w:val="clear" w:color="auto" w:fill="FFFFFF"/>
        </w:rPr>
        <w:t> </w:t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и наполняем его нужным значением: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2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Start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5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Start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17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Start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350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</w:tc>
      </w:tr>
    </w:tbl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То есть, если array1[0] стоит справа от "равно", то мы получаем его значение, если слева - присваиваем ему значение.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А эти строчки кода мы добавили, чтоб Вы могли увидеть, что таки да, каждому элементу массива были присвоены значения 5, 17, 350 соответственно.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2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]);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]);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System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out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ru-RU"/>
              </w:rPr>
              <w:t>println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]);</w:t>
            </w:r>
          </w:p>
        </w:tc>
      </w:tr>
    </w:tbl>
    <w:p w:rsid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В консоли Вы увидите: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5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17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350</w:t>
      </w:r>
    </w:p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lastRenderedPageBreak/>
        <w:t>Цикл - ваш лучший помощник при работе с массивами</w:t>
      </w:r>
    </w:p>
    <w:p w:rsidR="00002ABB" w:rsidRP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  <w:lang w:val="en-US"/>
        </w:rPr>
      </w:pPr>
      <w:r>
        <w:rPr>
          <w:rFonts w:ascii="Open Sans" w:hAnsi="Open Sans" w:cs="Open Sans"/>
          <w:color w:val="444444"/>
          <w:sz w:val="23"/>
          <w:szCs w:val="23"/>
        </w:rPr>
        <w:t>Вот мы заполнили массив значениями и вывели их на экран. Но, честно говоря, это было сделано не самым удобным способом.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Цикл</w:t>
      </w:r>
      <w:r>
        <w:rPr>
          <w:rFonts w:ascii="Open Sans" w:hAnsi="Open Sans" w:cs="Open Sans"/>
          <w:color w:val="444444"/>
          <w:sz w:val="23"/>
          <w:szCs w:val="23"/>
        </w:rPr>
        <w:t xml:space="preserve"> облегчил бы нам работу с массивами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( а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особенно с огромными, элементов в тысячу). Вот</w:t>
      </w:r>
      <w:r w:rsidRPr="00002ABB">
        <w:rPr>
          <w:rFonts w:ascii="Open Sans" w:hAnsi="Open Sans" w:cs="Open Sans"/>
          <w:color w:val="444444"/>
          <w:sz w:val="23"/>
          <w:szCs w:val="23"/>
          <w:lang w:val="en-US"/>
        </w:rPr>
        <w:t xml:space="preserve">, </w:t>
      </w:r>
      <w:r>
        <w:rPr>
          <w:rFonts w:ascii="Open Sans" w:hAnsi="Open Sans" w:cs="Open Sans"/>
          <w:color w:val="444444"/>
          <w:sz w:val="23"/>
          <w:szCs w:val="23"/>
        </w:rPr>
        <w:t>посмотрите</w:t>
      </w:r>
      <w:r w:rsidRPr="00002ABB">
        <w:rPr>
          <w:rFonts w:ascii="Open Sans" w:hAnsi="Open Sans" w:cs="Open Sans"/>
          <w:color w:val="444444"/>
          <w:sz w:val="23"/>
          <w:szCs w:val="23"/>
          <w:lang w:val="en-US"/>
        </w:rPr>
        <w:t>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5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17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350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Немного короче, правда?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Мы добавили цикл </w:t>
      </w:r>
      <w:proofErr w:type="spellStart"/>
      <w:proofErr w:type="gram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for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,  который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поочередно обращается к каждому элементу массива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array1</w:t>
      </w:r>
      <w:r>
        <w:rPr>
          <w:rFonts w:ascii="Open Sans" w:hAnsi="Open Sans" w:cs="Open Sans"/>
          <w:color w:val="444444"/>
          <w:sz w:val="23"/>
          <w:szCs w:val="23"/>
        </w:rPr>
        <w:t> по индексу и выводит их на экран.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Цикл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</w:t>
      </w:r>
      <w:r>
        <w:rPr>
          <w:rFonts w:ascii="Open Sans" w:hAnsi="Open Sans" w:cs="Open Sans"/>
          <w:color w:val="444444"/>
          <w:sz w:val="23"/>
          <w:szCs w:val="23"/>
        </w:rPr>
        <w:t>обращается к элементам от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0</w:t>
      </w:r>
      <w:r>
        <w:rPr>
          <w:rFonts w:ascii="Open Sans" w:hAnsi="Open Sans" w:cs="Open Sans"/>
          <w:color w:val="444444"/>
          <w:sz w:val="23"/>
          <w:szCs w:val="23"/>
        </w:rPr>
        <w:t> (как вы помните, первый элемент массива имеет индекс 0) до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array1.length</w:t>
      </w:r>
      <w:r>
        <w:rPr>
          <w:rFonts w:ascii="Open Sans" w:hAnsi="Open Sans" w:cs="Open Sans"/>
          <w:color w:val="444444"/>
          <w:sz w:val="23"/>
          <w:szCs w:val="23"/>
        </w:rPr>
        <w:t> (как вы помните, свойство, которое считает количество элементов массива за вас).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Но обратите внимание: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array1.length</w:t>
      </w:r>
      <w:r>
        <w:rPr>
          <w:rFonts w:ascii="Open Sans" w:hAnsi="Open Sans" w:cs="Open Sans"/>
          <w:color w:val="444444"/>
          <w:sz w:val="23"/>
          <w:szCs w:val="23"/>
        </w:rPr>
        <w:t> равняется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Open Sans" w:hAnsi="Open Sans" w:cs="Open Sans"/>
          <w:color w:val="444444"/>
          <w:sz w:val="23"/>
          <w:szCs w:val="23"/>
        </w:rPr>
        <w:t>, а индексы наших элементов -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0, 1, и 2</w:t>
      </w:r>
      <w:r>
        <w:rPr>
          <w:rFonts w:ascii="Open Sans" w:hAnsi="Open Sans" w:cs="Open Sans"/>
          <w:color w:val="444444"/>
          <w:sz w:val="23"/>
          <w:szCs w:val="23"/>
        </w:rPr>
        <w:t>. То-есть array1.length на 1 больше, чем индекс последнего элемента. Именно из-за этого мы пишем в условии "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i </w:t>
      </w:r>
      <w:proofErr w:type="gram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&lt; array1.length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>", а не "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i &lt;= array1.length</w:t>
      </w:r>
      <w:r>
        <w:rPr>
          <w:rFonts w:ascii="Open Sans" w:hAnsi="Open Sans" w:cs="Open Sans"/>
          <w:color w:val="444444"/>
          <w:sz w:val="23"/>
          <w:szCs w:val="23"/>
        </w:rPr>
        <w:t>".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Вообще, циклы можно использовать для двух основных целей: чтобы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заполнять массивы значениями</w:t>
      </w:r>
      <w:r>
        <w:rPr>
          <w:rFonts w:ascii="Open Sans" w:hAnsi="Open Sans" w:cs="Open Sans"/>
          <w:color w:val="444444"/>
          <w:sz w:val="23"/>
          <w:szCs w:val="23"/>
        </w:rPr>
        <w:t>, или чтобы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выводить их на экран</w:t>
      </w:r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 w:rsidP="00002ABB">
      <w:pPr>
        <w:spacing w:after="0" w:line="240" w:lineRule="auto"/>
        <w:textAlignment w:val="baseline"/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Мы уже видели, как можно вывести на экран содержимое массива - просто нужно создать цикл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  <w:shd w:val="clear" w:color="auto" w:fill="FFFFFF"/>
        </w:rPr>
        <w:t>от 0 до </w:t>
      </w:r>
      <w:proofErr w:type="spellStart"/>
      <w:proofErr w:type="gram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  <w:shd w:val="clear" w:color="auto" w:fill="FFFFFF"/>
        </w:rPr>
        <w:t>array.length</w:t>
      </w:r>
      <w:proofErr w:type="spellEnd"/>
      <w:proofErr w:type="gramEnd"/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. Например: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proofErr w:type="gramEnd"/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1000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Как вы помните, по умолчанию элементы 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boolean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 хранят </w:t>
      </w:r>
      <w:proofErr w:type="spellStart"/>
      <w:proofErr w:type="gram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false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,  поэтому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в результате выполнения этого кода мы видим на экране просто 1000 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false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Но если бы у нас был массив со значениями, имеющими какую-то логику (например, каждое значение в два раза больше предыдущего), то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его тоже можно было заполнить циклом</w:t>
      </w:r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Возьмем наш массив из прошлого </w:t>
      </w:r>
      <w:proofErr w:type="spellStart"/>
      <w:proofErr w:type="gramStart"/>
      <w:r>
        <w:rPr>
          <w:rFonts w:ascii="Open Sans" w:hAnsi="Open Sans" w:cs="Open Sans"/>
          <w:color w:val="444444"/>
          <w:sz w:val="23"/>
          <w:szCs w:val="23"/>
        </w:rPr>
        <w:t>примера,и</w:t>
      </w:r>
      <w:proofErr w:type="spellEnd"/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сделаем так, чтобы он выводил не 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false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, a 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true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proofErr w:type="gramEnd"/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1000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lastRenderedPageBreak/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&lt;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true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&lt;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Тут мы использовали тот же цикл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от 0 до </w:t>
      </w:r>
      <w:proofErr w:type="spellStart"/>
      <w:proofErr w:type="gram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arr.length</w:t>
      </w:r>
      <w:proofErr w:type="spellEnd"/>
      <w:proofErr w:type="gramEnd"/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А теперь давайте сделаем так, чтобы выводилось: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proofErr w:type="spellStart"/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true</w:t>
      </w:r>
      <w:proofErr w:type="spellEnd"/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proofErr w:type="spellStart"/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false</w:t>
      </w:r>
      <w:proofErr w:type="spellEnd"/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proofErr w:type="spellStart"/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true</w:t>
      </w:r>
      <w:proofErr w:type="spellEnd"/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...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Для этого сделаем следующее: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proofErr w:type="gramEnd"/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boolean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1000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&lt;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true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&lt;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Тут мы заполнили массив "через один" значениями 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true</w:t>
      </w:r>
      <w:proofErr w:type="spellEnd"/>
      <w:r>
        <w:rPr>
          <w:rFonts w:ascii="Open Sans" w:hAnsi="Open Sans" w:cs="Open Sans"/>
          <w:color w:val="444444"/>
          <w:sz w:val="23"/>
          <w:szCs w:val="23"/>
        </w:rPr>
        <w:t>, потому что использовали не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i++</w:t>
      </w:r>
      <w:r>
        <w:rPr>
          <w:rFonts w:ascii="Open Sans" w:hAnsi="Open Sans" w:cs="Open Sans"/>
          <w:color w:val="444444"/>
          <w:sz w:val="23"/>
          <w:szCs w:val="23"/>
        </w:rPr>
        <w:t> как обычно, а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i=i+2</w:t>
      </w:r>
      <w:r>
        <w:rPr>
          <w:rFonts w:ascii="Open Sans" w:hAnsi="Open Sans" w:cs="Open Sans"/>
          <w:color w:val="444444"/>
          <w:sz w:val="23"/>
          <w:szCs w:val="23"/>
        </w:rPr>
        <w:t>. То-есть мы "перепрыгивали", обращаясь только к каждому второму элементу.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На самом деле, фантазия в использовании циклов ограничивается только вашей задачей. Например, что делать, если нужно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посчитать сумму элементов массива</w:t>
      </w:r>
      <w:r>
        <w:rPr>
          <w:rFonts w:ascii="Open Sans" w:hAnsi="Open Sans" w:cs="Open Sans"/>
          <w:color w:val="444444"/>
          <w:sz w:val="23"/>
          <w:szCs w:val="23"/>
        </w:rPr>
        <w:t>? Подойдет такой код: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HelloWorld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  <w:proofErr w:type="gramEnd"/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5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17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Start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350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sum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  <w:t>  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sum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proofErr w:type="gram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array1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]);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      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val="en-US" w:eastAsia="ru-RU"/>
        </w:rPr>
        <w:t>"</w:t>
      </w:r>
      <w:r w:rsidRPr="00002AB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eastAsia="ru-RU"/>
        </w:rPr>
        <w:t>Сумма</w:t>
      </w:r>
      <w:r w:rsidRPr="00002AB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val="en-US" w:eastAsia="ru-RU"/>
        </w:rPr>
        <w:t xml:space="preserve"> - "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sum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lastRenderedPageBreak/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Еще один важный момент - размер созданного массива нельзя изменить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Давайте вместе посмотрим на вот эту строчку кода:</w:t>
      </w:r>
    </w:p>
    <w:tbl>
      <w:tblPr>
        <w:tblW w:w="0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</w:pP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</w:pPr>
          </w:p>
          <w:p w:rsidR="00002ABB" w:rsidRPr="00002ABB" w:rsidRDefault="00002ABB" w:rsidP="00002ABB">
            <w:pPr>
              <w:shd w:val="clear" w:color="auto" w:fill="FFFFFF"/>
              <w:spacing w:after="225" w:line="240" w:lineRule="auto"/>
              <w:textAlignment w:val="baseline"/>
              <w:rPr>
                <w:rFonts w:ascii="Open Sans" w:eastAsia="Times New Roman" w:hAnsi="Open Sans" w:cs="Open Sans"/>
                <w:color w:val="444444"/>
                <w:sz w:val="23"/>
                <w:szCs w:val="23"/>
                <w:lang w:eastAsia="ru-RU"/>
              </w:rPr>
            </w:pPr>
            <w:r w:rsidRPr="00002ABB">
              <w:rPr>
                <w:rFonts w:ascii="Open Sans" w:eastAsia="Times New Roman" w:hAnsi="Open Sans" w:cs="Open Sans"/>
                <w:color w:val="444444"/>
                <w:sz w:val="23"/>
                <w:szCs w:val="23"/>
                <w:lang w:eastAsia="ru-RU"/>
              </w:rPr>
              <w:t>Как Вы думаете: "Этой строчкой кода мы создали массив?" Ответ: нет. Как так? Ведь вроде бы мы:</w:t>
            </w:r>
          </w:p>
          <w:p w:rsidR="00002ABB" w:rsidRPr="00002ABB" w:rsidRDefault="00002ABB" w:rsidP="00002AB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</w:pPr>
            <w:r w:rsidRPr="00002ABB"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  <w:t>указали с помощью [] что это массив</w:t>
            </w:r>
          </w:p>
          <w:p w:rsidR="00002ABB" w:rsidRPr="00002ABB" w:rsidRDefault="00002ABB" w:rsidP="00002AB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</w:pPr>
            <w:r w:rsidRPr="00002ABB"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  <w:t xml:space="preserve">указали с помощью </w:t>
            </w:r>
            <w:proofErr w:type="spellStart"/>
            <w:r w:rsidRPr="00002ABB"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  <w:t>, что массив целочисленный</w:t>
            </w:r>
          </w:p>
          <w:p w:rsidR="00002ABB" w:rsidRPr="00002ABB" w:rsidRDefault="00002ABB" w:rsidP="00002ABB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textAlignment w:val="baseline"/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</w:pPr>
            <w:r w:rsidRPr="00002ABB">
              <w:rPr>
                <w:rFonts w:ascii="inherit" w:eastAsia="Times New Roman" w:hAnsi="inherit" w:cs="Open Sans"/>
                <w:color w:val="444444"/>
                <w:sz w:val="24"/>
                <w:szCs w:val="24"/>
                <w:lang w:eastAsia="ru-RU"/>
              </w:rPr>
              <w:t>указали, что название массива array1</w:t>
            </w:r>
          </w:p>
          <w:p w:rsidR="00002ABB" w:rsidRPr="00002ABB" w:rsidRDefault="00002ABB" w:rsidP="00002ABB">
            <w:pPr>
              <w:shd w:val="clear" w:color="auto" w:fill="FFFFFF"/>
              <w:spacing w:after="225" w:line="240" w:lineRule="auto"/>
              <w:textAlignment w:val="baseline"/>
              <w:rPr>
                <w:rFonts w:ascii="Open Sans" w:eastAsia="Times New Roman" w:hAnsi="Open Sans" w:cs="Open Sans"/>
                <w:color w:val="444444"/>
                <w:sz w:val="23"/>
                <w:szCs w:val="23"/>
                <w:lang w:eastAsia="ru-RU"/>
              </w:rPr>
            </w:pPr>
            <w:r w:rsidRPr="00002ABB">
              <w:rPr>
                <w:rFonts w:ascii="Open Sans" w:eastAsia="Times New Roman" w:hAnsi="Open Sans" w:cs="Open Sans"/>
                <w:color w:val="444444"/>
                <w:sz w:val="23"/>
                <w:szCs w:val="23"/>
                <w:lang w:eastAsia="ru-RU"/>
              </w:rPr>
              <w:t>А массив не создан??? Да, массив не создан.</w:t>
            </w:r>
          </w:p>
          <w:p w:rsidR="00002ABB" w:rsidRPr="00002ABB" w:rsidRDefault="00002ABB" w:rsidP="00002ABB">
            <w:pPr>
              <w:shd w:val="clear" w:color="auto" w:fill="FFFFFF"/>
              <w:spacing w:after="0" w:line="240" w:lineRule="auto"/>
              <w:textAlignment w:val="baseline"/>
              <w:rPr>
                <w:rFonts w:ascii="Open Sans" w:eastAsia="Times New Roman" w:hAnsi="Open Sans" w:cs="Open Sans"/>
                <w:color w:val="444444"/>
                <w:sz w:val="23"/>
                <w:szCs w:val="23"/>
                <w:lang w:eastAsia="ru-RU"/>
              </w:rPr>
            </w:pPr>
            <w:r w:rsidRPr="00002ABB">
              <w:rPr>
                <w:rFonts w:ascii="inherit" w:eastAsia="Times New Roman" w:hAnsi="inherit" w:cs="Open Sans"/>
                <w:b/>
                <w:bCs/>
                <w:color w:val="000080"/>
                <w:sz w:val="23"/>
                <w:szCs w:val="23"/>
                <w:bdr w:val="none" w:sz="0" w:space="0" w:color="auto" w:frame="1"/>
                <w:lang w:eastAsia="ru-RU"/>
              </w:rPr>
              <w:t>Массив создается, когда под него выделяется память. А выделяется память под массив только в момент выполнения следующей ступеньки: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eastAsia="ru-RU"/>
              </w:rPr>
              <w:t>array1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new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];</w:t>
            </w:r>
          </w:p>
        </w:tc>
      </w:tr>
    </w:tbl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то есть когда мы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дописали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=</w:t>
      </w:r>
      <w:proofErr w:type="gramEnd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new</w:t>
      </w:r>
      <w:proofErr w:type="spellEnd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int</w:t>
      </w:r>
      <w:proofErr w:type="spellEnd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 [3];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или этой:</w:t>
      </w:r>
    </w:p>
    <w:p w:rsidR="00002ABB" w:rsidRPr="00002ABB" w:rsidRDefault="00002ABB" w:rsidP="00002ABB">
      <w:pPr>
        <w:spacing w:after="0" w:line="225" w:lineRule="atLeas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br/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array1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lang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{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,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,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/>
    <w:p w:rsidR="00002ABB" w:rsidRDefault="00002ABB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 xml:space="preserve">Вы не можете добавлять элементы в массив свыше указанного количества, а незаполненные вами ячейки просто будут хранить значение "0". В Java есть другие инструменты, которые позволяют делать "безразмерные" списки элементом - с ними 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Подытожим: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1. Массив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- это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переменная, в которую можно положить не одно, а сразу несколько значений.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2. Все элементы массива имеют одинаковый тип.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3. При создании пустого массива элементам присваиваются значения в зависимости от типа данных массива:</w:t>
      </w:r>
    </w:p>
    <w:p w:rsidR="00002ABB" w:rsidRPr="00002ABB" w:rsidRDefault="00002ABB" w:rsidP="00002AB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int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- 0</w:t>
      </w:r>
    </w:p>
    <w:p w:rsidR="00002ABB" w:rsidRPr="00002ABB" w:rsidRDefault="00002ABB" w:rsidP="00002AB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для 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float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,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double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- 0.0</w:t>
      </w:r>
    </w:p>
    <w:p w:rsidR="00002ABB" w:rsidRPr="00002ABB" w:rsidRDefault="00002ABB" w:rsidP="00002AB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String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значение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null</w:t>
      </w:r>
      <w:proofErr w:type="spellEnd"/>
    </w:p>
    <w:p w:rsidR="00002ABB" w:rsidRPr="00002ABB" w:rsidRDefault="00002ABB" w:rsidP="00002AB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char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\0</w:t>
      </w:r>
    </w:p>
    <w:p w:rsidR="00002ABB" w:rsidRPr="00002ABB" w:rsidRDefault="00002ABB" w:rsidP="00002AB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для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boolean</w:t>
      </w:r>
      <w:proofErr w:type="spellEnd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 xml:space="preserve"> - значение </w:t>
      </w:r>
      <w:proofErr w:type="spellStart"/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false</w:t>
      </w:r>
      <w:proofErr w:type="spellEnd"/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4. Размер массива нельзя изменить после его создания.</w:t>
      </w:r>
    </w:p>
    <w:p w:rsidR="00002ABB" w:rsidRDefault="00002ABB" w:rsidP="00002ABB">
      <w:pPr>
        <w:pStyle w:val="1"/>
        <w:shd w:val="clear" w:color="auto" w:fill="FFFFFF"/>
        <w:spacing w:before="0"/>
        <w:textAlignment w:val="baseline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Двумерные массивы в Java</w:t>
      </w:r>
    </w:p>
    <w:p w:rsidR="00002ABB" w:rsidRPr="00002ABB" w:rsidRDefault="00002ABB" w:rsidP="00002AB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Поскольку Вы уже </w:t>
      </w:r>
      <w:proofErr w:type="gramStart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знаете</w:t>
      </w:r>
      <w:proofErr w:type="gramEnd"/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 xml:space="preserve"> что такое массивы и как с ними работать, наверняка, для Вас не проблема:</w:t>
      </w:r>
    </w:p>
    <w:p w:rsidR="00002ABB" w:rsidRPr="00002ABB" w:rsidRDefault="00002ABB" w:rsidP="00002AB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создать одномерный массив</w:t>
      </w:r>
    </w:p>
    <w:p w:rsidR="00002ABB" w:rsidRPr="00002ABB" w:rsidRDefault="00002ABB" w:rsidP="00002AB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lastRenderedPageBreak/>
        <w:t>заполнить его значениями</w:t>
      </w:r>
    </w:p>
    <w:p w:rsidR="00002ABB" w:rsidRPr="00002ABB" w:rsidRDefault="00002ABB" w:rsidP="00002AB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  <w:t>и вывести в консоль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Например: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2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3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4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5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6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7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8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9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91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class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eastAsia="ru-RU"/>
              </w:rPr>
              <w:t>Test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 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main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 </w:t>
            </w:r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array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51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136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387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};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for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&lt; </w:t>
            </w: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array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length</w:t>
            </w:r>
            <w:proofErr w:type="spellEnd"/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++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System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out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.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println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array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i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]);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          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Ну, а что же с двумерным массивом?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 xml:space="preserve">Самый, наверное, распространенный пример двумерного массива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- это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матрица. Если кто </w:t>
      </w:r>
      <w:proofErr w:type="gramStart"/>
      <w:r>
        <w:rPr>
          <w:rFonts w:ascii="Open Sans" w:hAnsi="Open Sans" w:cs="Open Sans"/>
          <w:color w:val="444444"/>
          <w:sz w:val="23"/>
          <w:szCs w:val="23"/>
        </w:rPr>
        <w:t>забыл</w:t>
      </w:r>
      <w:proofErr w:type="gramEnd"/>
      <w:r>
        <w:rPr>
          <w:rFonts w:ascii="Open Sans" w:hAnsi="Open Sans" w:cs="Open Sans"/>
          <w:color w:val="444444"/>
          <w:sz w:val="23"/>
          <w:szCs w:val="23"/>
        </w:rPr>
        <w:t xml:space="preserve"> что такое матрица, напоминаем: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4145280" cy="1303020"/>
            <wp:effectExtent l="0" t="0" r="7620" b="0"/>
            <wp:docPr id="17" name="Рисунок 17" descr="array_vertex-academy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rray_vertex-academy-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В матрице есть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строки</w:t>
      </w:r>
      <w:r>
        <w:rPr>
          <w:rFonts w:ascii="Open Sans" w:hAnsi="Open Sans" w:cs="Open Sans"/>
          <w:color w:val="444444"/>
          <w:sz w:val="23"/>
          <w:szCs w:val="23"/>
        </w:rPr>
        <w:t> и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столбцы</w:t>
      </w:r>
      <w:r>
        <w:rPr>
          <w:rFonts w:ascii="Open Sans" w:hAnsi="Open Sans" w:cs="Open Sans"/>
          <w:color w:val="444444"/>
          <w:sz w:val="23"/>
          <w:szCs w:val="23"/>
        </w:rPr>
        <w:t>. На пересечении их стоит определенное</w:t>
      </w:r>
      <w:r>
        <w:rPr>
          <w:rStyle w:val="a3"/>
          <w:rFonts w:ascii="inherit" w:hAnsi="inherit" w:cs="Open Sans"/>
          <w:color w:val="444444"/>
          <w:sz w:val="23"/>
          <w:szCs w:val="23"/>
          <w:bdr w:val="none" w:sz="0" w:space="0" w:color="auto" w:frame="1"/>
        </w:rPr>
        <w:t> значение</w:t>
      </w:r>
      <w:r>
        <w:rPr>
          <w:rFonts w:ascii="Open Sans" w:hAnsi="Open Sans" w:cs="Open Sans"/>
          <w:color w:val="444444"/>
          <w:sz w:val="23"/>
          <w:szCs w:val="23"/>
        </w:rPr>
        <w:t>.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noProof/>
          <w:color w:val="444444"/>
          <w:sz w:val="23"/>
          <w:szCs w:val="23"/>
        </w:rPr>
        <w:drawing>
          <wp:inline distT="0" distB="0" distL="0" distR="0">
            <wp:extent cx="4541520" cy="1432560"/>
            <wp:effectExtent l="0" t="0" r="0" b="0"/>
            <wp:docPr id="16" name="Рисунок 16" descr="array_vertex-academy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array_vertex-academy-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Напоминаем, что счет в массивах начинается с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- число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это пересечение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строки и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столбца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- число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2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это пересечение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строки и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столбца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- число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3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это пересечение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строки и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0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столбца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- число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4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это пересечение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строки и 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1</w:t>
      </w:r>
      <w:r>
        <w:rPr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 - столбца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Ниже приводим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пример объявления двумерного массива</w:t>
      </w:r>
      <w:r>
        <w:rPr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 </w:t>
      </w:r>
      <w:r>
        <w:rPr>
          <w:rFonts w:ascii="Open Sans" w:hAnsi="Open Sans" w:cs="Open Sans"/>
          <w:color w:val="444444"/>
          <w:sz w:val="23"/>
          <w:szCs w:val="23"/>
        </w:rPr>
        <w:t>на языке программирования Java: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][]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new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eastAsia="ru-RU"/>
        </w:rPr>
        <w:t>int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];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eastAsia="ru-RU"/>
        </w:rPr>
        <w:t>}</w:t>
      </w:r>
    </w:p>
    <w:p w:rsidR="00002ABB" w:rsidRDefault="00002ABB">
      <w:pP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Или можно сразу объявить содержимое массива: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92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2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3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4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lastRenderedPageBreak/>
              <w:t>5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92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lastRenderedPageBreak/>
              <w:t>class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Test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main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>        </w:t>
            </w: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int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{{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},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{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,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4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}};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lastRenderedPageBreak/>
              <w:tab/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lastRenderedPageBreak/>
        <w:t>При инициализации двумерного массива, можно заметить отличие от обычного массива. В двумерном массиве Вы используете </w:t>
      </w:r>
      <w:r w:rsidRPr="00002ABB">
        <w:rPr>
          <w:rFonts w:ascii="inherit" w:eastAsia="Times New Roman" w:hAnsi="inherit" w:cs="Open Sans"/>
          <w:b/>
          <w:bCs/>
          <w:color w:val="000080"/>
          <w:sz w:val="23"/>
          <w:szCs w:val="23"/>
          <w:bdr w:val="none" w:sz="0" w:space="0" w:color="auto" w:frame="1"/>
          <w:lang w:eastAsia="ru-RU"/>
        </w:rPr>
        <w:t>две квадратные скобки</w:t>
      </w:r>
      <w:r w:rsidRPr="00002ABB"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  <w:t> вместо одной.</w:t>
      </w:r>
    </w:p>
    <w:p w:rsidR="00002ABB" w:rsidRPr="00002ABB" w:rsidRDefault="00002ABB" w:rsidP="00002AB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333333"/>
          <w:sz w:val="24"/>
          <w:szCs w:val="24"/>
          <w:bdr w:val="none" w:sz="0" w:space="0" w:color="auto" w:frame="1"/>
          <w:lang w:eastAsia="ru-RU"/>
        </w:rPr>
        <w:t>в первой вы пишите количество</w:t>
      </w:r>
      <w:r w:rsidRPr="00002ABB">
        <w:rPr>
          <w:rFonts w:ascii="inherit" w:eastAsia="Times New Roman" w:hAnsi="inherit" w:cs="Open Sans"/>
          <w:color w:val="000080"/>
          <w:sz w:val="24"/>
          <w:szCs w:val="24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b/>
          <w:bCs/>
          <w:color w:val="FF6600"/>
          <w:sz w:val="24"/>
          <w:szCs w:val="24"/>
          <w:bdr w:val="none" w:sz="0" w:space="0" w:color="auto" w:frame="1"/>
          <w:lang w:eastAsia="ru-RU"/>
        </w:rPr>
        <w:t>строк</w:t>
      </w:r>
    </w:p>
    <w:p w:rsidR="00002ABB" w:rsidRPr="00002ABB" w:rsidRDefault="00002ABB" w:rsidP="00002AB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ru-RU"/>
        </w:rPr>
      </w:pPr>
      <w:r w:rsidRPr="00002ABB">
        <w:rPr>
          <w:rFonts w:ascii="inherit" w:eastAsia="Times New Roman" w:hAnsi="inherit" w:cs="Open Sans"/>
          <w:color w:val="333333"/>
          <w:sz w:val="24"/>
          <w:szCs w:val="24"/>
          <w:bdr w:val="none" w:sz="0" w:space="0" w:color="auto" w:frame="1"/>
          <w:lang w:eastAsia="ru-RU"/>
        </w:rPr>
        <w:t>во второй вы пишите количество</w:t>
      </w:r>
      <w:r w:rsidRPr="00002ABB">
        <w:rPr>
          <w:rFonts w:ascii="inherit" w:eastAsia="Times New Roman" w:hAnsi="inherit" w:cs="Open Sans"/>
          <w:color w:val="000080"/>
          <w:sz w:val="24"/>
          <w:szCs w:val="24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b/>
          <w:bCs/>
          <w:color w:val="FF6600"/>
          <w:sz w:val="24"/>
          <w:szCs w:val="24"/>
          <w:bdr w:val="none" w:sz="0" w:space="0" w:color="auto" w:frame="1"/>
          <w:lang w:eastAsia="ru-RU"/>
        </w:rPr>
        <w:t>столбцов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ru-RU"/>
        </w:rPr>
      </w:pPr>
      <w:r w:rsidRPr="00002ABB">
        <w:rPr>
          <w:rFonts w:ascii="inherit" w:eastAsia="Times New Roman" w:hAnsi="inherit" w:cs="Open Sans"/>
          <w:color w:val="333333"/>
          <w:sz w:val="23"/>
          <w:szCs w:val="23"/>
          <w:bdr w:val="none" w:sz="0" w:space="0" w:color="auto" w:frame="1"/>
          <w:lang w:eastAsia="ru-RU"/>
        </w:rPr>
        <w:t>При заполнении двумерного массива Вы указываете в этих скобках</w:t>
      </w:r>
      <w:r w:rsidRPr="00002ABB">
        <w:rPr>
          <w:rFonts w:ascii="inherit" w:eastAsia="Times New Roman" w:hAnsi="inherit" w:cs="Open Sans"/>
          <w:color w:val="000080"/>
          <w:sz w:val="23"/>
          <w:szCs w:val="23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строку</w:t>
      </w:r>
      <w:r w:rsidRPr="00002ABB">
        <w:rPr>
          <w:rFonts w:ascii="inherit" w:eastAsia="Times New Roman" w:hAnsi="inherit" w:cs="Open Sans"/>
          <w:color w:val="000080"/>
          <w:sz w:val="23"/>
          <w:szCs w:val="23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color w:val="333333"/>
          <w:sz w:val="23"/>
          <w:szCs w:val="23"/>
          <w:bdr w:val="none" w:sz="0" w:space="0" w:color="auto" w:frame="1"/>
          <w:lang w:eastAsia="ru-RU"/>
        </w:rPr>
        <w:t>и</w:t>
      </w:r>
      <w:r w:rsidRPr="00002ABB">
        <w:rPr>
          <w:rFonts w:ascii="inherit" w:eastAsia="Times New Roman" w:hAnsi="inherit" w:cs="Open Sans"/>
          <w:color w:val="000080"/>
          <w:sz w:val="23"/>
          <w:szCs w:val="23"/>
          <w:bdr w:val="none" w:sz="0" w:space="0" w:color="auto" w:frame="1"/>
          <w:lang w:eastAsia="ru-RU"/>
        </w:rPr>
        <w:t> </w:t>
      </w:r>
      <w:r w:rsidRPr="00002ABB">
        <w:rPr>
          <w:rFonts w:ascii="inherit" w:eastAsia="Times New Roman" w:hAnsi="inherit" w:cs="Open Sans"/>
          <w:b/>
          <w:bCs/>
          <w:color w:val="FF6600"/>
          <w:sz w:val="23"/>
          <w:szCs w:val="23"/>
          <w:bdr w:val="none" w:sz="0" w:space="0" w:color="auto" w:frame="1"/>
          <w:lang w:eastAsia="ru-RU"/>
        </w:rPr>
        <w:t>столбец</w:t>
      </w:r>
      <w:r w:rsidRPr="00002ABB">
        <w:rPr>
          <w:rFonts w:ascii="inherit" w:eastAsia="Times New Roman" w:hAnsi="inherit" w:cs="Open Sans"/>
          <w:color w:val="FF6600"/>
          <w:sz w:val="23"/>
          <w:szCs w:val="23"/>
          <w:bdr w:val="none" w:sz="0" w:space="0" w:color="auto" w:frame="1"/>
          <w:lang w:eastAsia="ru-RU"/>
        </w:rPr>
        <w:t>.</w:t>
      </w:r>
    </w:p>
    <w:p w:rsidR="00002ABB" w:rsidRPr="00002ABB" w:rsidRDefault="00002ABB" w:rsidP="00002ABB">
      <w:pPr>
        <w:shd w:val="clear" w:color="auto" w:fill="FFFFFF"/>
        <w:spacing w:after="0" w:line="240" w:lineRule="auto"/>
        <w:textAlignment w:val="baseline"/>
        <w:outlineLvl w:val="5"/>
        <w:rPr>
          <w:rFonts w:ascii="Open Sans" w:eastAsia="Times New Roman" w:hAnsi="Open Sans" w:cs="Open Sans"/>
          <w:color w:val="333333"/>
          <w:sz w:val="33"/>
          <w:szCs w:val="33"/>
          <w:lang w:eastAsia="ru-RU"/>
        </w:rPr>
      </w:pPr>
      <w:r w:rsidRPr="00002ABB">
        <w:rPr>
          <w:rFonts w:ascii="inherit" w:eastAsia="Times New Roman" w:hAnsi="inherit" w:cs="Open Sans"/>
          <w:b/>
          <w:bCs/>
          <w:color w:val="000080"/>
          <w:sz w:val="33"/>
          <w:szCs w:val="33"/>
          <w:bdr w:val="none" w:sz="0" w:space="0" w:color="auto" w:frame="1"/>
          <w:lang w:eastAsia="ru-RU"/>
        </w:rPr>
        <w:t>Например</w:t>
      </w:r>
    </w:p>
    <w:tbl>
      <w:tblPr>
        <w:tblW w:w="9355" w:type="dxa"/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9155"/>
      </w:tblGrid>
      <w:tr w:rsidR="00002ABB" w:rsidRPr="00002ABB" w:rsidTr="00002AB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hideMark/>
          </w:tcPr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4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5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6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7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8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9</w:t>
            </w:r>
          </w:p>
          <w:p w:rsidR="00002ABB" w:rsidRPr="00002ABB" w:rsidRDefault="00002ABB" w:rsidP="00002ABB">
            <w:pPr>
              <w:shd w:val="clear" w:color="auto" w:fill="C8E1FA"/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17CC5"/>
                <w:sz w:val="18"/>
                <w:szCs w:val="18"/>
                <w:lang w:eastAsia="ru-RU"/>
              </w:rPr>
              <w:t>10</w:t>
            </w:r>
          </w:p>
          <w:p w:rsidR="00002ABB" w:rsidRPr="00002ABB" w:rsidRDefault="00002ABB" w:rsidP="00002ABB">
            <w:pPr>
              <w:spacing w:after="0" w:line="225" w:lineRule="atLeast"/>
              <w:jc w:val="center"/>
              <w:textAlignment w:val="baseline"/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5499DE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9155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hideMark/>
          </w:tcPr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class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Test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public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static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void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gramStart"/>
            <w:r w:rsidRPr="00002ABB">
              <w:rPr>
                <w:rFonts w:ascii="inherit" w:eastAsia="Times New Roman" w:hAnsi="inherit" w:cs="Courier New"/>
                <w:color w:val="004ED0"/>
                <w:sz w:val="18"/>
                <w:szCs w:val="18"/>
                <w:bdr w:val="none" w:sz="0" w:space="0" w:color="auto" w:frame="1"/>
                <w:lang w:val="en-US" w:eastAsia="ru-RU"/>
              </w:rPr>
              <w:t>main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(</w:t>
            </w:r>
            <w:proofErr w:type="gramEnd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String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bdr w:val="none" w:sz="0" w:space="0" w:color="auto" w:frame="1"/>
                <w:lang w:val="en-US" w:eastAsia="ru-RU"/>
              </w:rPr>
              <w:t>args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)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{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][]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array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new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int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val="en-US" w:eastAsia="ru-RU"/>
              </w:rPr>
              <w:t>array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val="en-US"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val="en-US" w:eastAsia="ru-RU"/>
              </w:rPr>
              <w:tab/>
            </w: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2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0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3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proofErr w:type="spellStart"/>
            <w:proofErr w:type="gramStart"/>
            <w:r w:rsidRPr="00002ABB">
              <w:rPr>
                <w:rFonts w:ascii="inherit" w:eastAsia="Times New Roman" w:hAnsi="inherit" w:cs="Courier New"/>
                <w:color w:val="800080"/>
                <w:sz w:val="18"/>
                <w:szCs w:val="18"/>
                <w:bdr w:val="none" w:sz="0" w:space="0" w:color="auto" w:frame="1"/>
                <w:lang w:eastAsia="ru-RU"/>
              </w:rPr>
              <w:t>array</w:t>
            </w:r>
            <w:proofErr w:type="spellEnd"/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[</w:t>
            </w:r>
            <w:proofErr w:type="gramEnd"/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][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1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]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  <w:t>=</w:t>
            </w: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 xml:space="preserve"> </w:t>
            </w:r>
            <w:r w:rsidRPr="00002ABB">
              <w:rPr>
                <w:rFonts w:ascii="inherit" w:eastAsia="Times New Roman" w:hAnsi="inherit" w:cs="Courier New"/>
                <w:color w:val="CE0000"/>
                <w:sz w:val="18"/>
                <w:szCs w:val="18"/>
                <w:bdr w:val="none" w:sz="0" w:space="0" w:color="auto" w:frame="1"/>
                <w:lang w:eastAsia="ru-RU"/>
              </w:rPr>
              <w:t>4</w:t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;</w:t>
            </w:r>
          </w:p>
          <w:p w:rsidR="00002ABB" w:rsidRPr="00002ABB" w:rsidRDefault="00002ABB" w:rsidP="00002ABB">
            <w:pPr>
              <w:shd w:val="clear" w:color="auto" w:fill="F7F7F7"/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006FE0"/>
                <w:sz w:val="18"/>
                <w:szCs w:val="18"/>
                <w:bdr w:val="none" w:sz="0" w:space="0" w:color="auto" w:frame="1"/>
                <w:lang w:eastAsia="ru-RU"/>
              </w:rPr>
              <w:tab/>
            </w: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  <w:p w:rsidR="00002ABB" w:rsidRPr="00002ABB" w:rsidRDefault="00002ABB" w:rsidP="00002ABB">
            <w:pPr>
              <w:spacing w:after="0" w:line="225" w:lineRule="atLeast"/>
              <w:textAlignment w:val="baseline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ru-RU"/>
              </w:rPr>
            </w:pPr>
            <w:r w:rsidRPr="00002ABB">
              <w:rPr>
                <w:rFonts w:ascii="inherit" w:eastAsia="Times New Roman" w:hAnsi="inherit" w:cs="Courier New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А как же вывести двумерный массив в консоль?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Вывод двумерного массива </w:t>
      </w: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 xml:space="preserve">с помощью цикла </w:t>
      </w:r>
      <w:proofErr w:type="spellStart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for</w:t>
      </w:r>
      <w:proofErr w:type="spell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 сильно отличается от вывода обычного массива (когда используется цикл </w:t>
      </w:r>
      <w:proofErr w:type="spell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for</w:t>
      </w:r>
      <w:proofErr w:type="spell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).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 xml:space="preserve">Чтобы вывести в каждую ячейку двумерного массива значение, </w:t>
      </w:r>
      <w:proofErr w:type="gramStart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не достаточно</w:t>
      </w:r>
      <w:proofErr w:type="gramEnd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 xml:space="preserve"> использовать один цикл </w:t>
      </w:r>
      <w:proofErr w:type="spellStart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for</w:t>
      </w:r>
      <w:proofErr w:type="spellEnd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 xml:space="preserve">. Необходимо использовать два цикла </w:t>
      </w:r>
      <w:proofErr w:type="spellStart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for</w:t>
      </w:r>
      <w:proofErr w:type="spellEnd"/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, при этом один из них находится в другом.</w:t>
      </w:r>
    </w:p>
    <w:p w:rsid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Почему так?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Ранее упоминалось, что</w:t>
      </w: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 двумерный массив состоит из строк и столбцов. Каждая ячейка такого массива </w:t>
      </w:r>
      <w:proofErr w:type="gramStart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- это</w:t>
      </w:r>
      <w:proofErr w:type="gramEnd"/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 xml:space="preserve"> пересечение какой-то строки и столбца.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1. </w:t>
      </w: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Так что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первый цикл 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for</w:t>
      </w:r>
      <w:proofErr w:type="spellEnd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 перебирает каждую строку двумерного массива</w:t>
      </w: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 (которая содержит какое-то количество столбцов).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2. </w:t>
      </w: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А </w:t>
      </w:r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второй цикл </w:t>
      </w:r>
      <w:proofErr w:type="spellStart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>for</w:t>
      </w:r>
      <w:proofErr w:type="spellEnd"/>
      <w:r>
        <w:rPr>
          <w:rStyle w:val="a3"/>
          <w:rFonts w:ascii="inherit" w:hAnsi="inherit" w:cs="Open Sans"/>
          <w:color w:val="000080"/>
          <w:sz w:val="23"/>
          <w:szCs w:val="23"/>
          <w:bdr w:val="none" w:sz="0" w:space="0" w:color="auto" w:frame="1"/>
        </w:rPr>
        <w:t xml:space="preserve"> перебирает столбцы в этой строке.</w:t>
      </w:r>
      <w:r>
        <w:rPr>
          <w:rFonts w:ascii="inherit" w:hAnsi="inherit" w:cs="Open Sans"/>
          <w:color w:val="333333"/>
          <w:sz w:val="23"/>
          <w:szCs w:val="23"/>
          <w:bdr w:val="none" w:sz="0" w:space="0" w:color="auto" w:frame="1"/>
        </w:rPr>
        <w:t> Таким образом можно заполнить значением каждый элемент двумерного массива.</w:t>
      </w:r>
    </w:p>
    <w:p w:rsidR="00002ABB" w:rsidRPr="00002ABB" w:rsidRDefault="00002ABB" w:rsidP="00002ABB">
      <w:pPr>
        <w:pStyle w:val="6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b w:val="0"/>
          <w:bCs w:val="0"/>
          <w:color w:val="333333"/>
          <w:sz w:val="33"/>
          <w:szCs w:val="33"/>
          <w:lang w:val="en-US"/>
        </w:rPr>
      </w:pPr>
      <w:r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</w:rPr>
        <w:t>Например</w:t>
      </w:r>
      <w:r w:rsidRPr="00002ABB">
        <w:rPr>
          <w:rStyle w:val="a3"/>
          <w:rFonts w:ascii="inherit" w:hAnsi="inherit" w:cs="Open Sans"/>
          <w:b/>
          <w:bCs/>
          <w:color w:val="000080"/>
          <w:sz w:val="33"/>
          <w:szCs w:val="33"/>
          <w:bdr w:val="none" w:sz="0" w:space="0" w:color="auto" w:frame="1"/>
          <w:lang w:val="en-US"/>
        </w:rPr>
        <w:t>: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class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Test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public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static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void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gramStart"/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main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String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args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new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2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3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gramEnd"/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1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4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proofErr w:type="spellStart"/>
      <w:proofErr w:type="gramStart"/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spellEnd"/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for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int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j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=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CE0000"/>
          <w:sz w:val="18"/>
          <w:szCs w:val="18"/>
          <w:bdr w:val="none" w:sz="0" w:space="0" w:color="auto" w:frame="1"/>
          <w:lang w:val="en-US" w:eastAsia="ru-RU"/>
        </w:rPr>
        <w:t>0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j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&lt; 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proofErr w:type="gramStart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length</w:t>
      </w:r>
      <w:proofErr w:type="gram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;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j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++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{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</w:t>
      </w:r>
      <w:r w:rsidRPr="00002ABB">
        <w:rPr>
          <w:rFonts w:ascii="inherit" w:eastAsia="Times New Roman" w:hAnsi="inherit" w:cs="Courier New"/>
          <w:color w:val="800080"/>
          <w:sz w:val="18"/>
          <w:szCs w:val="18"/>
          <w:bdr w:val="none" w:sz="0" w:space="0" w:color="auto" w:frame="1"/>
          <w:lang w:val="en-US" w:eastAsia="ru-RU"/>
        </w:rPr>
        <w:t>array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[</w:t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i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][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j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]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+</w:t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 xml:space="preserve"> </w:t>
      </w:r>
      <w:r w:rsidRPr="00002ABB">
        <w:rPr>
          <w:rFonts w:ascii="inherit" w:eastAsia="Times New Roman" w:hAnsi="inherit" w:cs="Courier New"/>
          <w:color w:val="008000"/>
          <w:sz w:val="18"/>
          <w:szCs w:val="18"/>
          <w:bdr w:val="none" w:sz="0" w:space="0" w:color="auto" w:frame="1"/>
          <w:lang w:val="en-US" w:eastAsia="ru-RU"/>
        </w:rPr>
        <w:t>"\t"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);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proofErr w:type="spellStart"/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System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out</w:t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.</w:t>
      </w:r>
      <w:r w:rsidRPr="00002ABB">
        <w:rPr>
          <w:rFonts w:ascii="inherit" w:eastAsia="Times New Roman" w:hAnsi="inherit" w:cs="Courier New"/>
          <w:color w:val="004ED0"/>
          <w:sz w:val="18"/>
          <w:szCs w:val="18"/>
          <w:bdr w:val="none" w:sz="0" w:space="0" w:color="auto" w:frame="1"/>
          <w:lang w:val="en-US" w:eastAsia="ru-RU"/>
        </w:rPr>
        <w:t>println</w:t>
      </w:r>
      <w:proofErr w:type="spellEnd"/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();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006FE0"/>
          <w:sz w:val="18"/>
          <w:szCs w:val="18"/>
          <w:bdr w:val="none" w:sz="0" w:space="0" w:color="auto" w:frame="1"/>
          <w:lang w:val="en-US" w:eastAsia="ru-RU"/>
        </w:rPr>
        <w:tab/>
      </w: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Pr="00002ABB" w:rsidRDefault="00002ABB" w:rsidP="00002ABB">
      <w:pPr>
        <w:shd w:val="clear" w:color="auto" w:fill="F7F7F7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02ABB">
        <w:rPr>
          <w:rFonts w:ascii="inherit" w:eastAsia="Times New Roman" w:hAnsi="inherit" w:cs="Courier New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002ABB" w:rsidRDefault="00002ABB" w:rsidP="00002ABB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Style w:val="a3"/>
          <w:rFonts w:ascii="inherit" w:hAnsi="inherit" w:cs="Open Sans"/>
          <w:color w:val="FF6600"/>
          <w:sz w:val="23"/>
          <w:szCs w:val="23"/>
          <w:bdr w:val="none" w:sz="0" w:space="0" w:color="auto" w:frame="1"/>
        </w:rPr>
        <w:t>Если Вы запустите данный код на своем компьютере, в консоли Вы увидите:</w:t>
      </w:r>
    </w:p>
    <w:p w:rsidR="00002ABB" w:rsidRDefault="00002ABB" w:rsidP="00002ABB">
      <w:pPr>
        <w:pStyle w:val="a4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1    2</w:t>
      </w:r>
      <w:r>
        <w:rPr>
          <w:rFonts w:ascii="Open Sans" w:hAnsi="Open Sans" w:cs="Open Sans"/>
          <w:color w:val="444444"/>
          <w:sz w:val="23"/>
          <w:szCs w:val="23"/>
        </w:rPr>
        <w:br/>
        <w:t>3    4</w:t>
      </w:r>
    </w:p>
    <w:p w:rsidR="00002ABB" w:rsidRDefault="00002ABB"/>
    <w:sectPr w:rsidR="00002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3A0"/>
    <w:multiLevelType w:val="multilevel"/>
    <w:tmpl w:val="0A0A84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37A6"/>
    <w:multiLevelType w:val="multilevel"/>
    <w:tmpl w:val="32F66A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64826"/>
    <w:multiLevelType w:val="multilevel"/>
    <w:tmpl w:val="4A60A4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0C6567"/>
    <w:multiLevelType w:val="multilevel"/>
    <w:tmpl w:val="FFEA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52AA5"/>
    <w:multiLevelType w:val="multilevel"/>
    <w:tmpl w:val="5C349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A70555"/>
    <w:multiLevelType w:val="multilevel"/>
    <w:tmpl w:val="9A7049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00A5E"/>
    <w:multiLevelType w:val="multilevel"/>
    <w:tmpl w:val="EB9C87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804209">
    <w:abstractNumId w:val="6"/>
  </w:num>
  <w:num w:numId="2" w16cid:durableId="1672682467">
    <w:abstractNumId w:val="3"/>
  </w:num>
  <w:num w:numId="3" w16cid:durableId="1382629020">
    <w:abstractNumId w:val="5"/>
  </w:num>
  <w:num w:numId="4" w16cid:durableId="2037122830">
    <w:abstractNumId w:val="2"/>
  </w:num>
  <w:num w:numId="5" w16cid:durableId="290132298">
    <w:abstractNumId w:val="1"/>
  </w:num>
  <w:num w:numId="6" w16cid:durableId="1976786565">
    <w:abstractNumId w:val="0"/>
  </w:num>
  <w:num w:numId="7" w16cid:durableId="191892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BB"/>
    <w:rsid w:val="00002ABB"/>
    <w:rsid w:val="001A4612"/>
    <w:rsid w:val="00D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BC784"/>
  <w15:chartTrackingRefBased/>
  <w15:docId w15:val="{37776DE9-D506-4ED0-A58C-E8089D41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2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6">
    <w:name w:val="heading 6"/>
    <w:basedOn w:val="a"/>
    <w:link w:val="60"/>
    <w:uiPriority w:val="9"/>
    <w:qFormat/>
    <w:rsid w:val="00002AB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002AB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002ABB"/>
    <w:rPr>
      <w:b/>
      <w:bCs/>
    </w:rPr>
  </w:style>
  <w:style w:type="paragraph" w:styleId="a4">
    <w:name w:val="Normal (Web)"/>
    <w:basedOn w:val="a"/>
    <w:uiPriority w:val="99"/>
    <w:semiHidden/>
    <w:unhideWhenUsed/>
    <w:rsid w:val="0000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002ABB"/>
    <w:rPr>
      <w:color w:val="0000FF"/>
      <w:u w:val="single"/>
    </w:rPr>
  </w:style>
  <w:style w:type="character" w:customStyle="1" w:styleId="crayon-t">
    <w:name w:val="crayon-t"/>
    <w:basedOn w:val="a0"/>
    <w:rsid w:val="00002ABB"/>
  </w:style>
  <w:style w:type="character" w:customStyle="1" w:styleId="crayon-h">
    <w:name w:val="crayon-h"/>
    <w:basedOn w:val="a0"/>
    <w:rsid w:val="00002ABB"/>
  </w:style>
  <w:style w:type="character" w:customStyle="1" w:styleId="crayon-e">
    <w:name w:val="crayon-e"/>
    <w:basedOn w:val="a0"/>
    <w:rsid w:val="00002ABB"/>
  </w:style>
  <w:style w:type="character" w:customStyle="1" w:styleId="crayon-sy">
    <w:name w:val="crayon-sy"/>
    <w:basedOn w:val="a0"/>
    <w:rsid w:val="00002ABB"/>
  </w:style>
  <w:style w:type="character" w:customStyle="1" w:styleId="crayon-m">
    <w:name w:val="crayon-m"/>
    <w:basedOn w:val="a0"/>
    <w:rsid w:val="00002ABB"/>
  </w:style>
  <w:style w:type="character" w:customStyle="1" w:styleId="crayon-i">
    <w:name w:val="crayon-i"/>
    <w:basedOn w:val="a0"/>
    <w:rsid w:val="00002ABB"/>
  </w:style>
  <w:style w:type="character" w:customStyle="1" w:styleId="crayon-cn">
    <w:name w:val="crayon-cn"/>
    <w:basedOn w:val="a0"/>
    <w:rsid w:val="00002ABB"/>
  </w:style>
  <w:style w:type="character" w:customStyle="1" w:styleId="crayon-r">
    <w:name w:val="crayon-r"/>
    <w:basedOn w:val="a0"/>
    <w:rsid w:val="00002ABB"/>
  </w:style>
  <w:style w:type="character" w:customStyle="1" w:styleId="crayon-st">
    <w:name w:val="crayon-st"/>
    <w:basedOn w:val="a0"/>
    <w:rsid w:val="00002ABB"/>
  </w:style>
  <w:style w:type="character" w:customStyle="1" w:styleId="crayon-s">
    <w:name w:val="crayon-s"/>
    <w:basedOn w:val="a0"/>
    <w:rsid w:val="00002ABB"/>
  </w:style>
  <w:style w:type="character" w:customStyle="1" w:styleId="10">
    <w:name w:val="Заголовок 1 Знак"/>
    <w:basedOn w:val="a0"/>
    <w:link w:val="1"/>
    <w:uiPriority w:val="9"/>
    <w:rsid w:val="00002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ertex-academy.com/tutorials/ru/sozdanie-peremennyx-i-tipy-peremenny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2116</Words>
  <Characters>12066</Characters>
  <Application>Microsoft Office Word</Application>
  <DocSecurity>0</DocSecurity>
  <Lines>100</Lines>
  <Paragraphs>28</Paragraphs>
  <ScaleCrop>false</ScaleCrop>
  <Company/>
  <LinksUpToDate>false</LinksUpToDate>
  <CharactersWithSpaces>14154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2022-10-20T10:00:00Z</dcterms:created>
  <dcterms:modified xsi:type="dcterms:W3CDTF">2022-10-20T10:06:00Z</dcterms:modified>
</cp:coreProperties>
</file>