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C87D40"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854BBC9" w:rsidR="00111F51" w:rsidRDefault="00B834F7" w:rsidP="00B834F7">
      <w:pPr>
        <w:pStyle w:val="Title2"/>
        <w:jc w:val="left"/>
        <w:rPr>
          <w:rFonts w:ascii="Times New Roman" w:hAnsi="Times New Roman" w:cs="Times New Roman"/>
        </w:rPr>
      </w:pPr>
      <w:r>
        <w:rPr>
          <w:rFonts w:ascii="Times New Roman" w:hAnsi="Times New Roman" w:cs="Times New Roman"/>
        </w:rPr>
        <w:tab/>
        <w:t xml:space="preserve">The purpose of this lab is to reinforce the learning objectives of data structures. There </w:t>
      </w:r>
      <w:proofErr w:type="gramStart"/>
      <w:r>
        <w:rPr>
          <w:rFonts w:ascii="Times New Roman" w:hAnsi="Times New Roman" w:cs="Times New Roman"/>
        </w:rPr>
        <w:t>is</w:t>
      </w:r>
      <w:proofErr w:type="gramEnd"/>
      <w:r>
        <w:rPr>
          <w:rFonts w:ascii="Times New Roman" w:hAnsi="Times New Roman" w:cs="Times New Roman"/>
        </w:rPr>
        <w:t xml:space="preserve"> also the objectives of encapsulation, inheritance, polymorphism, software development, and working in a group. This will be achieved in a zoo feeding schedule/database program. </w:t>
      </w: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72B739E7" w:rsidR="00111F51" w:rsidRDefault="00111F51" w:rsidP="00111F51">
      <w:pPr>
        <w:pStyle w:val="Title2"/>
        <w:rPr>
          <w:rFonts w:ascii="Times New Roman" w:hAnsi="Times New Roman" w:cs="Times New Roman"/>
        </w:rPr>
      </w:pPr>
      <w:r>
        <w:rPr>
          <w:rFonts w:ascii="Times New Roman" w:hAnsi="Times New Roman" w:cs="Times New Roman"/>
        </w:rPr>
        <w:t>Introduction</w:t>
      </w:r>
    </w:p>
    <w:p w14:paraId="7A3547CE" w14:textId="53FDEDDC" w:rsidR="005B4896" w:rsidRDefault="005B4896" w:rsidP="005B4896">
      <w:pPr>
        <w:pStyle w:val="Title2"/>
        <w:jc w:val="left"/>
        <w:rPr>
          <w:rFonts w:ascii="Times New Roman" w:hAnsi="Times New Roman" w:cs="Times New Roman"/>
        </w:rPr>
      </w:pPr>
      <w:r>
        <w:rPr>
          <w:rFonts w:ascii="Times New Roman" w:hAnsi="Times New Roman" w:cs="Times New Roman"/>
        </w:rPr>
        <w:tab/>
      </w:r>
      <w:r w:rsidR="00B834F7">
        <w:rPr>
          <w:rFonts w:ascii="Times New Roman" w:hAnsi="Times New Roman" w:cs="Times New Roman"/>
        </w:rPr>
        <w:t>This report is based on the following program. The program is a zoo feeding schedule/database. The program will be able to display information about an animal and add them to a feeding schedule if needed and change their weight. It will also have an option to print the feeding schedule. Last is the option to add an animal. All information is saved in files to be made persistent.</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F694723" w14:textId="77777777"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To start with, we came up with a list of requirements we would have to complete in order to complete this project. </w:t>
      </w:r>
    </w:p>
    <w:p w14:paraId="44DAE654"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Creating Initial Menu</w:t>
      </w:r>
    </w:p>
    <w:p w14:paraId="1CC2EB7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Create Classes</w:t>
      </w:r>
    </w:p>
    <w:p w14:paraId="7CD05B5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Read Files</w:t>
      </w:r>
    </w:p>
    <w:p w14:paraId="604C34E0"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Write Files</w:t>
      </w:r>
    </w:p>
    <w:p w14:paraId="6695585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Adding new Animals</w:t>
      </w:r>
    </w:p>
    <w:p w14:paraId="0A6B72E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Feeding Schedule</w:t>
      </w:r>
    </w:p>
    <w:p w14:paraId="461FBE9E" w14:textId="4563F361" w:rsidR="00E41897" w:rsidRDefault="00E41897" w:rsidP="00E41897">
      <w:pPr>
        <w:pStyle w:val="Title2"/>
        <w:ind w:left="720"/>
        <w:jc w:val="left"/>
        <w:rPr>
          <w:rFonts w:ascii="Times New Roman" w:hAnsi="Times New Roman" w:cs="Times New Roman"/>
        </w:rPr>
      </w:pPr>
      <w:r>
        <w:rPr>
          <w:rFonts w:ascii="Times New Roman" w:hAnsi="Times New Roman" w:cs="Times New Roman"/>
        </w:rPr>
        <w:t xml:space="preserve">The feeding schedule covers the data structure requirement. Reading and writing to the files covers file i/o and polymorphism as we are using a pointer with a virtual print </w:t>
      </w:r>
      <w:r>
        <w:rPr>
          <w:rFonts w:ascii="Times New Roman" w:hAnsi="Times New Roman" w:cs="Times New Roman"/>
        </w:rPr>
        <w:lastRenderedPageBreak/>
        <w:t xml:space="preserve">function to display file contents. There will be three classes with Animal being the parent and Avian and Reptile being children. </w:t>
      </w:r>
    </w:p>
    <w:p w14:paraId="7B1CE23A" w14:textId="72678D55" w:rsidR="00DC5D24" w:rsidRDefault="00DC5D24" w:rsidP="00B25104">
      <w:pPr>
        <w:pStyle w:val="Title2"/>
        <w:numPr>
          <w:ilvl w:val="0"/>
          <w:numId w:val="1"/>
        </w:numPr>
        <w:jc w:val="left"/>
        <w:rPr>
          <w:rFonts w:ascii="Times New Roman" w:hAnsi="Times New Roman" w:cs="Times New Roman"/>
        </w:rPr>
      </w:pPr>
      <w:r>
        <w:rPr>
          <w:rFonts w:ascii="Times New Roman" w:hAnsi="Times New Roman" w:cs="Times New Roman"/>
        </w:rPr>
        <w:t>The first UML diagram we created to plan the project details was the Class Diagram (Fig. X). The class diagram makes programing the class files themselves significantly easier in addition to helping us better visualize the final project’s structure.</w:t>
      </w:r>
      <w:r w:rsidR="00E41897">
        <w:rPr>
          <w:rFonts w:ascii="Times New Roman" w:hAnsi="Times New Roman" w:cs="Times New Roman"/>
        </w:rPr>
        <w:t xml:space="preserve"> </w:t>
      </w:r>
      <w:r w:rsidR="00E41897">
        <w:rPr>
          <w:rFonts w:ascii="Times New Roman" w:hAnsi="Times New Roman" w:cs="Times New Roman"/>
        </w:rPr>
        <w:t>each class has unique attributes. Animal has food type, gender, weight, and name. Reptile has number of legs and venomous. Avian has wingspan and beak size. All attributes have a get and set function. Animal has a virtual print function and the other two have regular print functions.  The process of the code starts with a menu with three options. 1. Animal Info, 2. Add an animal, and 3. Feeding Schedule. When 1 is selected it will print out the information from a file for an animal that was asked for. It will have an option to add it to the feeding schedule afterwards. The feeding schedule prints the top of a queue that has animals in it. 3 will use class functions to make a new file for the new animal.</w:t>
      </w:r>
      <w:r w:rsidR="00E41897">
        <w:rPr>
          <w:rFonts w:ascii="Times New Roman" w:hAnsi="Times New Roman" w:cs="Times New Roman"/>
        </w:rPr>
        <w:t xml:space="preserve"> This is shown in the Use Case Diagram and Sequence Diagram (Fig. X and X)</w:t>
      </w:r>
    </w:p>
    <w:p w14:paraId="3469FDDB" w14:textId="76A49927" w:rsidR="00B25104" w:rsidRPr="00B25104" w:rsidRDefault="00B2510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AGILE estimation is a must once the design is complete but before any actual programming begins. After determining the tasks needed, we estimated their story points and value points so that we can calculate the BFTB points (Fig. X) which will help us determine what tasks we should prioritize. The story points will also </w:t>
      </w:r>
      <w:r w:rsidR="00DC5D24">
        <w:rPr>
          <w:rFonts w:ascii="Times New Roman" w:hAnsi="Times New Roman" w:cs="Times New Roman"/>
        </w:rPr>
        <w:t>help when planning sprints since they will act as a guideline for how long each task will take.</w:t>
      </w:r>
    </w:p>
    <w:p w14:paraId="0AD91702" w14:textId="19311155"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 xml:space="preserve">We began with the class files since, despite their low BFTB value, </w:t>
      </w:r>
      <w:r w:rsidR="00847084">
        <w:rPr>
          <w:rFonts w:ascii="Times New Roman" w:hAnsi="Times New Roman" w:cs="Times New Roman"/>
        </w:rPr>
        <w:lastRenderedPageBreak/>
        <w:t>they are required to effectively test the rest of the program; as well as the basic structure of the main method.</w:t>
      </w:r>
    </w:p>
    <w:p w14:paraId="11FD0982" w14:textId="38B1DC40"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To start off in the </w:t>
      </w:r>
      <w:proofErr w:type="gramStart"/>
      <w:r>
        <w:rPr>
          <w:rFonts w:ascii="Times New Roman" w:hAnsi="Times New Roman" w:cs="Times New Roman"/>
        </w:rPr>
        <w:t>main(</w:t>
      </w:r>
      <w:proofErr w:type="gramEnd"/>
      <w:r>
        <w:rPr>
          <w:rFonts w:ascii="Times New Roman" w:hAnsi="Times New Roman" w:cs="Times New Roman"/>
        </w:rPr>
        <w:t>), an if loop was created to hold the three main options that were mentioned previously. There is a 4</w:t>
      </w:r>
      <w:r>
        <w:rPr>
          <w:rFonts w:ascii="Times New Roman" w:hAnsi="Times New Roman" w:cs="Times New Roman"/>
          <w:vertAlign w:val="superscript"/>
        </w:rPr>
        <w:t>th</w:t>
      </w:r>
      <w:r>
        <w:rPr>
          <w:rFonts w:ascii="Times New Roman" w:hAnsi="Times New Roman" w:cs="Times New Roman"/>
        </w:rPr>
        <w:t xml:space="preserve"> option to exit the program. To avoid the possibility of having declaration problems, we used if else loops for all the menus. The queue of Sched is made right before the menu is posted. It reads from a Schedule.txt file and adds them into a queue. It will close the file right after.</w:t>
      </w:r>
      <w:r>
        <w:rPr>
          <w:rFonts w:ascii="Times New Roman" w:hAnsi="Times New Roman" w:cs="Times New Roman"/>
        </w:rPr>
        <w:t xml:space="preserve"> Option 3 to print the feeding schedule was done at the same time as this. The feeding schedule is inside of a loop that checks if the queue is empty or not. If it is not, then it will read the front and ask if the animal was fed. If no, it will tell you to go feed it and will repeat the question. If yes, it will pop it and read the next front element. Once it is empty, it will clear the feeding schedule txt. This can be seen in Figure X.</w:t>
      </w:r>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w:t>
      </w:r>
      <w:proofErr w:type="gramStart"/>
      <w:r>
        <w:rPr>
          <w:rFonts w:ascii="Times New Roman" w:hAnsi="Times New Roman" w:cs="Times New Roman"/>
        </w:rPr>
        <w:t>runtime</w:t>
      </w:r>
      <w:proofErr w:type="gramEnd"/>
      <w:r>
        <w:rPr>
          <w:rFonts w:ascii="Times New Roman" w:hAnsi="Times New Roman" w:cs="Times New Roman"/>
        </w:rPr>
        <w:t xml:space="preserve"> we used an Animal pointer that points to a reference of whatever child class the user’s animal is. After the file is parsed and the child reference is created and pointed to by the Animal pointer the user is able to view the 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3B36C071"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r w:rsidR="00FC6322">
        <w:rPr>
          <w:rFonts w:ascii="Times New Roman" w:hAnsi="Times New Roman" w:cs="Times New Roman"/>
        </w:rPr>
        <w:t xml:space="preserve">methods (Fig X). The methods return either an Avian or Reptile, based on the user input, </w:t>
      </w:r>
      <w:r w:rsidR="00FC6322">
        <w:rPr>
          <w:rFonts w:ascii="Times New Roman" w:hAnsi="Times New Roman" w:cs="Times New Roman"/>
        </w:rPr>
        <w:lastRenderedPageBreak/>
        <w:t>which is set to an Animal pointer, so the Animal’s print just has to be output to a file for the Animal to become persistent.</w:t>
      </w:r>
    </w:p>
    <w:p w14:paraId="310817D9" w14:textId="11A4B174" w:rsidR="004A77BC" w:rsidRDefault="004A77BC" w:rsidP="004A77BC">
      <w:pPr>
        <w:pStyle w:val="Title2"/>
        <w:rPr>
          <w:rFonts w:ascii="Times New Roman" w:hAnsi="Times New Roman" w:cs="Times New Roman"/>
        </w:rPr>
      </w:pPr>
    </w:p>
    <w:p w14:paraId="0D87C068" w14:textId="0788C1CF" w:rsidR="00111F51" w:rsidRDefault="00111F51" w:rsidP="00111F51">
      <w:pPr>
        <w:pStyle w:val="Title2"/>
        <w:rPr>
          <w:rFonts w:ascii="Times New Roman" w:hAnsi="Times New Roman" w:cs="Times New Roman"/>
        </w:rPr>
      </w:pPr>
      <w:r>
        <w:rPr>
          <w:rFonts w:ascii="Times New Roman" w:hAnsi="Times New Roman" w:cs="Times New Roman"/>
        </w:rPr>
        <w:t>Analysis</w:t>
      </w: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11A127EE" w14:textId="6E85949F" w:rsidR="00111F51" w:rsidRDefault="00111F51" w:rsidP="00111F51">
      <w:pPr>
        <w:pStyle w:val="Title2"/>
        <w:rPr>
          <w:rFonts w:ascii="Times New Roman" w:hAnsi="Times New Roman" w:cs="Times New Roman"/>
        </w:rPr>
      </w:pPr>
    </w:p>
    <w:p w14:paraId="15A39CB0" w14:textId="40BEC868" w:rsidR="00111F51" w:rsidRDefault="00111F51" w:rsidP="00111F51">
      <w:pPr>
        <w:pStyle w:val="Title2"/>
        <w:rPr>
          <w:rFonts w:ascii="Times New Roman" w:hAnsi="Times New Roman" w:cs="Times New Roman"/>
        </w:rPr>
      </w:pPr>
    </w:p>
    <w:p w14:paraId="721B07A8" w14:textId="1201BBFC" w:rsidR="00111F51" w:rsidRDefault="00111F51" w:rsidP="00111F51">
      <w:pPr>
        <w:pStyle w:val="Title2"/>
        <w:rPr>
          <w:rFonts w:ascii="Times New Roman" w:hAnsi="Times New Roman" w:cs="Times New Roman"/>
        </w:rPr>
      </w:pPr>
    </w:p>
    <w:p w14:paraId="67956113" w14:textId="68BA0E63" w:rsidR="00111F51" w:rsidRDefault="00111F51" w:rsidP="00111F51">
      <w:pPr>
        <w:pStyle w:val="Title2"/>
        <w:rPr>
          <w:rFonts w:ascii="Times New Roman" w:hAnsi="Times New Roman" w:cs="Times New Roman"/>
        </w:rPr>
      </w:pPr>
    </w:p>
    <w:p w14:paraId="44C6C8CD" w14:textId="19123C56" w:rsidR="00111F51" w:rsidRDefault="00111F51" w:rsidP="00111F51">
      <w:pPr>
        <w:pStyle w:val="Title2"/>
        <w:rPr>
          <w:rFonts w:ascii="Times New Roman" w:hAnsi="Times New Roman" w:cs="Times New Roman"/>
        </w:rPr>
      </w:pPr>
    </w:p>
    <w:p w14:paraId="6BA17D3D" w14:textId="2D4E90BC" w:rsidR="00111F51" w:rsidRDefault="00111F51" w:rsidP="00111F51">
      <w:pPr>
        <w:pStyle w:val="Title2"/>
        <w:rPr>
          <w:rFonts w:ascii="Times New Roman" w:hAnsi="Times New Roman" w:cs="Times New Roman"/>
        </w:rPr>
      </w:pPr>
    </w:p>
    <w:p w14:paraId="3A1354A3" w14:textId="12A2D0FA" w:rsidR="00111F51" w:rsidRDefault="00111F51" w:rsidP="00111F51">
      <w:pPr>
        <w:pStyle w:val="Title2"/>
        <w:rPr>
          <w:rFonts w:ascii="Times New Roman" w:hAnsi="Times New Roman" w:cs="Times New Roman"/>
        </w:rPr>
      </w:pPr>
    </w:p>
    <w:p w14:paraId="0B37BF8B" w14:textId="74BBFE3A" w:rsidR="00111F51" w:rsidRDefault="00111F51" w:rsidP="00111F51">
      <w:pPr>
        <w:pStyle w:val="Title2"/>
        <w:rPr>
          <w:rFonts w:ascii="Times New Roman" w:hAnsi="Times New Roman" w:cs="Times New Roman"/>
        </w:rPr>
      </w:pPr>
    </w:p>
    <w:p w14:paraId="6B14E2E4" w14:textId="1B512D5B" w:rsidR="00111F51" w:rsidRDefault="00111F51" w:rsidP="00111F51">
      <w:pPr>
        <w:pStyle w:val="Title2"/>
        <w:rPr>
          <w:rFonts w:ascii="Times New Roman" w:hAnsi="Times New Roman" w:cs="Times New Roman"/>
        </w:rPr>
      </w:pPr>
    </w:p>
    <w:p w14:paraId="1445BE86" w14:textId="52AAD293" w:rsidR="00111F51" w:rsidRDefault="00111F51" w:rsidP="00111F51">
      <w:pPr>
        <w:pStyle w:val="Title2"/>
        <w:rPr>
          <w:rFonts w:ascii="Times New Roman" w:hAnsi="Times New Roman" w:cs="Times New Roman"/>
        </w:rPr>
      </w:pPr>
    </w:p>
    <w:p w14:paraId="7E5D3E92" w14:textId="5A3659D4" w:rsidR="00111F51" w:rsidRDefault="00111F51" w:rsidP="00111F51">
      <w:pPr>
        <w:pStyle w:val="Title2"/>
        <w:rPr>
          <w:rFonts w:ascii="Times New Roman" w:hAnsi="Times New Roman" w:cs="Times New Roman"/>
        </w:rPr>
      </w:pPr>
    </w:p>
    <w:p w14:paraId="7220FE58" w14:textId="76CA581F" w:rsidR="00111F51" w:rsidRDefault="00111F51" w:rsidP="00111F51">
      <w:pPr>
        <w:pStyle w:val="Title2"/>
        <w:rPr>
          <w:rFonts w:ascii="Times New Roman" w:hAnsi="Times New Roman" w:cs="Times New Roman"/>
        </w:rPr>
      </w:pPr>
    </w:p>
    <w:p w14:paraId="4BA39BAA" w14:textId="5E97B314" w:rsidR="00111F51" w:rsidRDefault="00111F51" w:rsidP="00111F51">
      <w:pPr>
        <w:pStyle w:val="Title2"/>
        <w:rPr>
          <w:rFonts w:ascii="Times New Roman" w:hAnsi="Times New Roman" w:cs="Times New Roman"/>
        </w:rPr>
      </w:pPr>
    </w:p>
    <w:p w14:paraId="7CBDFCCC" w14:textId="1F982BF3" w:rsidR="00111F51" w:rsidRDefault="00111F51" w:rsidP="00111F51">
      <w:pPr>
        <w:pStyle w:val="Title2"/>
        <w:rPr>
          <w:rFonts w:ascii="Times New Roman" w:hAnsi="Times New Roman" w:cs="Times New Roman"/>
        </w:rPr>
      </w:pPr>
    </w:p>
    <w:p w14:paraId="2BDADD46" w14:textId="066791A9" w:rsidR="00111F51" w:rsidRDefault="00111F51" w:rsidP="00111F51">
      <w:pPr>
        <w:pStyle w:val="Title2"/>
        <w:rPr>
          <w:rFonts w:ascii="Times New Roman" w:hAnsi="Times New Roman" w:cs="Times New Roman"/>
        </w:rPr>
      </w:pPr>
    </w:p>
    <w:p w14:paraId="4E4BC1F5" w14:textId="4B5CAB5F" w:rsidR="00111F51" w:rsidRDefault="00111F51" w:rsidP="00111F51">
      <w:pPr>
        <w:pStyle w:val="Title2"/>
        <w:rPr>
          <w:rFonts w:ascii="Times New Roman" w:hAnsi="Times New Roman" w:cs="Times New Roman"/>
        </w:rPr>
      </w:pPr>
    </w:p>
    <w:p w14:paraId="28366CE6" w14:textId="4AFC7C16" w:rsidR="00111F51" w:rsidRDefault="00111F51" w:rsidP="00111F51">
      <w:pPr>
        <w:pStyle w:val="Title2"/>
        <w:rPr>
          <w:rFonts w:ascii="Times New Roman" w:hAnsi="Times New Roman" w:cs="Times New Roman"/>
        </w:rPr>
      </w:pPr>
    </w:p>
    <w:p w14:paraId="53312B3D" w14:textId="2054956F" w:rsidR="00111F51" w:rsidRDefault="00111F51" w:rsidP="00111F51">
      <w:pPr>
        <w:pStyle w:val="Title2"/>
        <w:rPr>
          <w:rFonts w:ascii="Times New Roman" w:hAnsi="Times New Roman" w:cs="Times New Roman"/>
        </w:rPr>
      </w:pPr>
    </w:p>
    <w:p w14:paraId="091FF381" w14:textId="29CD6093" w:rsidR="00FC6322" w:rsidRDefault="00FC6322" w:rsidP="00111F51">
      <w:pPr>
        <w:pStyle w:val="Title2"/>
        <w:rPr>
          <w:rFonts w:ascii="Times New Roman" w:hAnsi="Times New Roman" w:cs="Times New Roman"/>
        </w:rPr>
      </w:pPr>
    </w:p>
    <w:p w14:paraId="46FEB088" w14:textId="33C73609" w:rsidR="00FC6322" w:rsidRDefault="00FC6322">
      <w:pPr>
        <w:rPr>
          <w:rFonts w:ascii="Times New Roman" w:eastAsiaTheme="minorEastAsia" w:hAnsi="Times New Roman" w:cs="Times New Roman"/>
          <w:kern w:val="24"/>
          <w:sz w:val="24"/>
          <w:szCs w:val="24"/>
          <w:lang w:eastAsia="ja-JP"/>
        </w:rPr>
      </w:pPr>
      <w:r>
        <w:rPr>
          <w:rFonts w:ascii="Times New Roman" w:hAnsi="Times New Roman" w:cs="Times New Roman"/>
        </w:rPr>
        <w:br w:type="page"/>
      </w:r>
    </w:p>
    <w:p w14:paraId="7C70CEEF" w14:textId="21B215E1" w:rsidR="00FC6322" w:rsidRDefault="00FC6322" w:rsidP="00111F51">
      <w:pPr>
        <w:pStyle w:val="Title2"/>
        <w:rPr>
          <w:rFonts w:ascii="Times New Roman" w:hAnsi="Times New Roman" w:cs="Times New Roman"/>
        </w:rPr>
      </w:pPr>
      <w:r>
        <w:rPr>
          <w:rFonts w:ascii="Times New Roman" w:hAnsi="Times New Roman" w:cs="Times New Roman"/>
        </w:rPr>
        <w:lastRenderedPageBreak/>
        <w:t>Figures</w:t>
      </w:r>
    </w:p>
    <w:p w14:paraId="47FE0DDD" w14:textId="1C93003E"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25925536" wp14:editId="45E9273C">
            <wp:extent cx="5943600" cy="29565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o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4E7CFD06" w14:textId="65F7B4CE" w:rsidR="00DC5D24" w:rsidRPr="00DC5D24" w:rsidRDefault="00DC5D24"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UML Class Diagram</w:t>
      </w:r>
    </w:p>
    <w:p w14:paraId="683A09D0" w14:textId="4CC71291"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63C59FD3" wp14:editId="366145FF">
            <wp:extent cx="5943600" cy="329120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Bit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0C2010BB" w14:textId="2EB332AC" w:rsidR="00DC5D24" w:rsidRDefault="00DC5D24"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Agile Estimation</w:t>
      </w:r>
    </w:p>
    <w:p w14:paraId="2BABCD9F" w14:textId="77777777" w:rsidR="00DC5D24" w:rsidRPr="00DC5D24" w:rsidRDefault="00DC5D24" w:rsidP="00111F51">
      <w:pPr>
        <w:pStyle w:val="Title2"/>
        <w:rPr>
          <w:rFonts w:ascii="Times New Roman" w:hAnsi="Times New Roman" w:cs="Times New Roman"/>
        </w:rPr>
      </w:pPr>
    </w:p>
    <w:p w14:paraId="2400FC60" w14:textId="2FC3C516" w:rsidR="00FC6322" w:rsidRDefault="00FC6322"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FB10439" wp14:editId="13048735">
            <wp:extent cx="3658111" cy="26483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Cap.PNG"/>
                    <pic:cNvPicPr/>
                  </pic:nvPicPr>
                  <pic:blipFill>
                    <a:blip r:embed="rId9">
                      <a:extLst>
                        <a:ext uri="{28A0092B-C50C-407E-A947-70E740481C1C}">
                          <a14:useLocalDpi xmlns:a14="http://schemas.microsoft.com/office/drawing/2010/main" val="0"/>
                        </a:ext>
                      </a:extLst>
                    </a:blip>
                    <a:stretch>
                      <a:fillRect/>
                    </a:stretch>
                  </pic:blipFill>
                  <pic:spPr>
                    <a:xfrm>
                      <a:off x="0" y="0"/>
                      <a:ext cx="3658111" cy="2648320"/>
                    </a:xfrm>
                    <a:prstGeom prst="rect">
                      <a:avLst/>
                    </a:prstGeom>
                  </pic:spPr>
                </pic:pic>
              </a:graphicData>
            </a:graphic>
          </wp:inline>
        </w:drawing>
      </w:r>
    </w:p>
    <w:p w14:paraId="046CA5C0" w14:textId="518959F9" w:rsidR="00FC6322" w:rsidRDefault="00FC6322" w:rsidP="00111F51">
      <w:pPr>
        <w:pStyle w:val="Title2"/>
        <w:rPr>
          <w:rFonts w:ascii="Times New Roman" w:hAnsi="Times New Roman" w:cs="Times New Roman"/>
        </w:rPr>
      </w:pPr>
      <w:r>
        <w:rPr>
          <w:rFonts w:ascii="Times New Roman" w:hAnsi="Times New Roman" w:cs="Times New Roman"/>
          <w:i/>
          <w:iCs/>
        </w:rPr>
        <w:t>Figure X</w:t>
      </w:r>
      <w:r>
        <w:rPr>
          <w:rFonts w:ascii="Times New Roman" w:hAnsi="Times New Roman" w:cs="Times New Roman"/>
        </w:rPr>
        <w:t>. Method for Adding New Reptile</w:t>
      </w:r>
    </w:p>
    <w:p w14:paraId="1D4D7B41" w14:textId="41824573" w:rsidR="00E41897" w:rsidRDefault="00E41897" w:rsidP="00111F51">
      <w:pPr>
        <w:pStyle w:val="Title2"/>
        <w:rPr>
          <w:rFonts w:ascii="Times New Roman" w:hAnsi="Times New Roman" w:cs="Times New Roman"/>
        </w:rPr>
      </w:pPr>
      <w:r>
        <w:rPr>
          <w:rFonts w:ascii="Times New Roman" w:hAnsi="Times New Roman" w:cs="Times New Roman"/>
          <w:noProof/>
        </w:rPr>
        <w:drawing>
          <wp:inline distT="0" distB="0" distL="0" distR="0" wp14:anchorId="3DAF2D23" wp14:editId="1163A56A">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o Use Case Diagram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46A143FD" w14:textId="1A5B59DF" w:rsidR="00E41897" w:rsidRDefault="00E41897" w:rsidP="00111F51">
      <w:pPr>
        <w:pStyle w:val="Title2"/>
        <w:rPr>
          <w:rFonts w:ascii="Times New Roman" w:hAnsi="Times New Roman" w:cs="Times New Roman"/>
        </w:rPr>
      </w:pPr>
      <w:r w:rsidRPr="00B834F7">
        <w:rPr>
          <w:rFonts w:ascii="Times New Roman" w:hAnsi="Times New Roman" w:cs="Times New Roman"/>
          <w:i/>
        </w:rPr>
        <w:t>Figure X.</w:t>
      </w:r>
      <w:r>
        <w:rPr>
          <w:rFonts w:ascii="Times New Roman" w:hAnsi="Times New Roman" w:cs="Times New Roman"/>
        </w:rPr>
        <w:t xml:space="preserve"> Use Case Diagram</w:t>
      </w:r>
    </w:p>
    <w:p w14:paraId="3D937297" w14:textId="32889443" w:rsidR="00E41897" w:rsidRDefault="0001302E"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3CAC917A" wp14:editId="66C17536">
            <wp:extent cx="46005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600575" cy="2838450"/>
                    </a:xfrm>
                    <a:prstGeom prst="rect">
                      <a:avLst/>
                    </a:prstGeom>
                  </pic:spPr>
                </pic:pic>
              </a:graphicData>
            </a:graphic>
          </wp:inline>
        </w:drawing>
      </w:r>
    </w:p>
    <w:p w14:paraId="7AD38C54" w14:textId="6366F96F" w:rsidR="00E41897" w:rsidRDefault="00E41897" w:rsidP="00111F51">
      <w:pPr>
        <w:pStyle w:val="Title2"/>
        <w:rPr>
          <w:rFonts w:ascii="Times New Roman" w:hAnsi="Times New Roman" w:cs="Times New Roman"/>
        </w:rPr>
      </w:pPr>
      <w:r w:rsidRPr="00B834F7">
        <w:rPr>
          <w:rFonts w:ascii="Times New Roman" w:hAnsi="Times New Roman" w:cs="Times New Roman"/>
          <w:i/>
        </w:rPr>
        <w:t>Figure X.</w:t>
      </w:r>
      <w:r>
        <w:rPr>
          <w:rFonts w:ascii="Times New Roman" w:hAnsi="Times New Roman" w:cs="Times New Roman"/>
        </w:rPr>
        <w:t xml:space="preserve"> </w:t>
      </w:r>
      <w:r w:rsidR="0001302E">
        <w:rPr>
          <w:rFonts w:ascii="Times New Roman" w:hAnsi="Times New Roman" w:cs="Times New Roman"/>
        </w:rPr>
        <w:t>Queue Code</w:t>
      </w:r>
    </w:p>
    <w:p w14:paraId="0530EE78" w14:textId="41392BE3" w:rsidR="00E41897" w:rsidRDefault="00E41897" w:rsidP="00111F51">
      <w:pPr>
        <w:pStyle w:val="Title2"/>
        <w:rPr>
          <w:rFonts w:ascii="Times New Roman" w:hAnsi="Times New Roman" w:cs="Times New Roman"/>
        </w:rPr>
      </w:pPr>
    </w:p>
    <w:p w14:paraId="49558971" w14:textId="7186960E" w:rsidR="00E41897" w:rsidRDefault="00E41897" w:rsidP="00111F51">
      <w:pPr>
        <w:pStyle w:val="Title2"/>
        <w:rPr>
          <w:rFonts w:ascii="Times New Roman" w:hAnsi="Times New Roman" w:cs="Times New Roman"/>
        </w:rPr>
      </w:pPr>
    </w:p>
    <w:p w14:paraId="53378767" w14:textId="14525F0D" w:rsidR="00E41897" w:rsidRDefault="00E41897" w:rsidP="00111F51">
      <w:pPr>
        <w:pStyle w:val="Title2"/>
        <w:rPr>
          <w:rFonts w:ascii="Times New Roman" w:hAnsi="Times New Roman" w:cs="Times New Roman"/>
        </w:rPr>
      </w:pPr>
      <w:bookmarkStart w:id="0" w:name="_GoBack"/>
      <w:bookmarkEnd w:id="0"/>
    </w:p>
    <w:p w14:paraId="37152707" w14:textId="4186FEF3" w:rsidR="00E41897" w:rsidRDefault="00E41897" w:rsidP="00111F51">
      <w:pPr>
        <w:pStyle w:val="Title2"/>
        <w:rPr>
          <w:rFonts w:ascii="Times New Roman" w:hAnsi="Times New Roman" w:cs="Times New Roman"/>
        </w:rPr>
      </w:pPr>
    </w:p>
    <w:p w14:paraId="72EF8E16" w14:textId="6B2ACBB7" w:rsidR="00E41897" w:rsidRDefault="00E41897" w:rsidP="00111F51">
      <w:pPr>
        <w:pStyle w:val="Title2"/>
        <w:rPr>
          <w:rFonts w:ascii="Times New Roman" w:hAnsi="Times New Roman" w:cs="Times New Roman"/>
        </w:rPr>
      </w:pPr>
    </w:p>
    <w:p w14:paraId="63D610B5" w14:textId="264BD8E1" w:rsidR="00E41897" w:rsidRDefault="00E41897" w:rsidP="00111F51">
      <w:pPr>
        <w:pStyle w:val="Title2"/>
        <w:rPr>
          <w:rFonts w:ascii="Times New Roman" w:hAnsi="Times New Roman" w:cs="Times New Roman"/>
        </w:rPr>
      </w:pPr>
    </w:p>
    <w:p w14:paraId="46CC0382" w14:textId="1BAF6EEA" w:rsidR="00E41897" w:rsidRDefault="00E41897" w:rsidP="00111F51">
      <w:pPr>
        <w:pStyle w:val="Title2"/>
        <w:rPr>
          <w:rFonts w:ascii="Times New Roman" w:hAnsi="Times New Roman" w:cs="Times New Roman"/>
        </w:rPr>
      </w:pPr>
    </w:p>
    <w:p w14:paraId="343ED4EF" w14:textId="697BAB11" w:rsidR="00E41897" w:rsidRDefault="00E41897" w:rsidP="00111F51">
      <w:pPr>
        <w:pStyle w:val="Title2"/>
        <w:rPr>
          <w:rFonts w:ascii="Times New Roman" w:hAnsi="Times New Roman" w:cs="Times New Roman"/>
        </w:rPr>
      </w:pPr>
    </w:p>
    <w:p w14:paraId="485E87A3" w14:textId="6D865799" w:rsidR="00E41897" w:rsidRDefault="00E41897" w:rsidP="00111F51">
      <w:pPr>
        <w:pStyle w:val="Title2"/>
        <w:rPr>
          <w:rFonts w:ascii="Times New Roman" w:hAnsi="Times New Roman" w:cs="Times New Roman"/>
        </w:rPr>
      </w:pPr>
    </w:p>
    <w:p w14:paraId="55DB6B30" w14:textId="5DABEBC6" w:rsidR="00E41897" w:rsidRDefault="00E41897" w:rsidP="00111F51">
      <w:pPr>
        <w:pStyle w:val="Title2"/>
        <w:rPr>
          <w:rFonts w:ascii="Times New Roman" w:hAnsi="Times New Roman" w:cs="Times New Roman"/>
        </w:rPr>
      </w:pPr>
    </w:p>
    <w:p w14:paraId="2780F4E1" w14:textId="193F2F70" w:rsidR="00E41897" w:rsidRDefault="00E41897" w:rsidP="00111F51">
      <w:pPr>
        <w:pStyle w:val="Title2"/>
        <w:rPr>
          <w:rFonts w:ascii="Times New Roman" w:hAnsi="Times New Roman" w:cs="Times New Roman"/>
        </w:rPr>
      </w:pPr>
    </w:p>
    <w:p w14:paraId="280B8B0B" w14:textId="5DE1F70B" w:rsidR="00E41897" w:rsidRDefault="00E41897" w:rsidP="00111F51">
      <w:pPr>
        <w:pStyle w:val="Title2"/>
        <w:rPr>
          <w:rFonts w:ascii="Times New Roman" w:hAnsi="Times New Roman" w:cs="Times New Roman"/>
        </w:rPr>
      </w:pPr>
    </w:p>
    <w:p w14:paraId="760FD0B0" w14:textId="57C5F708" w:rsidR="00E41897" w:rsidRDefault="00E41897" w:rsidP="00111F51">
      <w:pPr>
        <w:pStyle w:val="Title2"/>
        <w:rPr>
          <w:rFonts w:ascii="Times New Roman" w:hAnsi="Times New Roman" w:cs="Times New Roman"/>
        </w:rPr>
      </w:pPr>
    </w:p>
    <w:p w14:paraId="62B59AF3" w14:textId="77777777" w:rsidR="00E41897" w:rsidRDefault="00E41897" w:rsidP="00E41897">
      <w:pPr>
        <w:pStyle w:val="Title2"/>
        <w:rPr>
          <w:rFonts w:ascii="Times New Roman" w:hAnsi="Times New Roman" w:cs="Times New Roman"/>
        </w:rPr>
      </w:pPr>
      <w:r>
        <w:rPr>
          <w:rFonts w:ascii="Times New Roman" w:hAnsi="Times New Roman" w:cs="Times New Roman"/>
        </w:rPr>
        <w:t>References</w:t>
      </w:r>
    </w:p>
    <w:p w14:paraId="60A2DAED" w14:textId="77777777" w:rsidR="00E41897" w:rsidRPr="00FC6322" w:rsidRDefault="00E41897" w:rsidP="00111F51">
      <w:pPr>
        <w:pStyle w:val="Title2"/>
        <w:rPr>
          <w:rFonts w:ascii="Times New Roman" w:hAnsi="Times New Roman" w:cs="Times New Roman"/>
        </w:rPr>
      </w:pPr>
    </w:p>
    <w:p w14:paraId="2F27DBE0" w14:textId="77777777" w:rsidR="00111F51" w:rsidRPr="00111F51" w:rsidRDefault="00111F51" w:rsidP="00111F51">
      <w:pPr>
        <w:jc w:val="center"/>
        <w:rPr>
          <w:rFonts w:ascii="Times New Roman" w:hAnsi="Times New Roman" w:cs="Times New Roman"/>
          <w:sz w:val="24"/>
          <w:szCs w:val="24"/>
        </w:rPr>
      </w:pPr>
    </w:p>
    <w:sectPr w:rsidR="00111F51" w:rsidRPr="00111F5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AFEC0" w14:textId="77777777" w:rsidR="00C87D40" w:rsidRDefault="00C87D40" w:rsidP="00111F51">
      <w:pPr>
        <w:spacing w:after="0" w:line="240" w:lineRule="auto"/>
      </w:pPr>
      <w:r>
        <w:separator/>
      </w:r>
    </w:p>
  </w:endnote>
  <w:endnote w:type="continuationSeparator" w:id="0">
    <w:p w14:paraId="1B486643" w14:textId="77777777" w:rsidR="00C87D40" w:rsidRDefault="00C87D40"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B2A7F" w14:textId="77777777" w:rsidR="00C87D40" w:rsidRDefault="00C87D40" w:rsidP="00111F51">
      <w:pPr>
        <w:spacing w:after="0" w:line="240" w:lineRule="auto"/>
      </w:pPr>
      <w:r>
        <w:separator/>
      </w:r>
    </w:p>
  </w:footnote>
  <w:footnote w:type="continuationSeparator" w:id="0">
    <w:p w14:paraId="3623D725" w14:textId="77777777" w:rsidR="00C87D40" w:rsidRDefault="00C87D40"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1302E"/>
    <w:rsid w:val="00057CCE"/>
    <w:rsid w:val="00111F51"/>
    <w:rsid w:val="002727CA"/>
    <w:rsid w:val="002A20D4"/>
    <w:rsid w:val="0049666F"/>
    <w:rsid w:val="004A77BC"/>
    <w:rsid w:val="004B0307"/>
    <w:rsid w:val="004B6C30"/>
    <w:rsid w:val="00541704"/>
    <w:rsid w:val="005B4896"/>
    <w:rsid w:val="005C42CB"/>
    <w:rsid w:val="00660C53"/>
    <w:rsid w:val="0072419D"/>
    <w:rsid w:val="00847084"/>
    <w:rsid w:val="009873FC"/>
    <w:rsid w:val="00A76C50"/>
    <w:rsid w:val="00B25104"/>
    <w:rsid w:val="00B834F7"/>
    <w:rsid w:val="00C87D40"/>
    <w:rsid w:val="00D27473"/>
    <w:rsid w:val="00DC5D24"/>
    <w:rsid w:val="00E41897"/>
    <w:rsid w:val="00E64AEE"/>
    <w:rsid w:val="00EA647E"/>
    <w:rsid w:val="00F54621"/>
    <w:rsid w:val="00FB34DD"/>
    <w:rsid w:val="00FC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Cody Nott</cp:lastModifiedBy>
  <cp:revision>8</cp:revision>
  <dcterms:created xsi:type="dcterms:W3CDTF">2019-12-15T23:07:00Z</dcterms:created>
  <dcterms:modified xsi:type="dcterms:W3CDTF">2019-12-17T07:45:00Z</dcterms:modified>
</cp:coreProperties>
</file>