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1687" w14:textId="1226C3E8" w:rsidR="00BE41AF" w:rsidRDefault="001337B6" w:rsidP="00D726C1">
      <w:pPr>
        <w:rPr>
          <w:rFonts w:ascii="Calibri" w:hAnsi="Calibri" w:cs="Calibri"/>
          <w:b/>
          <w:bCs/>
          <w:sz w:val="40"/>
          <w:szCs w:val="40"/>
          <w:u w:val="single"/>
        </w:rPr>
      </w:pPr>
      <w:r w:rsidRPr="001337B6">
        <w:rPr>
          <w:rFonts w:ascii="Calibri" w:hAnsi="Calibri" w:cs="Calibri"/>
          <w:b/>
          <w:bCs/>
          <w:sz w:val="40"/>
          <w:szCs w:val="40"/>
          <w:u w:val="single"/>
        </w:rPr>
        <w:t>MODERN SECURITY THREATS IN WEB PROGRAMMING</w:t>
      </w:r>
    </w:p>
    <w:p w14:paraId="294D9109" w14:textId="6A144F87" w:rsidR="00D726C1" w:rsidRDefault="00F2064A" w:rsidP="00F573B5">
      <w:pPr>
        <w:rPr>
          <w:rFonts w:ascii="Calibri" w:hAnsi="Calibri" w:cs="Calibri"/>
          <w:b/>
          <w:bCs/>
          <w:sz w:val="40"/>
          <w:szCs w:val="40"/>
          <w:u w:val="single"/>
        </w:rPr>
      </w:pPr>
      <w:r>
        <w:rPr>
          <w:rFonts w:ascii="Calibri" w:hAnsi="Calibri" w:cs="Calibri"/>
          <w:b/>
          <w:bCs/>
          <w:sz w:val="40"/>
          <w:szCs w:val="40"/>
          <w:u w:val="single"/>
        </w:rPr>
        <w:t>INTRODUCTION</w:t>
      </w:r>
    </w:p>
    <w:p w14:paraId="2C939041" w14:textId="26D02B14" w:rsidR="00D726C1" w:rsidRPr="00AE27DB" w:rsidRDefault="00CD26E9" w:rsidP="00A64849">
      <w:pPr>
        <w:pStyle w:val="NoSpacing"/>
        <w:rPr>
          <w:rFonts w:ascii="Times New Roman" w:hAnsi="Times New Roman" w:cs="Times New Roman"/>
        </w:rPr>
      </w:pPr>
      <w:r w:rsidRPr="00AE27DB">
        <w:rPr>
          <w:rFonts w:ascii="Times New Roman" w:hAnsi="Times New Roman" w:cs="Times New Roman"/>
        </w:rPr>
        <w:t>With the rise of internet</w:t>
      </w:r>
      <w:r w:rsidR="0022009B" w:rsidRPr="00AE27DB">
        <w:rPr>
          <w:rFonts w:ascii="Times New Roman" w:hAnsi="Times New Roman" w:cs="Times New Roman"/>
        </w:rPr>
        <w:t>-</w:t>
      </w:r>
      <w:r w:rsidRPr="00AE27DB">
        <w:rPr>
          <w:rFonts w:ascii="Times New Roman" w:hAnsi="Times New Roman" w:cs="Times New Roman"/>
        </w:rPr>
        <w:t>based applications and services, web security has become a</w:t>
      </w:r>
      <w:r w:rsidR="004E0590" w:rsidRPr="00AE27DB">
        <w:rPr>
          <w:rFonts w:ascii="Times New Roman" w:hAnsi="Times New Roman" w:cs="Times New Roman"/>
        </w:rPr>
        <w:t xml:space="preserve"> </w:t>
      </w:r>
      <w:r w:rsidRPr="00AE27DB">
        <w:rPr>
          <w:rFonts w:ascii="Times New Roman" w:hAnsi="Times New Roman" w:cs="Times New Roman"/>
        </w:rPr>
        <w:t>critical aspect of software development.</w:t>
      </w:r>
    </w:p>
    <w:p w14:paraId="5C997755" w14:textId="3EAA3D35" w:rsidR="00A64849" w:rsidRPr="00AE27DB" w:rsidRDefault="00CD26E9" w:rsidP="00A64849">
      <w:pPr>
        <w:pStyle w:val="NoSpacing"/>
        <w:rPr>
          <w:rFonts w:ascii="Times New Roman" w:hAnsi="Times New Roman" w:cs="Times New Roman"/>
        </w:rPr>
      </w:pPr>
      <w:r w:rsidRPr="00AE27DB">
        <w:rPr>
          <w:rFonts w:ascii="Times New Roman" w:hAnsi="Times New Roman" w:cs="Times New Roman"/>
        </w:rPr>
        <w:t>Cyberthreats have evolved further to target weaknesses in web applications </w:t>
      </w:r>
      <w:proofErr w:type="gramStart"/>
      <w:r w:rsidRPr="00AE27DB">
        <w:rPr>
          <w:rFonts w:ascii="Times New Roman" w:hAnsi="Times New Roman" w:cs="Times New Roman"/>
        </w:rPr>
        <w:t>in order to</w:t>
      </w:r>
      <w:proofErr w:type="gramEnd"/>
      <w:r w:rsidRPr="00AE27DB">
        <w:rPr>
          <w:rFonts w:ascii="Times New Roman" w:hAnsi="Times New Roman" w:cs="Times New Roman"/>
        </w:rPr>
        <w:t> gain</w:t>
      </w:r>
      <w:r w:rsidR="00841B2A">
        <w:rPr>
          <w:rFonts w:ascii="Times New Roman" w:hAnsi="Times New Roman" w:cs="Times New Roman"/>
        </w:rPr>
        <w:t xml:space="preserve"> </w:t>
      </w:r>
      <w:r w:rsidRPr="00AE27DB">
        <w:rPr>
          <w:rFonts w:ascii="Times New Roman" w:hAnsi="Times New Roman" w:cs="Times New Roman"/>
        </w:rPr>
        <w:t>unauthorized access, steal sensitive data and destroy services. </w:t>
      </w:r>
    </w:p>
    <w:p w14:paraId="040E878A" w14:textId="403D24B6" w:rsidR="00F2064A" w:rsidRPr="00AE27DB" w:rsidRDefault="00CD26E9" w:rsidP="00A64849">
      <w:pPr>
        <w:pStyle w:val="NoSpacing"/>
        <w:rPr>
          <w:rFonts w:ascii="Times New Roman" w:hAnsi="Times New Roman" w:cs="Times New Roman"/>
        </w:rPr>
      </w:pPr>
      <w:r w:rsidRPr="00AE27DB">
        <w:rPr>
          <w:rFonts w:ascii="Times New Roman" w:hAnsi="Times New Roman" w:cs="Times New Roman"/>
        </w:rPr>
        <w:t>This report discusses five important security threats in web programming: </w:t>
      </w:r>
      <w:r w:rsidRPr="00AE27DB">
        <w:rPr>
          <w:rFonts w:ascii="Times New Roman" w:hAnsi="Times New Roman" w:cs="Times New Roman"/>
          <w:b/>
          <w:bCs/>
        </w:rPr>
        <w:t>SQL injection, cross-site scripting (XSS), CSRF (cross-site request forgery), session hijacking, and mid-term attacks (MIT).</w:t>
      </w:r>
      <w:r w:rsidRPr="00AE27DB">
        <w:rPr>
          <w:rFonts w:ascii="Times New Roman" w:hAnsi="Times New Roman" w:cs="Times New Roman"/>
        </w:rPr>
        <w:t> Each threat is analyzed with real case studies and reduction</w:t>
      </w:r>
      <w:r w:rsidR="003C31FD" w:rsidRPr="00AE27DB">
        <w:rPr>
          <w:rFonts w:ascii="Times New Roman" w:hAnsi="Times New Roman" w:cs="Times New Roman"/>
        </w:rPr>
        <w:t>(</w:t>
      </w:r>
      <w:r w:rsidR="00A64849" w:rsidRPr="00AE27DB">
        <w:rPr>
          <w:rFonts w:ascii="Times New Roman" w:hAnsi="Times New Roman" w:cs="Times New Roman"/>
        </w:rPr>
        <w:t>mitigatio</w:t>
      </w:r>
      <w:r w:rsidR="00067207" w:rsidRPr="00AE27DB">
        <w:rPr>
          <w:rFonts w:ascii="Times New Roman" w:hAnsi="Times New Roman" w:cs="Times New Roman"/>
        </w:rPr>
        <w:t>n</w:t>
      </w:r>
      <w:r w:rsidR="00A64849" w:rsidRPr="00AE27DB">
        <w:rPr>
          <w:rFonts w:ascii="Times New Roman" w:hAnsi="Times New Roman" w:cs="Times New Roman"/>
        </w:rPr>
        <w:t>)</w:t>
      </w:r>
      <w:r w:rsidRPr="00AE27DB">
        <w:rPr>
          <w:rFonts w:ascii="Times New Roman" w:hAnsi="Times New Roman" w:cs="Times New Roman"/>
        </w:rPr>
        <w:t> strategies to ensure the robust safety of the web application.</w:t>
      </w:r>
    </w:p>
    <w:p w14:paraId="0C89B511" w14:textId="77777777" w:rsidR="00A64849" w:rsidRDefault="00A64849" w:rsidP="00A64849">
      <w:pPr>
        <w:pStyle w:val="NoSpacing"/>
        <w:rPr>
          <w:rFonts w:cs="Times New Roman"/>
        </w:rPr>
      </w:pPr>
    </w:p>
    <w:p w14:paraId="42D500CD" w14:textId="30CAF6B2" w:rsidR="00A64849" w:rsidRPr="00AE574E" w:rsidRDefault="00562482" w:rsidP="00A64849">
      <w:pPr>
        <w:pStyle w:val="NoSpacing"/>
        <w:rPr>
          <w:rFonts w:ascii="Calibri" w:hAnsi="Calibri" w:cs="Calibri"/>
          <w:b/>
          <w:bCs/>
          <w:sz w:val="40"/>
          <w:szCs w:val="40"/>
          <w:u w:val="single"/>
        </w:rPr>
      </w:pPr>
      <w:r w:rsidRPr="00AE574E">
        <w:rPr>
          <w:rFonts w:ascii="Calibri" w:hAnsi="Calibri" w:cs="Calibri"/>
          <w:b/>
          <w:bCs/>
          <w:sz w:val="40"/>
          <w:szCs w:val="40"/>
          <w:u w:val="single"/>
        </w:rPr>
        <w:t>1</w:t>
      </w:r>
      <w:r w:rsidR="00AE574E" w:rsidRPr="00AE574E">
        <w:rPr>
          <w:rFonts w:ascii="Calibri" w:hAnsi="Calibri" w:cs="Calibri"/>
          <w:b/>
          <w:bCs/>
          <w:sz w:val="40"/>
          <w:szCs w:val="40"/>
          <w:u w:val="single"/>
        </w:rPr>
        <w:t>.</w:t>
      </w:r>
      <w:r w:rsidR="006A5603" w:rsidRPr="00AE574E">
        <w:rPr>
          <w:rFonts w:ascii="Calibri" w:hAnsi="Calibri" w:cs="Calibri"/>
          <w:b/>
          <w:bCs/>
          <w:sz w:val="40"/>
          <w:szCs w:val="40"/>
          <w:u w:val="single"/>
        </w:rPr>
        <w:t>SQL Injection</w:t>
      </w:r>
    </w:p>
    <w:p w14:paraId="76F13182" w14:textId="77777777" w:rsidR="00F1067B" w:rsidRDefault="00A03595" w:rsidP="00A64849">
      <w:pPr>
        <w:pStyle w:val="NoSpacing"/>
        <w:rPr>
          <w:rFonts w:ascii="Times New Roman" w:hAnsi="Times New Roman" w:cs="Times New Roman"/>
          <w:sz w:val="28"/>
          <w:szCs w:val="28"/>
        </w:rPr>
      </w:pPr>
      <w:r w:rsidRPr="00A03595">
        <w:rPr>
          <w:rFonts w:ascii="Times New Roman" w:hAnsi="Times New Roman" w:cs="Times New Roman"/>
          <w:sz w:val="28"/>
          <w:szCs w:val="28"/>
        </w:rPr>
        <w:t xml:space="preserve">SQL injection (SQLi) is a web security vulnerability that allows an attacker to interfere with the queries that an application makes to its database. </w:t>
      </w:r>
    </w:p>
    <w:p w14:paraId="5EF97865" w14:textId="3C3FCEE6" w:rsidR="00067207" w:rsidRDefault="00A03595" w:rsidP="00A64849">
      <w:pPr>
        <w:pStyle w:val="NoSpacing"/>
        <w:rPr>
          <w:rFonts w:ascii="Times New Roman" w:hAnsi="Times New Roman" w:cs="Times New Roman"/>
          <w:sz w:val="28"/>
          <w:szCs w:val="28"/>
        </w:rPr>
      </w:pPr>
      <w:r w:rsidRPr="00A03595">
        <w:rPr>
          <w:rFonts w:ascii="Times New Roman" w:hAnsi="Times New Roman" w:cs="Times New Roman"/>
          <w:sz w:val="28"/>
          <w:szCs w:val="28"/>
        </w:rPr>
        <w:t>This can allow an attacker to view data that they are not normally able to retrieve. This might include data that belongs to other users, or any other data that the application can access. In many cases, an attacker can modify or delete this data, causing persistent changes to the application's content or behavior.</w:t>
      </w:r>
    </w:p>
    <w:p w14:paraId="47BEE37D" w14:textId="77777777" w:rsidR="00F1067B" w:rsidRDefault="00F1067B" w:rsidP="00A64849">
      <w:pPr>
        <w:pStyle w:val="NoSpacing"/>
        <w:rPr>
          <w:rFonts w:ascii="Times New Roman" w:hAnsi="Times New Roman" w:cs="Times New Roman"/>
          <w:sz w:val="28"/>
          <w:szCs w:val="28"/>
        </w:rPr>
      </w:pPr>
    </w:p>
    <w:p w14:paraId="0DEDF0A4" w14:textId="77777777" w:rsidR="00F1067B" w:rsidRPr="00817370" w:rsidRDefault="00F1067B" w:rsidP="00F1067B">
      <w:pPr>
        <w:pStyle w:val="NoSpacing"/>
        <w:rPr>
          <w:rFonts w:ascii="Calibri" w:hAnsi="Calibri" w:cs="Calibri"/>
          <w:b/>
          <w:bCs/>
          <w:sz w:val="40"/>
          <w:szCs w:val="40"/>
          <w:u w:val="single"/>
        </w:rPr>
      </w:pPr>
      <w:r w:rsidRPr="00F1067B">
        <w:rPr>
          <w:rFonts w:ascii="Calibri" w:hAnsi="Calibri" w:cs="Calibri"/>
          <w:b/>
          <w:bCs/>
          <w:sz w:val="40"/>
          <w:szCs w:val="40"/>
          <w:u w:val="single"/>
        </w:rPr>
        <w:t>Real-World Case Study</w:t>
      </w:r>
    </w:p>
    <w:p w14:paraId="21941430" w14:textId="72ED75DB" w:rsidR="00100D01" w:rsidRDefault="00944EF9" w:rsidP="00F1067B">
      <w:pPr>
        <w:pStyle w:val="NoSpacing"/>
        <w:rPr>
          <w:rFonts w:ascii="Times New Roman" w:hAnsi="Times New Roman" w:cs="Times New Roman"/>
          <w:sz w:val="28"/>
          <w:szCs w:val="28"/>
        </w:rPr>
      </w:pPr>
      <w:r w:rsidRPr="00944EF9">
        <w:rPr>
          <w:rFonts w:ascii="Times New Roman" w:hAnsi="Times New Roman" w:cs="Times New Roman"/>
          <w:b/>
          <w:bCs/>
          <w:sz w:val="28"/>
          <w:szCs w:val="28"/>
          <w:u w:val="single"/>
        </w:rPr>
        <w:t>Case 1:</w:t>
      </w:r>
      <w:r>
        <w:rPr>
          <w:rFonts w:ascii="Times New Roman" w:hAnsi="Times New Roman" w:cs="Times New Roman"/>
          <w:b/>
          <w:bCs/>
          <w:sz w:val="28"/>
          <w:szCs w:val="28"/>
        </w:rPr>
        <w:t xml:space="preserve"> </w:t>
      </w:r>
      <w:r w:rsidR="00AA1490" w:rsidRPr="00AA1490">
        <w:rPr>
          <w:rFonts w:ascii="Times New Roman" w:hAnsi="Times New Roman" w:cs="Times New Roman"/>
          <w:b/>
          <w:bCs/>
          <w:sz w:val="28"/>
          <w:szCs w:val="28"/>
        </w:rPr>
        <w:t>7-Eleven breach</w:t>
      </w:r>
      <w:r w:rsidR="00AA1490">
        <w:rPr>
          <w:rFonts w:ascii="Times New Roman" w:hAnsi="Times New Roman" w:cs="Times New Roman"/>
          <w:sz w:val="28"/>
          <w:szCs w:val="28"/>
        </w:rPr>
        <w:t>-A</w:t>
      </w:r>
      <w:r w:rsidR="00AA1490" w:rsidRPr="00AA1490">
        <w:rPr>
          <w:rFonts w:ascii="Times New Roman" w:hAnsi="Times New Roman" w:cs="Times New Roman"/>
          <w:sz w:val="28"/>
          <w:szCs w:val="28"/>
        </w:rPr>
        <w:t xml:space="preserve"> team of attackers used SQL </w:t>
      </w:r>
      <w:proofErr w:type="gramStart"/>
      <w:r w:rsidR="00AA1490" w:rsidRPr="00AA1490">
        <w:rPr>
          <w:rFonts w:ascii="Times New Roman" w:hAnsi="Times New Roman" w:cs="Times New Roman"/>
          <w:sz w:val="28"/>
          <w:szCs w:val="28"/>
        </w:rPr>
        <w:t>injection</w:t>
      </w:r>
      <w:proofErr w:type="gramEnd"/>
      <w:r w:rsidR="00AA1490" w:rsidRPr="00AA1490">
        <w:rPr>
          <w:rFonts w:ascii="Times New Roman" w:hAnsi="Times New Roman" w:cs="Times New Roman"/>
          <w:sz w:val="28"/>
          <w:szCs w:val="28"/>
        </w:rPr>
        <w:t xml:space="preserve"> to penetrate corporate systems at several companies, primarily the 7-Eleven retail chain, stealing 130 million credit card numbers. </w:t>
      </w:r>
    </w:p>
    <w:p w14:paraId="461A37AE" w14:textId="3E720E89" w:rsidR="00F1067B" w:rsidRDefault="00944EF9" w:rsidP="00F1067B">
      <w:pPr>
        <w:pStyle w:val="NoSpacing"/>
        <w:rPr>
          <w:rFonts w:ascii="Times New Roman" w:hAnsi="Times New Roman" w:cs="Times New Roman"/>
          <w:sz w:val="28"/>
          <w:szCs w:val="28"/>
        </w:rPr>
      </w:pPr>
      <w:r w:rsidRPr="00944EF9">
        <w:rPr>
          <w:rFonts w:ascii="Times New Roman" w:hAnsi="Times New Roman" w:cs="Times New Roman"/>
          <w:b/>
          <w:bCs/>
          <w:sz w:val="28"/>
          <w:szCs w:val="28"/>
          <w:u w:val="single"/>
        </w:rPr>
        <w:t>Case 2:</w:t>
      </w:r>
      <w:r>
        <w:rPr>
          <w:rFonts w:ascii="Times New Roman" w:hAnsi="Times New Roman" w:cs="Times New Roman"/>
          <w:sz w:val="28"/>
          <w:szCs w:val="28"/>
        </w:rPr>
        <w:t xml:space="preserve"> </w:t>
      </w:r>
      <w:r w:rsidR="00AA1490" w:rsidRPr="00AA1490">
        <w:rPr>
          <w:rFonts w:ascii="Times New Roman" w:hAnsi="Times New Roman" w:cs="Times New Roman"/>
          <w:sz w:val="28"/>
          <w:szCs w:val="28"/>
        </w:rPr>
        <w:t>HB</w:t>
      </w:r>
      <w:r w:rsidR="00100D01">
        <w:rPr>
          <w:rFonts w:ascii="Times New Roman" w:hAnsi="Times New Roman" w:cs="Times New Roman"/>
          <w:sz w:val="28"/>
          <w:szCs w:val="28"/>
        </w:rPr>
        <w:t xml:space="preserve"> </w:t>
      </w:r>
      <w:r w:rsidR="00AA1490" w:rsidRPr="00AA1490">
        <w:rPr>
          <w:rFonts w:ascii="Times New Roman" w:hAnsi="Times New Roman" w:cs="Times New Roman"/>
          <w:sz w:val="28"/>
          <w:szCs w:val="28"/>
        </w:rPr>
        <w:t>Gary breach—hackers related to the Anonymous activist group used SQL Injection to take down the IT security company's website.</w:t>
      </w:r>
    </w:p>
    <w:p w14:paraId="024F1D23" w14:textId="77777777" w:rsidR="00100D01" w:rsidRDefault="00100D01" w:rsidP="00F1067B">
      <w:pPr>
        <w:pStyle w:val="NoSpacing"/>
        <w:rPr>
          <w:rFonts w:ascii="Times New Roman" w:hAnsi="Times New Roman" w:cs="Times New Roman"/>
          <w:sz w:val="28"/>
          <w:szCs w:val="28"/>
        </w:rPr>
      </w:pPr>
    </w:p>
    <w:p w14:paraId="5D06005C" w14:textId="77777777" w:rsidR="00817370" w:rsidRPr="00817370" w:rsidRDefault="00817370" w:rsidP="00817370">
      <w:pPr>
        <w:pStyle w:val="NoSpacing"/>
        <w:rPr>
          <w:rFonts w:ascii="Calibri" w:hAnsi="Calibri" w:cs="Calibri"/>
          <w:b/>
          <w:bCs/>
          <w:sz w:val="40"/>
          <w:szCs w:val="40"/>
          <w:u w:val="single"/>
        </w:rPr>
      </w:pPr>
      <w:r w:rsidRPr="00817370">
        <w:rPr>
          <w:rFonts w:ascii="Calibri" w:hAnsi="Calibri" w:cs="Calibri"/>
          <w:b/>
          <w:bCs/>
          <w:sz w:val="40"/>
          <w:szCs w:val="40"/>
          <w:u w:val="single"/>
        </w:rPr>
        <w:t>Mitigation Strategies</w:t>
      </w:r>
    </w:p>
    <w:p w14:paraId="4A48B5C5" w14:textId="77777777" w:rsidR="00817370" w:rsidRPr="00817370" w:rsidRDefault="00817370" w:rsidP="00817370">
      <w:pPr>
        <w:pStyle w:val="NoSpacing"/>
        <w:rPr>
          <w:rFonts w:ascii="Times New Roman" w:hAnsi="Times New Roman" w:cs="Times New Roman"/>
          <w:sz w:val="28"/>
          <w:szCs w:val="28"/>
        </w:rPr>
      </w:pPr>
      <w:r w:rsidRPr="00817370">
        <w:rPr>
          <w:rFonts w:ascii="Times New Roman" w:hAnsi="Times New Roman" w:cs="Times New Roman"/>
          <w:b/>
          <w:bCs/>
          <w:sz w:val="28"/>
          <w:szCs w:val="28"/>
        </w:rPr>
        <w:t>Use Prepared Statements and Parameterized Queries</w:t>
      </w:r>
      <w:r w:rsidRPr="00817370">
        <w:rPr>
          <w:rFonts w:ascii="Times New Roman" w:hAnsi="Times New Roman" w:cs="Times New Roman"/>
          <w:sz w:val="28"/>
          <w:szCs w:val="28"/>
        </w:rPr>
        <w:t>: Prevent attackers from injecting malicious SQL statements.</w:t>
      </w:r>
    </w:p>
    <w:p w14:paraId="62721311" w14:textId="77777777" w:rsidR="00817370" w:rsidRPr="00817370" w:rsidRDefault="00817370" w:rsidP="00817370">
      <w:pPr>
        <w:pStyle w:val="NoSpacing"/>
        <w:rPr>
          <w:rFonts w:ascii="Times New Roman" w:hAnsi="Times New Roman" w:cs="Times New Roman"/>
          <w:sz w:val="28"/>
          <w:szCs w:val="28"/>
        </w:rPr>
      </w:pPr>
      <w:r w:rsidRPr="00817370">
        <w:rPr>
          <w:rFonts w:ascii="Times New Roman" w:hAnsi="Times New Roman" w:cs="Times New Roman"/>
          <w:b/>
          <w:bCs/>
          <w:sz w:val="28"/>
          <w:szCs w:val="28"/>
        </w:rPr>
        <w:t>Employ Web Application Firewalls (WAFs)</w:t>
      </w:r>
      <w:r w:rsidRPr="00817370">
        <w:rPr>
          <w:rFonts w:ascii="Times New Roman" w:hAnsi="Times New Roman" w:cs="Times New Roman"/>
          <w:sz w:val="28"/>
          <w:szCs w:val="28"/>
        </w:rPr>
        <w:t>: Detect and block suspicious database queries.</w:t>
      </w:r>
    </w:p>
    <w:p w14:paraId="4D525E79" w14:textId="77777777" w:rsidR="00817370" w:rsidRPr="00817370" w:rsidRDefault="00817370" w:rsidP="00817370">
      <w:pPr>
        <w:pStyle w:val="NoSpacing"/>
        <w:rPr>
          <w:rFonts w:ascii="Times New Roman" w:hAnsi="Times New Roman" w:cs="Times New Roman"/>
          <w:sz w:val="28"/>
          <w:szCs w:val="28"/>
        </w:rPr>
      </w:pPr>
      <w:r w:rsidRPr="00817370">
        <w:rPr>
          <w:rFonts w:ascii="Times New Roman" w:hAnsi="Times New Roman" w:cs="Times New Roman"/>
          <w:b/>
          <w:bCs/>
          <w:sz w:val="28"/>
          <w:szCs w:val="28"/>
        </w:rPr>
        <w:t>Implement Least Privilege Access</w:t>
      </w:r>
      <w:r w:rsidRPr="00817370">
        <w:rPr>
          <w:rFonts w:ascii="Times New Roman" w:hAnsi="Times New Roman" w:cs="Times New Roman"/>
          <w:sz w:val="28"/>
          <w:szCs w:val="28"/>
        </w:rPr>
        <w:t>: Restrict database permissions to minimize the impact of an attack.</w:t>
      </w:r>
    </w:p>
    <w:p w14:paraId="48EA067B" w14:textId="3284E7BA" w:rsidR="00AE574E" w:rsidRPr="00817370" w:rsidRDefault="00817370" w:rsidP="00817370">
      <w:pPr>
        <w:pStyle w:val="NoSpacing"/>
        <w:rPr>
          <w:rFonts w:ascii="Times New Roman" w:hAnsi="Times New Roman" w:cs="Times New Roman"/>
          <w:sz w:val="28"/>
          <w:szCs w:val="28"/>
        </w:rPr>
      </w:pPr>
      <w:r w:rsidRPr="00817370">
        <w:rPr>
          <w:rFonts w:ascii="Times New Roman" w:hAnsi="Times New Roman" w:cs="Times New Roman"/>
          <w:b/>
          <w:bCs/>
          <w:sz w:val="28"/>
          <w:szCs w:val="28"/>
        </w:rPr>
        <w:t>Regular Security Testing</w:t>
      </w:r>
      <w:r w:rsidRPr="00817370">
        <w:rPr>
          <w:rFonts w:ascii="Times New Roman" w:hAnsi="Times New Roman" w:cs="Times New Roman"/>
          <w:sz w:val="28"/>
          <w:szCs w:val="28"/>
        </w:rPr>
        <w:t>: Conduct penetration testing and vulnerability assessments to identify SQLi vulnerabilities.</w:t>
      </w:r>
    </w:p>
    <w:p w14:paraId="3661598A" w14:textId="765FE386" w:rsidR="00817370" w:rsidRPr="00817370" w:rsidRDefault="00817370" w:rsidP="00817370">
      <w:pPr>
        <w:pStyle w:val="NoSpacing"/>
        <w:rPr>
          <w:rFonts w:ascii="Times New Roman" w:hAnsi="Times New Roman" w:cs="Times New Roman"/>
          <w:sz w:val="28"/>
          <w:szCs w:val="28"/>
        </w:rPr>
      </w:pPr>
    </w:p>
    <w:p w14:paraId="464717DC" w14:textId="77777777" w:rsidR="00F1067B" w:rsidRDefault="00F1067B" w:rsidP="00A64849">
      <w:pPr>
        <w:pStyle w:val="NoSpacing"/>
        <w:rPr>
          <w:rFonts w:ascii="Times New Roman" w:hAnsi="Times New Roman" w:cs="Times New Roman"/>
          <w:sz w:val="28"/>
          <w:szCs w:val="28"/>
        </w:rPr>
      </w:pPr>
    </w:p>
    <w:p w14:paraId="7D8EEBEE" w14:textId="77777777" w:rsidR="00AE574E" w:rsidRDefault="00AE574E" w:rsidP="00AE574E">
      <w:pPr>
        <w:pStyle w:val="NoSpacing"/>
        <w:rPr>
          <w:rFonts w:ascii="Calibri" w:hAnsi="Calibri" w:cs="Calibri"/>
          <w:b/>
          <w:bCs/>
          <w:sz w:val="40"/>
          <w:szCs w:val="40"/>
          <w:u w:val="single"/>
        </w:rPr>
      </w:pPr>
      <w:r w:rsidRPr="00AE574E">
        <w:rPr>
          <w:rFonts w:ascii="Calibri" w:hAnsi="Calibri" w:cs="Calibri"/>
          <w:b/>
          <w:bCs/>
          <w:sz w:val="40"/>
          <w:szCs w:val="40"/>
          <w:u w:val="single"/>
        </w:rPr>
        <w:lastRenderedPageBreak/>
        <w:t>2. Cross-Site Scripting (XSS)</w:t>
      </w:r>
    </w:p>
    <w:p w14:paraId="36AB9C1F" w14:textId="77777777" w:rsidR="008B5FD9" w:rsidRDefault="00CC1D56" w:rsidP="00AE574E">
      <w:pPr>
        <w:pStyle w:val="NoSpacing"/>
        <w:rPr>
          <w:rFonts w:ascii="Times New Roman" w:hAnsi="Times New Roman" w:cs="Times New Roman"/>
          <w:sz w:val="28"/>
          <w:szCs w:val="28"/>
        </w:rPr>
      </w:pPr>
      <w:r w:rsidRPr="00CC1D56">
        <w:rPr>
          <w:rFonts w:ascii="Times New Roman" w:hAnsi="Times New Roman" w:cs="Times New Roman"/>
          <w:sz w:val="28"/>
          <w:szCs w:val="28"/>
        </w:rPr>
        <w:t>Cross-Site Scripting (XSS) is a web security vulnerability that allows attackers to inject malicious code (scripts) into a trusted website, which then gets executed by the user's browser, enabling the attacker to steal sensitive information, impersonate the user, or perform unauthorized actions on the website, essentially taking control of the user's session within the application.</w:t>
      </w:r>
    </w:p>
    <w:p w14:paraId="096C35EF" w14:textId="77777777" w:rsidR="008B5FD9" w:rsidRDefault="008B5FD9" w:rsidP="00AE574E">
      <w:pPr>
        <w:pStyle w:val="NoSpacing"/>
        <w:rPr>
          <w:rFonts w:ascii="Times New Roman" w:hAnsi="Times New Roman" w:cs="Times New Roman"/>
          <w:sz w:val="28"/>
          <w:szCs w:val="28"/>
        </w:rPr>
      </w:pPr>
    </w:p>
    <w:p w14:paraId="175DD530" w14:textId="77777777" w:rsidR="008B5FD9" w:rsidRDefault="008B5FD9" w:rsidP="008B5FD9">
      <w:pPr>
        <w:pStyle w:val="NoSpacing"/>
        <w:rPr>
          <w:rFonts w:ascii="Calibri" w:hAnsi="Calibri" w:cs="Calibri"/>
          <w:b/>
          <w:bCs/>
          <w:sz w:val="40"/>
          <w:szCs w:val="40"/>
          <w:u w:val="single"/>
        </w:rPr>
      </w:pPr>
      <w:r w:rsidRPr="00F1067B">
        <w:rPr>
          <w:rFonts w:ascii="Calibri" w:hAnsi="Calibri" w:cs="Calibri"/>
          <w:b/>
          <w:bCs/>
          <w:sz w:val="40"/>
          <w:szCs w:val="40"/>
          <w:u w:val="single"/>
        </w:rPr>
        <w:t>Real-World Case Study</w:t>
      </w:r>
    </w:p>
    <w:p w14:paraId="47681BF1" w14:textId="60935FDD" w:rsidR="00B46353" w:rsidRDefault="00944EF9" w:rsidP="008B5FD9">
      <w:pPr>
        <w:pStyle w:val="NoSpacing"/>
        <w:rPr>
          <w:rFonts w:ascii="Times New Roman" w:hAnsi="Times New Roman" w:cs="Times New Roman"/>
          <w:sz w:val="28"/>
          <w:szCs w:val="28"/>
        </w:rPr>
      </w:pPr>
      <w:r w:rsidRPr="00944EF9">
        <w:rPr>
          <w:rFonts w:ascii="Times New Roman" w:hAnsi="Times New Roman" w:cs="Times New Roman"/>
          <w:b/>
          <w:bCs/>
          <w:sz w:val="28"/>
          <w:szCs w:val="28"/>
          <w:u w:val="single"/>
        </w:rPr>
        <w:t>Case 1:</w:t>
      </w:r>
      <w:r w:rsidRPr="00944EF9">
        <w:rPr>
          <w:rFonts w:ascii="Times New Roman" w:hAnsi="Times New Roman" w:cs="Times New Roman"/>
          <w:b/>
          <w:bCs/>
          <w:sz w:val="28"/>
          <w:szCs w:val="28"/>
        </w:rPr>
        <w:t xml:space="preserve"> </w:t>
      </w:r>
      <w:r w:rsidR="00B46353" w:rsidRPr="00B46353">
        <w:rPr>
          <w:rFonts w:ascii="Times New Roman" w:hAnsi="Times New Roman" w:cs="Times New Roman"/>
          <w:sz w:val="28"/>
          <w:szCs w:val="28"/>
        </w:rPr>
        <w:t>Attackers exploited an XSS vulnerability on the PayPal website to steal sensitive user information like credit card numbers and social security numbers by sending malicious links in phishing emails. </w:t>
      </w:r>
    </w:p>
    <w:p w14:paraId="6C3A86DB" w14:textId="65E158A3" w:rsidR="001E2E4D" w:rsidRDefault="001E2E4D" w:rsidP="008B5FD9">
      <w:pPr>
        <w:pStyle w:val="NoSpacing"/>
        <w:rPr>
          <w:rFonts w:ascii="Times New Roman" w:hAnsi="Times New Roman" w:cs="Times New Roman"/>
          <w:sz w:val="28"/>
          <w:szCs w:val="28"/>
        </w:rPr>
      </w:pPr>
      <w:r w:rsidRPr="001E2E4D">
        <w:rPr>
          <w:rFonts w:ascii="Times New Roman" w:hAnsi="Times New Roman" w:cs="Times New Roman"/>
          <w:b/>
          <w:bCs/>
          <w:sz w:val="28"/>
          <w:szCs w:val="28"/>
          <w:u w:val="single"/>
        </w:rPr>
        <w:t>Case 2:</w:t>
      </w:r>
      <w:r w:rsidRPr="00FF6F90">
        <w:rPr>
          <w:rFonts w:ascii="Times New Roman" w:hAnsi="Times New Roman" w:cs="Times New Roman"/>
          <w:b/>
          <w:bCs/>
          <w:sz w:val="28"/>
          <w:szCs w:val="28"/>
        </w:rPr>
        <w:t xml:space="preserve"> </w:t>
      </w:r>
      <w:r w:rsidR="00FF6F90" w:rsidRPr="00FF6F90">
        <w:rPr>
          <w:rFonts w:ascii="Times New Roman" w:hAnsi="Times New Roman" w:cs="Times New Roman"/>
          <w:sz w:val="28"/>
          <w:szCs w:val="28"/>
        </w:rPr>
        <w:t xml:space="preserve">A real-world example of an XSS attack is the case of the "Samy's Worm" which exploited a vulnerability on </w:t>
      </w:r>
      <w:proofErr w:type="spellStart"/>
      <w:r w:rsidR="00FF6F90" w:rsidRPr="00FF6F90">
        <w:rPr>
          <w:rFonts w:ascii="Times New Roman" w:hAnsi="Times New Roman" w:cs="Times New Roman"/>
          <w:sz w:val="28"/>
          <w:szCs w:val="28"/>
        </w:rPr>
        <w:t>MySpace's</w:t>
      </w:r>
      <w:proofErr w:type="spellEnd"/>
      <w:r w:rsidR="00FF6F90" w:rsidRPr="00FF6F90">
        <w:rPr>
          <w:rFonts w:ascii="Times New Roman" w:hAnsi="Times New Roman" w:cs="Times New Roman"/>
          <w:sz w:val="28"/>
          <w:szCs w:val="28"/>
        </w:rPr>
        <w:t xml:space="preserve"> user profile page, allowing an attacker to inject malicious JavaScript code that automatically added a message to every user's profile, effectively spreading a viral message across the platform, showcasing the potential for wide-reaching damage from an XSS attack. </w:t>
      </w:r>
    </w:p>
    <w:p w14:paraId="20E2061F" w14:textId="77777777" w:rsidR="00FF6F90" w:rsidRPr="00FF6F90" w:rsidRDefault="00FF6F90" w:rsidP="008B5FD9">
      <w:pPr>
        <w:pStyle w:val="NoSpacing"/>
        <w:rPr>
          <w:rFonts w:ascii="Times New Roman" w:hAnsi="Times New Roman" w:cs="Times New Roman"/>
          <w:sz w:val="28"/>
          <w:szCs w:val="28"/>
        </w:rPr>
      </w:pPr>
    </w:p>
    <w:p w14:paraId="02CFA918" w14:textId="41C273D4" w:rsidR="008B5FD9" w:rsidRDefault="00DB0ED6" w:rsidP="008B5FD9">
      <w:pPr>
        <w:pStyle w:val="NoSpacing"/>
        <w:rPr>
          <w:rFonts w:ascii="Calibri" w:hAnsi="Calibri" w:cs="Calibri"/>
          <w:b/>
          <w:bCs/>
          <w:sz w:val="40"/>
          <w:szCs w:val="40"/>
          <w:u w:val="single"/>
        </w:rPr>
      </w:pPr>
      <w:r w:rsidRPr="00817370">
        <w:rPr>
          <w:rFonts w:ascii="Calibri" w:hAnsi="Calibri" w:cs="Calibri"/>
          <w:b/>
          <w:bCs/>
          <w:sz w:val="40"/>
          <w:szCs w:val="40"/>
          <w:u w:val="single"/>
        </w:rPr>
        <w:t>Mitigation Strategies</w:t>
      </w:r>
    </w:p>
    <w:p w14:paraId="1046D15C" w14:textId="77777777" w:rsidR="007903A8" w:rsidRPr="007903A8" w:rsidRDefault="007903A8" w:rsidP="007903A8">
      <w:pPr>
        <w:pStyle w:val="NoSpacing"/>
        <w:rPr>
          <w:rFonts w:ascii="Times New Roman" w:hAnsi="Times New Roman" w:cs="Times New Roman"/>
          <w:sz w:val="28"/>
          <w:szCs w:val="28"/>
        </w:rPr>
      </w:pPr>
      <w:r w:rsidRPr="007903A8">
        <w:rPr>
          <w:rFonts w:ascii="Times New Roman" w:hAnsi="Times New Roman" w:cs="Times New Roman"/>
          <w:b/>
          <w:bCs/>
          <w:sz w:val="28"/>
          <w:szCs w:val="28"/>
        </w:rPr>
        <w:t>Input Validation and Sanitization</w:t>
      </w:r>
      <w:r w:rsidRPr="007903A8">
        <w:rPr>
          <w:rFonts w:ascii="Times New Roman" w:hAnsi="Times New Roman" w:cs="Times New Roman"/>
          <w:sz w:val="28"/>
          <w:szCs w:val="28"/>
        </w:rPr>
        <w:t>: Ensure that user inputs do not contain executable scripts.</w:t>
      </w:r>
    </w:p>
    <w:p w14:paraId="07DA681A" w14:textId="77777777" w:rsidR="007903A8" w:rsidRPr="007903A8" w:rsidRDefault="007903A8" w:rsidP="007903A8">
      <w:pPr>
        <w:pStyle w:val="NoSpacing"/>
        <w:rPr>
          <w:rFonts w:ascii="Times New Roman" w:hAnsi="Times New Roman" w:cs="Times New Roman"/>
          <w:sz w:val="28"/>
          <w:szCs w:val="28"/>
        </w:rPr>
      </w:pPr>
      <w:r w:rsidRPr="007903A8">
        <w:rPr>
          <w:rFonts w:ascii="Times New Roman" w:hAnsi="Times New Roman" w:cs="Times New Roman"/>
          <w:b/>
          <w:bCs/>
          <w:sz w:val="28"/>
          <w:szCs w:val="28"/>
        </w:rPr>
        <w:t>Content Security Policy (CSP):</w:t>
      </w:r>
      <w:r w:rsidRPr="007903A8">
        <w:rPr>
          <w:rFonts w:ascii="Times New Roman" w:hAnsi="Times New Roman" w:cs="Times New Roman"/>
          <w:sz w:val="28"/>
          <w:szCs w:val="28"/>
        </w:rPr>
        <w:t xml:space="preserve"> Restrict the sources from which scripts can be executed.</w:t>
      </w:r>
    </w:p>
    <w:p w14:paraId="60D87154" w14:textId="77777777" w:rsidR="007903A8" w:rsidRPr="007903A8" w:rsidRDefault="007903A8" w:rsidP="007903A8">
      <w:pPr>
        <w:pStyle w:val="NoSpacing"/>
        <w:rPr>
          <w:rFonts w:ascii="Times New Roman" w:hAnsi="Times New Roman" w:cs="Times New Roman"/>
          <w:sz w:val="28"/>
          <w:szCs w:val="28"/>
        </w:rPr>
      </w:pPr>
      <w:r w:rsidRPr="007903A8">
        <w:rPr>
          <w:rFonts w:ascii="Times New Roman" w:hAnsi="Times New Roman" w:cs="Times New Roman"/>
          <w:b/>
          <w:bCs/>
          <w:sz w:val="28"/>
          <w:szCs w:val="28"/>
        </w:rPr>
        <w:t>Escaping Output Data:</w:t>
      </w:r>
      <w:r w:rsidRPr="007903A8">
        <w:rPr>
          <w:rFonts w:ascii="Times New Roman" w:hAnsi="Times New Roman" w:cs="Times New Roman"/>
          <w:sz w:val="28"/>
          <w:szCs w:val="28"/>
        </w:rPr>
        <w:t xml:space="preserve"> Encode data before rendering it in a web page to prevent script execution.</w:t>
      </w:r>
    </w:p>
    <w:p w14:paraId="6A809315" w14:textId="39A6128C" w:rsidR="007903A8" w:rsidRDefault="007903A8" w:rsidP="007903A8">
      <w:pPr>
        <w:pStyle w:val="NoSpacing"/>
        <w:rPr>
          <w:rFonts w:ascii="Times New Roman" w:hAnsi="Times New Roman" w:cs="Times New Roman"/>
          <w:sz w:val="28"/>
          <w:szCs w:val="28"/>
        </w:rPr>
      </w:pPr>
      <w:r w:rsidRPr="007903A8">
        <w:rPr>
          <w:rFonts w:ascii="Times New Roman" w:hAnsi="Times New Roman" w:cs="Times New Roman"/>
          <w:b/>
          <w:bCs/>
          <w:sz w:val="28"/>
          <w:szCs w:val="28"/>
        </w:rPr>
        <w:t>Use HTTP</w:t>
      </w:r>
      <w:r w:rsidRPr="004B5DFA">
        <w:rPr>
          <w:rFonts w:ascii="Times New Roman" w:hAnsi="Times New Roman" w:cs="Times New Roman"/>
          <w:b/>
          <w:bCs/>
          <w:sz w:val="28"/>
          <w:szCs w:val="28"/>
        </w:rPr>
        <w:t xml:space="preserve"> </w:t>
      </w:r>
      <w:r w:rsidRPr="007903A8">
        <w:rPr>
          <w:rFonts w:ascii="Times New Roman" w:hAnsi="Times New Roman" w:cs="Times New Roman"/>
          <w:b/>
          <w:bCs/>
          <w:sz w:val="28"/>
          <w:szCs w:val="28"/>
        </w:rPr>
        <w:t>Only and Secure Cookies:</w:t>
      </w:r>
      <w:r w:rsidRPr="007903A8">
        <w:rPr>
          <w:rFonts w:ascii="Times New Roman" w:hAnsi="Times New Roman" w:cs="Times New Roman"/>
          <w:sz w:val="28"/>
          <w:szCs w:val="28"/>
        </w:rPr>
        <w:t xml:space="preserve"> Prevent access to cookies from JavaScript, mitigating session hijacking risks.</w:t>
      </w:r>
    </w:p>
    <w:p w14:paraId="13C872A2" w14:textId="77777777" w:rsidR="00197DAE" w:rsidRPr="00197DAE" w:rsidRDefault="00197DAE" w:rsidP="007903A8">
      <w:pPr>
        <w:pStyle w:val="NoSpacing"/>
        <w:rPr>
          <w:rFonts w:ascii="Calibri" w:hAnsi="Calibri" w:cs="Calibri"/>
          <w:sz w:val="40"/>
          <w:szCs w:val="40"/>
          <w:u w:val="single"/>
        </w:rPr>
      </w:pPr>
    </w:p>
    <w:p w14:paraId="40B96A33" w14:textId="77777777" w:rsidR="00197DAE" w:rsidRDefault="00197DAE" w:rsidP="00197DAE">
      <w:pPr>
        <w:pStyle w:val="NoSpacing"/>
        <w:rPr>
          <w:rFonts w:ascii="Calibri" w:hAnsi="Calibri" w:cs="Calibri"/>
          <w:b/>
          <w:bCs/>
          <w:sz w:val="40"/>
          <w:szCs w:val="40"/>
          <w:u w:val="single"/>
        </w:rPr>
      </w:pPr>
      <w:r w:rsidRPr="00197DAE">
        <w:rPr>
          <w:rFonts w:ascii="Calibri" w:hAnsi="Calibri" w:cs="Calibri"/>
          <w:b/>
          <w:bCs/>
          <w:sz w:val="40"/>
          <w:szCs w:val="40"/>
          <w:u w:val="single"/>
        </w:rPr>
        <w:t>3. Cross-Site Request Forgery (CSRF)</w:t>
      </w:r>
    </w:p>
    <w:p w14:paraId="54A5FED1" w14:textId="1E3B41BB" w:rsidR="00197DAE" w:rsidRDefault="000A655E" w:rsidP="00197DAE">
      <w:pPr>
        <w:pStyle w:val="NoSpacing"/>
        <w:rPr>
          <w:rFonts w:ascii="Times New Roman" w:hAnsi="Times New Roman" w:cs="Times New Roman"/>
          <w:sz w:val="28"/>
          <w:szCs w:val="28"/>
        </w:rPr>
      </w:pPr>
      <w:r w:rsidRPr="001B0621">
        <w:rPr>
          <w:rFonts w:ascii="Times New Roman" w:hAnsi="Times New Roman" w:cs="Times New Roman"/>
          <w:b/>
          <w:bCs/>
          <w:sz w:val="28"/>
          <w:szCs w:val="28"/>
        </w:rPr>
        <w:t>Cross-site request forgery</w:t>
      </w:r>
      <w:r w:rsidRPr="000A655E">
        <w:rPr>
          <w:rFonts w:ascii="Times New Roman" w:hAnsi="Times New Roman" w:cs="Times New Roman"/>
          <w:sz w:val="28"/>
          <w:szCs w:val="28"/>
        </w:rPr>
        <w:t xml:space="preserve"> (also known as CSRF) is a web security vulnerability that allows an attacker to induce users to perform actions that they do not intend to perform</w:t>
      </w:r>
      <w:r w:rsidR="00F53B99">
        <w:rPr>
          <w:rFonts w:ascii="Times New Roman" w:hAnsi="Times New Roman" w:cs="Times New Roman"/>
          <w:sz w:val="28"/>
          <w:szCs w:val="28"/>
        </w:rPr>
        <w:t>,</w:t>
      </w:r>
      <w:r w:rsidR="00A676F2">
        <w:rPr>
          <w:rFonts w:ascii="Times New Roman" w:hAnsi="Times New Roman" w:cs="Times New Roman"/>
          <w:sz w:val="28"/>
          <w:szCs w:val="28"/>
        </w:rPr>
        <w:t xml:space="preserve"> </w:t>
      </w:r>
      <w:r w:rsidR="00F53B99">
        <w:rPr>
          <w:rFonts w:ascii="Times New Roman" w:hAnsi="Times New Roman" w:cs="Times New Roman"/>
          <w:sz w:val="28"/>
          <w:szCs w:val="28"/>
        </w:rPr>
        <w:t xml:space="preserve">like </w:t>
      </w:r>
      <w:r w:rsidR="00A676F2" w:rsidRPr="00A676F2">
        <w:rPr>
          <w:rFonts w:ascii="Times New Roman" w:hAnsi="Times New Roman" w:cs="Times New Roman"/>
          <w:sz w:val="28"/>
          <w:szCs w:val="28"/>
        </w:rPr>
        <w:t xml:space="preserve"> transferring funds or changing sensitive settings, without their knowledge or consent</w:t>
      </w:r>
      <w:r w:rsidR="00A676F2">
        <w:rPr>
          <w:rFonts w:ascii="Times New Roman" w:hAnsi="Times New Roman" w:cs="Times New Roman"/>
          <w:sz w:val="28"/>
          <w:szCs w:val="28"/>
        </w:rPr>
        <w:t xml:space="preserve"> </w:t>
      </w:r>
      <w:r w:rsidR="00A676F2" w:rsidRPr="00A676F2">
        <w:rPr>
          <w:rFonts w:ascii="Times New Roman" w:hAnsi="Times New Roman" w:cs="Times New Roman"/>
          <w:sz w:val="28"/>
          <w:szCs w:val="28"/>
        </w:rPr>
        <w:t>this happens by exploiting the trust a website places in an authenticated user's session and manipulating the browser to send requests that appear legitimate to the server. </w:t>
      </w:r>
      <w:r w:rsidRPr="000A655E">
        <w:rPr>
          <w:rFonts w:ascii="Times New Roman" w:hAnsi="Times New Roman" w:cs="Times New Roman"/>
          <w:sz w:val="28"/>
          <w:szCs w:val="28"/>
        </w:rPr>
        <w:t xml:space="preserve"> It allows an attacker to partly circumvent the same origin policy, which is designed to prevent different websites from interfering with each other.</w:t>
      </w:r>
    </w:p>
    <w:p w14:paraId="42DBBDD6" w14:textId="77777777" w:rsidR="00004527" w:rsidRDefault="00004527" w:rsidP="00197DAE">
      <w:pPr>
        <w:pStyle w:val="NoSpacing"/>
        <w:rPr>
          <w:rFonts w:ascii="Times New Roman" w:hAnsi="Times New Roman" w:cs="Times New Roman"/>
          <w:sz w:val="28"/>
          <w:szCs w:val="28"/>
        </w:rPr>
      </w:pPr>
    </w:p>
    <w:p w14:paraId="1D217CBC" w14:textId="77777777" w:rsidR="00004527" w:rsidRDefault="00004527" w:rsidP="00004527">
      <w:pPr>
        <w:pStyle w:val="NoSpacing"/>
        <w:rPr>
          <w:rFonts w:ascii="Calibri" w:hAnsi="Calibri" w:cs="Calibri"/>
          <w:b/>
          <w:bCs/>
          <w:sz w:val="40"/>
          <w:szCs w:val="40"/>
          <w:u w:val="single"/>
        </w:rPr>
      </w:pPr>
      <w:r w:rsidRPr="00F1067B">
        <w:rPr>
          <w:rFonts w:ascii="Calibri" w:hAnsi="Calibri" w:cs="Calibri"/>
          <w:b/>
          <w:bCs/>
          <w:sz w:val="40"/>
          <w:szCs w:val="40"/>
          <w:u w:val="single"/>
        </w:rPr>
        <w:lastRenderedPageBreak/>
        <w:t>Real-World Case Study</w:t>
      </w:r>
    </w:p>
    <w:p w14:paraId="760D3D4E" w14:textId="77777777" w:rsidR="009D46B1" w:rsidRDefault="00FF6F90" w:rsidP="00197DAE">
      <w:pPr>
        <w:pStyle w:val="NoSpacing"/>
        <w:rPr>
          <w:rFonts w:ascii="Times New Roman" w:hAnsi="Times New Roman" w:cs="Times New Roman"/>
          <w:sz w:val="28"/>
          <w:szCs w:val="28"/>
        </w:rPr>
      </w:pPr>
      <w:r w:rsidRPr="00FF6F90">
        <w:rPr>
          <w:rFonts w:ascii="Times New Roman" w:hAnsi="Times New Roman" w:cs="Times New Roman"/>
          <w:b/>
          <w:bCs/>
          <w:sz w:val="28"/>
          <w:szCs w:val="28"/>
          <w:u w:val="single"/>
        </w:rPr>
        <w:t>Case 1:</w:t>
      </w:r>
      <w:r w:rsidRPr="00FF6F90">
        <w:rPr>
          <w:rFonts w:ascii="Times New Roman" w:hAnsi="Times New Roman" w:cs="Times New Roman"/>
          <w:b/>
          <w:bCs/>
          <w:sz w:val="28"/>
          <w:szCs w:val="28"/>
        </w:rPr>
        <w:t xml:space="preserve"> </w:t>
      </w:r>
      <w:r w:rsidR="00964259" w:rsidRPr="00964259">
        <w:rPr>
          <w:rFonts w:ascii="Times New Roman" w:hAnsi="Times New Roman" w:cs="Times New Roman"/>
          <w:sz w:val="28"/>
          <w:szCs w:val="28"/>
        </w:rPr>
        <w:t>A well-known real-world example of a Cross-Site Request Forgery (CSRF) attack is the vulnerability discovered in the ING Direct online banking platform, where attackers could exploit a CSRF flaw to transfer funds from users' accounts without their knowledge, simply by tricking users into clicking a malicious link while logged into their accounts</w:t>
      </w:r>
      <w:r w:rsidR="00964259">
        <w:rPr>
          <w:rFonts w:ascii="Times New Roman" w:hAnsi="Times New Roman" w:cs="Times New Roman"/>
          <w:sz w:val="28"/>
          <w:szCs w:val="28"/>
        </w:rPr>
        <w:t xml:space="preserve"> </w:t>
      </w:r>
      <w:r w:rsidR="00964259" w:rsidRPr="00964259">
        <w:rPr>
          <w:rFonts w:ascii="Times New Roman" w:hAnsi="Times New Roman" w:cs="Times New Roman"/>
          <w:sz w:val="28"/>
          <w:szCs w:val="28"/>
        </w:rPr>
        <w:t>this highlighted the dangers of CSRF vulnerabilities in sensitive financial applications.</w:t>
      </w:r>
    </w:p>
    <w:p w14:paraId="5F2803AA" w14:textId="3EB9B979" w:rsidR="00004527" w:rsidRDefault="00964259" w:rsidP="00197DAE">
      <w:pPr>
        <w:pStyle w:val="NoSpacing"/>
        <w:rPr>
          <w:rFonts w:ascii="Times New Roman" w:hAnsi="Times New Roman" w:cs="Times New Roman"/>
          <w:sz w:val="28"/>
          <w:szCs w:val="28"/>
        </w:rPr>
      </w:pPr>
      <w:r w:rsidRPr="00964259">
        <w:rPr>
          <w:rFonts w:ascii="Times New Roman" w:hAnsi="Times New Roman" w:cs="Times New Roman"/>
          <w:sz w:val="28"/>
          <w:szCs w:val="28"/>
        </w:rPr>
        <w:t> </w:t>
      </w:r>
    </w:p>
    <w:p w14:paraId="5E1AA1B0" w14:textId="77777777" w:rsidR="009D46B1" w:rsidRDefault="00FF6F90" w:rsidP="009D46B1">
      <w:pPr>
        <w:pStyle w:val="NoSpacing"/>
        <w:rPr>
          <w:rFonts w:ascii="Times New Roman" w:hAnsi="Times New Roman" w:cs="Times New Roman"/>
          <w:sz w:val="28"/>
          <w:szCs w:val="28"/>
        </w:rPr>
      </w:pPr>
      <w:r w:rsidRPr="00FF6F90">
        <w:rPr>
          <w:rFonts w:ascii="Times New Roman" w:hAnsi="Times New Roman" w:cs="Times New Roman"/>
          <w:b/>
          <w:bCs/>
          <w:sz w:val="28"/>
          <w:szCs w:val="28"/>
          <w:u w:val="single"/>
        </w:rPr>
        <w:t>Case 2:</w:t>
      </w:r>
      <w:r>
        <w:rPr>
          <w:rFonts w:ascii="Times New Roman" w:hAnsi="Times New Roman" w:cs="Times New Roman"/>
          <w:b/>
          <w:bCs/>
          <w:sz w:val="28"/>
          <w:szCs w:val="28"/>
          <w:u w:val="single"/>
        </w:rPr>
        <w:t xml:space="preserve"> </w:t>
      </w:r>
      <w:r w:rsidR="009D46B1" w:rsidRPr="009D46B1">
        <w:rPr>
          <w:rFonts w:ascii="Times New Roman" w:hAnsi="Times New Roman" w:cs="Times New Roman"/>
          <w:sz w:val="28"/>
          <w:szCs w:val="28"/>
        </w:rPr>
        <w:t xml:space="preserve">In 2008, a CSRF vulnerability was discovered in Gmail, allowing attackers to change users' email forwarding settings without their consent. </w:t>
      </w:r>
    </w:p>
    <w:p w14:paraId="2B2B6160" w14:textId="7D310F08" w:rsidR="009D46B1" w:rsidRPr="009D46B1" w:rsidRDefault="009D46B1" w:rsidP="009D46B1">
      <w:pPr>
        <w:pStyle w:val="NoSpacing"/>
        <w:rPr>
          <w:b/>
          <w:bCs/>
          <w:sz w:val="28"/>
          <w:szCs w:val="28"/>
          <w:u w:val="single"/>
        </w:rPr>
      </w:pPr>
      <w:r w:rsidRPr="009D46B1">
        <w:rPr>
          <w:rFonts w:ascii="Times New Roman" w:hAnsi="Times New Roman" w:cs="Times New Roman"/>
          <w:sz w:val="28"/>
          <w:szCs w:val="28"/>
        </w:rPr>
        <w:t>This could have led to unauthorized access to confidential emails.</w:t>
      </w:r>
    </w:p>
    <w:p w14:paraId="09149F71" w14:textId="3A436749" w:rsidR="002674E3" w:rsidRPr="00FF6F90" w:rsidRDefault="002674E3" w:rsidP="00197DAE">
      <w:pPr>
        <w:pStyle w:val="NoSpacing"/>
        <w:rPr>
          <w:rFonts w:ascii="Times New Roman" w:hAnsi="Times New Roman" w:cs="Times New Roman"/>
          <w:b/>
          <w:bCs/>
          <w:sz w:val="28"/>
          <w:szCs w:val="28"/>
          <w:u w:val="single"/>
        </w:rPr>
      </w:pPr>
    </w:p>
    <w:p w14:paraId="76889694" w14:textId="77777777" w:rsidR="002674E3" w:rsidRDefault="002674E3" w:rsidP="002674E3">
      <w:pPr>
        <w:pStyle w:val="NoSpacing"/>
        <w:rPr>
          <w:rFonts w:ascii="Calibri" w:hAnsi="Calibri" w:cs="Calibri"/>
          <w:b/>
          <w:bCs/>
          <w:sz w:val="40"/>
          <w:szCs w:val="40"/>
          <w:u w:val="single"/>
        </w:rPr>
      </w:pPr>
      <w:r w:rsidRPr="00817370">
        <w:rPr>
          <w:rFonts w:ascii="Calibri" w:hAnsi="Calibri" w:cs="Calibri"/>
          <w:b/>
          <w:bCs/>
          <w:sz w:val="40"/>
          <w:szCs w:val="40"/>
          <w:u w:val="single"/>
        </w:rPr>
        <w:t>Mitigation Strategies</w:t>
      </w:r>
    </w:p>
    <w:p w14:paraId="3CD72D44" w14:textId="77777777" w:rsidR="00ED3B72" w:rsidRPr="00ED3B72" w:rsidRDefault="00ED3B72" w:rsidP="0026100E">
      <w:pPr>
        <w:pStyle w:val="NoSpacing"/>
        <w:rPr>
          <w:rFonts w:ascii="Times New Roman" w:hAnsi="Times New Roman" w:cs="Times New Roman"/>
          <w:sz w:val="28"/>
          <w:szCs w:val="28"/>
        </w:rPr>
      </w:pPr>
      <w:r w:rsidRPr="00ED3B72">
        <w:rPr>
          <w:rFonts w:ascii="Times New Roman" w:hAnsi="Times New Roman" w:cs="Times New Roman"/>
          <w:b/>
          <w:bCs/>
          <w:sz w:val="28"/>
          <w:szCs w:val="28"/>
        </w:rPr>
        <w:t>Use CSRF Tokens:</w:t>
      </w:r>
      <w:r w:rsidRPr="00ED3B72">
        <w:rPr>
          <w:rFonts w:ascii="Times New Roman" w:hAnsi="Times New Roman" w:cs="Times New Roman"/>
          <w:sz w:val="28"/>
          <w:szCs w:val="28"/>
        </w:rPr>
        <w:t xml:space="preserve"> Generate and validate unique tokens for each user session to prevent unauthorized requests.</w:t>
      </w:r>
    </w:p>
    <w:p w14:paraId="25F06318" w14:textId="5FD85187" w:rsidR="00ED3B72" w:rsidRPr="00ED3B72" w:rsidRDefault="00ED3B72" w:rsidP="0026100E">
      <w:pPr>
        <w:pStyle w:val="NoSpacing"/>
        <w:rPr>
          <w:rFonts w:ascii="Times New Roman" w:hAnsi="Times New Roman" w:cs="Times New Roman"/>
          <w:sz w:val="28"/>
          <w:szCs w:val="28"/>
        </w:rPr>
      </w:pPr>
      <w:r w:rsidRPr="00ED3B72">
        <w:rPr>
          <w:rFonts w:ascii="Times New Roman" w:hAnsi="Times New Roman" w:cs="Times New Roman"/>
          <w:b/>
          <w:bCs/>
          <w:sz w:val="28"/>
          <w:szCs w:val="28"/>
        </w:rPr>
        <w:t>Same</w:t>
      </w:r>
      <w:r w:rsidR="0026100E" w:rsidRPr="0026100E">
        <w:rPr>
          <w:rFonts w:ascii="Times New Roman" w:hAnsi="Times New Roman" w:cs="Times New Roman"/>
          <w:b/>
          <w:bCs/>
          <w:sz w:val="28"/>
          <w:szCs w:val="28"/>
        </w:rPr>
        <w:t xml:space="preserve"> </w:t>
      </w:r>
      <w:r w:rsidRPr="00ED3B72">
        <w:rPr>
          <w:rFonts w:ascii="Times New Roman" w:hAnsi="Times New Roman" w:cs="Times New Roman"/>
          <w:b/>
          <w:bCs/>
          <w:sz w:val="28"/>
          <w:szCs w:val="28"/>
        </w:rPr>
        <w:t>Site Cookie Attribute:</w:t>
      </w:r>
      <w:r w:rsidRPr="00ED3B72">
        <w:rPr>
          <w:rFonts w:ascii="Times New Roman" w:hAnsi="Times New Roman" w:cs="Times New Roman"/>
          <w:sz w:val="28"/>
          <w:szCs w:val="28"/>
        </w:rPr>
        <w:t xml:space="preserve"> Prevent browsers from sending cookies with cross-site requests.</w:t>
      </w:r>
    </w:p>
    <w:p w14:paraId="12165DF2" w14:textId="77777777" w:rsidR="00ED3B72" w:rsidRPr="00ED3B72" w:rsidRDefault="00ED3B72" w:rsidP="0026100E">
      <w:pPr>
        <w:pStyle w:val="NoSpacing"/>
        <w:rPr>
          <w:rFonts w:ascii="Times New Roman" w:hAnsi="Times New Roman" w:cs="Times New Roman"/>
          <w:sz w:val="28"/>
          <w:szCs w:val="28"/>
        </w:rPr>
      </w:pPr>
      <w:r w:rsidRPr="00ED3B72">
        <w:rPr>
          <w:rFonts w:ascii="Times New Roman" w:hAnsi="Times New Roman" w:cs="Times New Roman"/>
          <w:b/>
          <w:bCs/>
          <w:sz w:val="28"/>
          <w:szCs w:val="28"/>
        </w:rPr>
        <w:t>Reauthentication for Sensitive Actions:</w:t>
      </w:r>
      <w:r w:rsidRPr="00ED3B72">
        <w:rPr>
          <w:rFonts w:ascii="Times New Roman" w:hAnsi="Times New Roman" w:cs="Times New Roman"/>
          <w:sz w:val="28"/>
          <w:szCs w:val="28"/>
        </w:rPr>
        <w:t xml:space="preserve"> Require users to enter their password before performing critical actions.</w:t>
      </w:r>
    </w:p>
    <w:p w14:paraId="7F1ED8AA" w14:textId="7CECAD5C" w:rsidR="00ED3B72" w:rsidRDefault="00ED3B72" w:rsidP="0026100E">
      <w:pPr>
        <w:pStyle w:val="NoSpacing"/>
        <w:rPr>
          <w:rFonts w:ascii="Times New Roman" w:hAnsi="Times New Roman" w:cs="Times New Roman"/>
          <w:sz w:val="28"/>
          <w:szCs w:val="28"/>
        </w:rPr>
      </w:pPr>
      <w:r w:rsidRPr="00ED3B72">
        <w:rPr>
          <w:rFonts w:ascii="Times New Roman" w:hAnsi="Times New Roman" w:cs="Times New Roman"/>
          <w:b/>
          <w:bCs/>
          <w:sz w:val="28"/>
          <w:szCs w:val="28"/>
        </w:rPr>
        <w:t xml:space="preserve">Referrer Header </w:t>
      </w:r>
      <w:r w:rsidR="0026100E" w:rsidRPr="0026100E">
        <w:rPr>
          <w:rFonts w:ascii="Times New Roman" w:hAnsi="Times New Roman" w:cs="Times New Roman"/>
          <w:b/>
          <w:bCs/>
          <w:sz w:val="28"/>
          <w:szCs w:val="28"/>
        </w:rPr>
        <w:t>V</w:t>
      </w:r>
      <w:r w:rsidRPr="00ED3B72">
        <w:rPr>
          <w:rFonts w:ascii="Times New Roman" w:hAnsi="Times New Roman" w:cs="Times New Roman"/>
          <w:b/>
          <w:bCs/>
          <w:sz w:val="28"/>
          <w:szCs w:val="28"/>
        </w:rPr>
        <w:t>alidation:</w:t>
      </w:r>
      <w:r w:rsidRPr="00ED3B72">
        <w:rPr>
          <w:rFonts w:ascii="Times New Roman" w:hAnsi="Times New Roman" w:cs="Times New Roman"/>
          <w:sz w:val="28"/>
          <w:szCs w:val="28"/>
        </w:rPr>
        <w:t xml:space="preserve"> Ensure requests originate from trusted sources.</w:t>
      </w:r>
    </w:p>
    <w:p w14:paraId="26F489B0" w14:textId="77777777" w:rsidR="00F700B2" w:rsidRDefault="00F700B2" w:rsidP="0026100E">
      <w:pPr>
        <w:pStyle w:val="NoSpacing"/>
        <w:rPr>
          <w:rFonts w:ascii="Times New Roman" w:hAnsi="Times New Roman" w:cs="Times New Roman"/>
          <w:sz w:val="28"/>
          <w:szCs w:val="28"/>
        </w:rPr>
      </w:pPr>
    </w:p>
    <w:p w14:paraId="4FF0F72D" w14:textId="77777777" w:rsidR="00F700B2" w:rsidRDefault="00F700B2" w:rsidP="00F700B2">
      <w:pPr>
        <w:pStyle w:val="NoSpacing"/>
        <w:rPr>
          <w:rFonts w:ascii="Calibri" w:hAnsi="Calibri" w:cs="Calibri"/>
          <w:b/>
          <w:bCs/>
          <w:sz w:val="40"/>
          <w:szCs w:val="40"/>
          <w:u w:val="single"/>
        </w:rPr>
      </w:pPr>
      <w:r w:rsidRPr="00F700B2">
        <w:rPr>
          <w:rFonts w:ascii="Calibri" w:hAnsi="Calibri" w:cs="Calibri"/>
          <w:b/>
          <w:bCs/>
          <w:sz w:val="40"/>
          <w:szCs w:val="40"/>
          <w:u w:val="single"/>
        </w:rPr>
        <w:t>4. Session Hijacking</w:t>
      </w:r>
    </w:p>
    <w:p w14:paraId="1359817D" w14:textId="77777777" w:rsidR="00670CD0" w:rsidRDefault="00670CD0" w:rsidP="00670CD0">
      <w:pPr>
        <w:pStyle w:val="NoSpacing"/>
        <w:rPr>
          <w:rFonts w:ascii="Times New Roman" w:hAnsi="Times New Roman" w:cs="Times New Roman"/>
          <w:sz w:val="28"/>
          <w:szCs w:val="28"/>
        </w:rPr>
      </w:pPr>
      <w:r w:rsidRPr="00670CD0">
        <w:rPr>
          <w:rFonts w:ascii="Times New Roman" w:hAnsi="Times New Roman" w:cs="Times New Roman"/>
          <w:sz w:val="28"/>
          <w:szCs w:val="28"/>
        </w:rPr>
        <w:t>Session hijacking occurs when an attacker steals a user's session ID to impersonate them on a web application. This can lead to unauthorized access to user accounts and sensitive data.</w:t>
      </w:r>
    </w:p>
    <w:p w14:paraId="1BE393D1" w14:textId="77777777" w:rsidR="00677D15" w:rsidRDefault="00677D15" w:rsidP="00670CD0">
      <w:pPr>
        <w:pStyle w:val="NoSpacing"/>
        <w:rPr>
          <w:rFonts w:ascii="Times New Roman" w:hAnsi="Times New Roman" w:cs="Times New Roman"/>
          <w:sz w:val="28"/>
          <w:szCs w:val="28"/>
        </w:rPr>
      </w:pPr>
    </w:p>
    <w:p w14:paraId="0CE6B087" w14:textId="77777777" w:rsidR="005072EC" w:rsidRDefault="005072EC" w:rsidP="005072EC">
      <w:pPr>
        <w:pStyle w:val="NoSpacing"/>
        <w:rPr>
          <w:rFonts w:ascii="Calibri" w:hAnsi="Calibri" w:cs="Calibri"/>
          <w:b/>
          <w:bCs/>
          <w:sz w:val="40"/>
          <w:szCs w:val="40"/>
          <w:u w:val="single"/>
        </w:rPr>
      </w:pPr>
      <w:r w:rsidRPr="00F1067B">
        <w:rPr>
          <w:rFonts w:ascii="Calibri" w:hAnsi="Calibri" w:cs="Calibri"/>
          <w:b/>
          <w:bCs/>
          <w:sz w:val="40"/>
          <w:szCs w:val="40"/>
          <w:u w:val="single"/>
        </w:rPr>
        <w:t>Real-World Case Study</w:t>
      </w:r>
    </w:p>
    <w:p w14:paraId="1707F568" w14:textId="77777777" w:rsidR="009D46B1" w:rsidRDefault="009D46B1" w:rsidP="005072EC">
      <w:pPr>
        <w:pStyle w:val="NoSpacing"/>
        <w:rPr>
          <w:rFonts w:ascii="Times New Roman" w:hAnsi="Times New Roman" w:cs="Times New Roman"/>
          <w:sz w:val="28"/>
          <w:szCs w:val="28"/>
        </w:rPr>
      </w:pPr>
      <w:r w:rsidRPr="009D46B1">
        <w:rPr>
          <w:rFonts w:ascii="Times New Roman" w:hAnsi="Times New Roman" w:cs="Times New Roman"/>
          <w:b/>
          <w:bCs/>
          <w:sz w:val="28"/>
          <w:szCs w:val="28"/>
          <w:u w:val="single"/>
        </w:rPr>
        <w:t>Case 1:</w:t>
      </w:r>
      <w:r>
        <w:rPr>
          <w:rFonts w:ascii="Times New Roman" w:hAnsi="Times New Roman" w:cs="Times New Roman"/>
          <w:sz w:val="28"/>
          <w:szCs w:val="28"/>
        </w:rPr>
        <w:t xml:space="preserve"> </w:t>
      </w:r>
      <w:r w:rsidR="00290F37" w:rsidRPr="00290F37">
        <w:rPr>
          <w:rFonts w:ascii="Times New Roman" w:hAnsi="Times New Roman" w:cs="Times New Roman"/>
          <w:sz w:val="28"/>
          <w:szCs w:val="28"/>
        </w:rPr>
        <w:t>A prominent real-world example of session hijacking is the "</w:t>
      </w:r>
      <w:proofErr w:type="spellStart"/>
      <w:r w:rsidR="00290F37" w:rsidRPr="00290F37">
        <w:rPr>
          <w:rFonts w:ascii="Times New Roman" w:hAnsi="Times New Roman" w:cs="Times New Roman"/>
          <w:sz w:val="28"/>
          <w:szCs w:val="28"/>
        </w:rPr>
        <w:t>Firesheep</w:t>
      </w:r>
      <w:proofErr w:type="spellEnd"/>
      <w:r w:rsidR="00290F37" w:rsidRPr="00290F37">
        <w:rPr>
          <w:rFonts w:ascii="Times New Roman" w:hAnsi="Times New Roman" w:cs="Times New Roman"/>
          <w:sz w:val="28"/>
          <w:szCs w:val="28"/>
        </w:rPr>
        <w:t>" browser extension incident, where attackers could easily capture session cookies from users on public Wi-Fi networks, allowing them to access accounts on sites like Facebook and Twitter without the user's password, highlighting the dangers of insecure session management on unencrypted connections; other notable cases include vulnerabilities found in Google Gmail and Yahoo Mail that allowed attackers to steal session cookies and gain unauthorized access to user accounts.</w:t>
      </w:r>
    </w:p>
    <w:p w14:paraId="24599AAB" w14:textId="32C3AC4B" w:rsidR="005072EC" w:rsidRPr="00767275" w:rsidRDefault="009D46B1" w:rsidP="005072EC">
      <w:pPr>
        <w:pStyle w:val="NoSpacing"/>
        <w:rPr>
          <w:rFonts w:ascii="Times New Roman" w:hAnsi="Times New Roman" w:cs="Times New Roman"/>
          <w:sz w:val="28"/>
          <w:szCs w:val="28"/>
          <w:u w:val="single"/>
        </w:rPr>
      </w:pPr>
      <w:r w:rsidRPr="009D46B1">
        <w:rPr>
          <w:rFonts w:ascii="Times New Roman" w:hAnsi="Times New Roman" w:cs="Times New Roman"/>
          <w:b/>
          <w:bCs/>
          <w:sz w:val="28"/>
          <w:szCs w:val="28"/>
          <w:u w:val="single"/>
        </w:rPr>
        <w:t>Case 2:</w:t>
      </w:r>
      <w:r w:rsidR="00501373">
        <w:rPr>
          <w:rFonts w:ascii="Times New Roman" w:hAnsi="Times New Roman" w:cs="Times New Roman"/>
          <w:b/>
          <w:bCs/>
          <w:sz w:val="28"/>
          <w:szCs w:val="28"/>
        </w:rPr>
        <w:t xml:space="preserve"> </w:t>
      </w:r>
      <w:r w:rsidR="00272B09" w:rsidRPr="00272B09">
        <w:rPr>
          <w:rFonts w:ascii="Times New Roman" w:hAnsi="Times New Roman" w:cs="Times New Roman"/>
          <w:sz w:val="28"/>
          <w:szCs w:val="28"/>
        </w:rPr>
        <w:t xml:space="preserve">A real-world example of a session hijacking attack is the CVS data breach in 2021, where attackers exploited misconfigured databases to gain access to sensitive patient information like prescriptions and medical queries, stealing data </w:t>
      </w:r>
      <w:r w:rsidR="00272B09" w:rsidRPr="00767275">
        <w:rPr>
          <w:rFonts w:ascii="Times New Roman" w:hAnsi="Times New Roman" w:cs="Times New Roman"/>
          <w:sz w:val="28"/>
          <w:szCs w:val="28"/>
        </w:rPr>
        <w:lastRenderedPageBreak/>
        <w:t xml:space="preserve">from </w:t>
      </w:r>
      <w:proofErr w:type="gramStart"/>
      <w:r w:rsidR="00272B09" w:rsidRPr="00767275">
        <w:rPr>
          <w:rFonts w:ascii="Times New Roman" w:hAnsi="Times New Roman" w:cs="Times New Roman"/>
          <w:sz w:val="28"/>
          <w:szCs w:val="28"/>
        </w:rPr>
        <w:t>a large number of</w:t>
      </w:r>
      <w:proofErr w:type="gramEnd"/>
      <w:r w:rsidR="00272B09" w:rsidRPr="00767275">
        <w:rPr>
          <w:rFonts w:ascii="Times New Roman" w:hAnsi="Times New Roman" w:cs="Times New Roman"/>
          <w:sz w:val="28"/>
          <w:szCs w:val="28"/>
        </w:rPr>
        <w:t xml:space="preserve"> users by hijacking their active sessions, resulting in a major privacy violation across millions of patient records</w:t>
      </w:r>
      <w:r w:rsidR="00767275">
        <w:rPr>
          <w:rFonts w:ascii="Times New Roman" w:hAnsi="Times New Roman" w:cs="Times New Roman"/>
          <w:sz w:val="28"/>
          <w:szCs w:val="28"/>
        </w:rPr>
        <w:t>.</w:t>
      </w:r>
    </w:p>
    <w:p w14:paraId="7CCB861D" w14:textId="77777777" w:rsidR="00290F37" w:rsidRDefault="00290F37" w:rsidP="005072EC">
      <w:pPr>
        <w:pStyle w:val="NoSpacing"/>
        <w:rPr>
          <w:rFonts w:ascii="Times New Roman" w:hAnsi="Times New Roman" w:cs="Times New Roman"/>
          <w:sz w:val="28"/>
          <w:szCs w:val="28"/>
        </w:rPr>
      </w:pPr>
    </w:p>
    <w:p w14:paraId="38D36E58" w14:textId="223CE7C2" w:rsidR="00290F37" w:rsidRDefault="00290F37" w:rsidP="005072EC">
      <w:pPr>
        <w:pStyle w:val="NoSpacing"/>
        <w:rPr>
          <w:rFonts w:ascii="Calibri" w:hAnsi="Calibri" w:cs="Calibri"/>
          <w:b/>
          <w:bCs/>
          <w:sz w:val="40"/>
          <w:szCs w:val="40"/>
          <w:u w:val="single"/>
        </w:rPr>
      </w:pPr>
      <w:r w:rsidRPr="00817370">
        <w:rPr>
          <w:rFonts w:ascii="Calibri" w:hAnsi="Calibri" w:cs="Calibri"/>
          <w:b/>
          <w:bCs/>
          <w:sz w:val="40"/>
          <w:szCs w:val="40"/>
          <w:u w:val="single"/>
        </w:rPr>
        <w:t>Mitigation Strategies</w:t>
      </w:r>
    </w:p>
    <w:p w14:paraId="7C66154D" w14:textId="3E9683DB" w:rsidR="00151347" w:rsidRPr="00151347" w:rsidRDefault="00151347" w:rsidP="00151347">
      <w:pPr>
        <w:pStyle w:val="NoSpacing"/>
        <w:rPr>
          <w:rFonts w:ascii="Times New Roman" w:hAnsi="Times New Roman" w:cs="Times New Roman"/>
          <w:sz w:val="28"/>
          <w:szCs w:val="28"/>
        </w:rPr>
      </w:pPr>
      <w:r w:rsidRPr="00151347">
        <w:rPr>
          <w:rFonts w:ascii="Times New Roman" w:hAnsi="Times New Roman" w:cs="Times New Roman"/>
          <w:b/>
          <w:bCs/>
          <w:sz w:val="28"/>
          <w:szCs w:val="28"/>
        </w:rPr>
        <w:t>Use Secure Cookies</w:t>
      </w:r>
      <w:r w:rsidRPr="00151347">
        <w:rPr>
          <w:rFonts w:ascii="Times New Roman" w:hAnsi="Times New Roman" w:cs="Times New Roman"/>
          <w:sz w:val="28"/>
          <w:szCs w:val="28"/>
        </w:rPr>
        <w:t>: Ensure cookies are marked as Secure and HTTP</w:t>
      </w:r>
      <w:r>
        <w:rPr>
          <w:rFonts w:ascii="Times New Roman" w:hAnsi="Times New Roman" w:cs="Times New Roman"/>
          <w:sz w:val="28"/>
          <w:szCs w:val="28"/>
        </w:rPr>
        <w:t xml:space="preserve"> </w:t>
      </w:r>
      <w:r w:rsidRPr="00151347">
        <w:rPr>
          <w:rFonts w:ascii="Times New Roman" w:hAnsi="Times New Roman" w:cs="Times New Roman"/>
          <w:sz w:val="28"/>
          <w:szCs w:val="28"/>
        </w:rPr>
        <w:t>Only to prevent theft.</w:t>
      </w:r>
    </w:p>
    <w:p w14:paraId="734C1DAF" w14:textId="77777777" w:rsidR="00151347" w:rsidRPr="00151347" w:rsidRDefault="00151347" w:rsidP="00151347">
      <w:pPr>
        <w:pStyle w:val="NoSpacing"/>
        <w:rPr>
          <w:rFonts w:ascii="Times New Roman" w:hAnsi="Times New Roman" w:cs="Times New Roman"/>
          <w:sz w:val="28"/>
          <w:szCs w:val="28"/>
        </w:rPr>
      </w:pPr>
      <w:r w:rsidRPr="00151347">
        <w:rPr>
          <w:rFonts w:ascii="Times New Roman" w:hAnsi="Times New Roman" w:cs="Times New Roman"/>
          <w:b/>
          <w:bCs/>
          <w:sz w:val="28"/>
          <w:szCs w:val="28"/>
        </w:rPr>
        <w:t>Implement Session Expiry and Regeneration</w:t>
      </w:r>
      <w:r w:rsidRPr="00151347">
        <w:rPr>
          <w:rFonts w:ascii="Times New Roman" w:hAnsi="Times New Roman" w:cs="Times New Roman"/>
          <w:sz w:val="28"/>
          <w:szCs w:val="28"/>
        </w:rPr>
        <w:t>: Periodically refresh session tokens to reduce the window of vulnerability.</w:t>
      </w:r>
    </w:p>
    <w:p w14:paraId="4A1BC65F" w14:textId="77777777" w:rsidR="00151347" w:rsidRPr="00151347" w:rsidRDefault="00151347" w:rsidP="00151347">
      <w:pPr>
        <w:pStyle w:val="NoSpacing"/>
        <w:rPr>
          <w:rFonts w:ascii="Times New Roman" w:hAnsi="Times New Roman" w:cs="Times New Roman"/>
          <w:sz w:val="28"/>
          <w:szCs w:val="28"/>
        </w:rPr>
      </w:pPr>
      <w:r w:rsidRPr="00151347">
        <w:rPr>
          <w:rFonts w:ascii="Times New Roman" w:hAnsi="Times New Roman" w:cs="Times New Roman"/>
          <w:b/>
          <w:bCs/>
          <w:sz w:val="28"/>
          <w:szCs w:val="28"/>
        </w:rPr>
        <w:t>Enforce HTTPS</w:t>
      </w:r>
      <w:r w:rsidRPr="00151347">
        <w:rPr>
          <w:rFonts w:ascii="Times New Roman" w:hAnsi="Times New Roman" w:cs="Times New Roman"/>
          <w:sz w:val="28"/>
          <w:szCs w:val="28"/>
        </w:rPr>
        <w:t>: Encrypt all communication to prevent attackers from intercepting session tokens.</w:t>
      </w:r>
    </w:p>
    <w:p w14:paraId="269617D5" w14:textId="77777777" w:rsidR="00151347" w:rsidRPr="00151347" w:rsidRDefault="00151347" w:rsidP="00151347">
      <w:pPr>
        <w:pStyle w:val="NoSpacing"/>
        <w:rPr>
          <w:rFonts w:ascii="Times New Roman" w:hAnsi="Times New Roman" w:cs="Times New Roman"/>
          <w:sz w:val="28"/>
          <w:szCs w:val="28"/>
        </w:rPr>
      </w:pPr>
      <w:r w:rsidRPr="00151347">
        <w:rPr>
          <w:rFonts w:ascii="Times New Roman" w:hAnsi="Times New Roman" w:cs="Times New Roman"/>
          <w:b/>
          <w:bCs/>
          <w:sz w:val="28"/>
          <w:szCs w:val="28"/>
        </w:rPr>
        <w:t>Use Multi-Factor Authentication (MFA)</w:t>
      </w:r>
      <w:r w:rsidRPr="00151347">
        <w:rPr>
          <w:rFonts w:ascii="Times New Roman" w:hAnsi="Times New Roman" w:cs="Times New Roman"/>
          <w:sz w:val="28"/>
          <w:szCs w:val="28"/>
        </w:rPr>
        <w:t>: Add an extra layer of security to user authentication.</w:t>
      </w:r>
    </w:p>
    <w:p w14:paraId="671D20BE" w14:textId="0DBBC16C" w:rsidR="00151347" w:rsidRPr="00151347" w:rsidRDefault="00151347" w:rsidP="00151347">
      <w:pPr>
        <w:pStyle w:val="NoSpacing"/>
        <w:rPr>
          <w:rFonts w:ascii="Times New Roman" w:hAnsi="Times New Roman" w:cs="Times New Roman"/>
          <w:sz w:val="28"/>
          <w:szCs w:val="28"/>
        </w:rPr>
      </w:pPr>
    </w:p>
    <w:p w14:paraId="60BB727F" w14:textId="77777777" w:rsidR="00290F37" w:rsidRDefault="00290F37" w:rsidP="005072EC">
      <w:pPr>
        <w:pStyle w:val="NoSpacing"/>
        <w:rPr>
          <w:rFonts w:ascii="Times New Roman" w:hAnsi="Times New Roman" w:cs="Times New Roman"/>
          <w:sz w:val="28"/>
          <w:szCs w:val="28"/>
        </w:rPr>
      </w:pPr>
    </w:p>
    <w:p w14:paraId="0DE7B3BA" w14:textId="77777777" w:rsidR="005072EC" w:rsidRDefault="005072EC" w:rsidP="00670CD0">
      <w:pPr>
        <w:pStyle w:val="NoSpacing"/>
        <w:rPr>
          <w:rFonts w:ascii="Times New Roman" w:hAnsi="Times New Roman" w:cs="Times New Roman"/>
          <w:sz w:val="28"/>
          <w:szCs w:val="28"/>
        </w:rPr>
      </w:pPr>
    </w:p>
    <w:p w14:paraId="0345CCE2" w14:textId="77777777" w:rsidR="008A4B33" w:rsidRDefault="008A4B33" w:rsidP="008A4B33">
      <w:pPr>
        <w:pStyle w:val="NoSpacing"/>
        <w:rPr>
          <w:rFonts w:ascii="Calibri" w:hAnsi="Calibri" w:cs="Calibri"/>
          <w:b/>
          <w:bCs/>
          <w:sz w:val="40"/>
          <w:szCs w:val="40"/>
          <w:u w:val="single"/>
        </w:rPr>
      </w:pPr>
      <w:r w:rsidRPr="008A4B33">
        <w:rPr>
          <w:rFonts w:ascii="Calibri" w:hAnsi="Calibri" w:cs="Calibri"/>
          <w:b/>
          <w:bCs/>
          <w:sz w:val="40"/>
          <w:szCs w:val="40"/>
          <w:u w:val="single"/>
        </w:rPr>
        <w:t>5. Man-in-the-Middle (MITM) Attacks</w:t>
      </w:r>
    </w:p>
    <w:p w14:paraId="5841E6BC" w14:textId="0668484D" w:rsidR="008A4B33" w:rsidRDefault="00CD144D" w:rsidP="008A4B33">
      <w:pPr>
        <w:pStyle w:val="NoSpacing"/>
        <w:rPr>
          <w:rFonts w:ascii="Times New Roman" w:hAnsi="Times New Roman" w:cs="Times New Roman"/>
          <w:sz w:val="28"/>
          <w:szCs w:val="28"/>
        </w:rPr>
      </w:pPr>
      <w:r w:rsidRPr="00CD144D">
        <w:rPr>
          <w:rFonts w:ascii="Times New Roman" w:hAnsi="Times New Roman" w:cs="Times New Roman"/>
          <w:b/>
          <w:bCs/>
          <w:sz w:val="28"/>
          <w:szCs w:val="28"/>
        </w:rPr>
        <w:t>Man-in-the-Middle (MITM) attack</w:t>
      </w:r>
      <w:r w:rsidRPr="00CD144D">
        <w:rPr>
          <w:rFonts w:ascii="Times New Roman" w:hAnsi="Times New Roman" w:cs="Times New Roman"/>
          <w:sz w:val="28"/>
          <w:szCs w:val="28"/>
        </w:rPr>
        <w:t xml:space="preserve"> is a cybercrime where a hacker secretly intercepts and relays communications between two parties, making it appear as though they are directly communicating with each other while the attacker can view and potentially modify the data being exchanged, often with the goal of stealing sensitive information like login credentials or financial details; essentially, the attacker positions themselves "in the middle" of the communication without the knowledge of either party involved. </w:t>
      </w:r>
    </w:p>
    <w:p w14:paraId="6D717AB3" w14:textId="77777777" w:rsidR="008C471D" w:rsidRDefault="008C471D" w:rsidP="008A4B33">
      <w:pPr>
        <w:pStyle w:val="NoSpacing"/>
        <w:rPr>
          <w:rFonts w:ascii="Times New Roman" w:hAnsi="Times New Roman" w:cs="Times New Roman"/>
          <w:sz w:val="28"/>
          <w:szCs w:val="28"/>
        </w:rPr>
      </w:pPr>
    </w:p>
    <w:p w14:paraId="1B832BC5" w14:textId="1232F5F1" w:rsidR="008C471D" w:rsidRDefault="008C471D" w:rsidP="008A4B33">
      <w:pPr>
        <w:pStyle w:val="NoSpacing"/>
        <w:rPr>
          <w:rFonts w:ascii="Calibri" w:hAnsi="Calibri" w:cs="Calibri"/>
          <w:b/>
          <w:bCs/>
          <w:sz w:val="40"/>
          <w:szCs w:val="40"/>
          <w:u w:val="single"/>
        </w:rPr>
      </w:pPr>
      <w:r w:rsidRPr="00F1067B">
        <w:rPr>
          <w:rFonts w:ascii="Calibri" w:hAnsi="Calibri" w:cs="Calibri"/>
          <w:b/>
          <w:bCs/>
          <w:sz w:val="40"/>
          <w:szCs w:val="40"/>
          <w:u w:val="single"/>
        </w:rPr>
        <w:t>Real-World Case Study</w:t>
      </w:r>
    </w:p>
    <w:p w14:paraId="703456E2" w14:textId="33C53631" w:rsidR="008C471D" w:rsidRDefault="002F3F97" w:rsidP="008A4B33">
      <w:pPr>
        <w:pStyle w:val="NoSpacing"/>
        <w:rPr>
          <w:rFonts w:ascii="Times New Roman" w:hAnsi="Times New Roman" w:cs="Times New Roman"/>
          <w:sz w:val="28"/>
          <w:szCs w:val="28"/>
        </w:rPr>
      </w:pPr>
      <w:r w:rsidRPr="002F3F97">
        <w:rPr>
          <w:rFonts w:ascii="Times New Roman" w:hAnsi="Times New Roman" w:cs="Times New Roman"/>
          <w:b/>
          <w:bCs/>
          <w:sz w:val="28"/>
          <w:szCs w:val="28"/>
          <w:u w:val="single"/>
        </w:rPr>
        <w:t>Case 1:</w:t>
      </w:r>
      <w:r w:rsidRPr="002F3F97">
        <w:rPr>
          <w:rFonts w:ascii="Times New Roman" w:hAnsi="Times New Roman" w:cs="Times New Roman"/>
          <w:b/>
          <w:bCs/>
          <w:sz w:val="28"/>
          <w:szCs w:val="28"/>
        </w:rPr>
        <w:t xml:space="preserve"> </w:t>
      </w:r>
      <w:r w:rsidR="00B27836" w:rsidRPr="00B27836">
        <w:rPr>
          <w:rFonts w:ascii="Times New Roman" w:hAnsi="Times New Roman" w:cs="Times New Roman"/>
          <w:sz w:val="28"/>
          <w:szCs w:val="28"/>
        </w:rPr>
        <w:t xml:space="preserve">The most famous case of a MITM attack </w:t>
      </w:r>
      <w:proofErr w:type="gramStart"/>
      <w:r w:rsidR="00B27836" w:rsidRPr="00B27836">
        <w:rPr>
          <w:rFonts w:ascii="Times New Roman" w:hAnsi="Times New Roman" w:cs="Times New Roman"/>
          <w:sz w:val="28"/>
          <w:szCs w:val="28"/>
        </w:rPr>
        <w:t>dates back to</w:t>
      </w:r>
      <w:proofErr w:type="gramEnd"/>
      <w:r w:rsidR="00B27836" w:rsidRPr="00B27836">
        <w:rPr>
          <w:rFonts w:ascii="Times New Roman" w:hAnsi="Times New Roman" w:cs="Times New Roman"/>
          <w:sz w:val="28"/>
          <w:szCs w:val="28"/>
        </w:rPr>
        <w:t xml:space="preserve"> 2015, when Europol dismantled a group of 49 “cyber fraudsters”. Those hackers operated by intercepting communications between certain businesses and their clients across Europe, causing victims to </w:t>
      </w:r>
      <w:proofErr w:type="spellStart"/>
      <w:r w:rsidR="00B27836" w:rsidRPr="00B27836">
        <w:rPr>
          <w:rFonts w:ascii="Times New Roman" w:hAnsi="Times New Roman" w:cs="Times New Roman"/>
          <w:sz w:val="28"/>
          <w:szCs w:val="28"/>
        </w:rPr>
        <w:t>unawarely</w:t>
      </w:r>
      <w:proofErr w:type="spellEnd"/>
      <w:r w:rsidR="00B27836" w:rsidRPr="00B27836">
        <w:rPr>
          <w:rFonts w:ascii="Times New Roman" w:hAnsi="Times New Roman" w:cs="Times New Roman"/>
          <w:sz w:val="28"/>
          <w:szCs w:val="28"/>
        </w:rPr>
        <w:t xml:space="preserve"> transfer money to illegitimate bank accounts</w:t>
      </w:r>
      <w:r>
        <w:rPr>
          <w:rFonts w:ascii="Times New Roman" w:hAnsi="Times New Roman" w:cs="Times New Roman"/>
          <w:sz w:val="28"/>
          <w:szCs w:val="28"/>
        </w:rPr>
        <w:t>.</w:t>
      </w:r>
    </w:p>
    <w:p w14:paraId="0B4B155C" w14:textId="77777777" w:rsidR="00D108EF" w:rsidRDefault="00D108EF" w:rsidP="008A4B33">
      <w:pPr>
        <w:pStyle w:val="NoSpacing"/>
        <w:rPr>
          <w:rFonts w:ascii="Times New Roman" w:hAnsi="Times New Roman" w:cs="Times New Roman"/>
          <w:sz w:val="28"/>
          <w:szCs w:val="28"/>
        </w:rPr>
      </w:pPr>
    </w:p>
    <w:p w14:paraId="442D9F54" w14:textId="52BA2DB8" w:rsidR="00D108EF" w:rsidRDefault="00D108EF" w:rsidP="008A4B33">
      <w:pPr>
        <w:pStyle w:val="NoSpacing"/>
        <w:rPr>
          <w:rFonts w:ascii="Times New Roman" w:hAnsi="Times New Roman" w:cs="Times New Roman"/>
          <w:sz w:val="28"/>
          <w:szCs w:val="28"/>
        </w:rPr>
      </w:pPr>
      <w:r w:rsidRPr="002F3F97">
        <w:rPr>
          <w:rFonts w:ascii="Times New Roman" w:hAnsi="Times New Roman" w:cs="Times New Roman"/>
          <w:b/>
          <w:bCs/>
          <w:sz w:val="28"/>
          <w:szCs w:val="28"/>
          <w:u w:val="single"/>
        </w:rPr>
        <w:t xml:space="preserve">Case </w:t>
      </w:r>
      <w:r>
        <w:rPr>
          <w:rFonts w:ascii="Times New Roman" w:hAnsi="Times New Roman" w:cs="Times New Roman"/>
          <w:b/>
          <w:bCs/>
          <w:sz w:val="28"/>
          <w:szCs w:val="28"/>
          <w:u w:val="single"/>
        </w:rPr>
        <w:t>2</w:t>
      </w:r>
      <w:r w:rsidRPr="002F3F97">
        <w:rPr>
          <w:rFonts w:ascii="Times New Roman" w:hAnsi="Times New Roman" w:cs="Times New Roman"/>
          <w:b/>
          <w:bCs/>
          <w:sz w:val="28"/>
          <w:szCs w:val="28"/>
          <w:u w:val="single"/>
        </w:rPr>
        <w:t>:</w:t>
      </w:r>
      <w:r>
        <w:rPr>
          <w:rFonts w:ascii="Times New Roman" w:hAnsi="Times New Roman" w:cs="Times New Roman"/>
          <w:b/>
          <w:bCs/>
          <w:sz w:val="28"/>
          <w:szCs w:val="28"/>
          <w:u w:val="single"/>
        </w:rPr>
        <w:t xml:space="preserve"> </w:t>
      </w:r>
      <w:r w:rsidRPr="00D108EF">
        <w:rPr>
          <w:rFonts w:ascii="Times New Roman" w:hAnsi="Times New Roman" w:cs="Times New Roman"/>
          <w:sz w:val="28"/>
          <w:szCs w:val="28"/>
        </w:rPr>
        <w:t>A prominent real-world example of a Man-in-the-Middle (MITM) attack is the "</w:t>
      </w:r>
      <w:proofErr w:type="spellStart"/>
      <w:r w:rsidRPr="00D108EF">
        <w:rPr>
          <w:rFonts w:ascii="Times New Roman" w:hAnsi="Times New Roman" w:cs="Times New Roman"/>
          <w:sz w:val="28"/>
          <w:szCs w:val="28"/>
        </w:rPr>
        <w:t>Superfish</w:t>
      </w:r>
      <w:proofErr w:type="spellEnd"/>
      <w:r w:rsidRPr="00D108EF">
        <w:rPr>
          <w:rFonts w:ascii="Times New Roman" w:hAnsi="Times New Roman" w:cs="Times New Roman"/>
          <w:sz w:val="28"/>
          <w:szCs w:val="28"/>
        </w:rPr>
        <w:t xml:space="preserve"> Scandal" where Lenovo pre-installed adware called </w:t>
      </w:r>
      <w:proofErr w:type="spellStart"/>
      <w:r w:rsidRPr="00D108EF">
        <w:rPr>
          <w:rFonts w:ascii="Times New Roman" w:hAnsi="Times New Roman" w:cs="Times New Roman"/>
          <w:sz w:val="28"/>
          <w:szCs w:val="28"/>
        </w:rPr>
        <w:t>Superfish</w:t>
      </w:r>
      <w:proofErr w:type="spellEnd"/>
      <w:r w:rsidRPr="00D108EF">
        <w:rPr>
          <w:rFonts w:ascii="Times New Roman" w:hAnsi="Times New Roman" w:cs="Times New Roman"/>
          <w:sz w:val="28"/>
          <w:szCs w:val="28"/>
        </w:rPr>
        <w:t xml:space="preserve"> on its laptops, which created vulnerabilities allowing attackers to intercept and manipulate encrypted HTTPS communications by installing self-signed certificates, essentially enabling them to eavesdrop on users' online activity without their knowledge; this highlighted the dangers of pre-installed software with security flaws</w:t>
      </w:r>
      <w:r w:rsidR="00971AA7">
        <w:rPr>
          <w:rFonts w:ascii="Times New Roman" w:hAnsi="Times New Roman" w:cs="Times New Roman"/>
          <w:sz w:val="28"/>
          <w:szCs w:val="28"/>
        </w:rPr>
        <w:t>.</w:t>
      </w:r>
    </w:p>
    <w:p w14:paraId="61D603A8" w14:textId="77777777" w:rsidR="00767275" w:rsidRDefault="00767275" w:rsidP="008A4B33">
      <w:pPr>
        <w:pStyle w:val="NoSpacing"/>
        <w:rPr>
          <w:rFonts w:ascii="Times New Roman" w:hAnsi="Times New Roman" w:cs="Times New Roman"/>
          <w:sz w:val="28"/>
          <w:szCs w:val="28"/>
        </w:rPr>
      </w:pPr>
    </w:p>
    <w:p w14:paraId="39F60F07" w14:textId="77777777" w:rsidR="00767275" w:rsidRDefault="00767275" w:rsidP="00767275">
      <w:pPr>
        <w:pStyle w:val="NoSpacing"/>
        <w:rPr>
          <w:rFonts w:ascii="Calibri" w:hAnsi="Calibri" w:cs="Calibri"/>
          <w:b/>
          <w:bCs/>
          <w:sz w:val="40"/>
          <w:szCs w:val="40"/>
          <w:u w:val="single"/>
        </w:rPr>
      </w:pPr>
      <w:r w:rsidRPr="00817370">
        <w:rPr>
          <w:rFonts w:ascii="Calibri" w:hAnsi="Calibri" w:cs="Calibri"/>
          <w:b/>
          <w:bCs/>
          <w:sz w:val="40"/>
          <w:szCs w:val="40"/>
          <w:u w:val="single"/>
        </w:rPr>
        <w:lastRenderedPageBreak/>
        <w:t>Mitigation Strategies</w:t>
      </w:r>
    </w:p>
    <w:p w14:paraId="0877E9B1" w14:textId="77777777" w:rsidR="00D62B41" w:rsidRPr="00D62B41" w:rsidRDefault="00D62B41" w:rsidP="00D62B41">
      <w:pPr>
        <w:pStyle w:val="NoSpacing"/>
        <w:rPr>
          <w:rFonts w:ascii="Times New Roman" w:hAnsi="Times New Roman" w:cs="Times New Roman"/>
          <w:sz w:val="28"/>
          <w:szCs w:val="28"/>
        </w:rPr>
      </w:pPr>
      <w:r w:rsidRPr="00D62B41">
        <w:rPr>
          <w:rFonts w:ascii="Times New Roman" w:hAnsi="Times New Roman" w:cs="Times New Roman"/>
          <w:b/>
          <w:bCs/>
          <w:sz w:val="28"/>
          <w:szCs w:val="28"/>
        </w:rPr>
        <w:t>Use HTTPS with Strong SSL/TLS Encryption:</w:t>
      </w:r>
      <w:r w:rsidRPr="00D62B41">
        <w:rPr>
          <w:rFonts w:ascii="Times New Roman" w:hAnsi="Times New Roman" w:cs="Times New Roman"/>
          <w:sz w:val="28"/>
          <w:szCs w:val="28"/>
        </w:rPr>
        <w:t xml:space="preserve"> Ensure end-to-end encryption of all web traffic.</w:t>
      </w:r>
    </w:p>
    <w:p w14:paraId="7B4CDEA0" w14:textId="77777777" w:rsidR="00D62B41" w:rsidRPr="00D62B41" w:rsidRDefault="00D62B41" w:rsidP="00D62B41">
      <w:pPr>
        <w:pStyle w:val="NoSpacing"/>
        <w:rPr>
          <w:rFonts w:ascii="Times New Roman" w:hAnsi="Times New Roman" w:cs="Times New Roman"/>
          <w:sz w:val="28"/>
          <w:szCs w:val="28"/>
        </w:rPr>
      </w:pPr>
      <w:r w:rsidRPr="00D62B41">
        <w:rPr>
          <w:rFonts w:ascii="Times New Roman" w:hAnsi="Times New Roman" w:cs="Times New Roman"/>
          <w:b/>
          <w:bCs/>
          <w:sz w:val="28"/>
          <w:szCs w:val="28"/>
        </w:rPr>
        <w:t>Enable HSTS (HTTP Strict Transport Security):</w:t>
      </w:r>
      <w:r w:rsidRPr="00D62B41">
        <w:rPr>
          <w:rFonts w:ascii="Times New Roman" w:hAnsi="Times New Roman" w:cs="Times New Roman"/>
          <w:sz w:val="28"/>
          <w:szCs w:val="28"/>
        </w:rPr>
        <w:t xml:space="preserve"> Force browsers to use HTTPS to prevent downgrade attacks.</w:t>
      </w:r>
    </w:p>
    <w:p w14:paraId="4F058A39" w14:textId="77777777" w:rsidR="00D62B41" w:rsidRPr="00D62B41" w:rsidRDefault="00D62B41" w:rsidP="00D62B41">
      <w:pPr>
        <w:pStyle w:val="NoSpacing"/>
        <w:rPr>
          <w:rFonts w:ascii="Times New Roman" w:hAnsi="Times New Roman" w:cs="Times New Roman"/>
          <w:sz w:val="28"/>
          <w:szCs w:val="28"/>
        </w:rPr>
      </w:pPr>
      <w:r w:rsidRPr="00D62B41">
        <w:rPr>
          <w:rFonts w:ascii="Times New Roman" w:hAnsi="Times New Roman" w:cs="Times New Roman"/>
          <w:b/>
          <w:bCs/>
          <w:sz w:val="28"/>
          <w:szCs w:val="28"/>
        </w:rPr>
        <w:t>Implement Certificate Pinning:</w:t>
      </w:r>
      <w:r w:rsidRPr="00D62B41">
        <w:rPr>
          <w:rFonts w:ascii="Times New Roman" w:hAnsi="Times New Roman" w:cs="Times New Roman"/>
          <w:sz w:val="28"/>
          <w:szCs w:val="28"/>
        </w:rPr>
        <w:t xml:space="preserve"> Prevent unauthorized certificates from being trusted.</w:t>
      </w:r>
    </w:p>
    <w:p w14:paraId="22948E57" w14:textId="77777777" w:rsidR="00D62B41" w:rsidRDefault="00D62B41" w:rsidP="00D62B41">
      <w:pPr>
        <w:pStyle w:val="NoSpacing"/>
        <w:rPr>
          <w:rFonts w:ascii="Times New Roman" w:hAnsi="Times New Roman" w:cs="Times New Roman"/>
          <w:sz w:val="28"/>
          <w:szCs w:val="28"/>
        </w:rPr>
      </w:pPr>
      <w:r w:rsidRPr="00D62B41">
        <w:rPr>
          <w:rFonts w:ascii="Times New Roman" w:hAnsi="Times New Roman" w:cs="Times New Roman"/>
          <w:b/>
          <w:bCs/>
          <w:sz w:val="28"/>
          <w:szCs w:val="28"/>
        </w:rPr>
        <w:t>Use VPNs on Unsecured Networks:</w:t>
      </w:r>
      <w:r w:rsidRPr="00D62B41">
        <w:rPr>
          <w:rFonts w:ascii="Times New Roman" w:hAnsi="Times New Roman" w:cs="Times New Roman"/>
          <w:sz w:val="28"/>
          <w:szCs w:val="28"/>
        </w:rPr>
        <w:t xml:space="preserve"> Encrypt data traffic to prevent interception.</w:t>
      </w:r>
    </w:p>
    <w:p w14:paraId="382E775F" w14:textId="77777777" w:rsidR="00B4609F" w:rsidRDefault="00B4609F" w:rsidP="00D62B41">
      <w:pPr>
        <w:pStyle w:val="NoSpacing"/>
        <w:rPr>
          <w:rFonts w:ascii="Times New Roman" w:hAnsi="Times New Roman" w:cs="Times New Roman"/>
          <w:sz w:val="28"/>
          <w:szCs w:val="28"/>
        </w:rPr>
      </w:pPr>
    </w:p>
    <w:p w14:paraId="668C3086" w14:textId="77777777" w:rsidR="00B4609F" w:rsidRPr="00B4609F" w:rsidRDefault="00B4609F" w:rsidP="00B4609F">
      <w:pPr>
        <w:pStyle w:val="NoSpacing"/>
        <w:rPr>
          <w:rFonts w:ascii="Calibri" w:hAnsi="Calibri" w:cs="Calibri"/>
          <w:b/>
          <w:bCs/>
          <w:sz w:val="40"/>
          <w:szCs w:val="40"/>
          <w:u w:val="single"/>
        </w:rPr>
      </w:pPr>
      <w:r w:rsidRPr="00B4609F">
        <w:rPr>
          <w:rFonts w:ascii="Calibri" w:hAnsi="Calibri" w:cs="Calibri"/>
          <w:b/>
          <w:bCs/>
          <w:sz w:val="40"/>
          <w:szCs w:val="40"/>
          <w:u w:val="single"/>
        </w:rPr>
        <w:t>Conclusion</w:t>
      </w:r>
    </w:p>
    <w:p w14:paraId="2B2E7719" w14:textId="77777777" w:rsidR="00B4609F" w:rsidRPr="00B4609F" w:rsidRDefault="00B4609F" w:rsidP="00B4609F">
      <w:pPr>
        <w:pStyle w:val="NoSpacing"/>
        <w:rPr>
          <w:rFonts w:ascii="Times New Roman" w:hAnsi="Times New Roman" w:cs="Times New Roman"/>
          <w:sz w:val="28"/>
          <w:szCs w:val="28"/>
        </w:rPr>
      </w:pPr>
      <w:r w:rsidRPr="00B4609F">
        <w:rPr>
          <w:rFonts w:ascii="Times New Roman" w:hAnsi="Times New Roman" w:cs="Times New Roman"/>
          <w:sz w:val="28"/>
          <w:szCs w:val="28"/>
        </w:rPr>
        <w:t>Web security threats continue to evolve, requiring developers and organizations to stay vigilant. SQL Injection, XSS, CSRF, Session Hijacking, and MITM attacks pose significant risks to web applications and their users. Implementing secure coding practices, regular security testing, and user awareness can help mitigate these threats. By adopting a proactive security approach, developers can protect web applications and ensure a safe digital experience for users.</w:t>
      </w:r>
    </w:p>
    <w:p w14:paraId="309BBB92" w14:textId="5CA3CCE4" w:rsidR="00B4609F" w:rsidRDefault="00B4609F" w:rsidP="00B4609F">
      <w:pPr>
        <w:pStyle w:val="NoSpacing"/>
        <w:rPr>
          <w:rFonts w:ascii="Times New Roman" w:hAnsi="Times New Roman" w:cs="Times New Roman"/>
          <w:sz w:val="28"/>
          <w:szCs w:val="28"/>
        </w:rPr>
      </w:pPr>
    </w:p>
    <w:p w14:paraId="5662D6C3" w14:textId="77777777" w:rsidR="00B4609F" w:rsidRPr="00B4609F" w:rsidRDefault="00B4609F" w:rsidP="00B4609F">
      <w:pPr>
        <w:pStyle w:val="NoSpacing"/>
        <w:rPr>
          <w:rFonts w:ascii="Times New Roman" w:hAnsi="Times New Roman" w:cs="Times New Roman"/>
          <w:sz w:val="28"/>
          <w:szCs w:val="28"/>
        </w:rPr>
      </w:pPr>
    </w:p>
    <w:p w14:paraId="2DFBB647" w14:textId="77777777" w:rsidR="00B4609F" w:rsidRPr="00D62B41" w:rsidRDefault="00B4609F" w:rsidP="00D62B41">
      <w:pPr>
        <w:pStyle w:val="NoSpacing"/>
        <w:rPr>
          <w:rFonts w:ascii="Times New Roman" w:hAnsi="Times New Roman" w:cs="Times New Roman"/>
          <w:sz w:val="28"/>
          <w:szCs w:val="28"/>
        </w:rPr>
      </w:pPr>
    </w:p>
    <w:p w14:paraId="4B550F13" w14:textId="77777777" w:rsidR="00767275" w:rsidRPr="00D62B41" w:rsidRDefault="00767275" w:rsidP="00767275">
      <w:pPr>
        <w:pStyle w:val="NoSpacing"/>
        <w:rPr>
          <w:rFonts w:ascii="Times New Roman" w:hAnsi="Times New Roman" w:cs="Times New Roman"/>
          <w:sz w:val="28"/>
          <w:szCs w:val="28"/>
        </w:rPr>
      </w:pPr>
    </w:p>
    <w:p w14:paraId="2AD1494E" w14:textId="77777777" w:rsidR="00767275" w:rsidRPr="00971AA7" w:rsidRDefault="00767275" w:rsidP="008A4B33">
      <w:pPr>
        <w:pStyle w:val="NoSpacing"/>
        <w:rPr>
          <w:rFonts w:ascii="Times New Roman" w:hAnsi="Times New Roman" w:cs="Times New Roman"/>
          <w:sz w:val="28"/>
          <w:szCs w:val="28"/>
        </w:rPr>
      </w:pPr>
    </w:p>
    <w:p w14:paraId="76ADB852" w14:textId="77777777" w:rsidR="002F3F97" w:rsidRPr="008A4B33" w:rsidRDefault="002F3F97" w:rsidP="008A4B33">
      <w:pPr>
        <w:pStyle w:val="NoSpacing"/>
        <w:rPr>
          <w:rFonts w:ascii="Times New Roman" w:hAnsi="Times New Roman" w:cs="Times New Roman"/>
          <w:sz w:val="28"/>
          <w:szCs w:val="28"/>
        </w:rPr>
      </w:pPr>
    </w:p>
    <w:p w14:paraId="255BB988" w14:textId="77777777" w:rsidR="00064A95" w:rsidRDefault="00064A95" w:rsidP="00670CD0">
      <w:pPr>
        <w:pStyle w:val="NoSpacing"/>
        <w:rPr>
          <w:rFonts w:ascii="Times New Roman" w:hAnsi="Times New Roman" w:cs="Times New Roman"/>
          <w:sz w:val="28"/>
          <w:szCs w:val="28"/>
        </w:rPr>
      </w:pPr>
    </w:p>
    <w:p w14:paraId="1D5D4B6E" w14:textId="77777777" w:rsidR="00677D15" w:rsidRPr="00670CD0" w:rsidRDefault="00677D15" w:rsidP="00670CD0">
      <w:pPr>
        <w:pStyle w:val="NoSpacing"/>
        <w:rPr>
          <w:rFonts w:ascii="Times New Roman" w:hAnsi="Times New Roman" w:cs="Times New Roman"/>
          <w:sz w:val="28"/>
          <w:szCs w:val="28"/>
        </w:rPr>
      </w:pPr>
    </w:p>
    <w:p w14:paraId="111F9C49" w14:textId="77777777" w:rsidR="00F700B2" w:rsidRPr="00F700B2" w:rsidRDefault="00F700B2" w:rsidP="00F700B2">
      <w:pPr>
        <w:pStyle w:val="NoSpacing"/>
        <w:rPr>
          <w:rFonts w:ascii="Calibri" w:hAnsi="Calibri" w:cs="Calibri"/>
          <w:b/>
          <w:bCs/>
          <w:sz w:val="40"/>
          <w:szCs w:val="40"/>
          <w:u w:val="single"/>
        </w:rPr>
      </w:pPr>
    </w:p>
    <w:p w14:paraId="1FCB9810" w14:textId="77777777" w:rsidR="00F700B2" w:rsidRDefault="00F700B2" w:rsidP="0026100E">
      <w:pPr>
        <w:pStyle w:val="NoSpacing"/>
        <w:rPr>
          <w:rFonts w:ascii="Times New Roman" w:hAnsi="Times New Roman" w:cs="Times New Roman"/>
          <w:sz w:val="28"/>
          <w:szCs w:val="28"/>
        </w:rPr>
      </w:pPr>
    </w:p>
    <w:p w14:paraId="545C2DC3" w14:textId="77777777" w:rsidR="0026100E" w:rsidRDefault="0026100E" w:rsidP="0026100E">
      <w:pPr>
        <w:pStyle w:val="NoSpacing"/>
        <w:rPr>
          <w:rFonts w:ascii="Times New Roman" w:hAnsi="Times New Roman" w:cs="Times New Roman"/>
          <w:sz w:val="28"/>
          <w:szCs w:val="28"/>
        </w:rPr>
      </w:pPr>
    </w:p>
    <w:p w14:paraId="1637D26D" w14:textId="77777777" w:rsidR="0026100E" w:rsidRPr="00ED3B72" w:rsidRDefault="0026100E" w:rsidP="0026100E">
      <w:pPr>
        <w:pStyle w:val="NoSpacing"/>
        <w:rPr>
          <w:rFonts w:ascii="Times New Roman" w:hAnsi="Times New Roman" w:cs="Times New Roman"/>
          <w:sz w:val="28"/>
          <w:szCs w:val="28"/>
        </w:rPr>
      </w:pPr>
    </w:p>
    <w:p w14:paraId="5D6AE419" w14:textId="63029D78" w:rsidR="00ED3B72" w:rsidRPr="00ED3B72" w:rsidRDefault="00ED3B72" w:rsidP="00ED3B72">
      <w:pPr>
        <w:pStyle w:val="NoSpacing"/>
        <w:rPr>
          <w:rFonts w:ascii="Calibri" w:hAnsi="Calibri" w:cs="Calibri"/>
          <w:b/>
          <w:bCs/>
          <w:sz w:val="40"/>
          <w:szCs w:val="40"/>
          <w:u w:val="single"/>
        </w:rPr>
      </w:pPr>
    </w:p>
    <w:p w14:paraId="615382D5" w14:textId="77777777" w:rsidR="002674E3" w:rsidRDefault="002674E3" w:rsidP="002674E3">
      <w:pPr>
        <w:pStyle w:val="NoSpacing"/>
        <w:rPr>
          <w:rFonts w:ascii="Calibri" w:hAnsi="Calibri" w:cs="Calibri"/>
          <w:b/>
          <w:bCs/>
          <w:sz w:val="40"/>
          <w:szCs w:val="40"/>
          <w:u w:val="single"/>
        </w:rPr>
      </w:pPr>
    </w:p>
    <w:p w14:paraId="56903D32" w14:textId="77777777" w:rsidR="002674E3" w:rsidRDefault="002674E3" w:rsidP="00197DAE">
      <w:pPr>
        <w:pStyle w:val="NoSpacing"/>
        <w:rPr>
          <w:rFonts w:ascii="Times New Roman" w:hAnsi="Times New Roman" w:cs="Times New Roman"/>
          <w:sz w:val="28"/>
          <w:szCs w:val="28"/>
        </w:rPr>
      </w:pPr>
    </w:p>
    <w:p w14:paraId="4E8789DA" w14:textId="77777777" w:rsidR="00964259" w:rsidRDefault="00964259" w:rsidP="00197DAE">
      <w:pPr>
        <w:pStyle w:val="NoSpacing"/>
        <w:rPr>
          <w:rFonts w:ascii="Times New Roman" w:hAnsi="Times New Roman" w:cs="Times New Roman"/>
          <w:sz w:val="28"/>
          <w:szCs w:val="28"/>
        </w:rPr>
      </w:pPr>
    </w:p>
    <w:p w14:paraId="0AF7BFD3" w14:textId="77777777" w:rsidR="00004527" w:rsidRDefault="00004527" w:rsidP="00197DAE">
      <w:pPr>
        <w:pStyle w:val="NoSpacing"/>
        <w:rPr>
          <w:rFonts w:ascii="Times New Roman" w:hAnsi="Times New Roman" w:cs="Times New Roman"/>
          <w:sz w:val="28"/>
          <w:szCs w:val="28"/>
        </w:rPr>
      </w:pPr>
    </w:p>
    <w:p w14:paraId="61E6D3DE" w14:textId="77777777" w:rsidR="00004527" w:rsidRPr="00197DAE" w:rsidRDefault="00004527" w:rsidP="00197DAE">
      <w:pPr>
        <w:pStyle w:val="NoSpacing"/>
        <w:rPr>
          <w:rFonts w:ascii="Times New Roman" w:hAnsi="Times New Roman" w:cs="Times New Roman"/>
          <w:sz w:val="28"/>
          <w:szCs w:val="28"/>
        </w:rPr>
      </w:pPr>
    </w:p>
    <w:p w14:paraId="06DC5FF1" w14:textId="77777777" w:rsidR="00197DAE" w:rsidRPr="000A655E" w:rsidRDefault="00197DAE" w:rsidP="007903A8">
      <w:pPr>
        <w:pStyle w:val="NoSpacing"/>
        <w:rPr>
          <w:rFonts w:ascii="Times New Roman" w:hAnsi="Times New Roman" w:cs="Times New Roman"/>
          <w:sz w:val="28"/>
          <w:szCs w:val="28"/>
        </w:rPr>
      </w:pPr>
    </w:p>
    <w:p w14:paraId="333910D8" w14:textId="77777777" w:rsidR="004B5DFA" w:rsidRDefault="004B5DFA" w:rsidP="007903A8">
      <w:pPr>
        <w:pStyle w:val="NoSpacing"/>
        <w:rPr>
          <w:rFonts w:ascii="Times New Roman" w:hAnsi="Times New Roman" w:cs="Times New Roman"/>
          <w:sz w:val="28"/>
          <w:szCs w:val="28"/>
        </w:rPr>
      </w:pPr>
    </w:p>
    <w:p w14:paraId="765FF3CE" w14:textId="77777777" w:rsidR="004B5DFA" w:rsidRPr="007903A8" w:rsidRDefault="004B5DFA" w:rsidP="007903A8">
      <w:pPr>
        <w:pStyle w:val="NoSpacing"/>
        <w:rPr>
          <w:rFonts w:ascii="Times New Roman" w:hAnsi="Times New Roman" w:cs="Times New Roman"/>
          <w:sz w:val="28"/>
          <w:szCs w:val="28"/>
        </w:rPr>
      </w:pPr>
    </w:p>
    <w:p w14:paraId="144E180F" w14:textId="77777777" w:rsidR="00DB0ED6" w:rsidRPr="007903A8" w:rsidRDefault="00DB0ED6" w:rsidP="008B5FD9">
      <w:pPr>
        <w:pStyle w:val="NoSpacing"/>
        <w:rPr>
          <w:rFonts w:ascii="Calibri" w:hAnsi="Calibri" w:cs="Calibri"/>
          <w:sz w:val="40"/>
          <w:szCs w:val="40"/>
        </w:rPr>
      </w:pPr>
    </w:p>
    <w:p w14:paraId="148327AD" w14:textId="77777777" w:rsidR="00DB0ED6" w:rsidRPr="00817370" w:rsidRDefault="00DB0ED6" w:rsidP="008B5FD9">
      <w:pPr>
        <w:pStyle w:val="NoSpacing"/>
        <w:rPr>
          <w:rFonts w:ascii="Calibri" w:hAnsi="Calibri" w:cs="Calibri"/>
          <w:b/>
          <w:bCs/>
          <w:sz w:val="40"/>
          <w:szCs w:val="40"/>
          <w:u w:val="single"/>
        </w:rPr>
      </w:pPr>
    </w:p>
    <w:p w14:paraId="696A04E7" w14:textId="709118AA" w:rsidR="00CC1D56" w:rsidRDefault="00CC1D56" w:rsidP="00AE574E">
      <w:pPr>
        <w:pStyle w:val="NoSpacing"/>
        <w:rPr>
          <w:rFonts w:ascii="Times New Roman" w:hAnsi="Times New Roman" w:cs="Times New Roman"/>
          <w:sz w:val="28"/>
          <w:szCs w:val="28"/>
        </w:rPr>
      </w:pPr>
      <w:r w:rsidRPr="00CC1D56">
        <w:rPr>
          <w:rFonts w:ascii="Times New Roman" w:hAnsi="Times New Roman" w:cs="Times New Roman"/>
          <w:sz w:val="28"/>
          <w:szCs w:val="28"/>
        </w:rPr>
        <w:t> </w:t>
      </w:r>
    </w:p>
    <w:p w14:paraId="1916DDCA" w14:textId="77777777" w:rsidR="00645134" w:rsidRPr="00CC1D56" w:rsidRDefault="00645134" w:rsidP="00AE574E">
      <w:pPr>
        <w:pStyle w:val="NoSpacing"/>
        <w:rPr>
          <w:rFonts w:ascii="Times New Roman" w:hAnsi="Times New Roman" w:cs="Times New Roman"/>
          <w:sz w:val="28"/>
          <w:szCs w:val="28"/>
        </w:rPr>
      </w:pPr>
    </w:p>
    <w:p w14:paraId="06BAE1A7" w14:textId="77777777" w:rsidR="00AE574E" w:rsidRPr="00AE574E" w:rsidRDefault="00AE574E" w:rsidP="00AE574E">
      <w:pPr>
        <w:pStyle w:val="NoSpacing"/>
        <w:rPr>
          <w:rFonts w:ascii="Times New Roman" w:hAnsi="Times New Roman" w:cs="Times New Roman"/>
          <w:b/>
          <w:bCs/>
          <w:sz w:val="40"/>
          <w:szCs w:val="40"/>
          <w:u w:val="single"/>
        </w:rPr>
      </w:pPr>
    </w:p>
    <w:p w14:paraId="74E8C9C7" w14:textId="77777777" w:rsidR="00AE574E" w:rsidRPr="00F1067B" w:rsidRDefault="00AE574E" w:rsidP="00A64849">
      <w:pPr>
        <w:pStyle w:val="NoSpacing"/>
        <w:rPr>
          <w:rFonts w:ascii="Calibri" w:hAnsi="Calibri" w:cs="Calibri"/>
          <w:sz w:val="28"/>
          <w:szCs w:val="28"/>
          <w:u w:val="single"/>
        </w:rPr>
      </w:pPr>
    </w:p>
    <w:p w14:paraId="51826E21" w14:textId="77777777" w:rsidR="006A5603" w:rsidRPr="006A5603" w:rsidRDefault="006A5603" w:rsidP="00A64849">
      <w:pPr>
        <w:pStyle w:val="NoSpacing"/>
        <w:rPr>
          <w:rFonts w:ascii="Calibri" w:hAnsi="Calibri" w:cs="Calibri"/>
          <w:b/>
          <w:bCs/>
          <w:sz w:val="40"/>
          <w:szCs w:val="40"/>
          <w:u w:val="single"/>
        </w:rPr>
      </w:pPr>
    </w:p>
    <w:sectPr w:rsidR="006A5603" w:rsidRPr="006A5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AC6"/>
    <w:multiLevelType w:val="multilevel"/>
    <w:tmpl w:val="FB12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54E2F"/>
    <w:multiLevelType w:val="multilevel"/>
    <w:tmpl w:val="6D0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A3E63"/>
    <w:multiLevelType w:val="multilevel"/>
    <w:tmpl w:val="586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31497"/>
    <w:multiLevelType w:val="multilevel"/>
    <w:tmpl w:val="403A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A2900"/>
    <w:multiLevelType w:val="multilevel"/>
    <w:tmpl w:val="4FDC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5613E"/>
    <w:multiLevelType w:val="multilevel"/>
    <w:tmpl w:val="848C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768156">
    <w:abstractNumId w:val="1"/>
  </w:num>
  <w:num w:numId="2" w16cid:durableId="2038114048">
    <w:abstractNumId w:val="3"/>
  </w:num>
  <w:num w:numId="3" w16cid:durableId="709497686">
    <w:abstractNumId w:val="4"/>
  </w:num>
  <w:num w:numId="4" w16cid:durableId="1231959888">
    <w:abstractNumId w:val="2"/>
  </w:num>
  <w:num w:numId="5" w16cid:durableId="270551825">
    <w:abstractNumId w:val="5"/>
  </w:num>
  <w:num w:numId="6" w16cid:durableId="1916546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9C"/>
    <w:rsid w:val="00004527"/>
    <w:rsid w:val="00064A95"/>
    <w:rsid w:val="00067207"/>
    <w:rsid w:val="000A655E"/>
    <w:rsid w:val="000A67B3"/>
    <w:rsid w:val="00100D01"/>
    <w:rsid w:val="001337B6"/>
    <w:rsid w:val="00151347"/>
    <w:rsid w:val="00197DAE"/>
    <w:rsid w:val="001B0621"/>
    <w:rsid w:val="001E2E4D"/>
    <w:rsid w:val="0022009B"/>
    <w:rsid w:val="0026100E"/>
    <w:rsid w:val="002674E3"/>
    <w:rsid w:val="00272B09"/>
    <w:rsid w:val="00290F37"/>
    <w:rsid w:val="002F3F97"/>
    <w:rsid w:val="003C31FD"/>
    <w:rsid w:val="003D59CE"/>
    <w:rsid w:val="00421FA3"/>
    <w:rsid w:val="004B5DFA"/>
    <w:rsid w:val="004D1348"/>
    <w:rsid w:val="004E0590"/>
    <w:rsid w:val="00501373"/>
    <w:rsid w:val="005072EC"/>
    <w:rsid w:val="00562482"/>
    <w:rsid w:val="00586E4E"/>
    <w:rsid w:val="00645134"/>
    <w:rsid w:val="00670CD0"/>
    <w:rsid w:val="00677D15"/>
    <w:rsid w:val="006A5603"/>
    <w:rsid w:val="00767275"/>
    <w:rsid w:val="007903A8"/>
    <w:rsid w:val="00817370"/>
    <w:rsid w:val="00841B2A"/>
    <w:rsid w:val="008A4B33"/>
    <w:rsid w:val="008B5FD9"/>
    <w:rsid w:val="008C471D"/>
    <w:rsid w:val="00944EF9"/>
    <w:rsid w:val="00964259"/>
    <w:rsid w:val="00971AA7"/>
    <w:rsid w:val="009D46B1"/>
    <w:rsid w:val="00A03595"/>
    <w:rsid w:val="00A26564"/>
    <w:rsid w:val="00A64849"/>
    <w:rsid w:val="00A676F2"/>
    <w:rsid w:val="00AA1490"/>
    <w:rsid w:val="00AE27DB"/>
    <w:rsid w:val="00AE574E"/>
    <w:rsid w:val="00B27836"/>
    <w:rsid w:val="00B4609F"/>
    <w:rsid w:val="00B46353"/>
    <w:rsid w:val="00B821DD"/>
    <w:rsid w:val="00BE41AF"/>
    <w:rsid w:val="00CC1D56"/>
    <w:rsid w:val="00CD144D"/>
    <w:rsid w:val="00CD1665"/>
    <w:rsid w:val="00CD26E9"/>
    <w:rsid w:val="00CE4569"/>
    <w:rsid w:val="00D108EF"/>
    <w:rsid w:val="00D1609C"/>
    <w:rsid w:val="00D62B41"/>
    <w:rsid w:val="00D726C1"/>
    <w:rsid w:val="00DB0ED6"/>
    <w:rsid w:val="00DB501C"/>
    <w:rsid w:val="00DC0D81"/>
    <w:rsid w:val="00EB1180"/>
    <w:rsid w:val="00ED3B72"/>
    <w:rsid w:val="00F1067B"/>
    <w:rsid w:val="00F2064A"/>
    <w:rsid w:val="00F53B99"/>
    <w:rsid w:val="00F573B5"/>
    <w:rsid w:val="00F700B2"/>
    <w:rsid w:val="00FF6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876B"/>
  <w15:chartTrackingRefBased/>
  <w15:docId w15:val="{EDBCB02A-7D39-40BF-B024-897AA7149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09C"/>
    <w:rPr>
      <w:rFonts w:eastAsiaTheme="majorEastAsia" w:cstheme="majorBidi"/>
      <w:color w:val="272727" w:themeColor="text1" w:themeTint="D8"/>
    </w:rPr>
  </w:style>
  <w:style w:type="paragraph" w:styleId="Title">
    <w:name w:val="Title"/>
    <w:basedOn w:val="Normal"/>
    <w:next w:val="Normal"/>
    <w:link w:val="TitleChar"/>
    <w:uiPriority w:val="10"/>
    <w:qFormat/>
    <w:rsid w:val="00D16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09C"/>
    <w:pPr>
      <w:spacing w:before="160"/>
      <w:jc w:val="center"/>
    </w:pPr>
    <w:rPr>
      <w:i/>
      <w:iCs/>
      <w:color w:val="404040" w:themeColor="text1" w:themeTint="BF"/>
    </w:rPr>
  </w:style>
  <w:style w:type="character" w:customStyle="1" w:styleId="QuoteChar">
    <w:name w:val="Quote Char"/>
    <w:basedOn w:val="DefaultParagraphFont"/>
    <w:link w:val="Quote"/>
    <w:uiPriority w:val="29"/>
    <w:rsid w:val="00D1609C"/>
    <w:rPr>
      <w:i/>
      <w:iCs/>
      <w:color w:val="404040" w:themeColor="text1" w:themeTint="BF"/>
    </w:rPr>
  </w:style>
  <w:style w:type="paragraph" w:styleId="ListParagraph">
    <w:name w:val="List Paragraph"/>
    <w:basedOn w:val="Normal"/>
    <w:uiPriority w:val="34"/>
    <w:qFormat/>
    <w:rsid w:val="00D1609C"/>
    <w:pPr>
      <w:ind w:left="720"/>
      <w:contextualSpacing/>
    </w:pPr>
  </w:style>
  <w:style w:type="character" w:styleId="IntenseEmphasis">
    <w:name w:val="Intense Emphasis"/>
    <w:basedOn w:val="DefaultParagraphFont"/>
    <w:uiPriority w:val="21"/>
    <w:qFormat/>
    <w:rsid w:val="00D1609C"/>
    <w:rPr>
      <w:i/>
      <w:iCs/>
      <w:color w:val="0F4761" w:themeColor="accent1" w:themeShade="BF"/>
    </w:rPr>
  </w:style>
  <w:style w:type="paragraph" w:styleId="IntenseQuote">
    <w:name w:val="Intense Quote"/>
    <w:basedOn w:val="Normal"/>
    <w:next w:val="Normal"/>
    <w:link w:val="IntenseQuoteChar"/>
    <w:uiPriority w:val="30"/>
    <w:qFormat/>
    <w:rsid w:val="00D16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09C"/>
    <w:rPr>
      <w:i/>
      <w:iCs/>
      <w:color w:val="0F4761" w:themeColor="accent1" w:themeShade="BF"/>
    </w:rPr>
  </w:style>
  <w:style w:type="character" w:styleId="IntenseReference">
    <w:name w:val="Intense Reference"/>
    <w:basedOn w:val="DefaultParagraphFont"/>
    <w:uiPriority w:val="32"/>
    <w:qFormat/>
    <w:rsid w:val="00D1609C"/>
    <w:rPr>
      <w:b/>
      <w:bCs/>
      <w:smallCaps/>
      <w:color w:val="0F4761" w:themeColor="accent1" w:themeShade="BF"/>
      <w:spacing w:val="5"/>
    </w:rPr>
  </w:style>
  <w:style w:type="paragraph" w:styleId="NoSpacing">
    <w:name w:val="No Spacing"/>
    <w:uiPriority w:val="1"/>
    <w:qFormat/>
    <w:rsid w:val="0022009B"/>
    <w:pPr>
      <w:spacing w:after="0" w:line="240" w:lineRule="auto"/>
    </w:pPr>
  </w:style>
  <w:style w:type="paragraph" w:styleId="NormalWeb">
    <w:name w:val="Normal (Web)"/>
    <w:basedOn w:val="Normal"/>
    <w:uiPriority w:val="99"/>
    <w:semiHidden/>
    <w:unhideWhenUsed/>
    <w:rsid w:val="009D46B1"/>
    <w:rPr>
      <w:rFonts w:ascii="Times New Roman" w:hAnsi="Times New Roman" w:cs="Times New Roman"/>
    </w:rPr>
  </w:style>
  <w:style w:type="character" w:styleId="Hyperlink">
    <w:name w:val="Hyperlink"/>
    <w:basedOn w:val="DefaultParagraphFont"/>
    <w:uiPriority w:val="99"/>
    <w:unhideWhenUsed/>
    <w:rsid w:val="004D1348"/>
    <w:rPr>
      <w:color w:val="467886" w:themeColor="hyperlink"/>
      <w:u w:val="single"/>
    </w:rPr>
  </w:style>
  <w:style w:type="character" w:styleId="UnresolvedMention">
    <w:name w:val="Unresolved Mention"/>
    <w:basedOn w:val="DefaultParagraphFont"/>
    <w:uiPriority w:val="99"/>
    <w:semiHidden/>
    <w:unhideWhenUsed/>
    <w:rsid w:val="004D1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3907">
      <w:bodyDiv w:val="1"/>
      <w:marLeft w:val="0"/>
      <w:marRight w:val="0"/>
      <w:marTop w:val="0"/>
      <w:marBottom w:val="0"/>
      <w:divBdr>
        <w:top w:val="none" w:sz="0" w:space="0" w:color="auto"/>
        <w:left w:val="none" w:sz="0" w:space="0" w:color="auto"/>
        <w:bottom w:val="none" w:sz="0" w:space="0" w:color="auto"/>
        <w:right w:val="none" w:sz="0" w:space="0" w:color="auto"/>
      </w:divBdr>
      <w:divsChild>
        <w:div w:id="1461191350">
          <w:marLeft w:val="0"/>
          <w:marRight w:val="0"/>
          <w:marTop w:val="0"/>
          <w:marBottom w:val="0"/>
          <w:divBdr>
            <w:top w:val="none" w:sz="0" w:space="0" w:color="auto"/>
            <w:left w:val="none" w:sz="0" w:space="0" w:color="auto"/>
            <w:bottom w:val="none" w:sz="0" w:space="0" w:color="auto"/>
            <w:right w:val="none" w:sz="0" w:space="0" w:color="auto"/>
          </w:divBdr>
        </w:div>
      </w:divsChild>
    </w:div>
    <w:div w:id="183060883">
      <w:bodyDiv w:val="1"/>
      <w:marLeft w:val="0"/>
      <w:marRight w:val="0"/>
      <w:marTop w:val="0"/>
      <w:marBottom w:val="0"/>
      <w:divBdr>
        <w:top w:val="none" w:sz="0" w:space="0" w:color="auto"/>
        <w:left w:val="none" w:sz="0" w:space="0" w:color="auto"/>
        <w:bottom w:val="none" w:sz="0" w:space="0" w:color="auto"/>
        <w:right w:val="none" w:sz="0" w:space="0" w:color="auto"/>
      </w:divBdr>
    </w:div>
    <w:div w:id="419373544">
      <w:bodyDiv w:val="1"/>
      <w:marLeft w:val="0"/>
      <w:marRight w:val="0"/>
      <w:marTop w:val="0"/>
      <w:marBottom w:val="0"/>
      <w:divBdr>
        <w:top w:val="none" w:sz="0" w:space="0" w:color="auto"/>
        <w:left w:val="none" w:sz="0" w:space="0" w:color="auto"/>
        <w:bottom w:val="none" w:sz="0" w:space="0" w:color="auto"/>
        <w:right w:val="none" w:sz="0" w:space="0" w:color="auto"/>
      </w:divBdr>
    </w:div>
    <w:div w:id="489516717">
      <w:bodyDiv w:val="1"/>
      <w:marLeft w:val="0"/>
      <w:marRight w:val="0"/>
      <w:marTop w:val="0"/>
      <w:marBottom w:val="0"/>
      <w:divBdr>
        <w:top w:val="none" w:sz="0" w:space="0" w:color="auto"/>
        <w:left w:val="none" w:sz="0" w:space="0" w:color="auto"/>
        <w:bottom w:val="none" w:sz="0" w:space="0" w:color="auto"/>
        <w:right w:val="none" w:sz="0" w:space="0" w:color="auto"/>
      </w:divBdr>
    </w:div>
    <w:div w:id="514197043">
      <w:bodyDiv w:val="1"/>
      <w:marLeft w:val="0"/>
      <w:marRight w:val="0"/>
      <w:marTop w:val="0"/>
      <w:marBottom w:val="0"/>
      <w:divBdr>
        <w:top w:val="none" w:sz="0" w:space="0" w:color="auto"/>
        <w:left w:val="none" w:sz="0" w:space="0" w:color="auto"/>
        <w:bottom w:val="none" w:sz="0" w:space="0" w:color="auto"/>
        <w:right w:val="none" w:sz="0" w:space="0" w:color="auto"/>
      </w:divBdr>
    </w:div>
    <w:div w:id="670260514">
      <w:bodyDiv w:val="1"/>
      <w:marLeft w:val="0"/>
      <w:marRight w:val="0"/>
      <w:marTop w:val="0"/>
      <w:marBottom w:val="0"/>
      <w:divBdr>
        <w:top w:val="none" w:sz="0" w:space="0" w:color="auto"/>
        <w:left w:val="none" w:sz="0" w:space="0" w:color="auto"/>
        <w:bottom w:val="none" w:sz="0" w:space="0" w:color="auto"/>
        <w:right w:val="none" w:sz="0" w:space="0" w:color="auto"/>
      </w:divBdr>
    </w:div>
    <w:div w:id="759719883">
      <w:bodyDiv w:val="1"/>
      <w:marLeft w:val="0"/>
      <w:marRight w:val="0"/>
      <w:marTop w:val="0"/>
      <w:marBottom w:val="0"/>
      <w:divBdr>
        <w:top w:val="none" w:sz="0" w:space="0" w:color="auto"/>
        <w:left w:val="none" w:sz="0" w:space="0" w:color="auto"/>
        <w:bottom w:val="none" w:sz="0" w:space="0" w:color="auto"/>
        <w:right w:val="none" w:sz="0" w:space="0" w:color="auto"/>
      </w:divBdr>
    </w:div>
    <w:div w:id="1053651235">
      <w:bodyDiv w:val="1"/>
      <w:marLeft w:val="0"/>
      <w:marRight w:val="0"/>
      <w:marTop w:val="0"/>
      <w:marBottom w:val="0"/>
      <w:divBdr>
        <w:top w:val="none" w:sz="0" w:space="0" w:color="auto"/>
        <w:left w:val="none" w:sz="0" w:space="0" w:color="auto"/>
        <w:bottom w:val="none" w:sz="0" w:space="0" w:color="auto"/>
        <w:right w:val="none" w:sz="0" w:space="0" w:color="auto"/>
      </w:divBdr>
    </w:div>
    <w:div w:id="1170366006">
      <w:bodyDiv w:val="1"/>
      <w:marLeft w:val="0"/>
      <w:marRight w:val="0"/>
      <w:marTop w:val="0"/>
      <w:marBottom w:val="0"/>
      <w:divBdr>
        <w:top w:val="none" w:sz="0" w:space="0" w:color="auto"/>
        <w:left w:val="none" w:sz="0" w:space="0" w:color="auto"/>
        <w:bottom w:val="none" w:sz="0" w:space="0" w:color="auto"/>
        <w:right w:val="none" w:sz="0" w:space="0" w:color="auto"/>
      </w:divBdr>
    </w:div>
    <w:div w:id="1216115203">
      <w:bodyDiv w:val="1"/>
      <w:marLeft w:val="0"/>
      <w:marRight w:val="0"/>
      <w:marTop w:val="0"/>
      <w:marBottom w:val="0"/>
      <w:divBdr>
        <w:top w:val="none" w:sz="0" w:space="0" w:color="auto"/>
        <w:left w:val="none" w:sz="0" w:space="0" w:color="auto"/>
        <w:bottom w:val="none" w:sz="0" w:space="0" w:color="auto"/>
        <w:right w:val="none" w:sz="0" w:space="0" w:color="auto"/>
      </w:divBdr>
    </w:div>
    <w:div w:id="1226381576">
      <w:bodyDiv w:val="1"/>
      <w:marLeft w:val="0"/>
      <w:marRight w:val="0"/>
      <w:marTop w:val="0"/>
      <w:marBottom w:val="0"/>
      <w:divBdr>
        <w:top w:val="none" w:sz="0" w:space="0" w:color="auto"/>
        <w:left w:val="none" w:sz="0" w:space="0" w:color="auto"/>
        <w:bottom w:val="none" w:sz="0" w:space="0" w:color="auto"/>
        <w:right w:val="none" w:sz="0" w:space="0" w:color="auto"/>
      </w:divBdr>
    </w:div>
    <w:div w:id="1276018401">
      <w:bodyDiv w:val="1"/>
      <w:marLeft w:val="0"/>
      <w:marRight w:val="0"/>
      <w:marTop w:val="0"/>
      <w:marBottom w:val="0"/>
      <w:divBdr>
        <w:top w:val="none" w:sz="0" w:space="0" w:color="auto"/>
        <w:left w:val="none" w:sz="0" w:space="0" w:color="auto"/>
        <w:bottom w:val="none" w:sz="0" w:space="0" w:color="auto"/>
        <w:right w:val="none" w:sz="0" w:space="0" w:color="auto"/>
      </w:divBdr>
    </w:div>
    <w:div w:id="1306665638">
      <w:bodyDiv w:val="1"/>
      <w:marLeft w:val="0"/>
      <w:marRight w:val="0"/>
      <w:marTop w:val="0"/>
      <w:marBottom w:val="0"/>
      <w:divBdr>
        <w:top w:val="none" w:sz="0" w:space="0" w:color="auto"/>
        <w:left w:val="none" w:sz="0" w:space="0" w:color="auto"/>
        <w:bottom w:val="none" w:sz="0" w:space="0" w:color="auto"/>
        <w:right w:val="none" w:sz="0" w:space="0" w:color="auto"/>
      </w:divBdr>
      <w:divsChild>
        <w:div w:id="1874148251">
          <w:marLeft w:val="0"/>
          <w:marRight w:val="0"/>
          <w:marTop w:val="0"/>
          <w:marBottom w:val="0"/>
          <w:divBdr>
            <w:top w:val="none" w:sz="0" w:space="0" w:color="auto"/>
            <w:left w:val="none" w:sz="0" w:space="0" w:color="auto"/>
            <w:bottom w:val="none" w:sz="0" w:space="0" w:color="auto"/>
            <w:right w:val="none" w:sz="0" w:space="0" w:color="auto"/>
          </w:divBdr>
        </w:div>
      </w:divsChild>
    </w:div>
    <w:div w:id="1313560421">
      <w:bodyDiv w:val="1"/>
      <w:marLeft w:val="0"/>
      <w:marRight w:val="0"/>
      <w:marTop w:val="0"/>
      <w:marBottom w:val="0"/>
      <w:divBdr>
        <w:top w:val="none" w:sz="0" w:space="0" w:color="auto"/>
        <w:left w:val="none" w:sz="0" w:space="0" w:color="auto"/>
        <w:bottom w:val="none" w:sz="0" w:space="0" w:color="auto"/>
        <w:right w:val="none" w:sz="0" w:space="0" w:color="auto"/>
      </w:divBdr>
      <w:divsChild>
        <w:div w:id="314339284">
          <w:marLeft w:val="0"/>
          <w:marRight w:val="0"/>
          <w:marTop w:val="0"/>
          <w:marBottom w:val="0"/>
          <w:divBdr>
            <w:top w:val="none" w:sz="0" w:space="0" w:color="auto"/>
            <w:left w:val="none" w:sz="0" w:space="0" w:color="auto"/>
            <w:bottom w:val="none" w:sz="0" w:space="0" w:color="auto"/>
            <w:right w:val="none" w:sz="0" w:space="0" w:color="auto"/>
          </w:divBdr>
        </w:div>
      </w:divsChild>
    </w:div>
    <w:div w:id="1377200523">
      <w:bodyDiv w:val="1"/>
      <w:marLeft w:val="0"/>
      <w:marRight w:val="0"/>
      <w:marTop w:val="0"/>
      <w:marBottom w:val="0"/>
      <w:divBdr>
        <w:top w:val="none" w:sz="0" w:space="0" w:color="auto"/>
        <w:left w:val="none" w:sz="0" w:space="0" w:color="auto"/>
        <w:bottom w:val="none" w:sz="0" w:space="0" w:color="auto"/>
        <w:right w:val="none" w:sz="0" w:space="0" w:color="auto"/>
      </w:divBdr>
    </w:div>
    <w:div w:id="1440564851">
      <w:bodyDiv w:val="1"/>
      <w:marLeft w:val="0"/>
      <w:marRight w:val="0"/>
      <w:marTop w:val="0"/>
      <w:marBottom w:val="0"/>
      <w:divBdr>
        <w:top w:val="none" w:sz="0" w:space="0" w:color="auto"/>
        <w:left w:val="none" w:sz="0" w:space="0" w:color="auto"/>
        <w:bottom w:val="none" w:sz="0" w:space="0" w:color="auto"/>
        <w:right w:val="none" w:sz="0" w:space="0" w:color="auto"/>
      </w:divBdr>
      <w:divsChild>
        <w:div w:id="1023088470">
          <w:marLeft w:val="0"/>
          <w:marRight w:val="0"/>
          <w:marTop w:val="0"/>
          <w:marBottom w:val="0"/>
          <w:divBdr>
            <w:top w:val="none" w:sz="0" w:space="0" w:color="auto"/>
            <w:left w:val="none" w:sz="0" w:space="0" w:color="auto"/>
            <w:bottom w:val="none" w:sz="0" w:space="0" w:color="auto"/>
            <w:right w:val="none" w:sz="0" w:space="0" w:color="auto"/>
          </w:divBdr>
        </w:div>
      </w:divsChild>
    </w:div>
    <w:div w:id="1703088659">
      <w:bodyDiv w:val="1"/>
      <w:marLeft w:val="0"/>
      <w:marRight w:val="0"/>
      <w:marTop w:val="0"/>
      <w:marBottom w:val="0"/>
      <w:divBdr>
        <w:top w:val="none" w:sz="0" w:space="0" w:color="auto"/>
        <w:left w:val="none" w:sz="0" w:space="0" w:color="auto"/>
        <w:bottom w:val="none" w:sz="0" w:space="0" w:color="auto"/>
        <w:right w:val="none" w:sz="0" w:space="0" w:color="auto"/>
      </w:divBdr>
    </w:div>
    <w:div w:id="1708138501">
      <w:bodyDiv w:val="1"/>
      <w:marLeft w:val="0"/>
      <w:marRight w:val="0"/>
      <w:marTop w:val="0"/>
      <w:marBottom w:val="0"/>
      <w:divBdr>
        <w:top w:val="none" w:sz="0" w:space="0" w:color="auto"/>
        <w:left w:val="none" w:sz="0" w:space="0" w:color="auto"/>
        <w:bottom w:val="none" w:sz="0" w:space="0" w:color="auto"/>
        <w:right w:val="none" w:sz="0" w:space="0" w:color="auto"/>
      </w:divBdr>
    </w:div>
    <w:div w:id="1723945699">
      <w:bodyDiv w:val="1"/>
      <w:marLeft w:val="0"/>
      <w:marRight w:val="0"/>
      <w:marTop w:val="0"/>
      <w:marBottom w:val="0"/>
      <w:divBdr>
        <w:top w:val="none" w:sz="0" w:space="0" w:color="auto"/>
        <w:left w:val="none" w:sz="0" w:space="0" w:color="auto"/>
        <w:bottom w:val="none" w:sz="0" w:space="0" w:color="auto"/>
        <w:right w:val="none" w:sz="0" w:space="0" w:color="auto"/>
      </w:divBdr>
    </w:div>
    <w:div w:id="1785267693">
      <w:bodyDiv w:val="1"/>
      <w:marLeft w:val="0"/>
      <w:marRight w:val="0"/>
      <w:marTop w:val="0"/>
      <w:marBottom w:val="0"/>
      <w:divBdr>
        <w:top w:val="none" w:sz="0" w:space="0" w:color="auto"/>
        <w:left w:val="none" w:sz="0" w:space="0" w:color="auto"/>
        <w:bottom w:val="none" w:sz="0" w:space="0" w:color="auto"/>
        <w:right w:val="none" w:sz="0" w:space="0" w:color="auto"/>
      </w:divBdr>
      <w:divsChild>
        <w:div w:id="1562254978">
          <w:marLeft w:val="0"/>
          <w:marRight w:val="0"/>
          <w:marTop w:val="0"/>
          <w:marBottom w:val="0"/>
          <w:divBdr>
            <w:top w:val="none" w:sz="0" w:space="0" w:color="auto"/>
            <w:left w:val="none" w:sz="0" w:space="0" w:color="auto"/>
            <w:bottom w:val="none" w:sz="0" w:space="0" w:color="auto"/>
            <w:right w:val="none" w:sz="0" w:space="0" w:color="auto"/>
          </w:divBdr>
        </w:div>
      </w:divsChild>
    </w:div>
    <w:div w:id="1793787289">
      <w:bodyDiv w:val="1"/>
      <w:marLeft w:val="0"/>
      <w:marRight w:val="0"/>
      <w:marTop w:val="0"/>
      <w:marBottom w:val="0"/>
      <w:divBdr>
        <w:top w:val="none" w:sz="0" w:space="0" w:color="auto"/>
        <w:left w:val="none" w:sz="0" w:space="0" w:color="auto"/>
        <w:bottom w:val="none" w:sz="0" w:space="0" w:color="auto"/>
        <w:right w:val="none" w:sz="0" w:space="0" w:color="auto"/>
      </w:divBdr>
      <w:divsChild>
        <w:div w:id="970675279">
          <w:marLeft w:val="0"/>
          <w:marRight w:val="0"/>
          <w:marTop w:val="0"/>
          <w:marBottom w:val="0"/>
          <w:divBdr>
            <w:top w:val="none" w:sz="0" w:space="0" w:color="auto"/>
            <w:left w:val="none" w:sz="0" w:space="0" w:color="auto"/>
            <w:bottom w:val="none" w:sz="0" w:space="0" w:color="auto"/>
            <w:right w:val="none" w:sz="0" w:space="0" w:color="auto"/>
          </w:divBdr>
        </w:div>
      </w:divsChild>
    </w:div>
    <w:div w:id="1851142175">
      <w:bodyDiv w:val="1"/>
      <w:marLeft w:val="0"/>
      <w:marRight w:val="0"/>
      <w:marTop w:val="0"/>
      <w:marBottom w:val="0"/>
      <w:divBdr>
        <w:top w:val="none" w:sz="0" w:space="0" w:color="auto"/>
        <w:left w:val="none" w:sz="0" w:space="0" w:color="auto"/>
        <w:bottom w:val="none" w:sz="0" w:space="0" w:color="auto"/>
        <w:right w:val="none" w:sz="0" w:space="0" w:color="auto"/>
      </w:divBdr>
      <w:divsChild>
        <w:div w:id="1341204322">
          <w:marLeft w:val="0"/>
          <w:marRight w:val="0"/>
          <w:marTop w:val="0"/>
          <w:marBottom w:val="0"/>
          <w:divBdr>
            <w:top w:val="none" w:sz="0" w:space="0" w:color="auto"/>
            <w:left w:val="none" w:sz="0" w:space="0" w:color="auto"/>
            <w:bottom w:val="none" w:sz="0" w:space="0" w:color="auto"/>
            <w:right w:val="none" w:sz="0" w:space="0" w:color="auto"/>
          </w:divBdr>
        </w:div>
      </w:divsChild>
    </w:div>
    <w:div w:id="1898592972">
      <w:bodyDiv w:val="1"/>
      <w:marLeft w:val="0"/>
      <w:marRight w:val="0"/>
      <w:marTop w:val="0"/>
      <w:marBottom w:val="0"/>
      <w:divBdr>
        <w:top w:val="none" w:sz="0" w:space="0" w:color="auto"/>
        <w:left w:val="none" w:sz="0" w:space="0" w:color="auto"/>
        <w:bottom w:val="none" w:sz="0" w:space="0" w:color="auto"/>
        <w:right w:val="none" w:sz="0" w:space="0" w:color="auto"/>
      </w:divBdr>
    </w:div>
    <w:div w:id="1912233421">
      <w:bodyDiv w:val="1"/>
      <w:marLeft w:val="0"/>
      <w:marRight w:val="0"/>
      <w:marTop w:val="0"/>
      <w:marBottom w:val="0"/>
      <w:divBdr>
        <w:top w:val="none" w:sz="0" w:space="0" w:color="auto"/>
        <w:left w:val="none" w:sz="0" w:space="0" w:color="auto"/>
        <w:bottom w:val="none" w:sz="0" w:space="0" w:color="auto"/>
        <w:right w:val="none" w:sz="0" w:space="0" w:color="auto"/>
      </w:divBdr>
    </w:div>
    <w:div w:id="1959751461">
      <w:bodyDiv w:val="1"/>
      <w:marLeft w:val="0"/>
      <w:marRight w:val="0"/>
      <w:marTop w:val="0"/>
      <w:marBottom w:val="0"/>
      <w:divBdr>
        <w:top w:val="none" w:sz="0" w:space="0" w:color="auto"/>
        <w:left w:val="none" w:sz="0" w:space="0" w:color="auto"/>
        <w:bottom w:val="none" w:sz="0" w:space="0" w:color="auto"/>
        <w:right w:val="none" w:sz="0" w:space="0" w:color="auto"/>
      </w:divBdr>
    </w:div>
    <w:div w:id="1993170800">
      <w:bodyDiv w:val="1"/>
      <w:marLeft w:val="0"/>
      <w:marRight w:val="0"/>
      <w:marTop w:val="0"/>
      <w:marBottom w:val="0"/>
      <w:divBdr>
        <w:top w:val="none" w:sz="0" w:space="0" w:color="auto"/>
        <w:left w:val="none" w:sz="0" w:space="0" w:color="auto"/>
        <w:bottom w:val="none" w:sz="0" w:space="0" w:color="auto"/>
        <w:right w:val="none" w:sz="0" w:space="0" w:color="auto"/>
      </w:divBdr>
      <w:divsChild>
        <w:div w:id="1830905996">
          <w:marLeft w:val="0"/>
          <w:marRight w:val="0"/>
          <w:marTop w:val="0"/>
          <w:marBottom w:val="0"/>
          <w:divBdr>
            <w:top w:val="none" w:sz="0" w:space="0" w:color="auto"/>
            <w:left w:val="none" w:sz="0" w:space="0" w:color="auto"/>
            <w:bottom w:val="none" w:sz="0" w:space="0" w:color="auto"/>
            <w:right w:val="none" w:sz="0" w:space="0" w:color="auto"/>
          </w:divBdr>
        </w:div>
      </w:divsChild>
    </w:div>
    <w:div w:id="2043826912">
      <w:bodyDiv w:val="1"/>
      <w:marLeft w:val="0"/>
      <w:marRight w:val="0"/>
      <w:marTop w:val="0"/>
      <w:marBottom w:val="0"/>
      <w:divBdr>
        <w:top w:val="none" w:sz="0" w:space="0" w:color="auto"/>
        <w:left w:val="none" w:sz="0" w:space="0" w:color="auto"/>
        <w:bottom w:val="none" w:sz="0" w:space="0" w:color="auto"/>
        <w:right w:val="none" w:sz="0" w:space="0" w:color="auto"/>
      </w:divBdr>
    </w:div>
    <w:div w:id="212483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1341</Words>
  <Characters>7645</Characters>
  <Application>Microsoft Office Word</Application>
  <DocSecurity>0</DocSecurity>
  <Lines>63</Lines>
  <Paragraphs>17</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 africa</dc:creator>
  <cp:keywords/>
  <dc:description/>
  <cp:lastModifiedBy>cephas africa</cp:lastModifiedBy>
  <cp:revision>70</cp:revision>
  <dcterms:created xsi:type="dcterms:W3CDTF">2025-03-06T12:29:00Z</dcterms:created>
  <dcterms:modified xsi:type="dcterms:W3CDTF">2025-04-25T10:46:00Z</dcterms:modified>
</cp:coreProperties>
</file>