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30220" cy="790575"/>
            <wp:effectExtent l="0" t="0" r="5080" b="9525"/>
            <wp:docPr id="2" name="图片 2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 副本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20" w:lineRule="exact"/>
        <w:jc w:val="center"/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Toc199228859"/>
      <w:bookmarkStart w:id="1" w:name="_Toc198196430"/>
      <w:bookmarkStart w:id="2" w:name="_Toc198195219"/>
      <w:bookmarkStart w:id="3" w:name="_Toc199221087"/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CENTRAL  SOUTH  UNIVERSITY</w:t>
      </w:r>
      <w:bookmarkEnd w:id="0"/>
      <w:bookmarkEnd w:id="1"/>
      <w:bookmarkEnd w:id="2"/>
      <w:bookmarkEnd w:id="3"/>
    </w:p>
    <w:p>
      <w:pPr>
        <w:jc w:val="center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-56" w:leftChars="-53" w:hanging="92" w:hangingChars="12"/>
        <w:jc w:val="center"/>
        <w:rPr>
          <w:rFonts w:hint="eastAsia" w:ascii="宋体" w:hAnsi="宋体" w:eastAsia="宋体" w:cs="宋体"/>
          <w:b/>
          <w:bCs/>
          <w:color w:val="000000" w:themeColor="text1"/>
          <w:spacing w:val="20"/>
          <w:sz w:val="72"/>
          <w:szCs w:val="8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pacing w:val="20"/>
          <w:sz w:val="72"/>
          <w:szCs w:val="80"/>
          <w14:textFill>
            <w14:solidFill>
              <w14:schemeClr w14:val="tx1"/>
            </w14:solidFill>
          </w14:textFill>
        </w:rPr>
        <w:t>计算机网络实验报告</w:t>
      </w:r>
    </w:p>
    <w:p>
      <w:pPr>
        <w:jc w:val="center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553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3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3470" w:type="dxa"/>
            <w:tcBorders>
              <w:bottom w:val="single" w:color="auto" w:sz="4" w:space="0"/>
            </w:tcBorders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吕环翥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T2201</w:t>
            </w:r>
          </w:p>
        </w:tc>
      </w:tr>
      <w:tr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学    号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8211220709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完成日期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2024.6.4</w:t>
            </w:r>
          </w:p>
        </w:tc>
      </w:tr>
    </w:tbl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1.实验A.3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简单Web服务器端程序实现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实验要求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本实验要求学生实现一个简单的Web服务器端程序，该程序监听TCP 80端口，能够接受传入的HTTP连接请求并进行解析，并且能够正确的响应请求，回送相关的网页。为简单起见，仅要求正确解析常用的get请求，并只需要支持一个HTTP连接。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实验目的与要求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实验目的：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本实验的目的是通过开发一个简单的Web服务器，学习和掌握面向TCP连接的套接字编程基础知识以及HTTP协议的基本格式和工作原理。具体包括以下几点：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理解套接字（Socket）的概念及其在网络通信中的作用。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学习如何使用套接字接口创建服务器和客户端应用程序。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掌握HTTP协议的基本结构和操作方法。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能够实现一个简单的Web服务器，处理HTTP请求并返回响应。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实验要求：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创建一个服务器端程序，能够监听指定端口上的TCP连接请求。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接受并解析客户端发送的HTTP请求。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从服务器的文件系统中获取请求的文件内容，并生成HTTP响应消息。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将HTTP响应消息发送给客户端。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如果请求的文件不存在，向客户端返回“404 Not Found”错误消息。</w:t>
      </w:r>
    </w:p>
    <w:p>
      <w:pPr>
        <w:spacing w:line="360" w:lineRule="auto"/>
        <w:ind w:firstLine="35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实现的服务器应能处理至少一个HTTP连接请求。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18"/>
        </w:rPr>
        <w:t>实验原理与实验内容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18"/>
        </w:rPr>
      </w:pPr>
      <w:r>
        <w:rPr>
          <w:rFonts w:hint="eastAsia" w:ascii="宋体" w:hAnsi="宋体" w:eastAsia="宋体" w:cs="宋体"/>
          <w:sz w:val="28"/>
          <w:szCs w:val="18"/>
        </w:rPr>
        <w:t>实验原理：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18"/>
        </w:rPr>
      </w:pPr>
      <w:r>
        <w:rPr>
          <w:rFonts w:hint="eastAsia" w:ascii="宋体" w:hAnsi="宋体" w:eastAsia="宋体" w:cs="宋体"/>
          <w:sz w:val="28"/>
          <w:szCs w:val="18"/>
        </w:rPr>
        <w:t>Socket编程：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套接字（Socket）是网络通信的基本编程接口，它为应用程序提供了一种抽象层，用于发送和接收数据。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在TCP连接中，服务器端套接字需要经历创建、绑定、监听和接受连接等步骤。客户端套接字则需要经历创建和连接等步骤。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8"/>
          <w:szCs w:val="18"/>
        </w:rPr>
        <w:t>HTTP协议：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HTTP（超文本传输协议）是Web上进行通信的协议，定义了客户端与服务器之间的请求和响应格式。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一个典型的HTTP请求包括请求行、头部行、空行和可选的消息主体。响应包括状态行、头部行、空行和消息主体。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实验内容：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8"/>
          <w:szCs w:val="18"/>
        </w:rPr>
        <w:t>创建服务器套接字：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使用socket()函数创建一个流式套接字（SOCK_STREAM）。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使用bind()函数将套接字绑定到本地地址和端口。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18"/>
        </w:rPr>
      </w:pPr>
      <w:r>
        <w:rPr>
          <w:rFonts w:hint="eastAsia" w:ascii="宋体" w:hAnsi="宋体" w:eastAsia="宋体" w:cs="宋体"/>
          <w:sz w:val="24"/>
          <w:szCs w:val="16"/>
        </w:rPr>
        <w:t>使用listen()函数使套接字进入监听状态，准备接受连接请求。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8"/>
          <w:szCs w:val="18"/>
        </w:rPr>
        <w:t>接受连接：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18"/>
        </w:rPr>
      </w:pPr>
      <w:r>
        <w:rPr>
          <w:rFonts w:hint="eastAsia" w:ascii="宋体" w:hAnsi="宋体" w:eastAsia="宋体" w:cs="宋体"/>
          <w:sz w:val="24"/>
          <w:szCs w:val="16"/>
        </w:rPr>
        <w:t>使用accept()函数接受客户端的连接请求，返回一个新的套接字用于通信。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8"/>
          <w:szCs w:val="18"/>
        </w:rPr>
        <w:t>接收HTTP请求：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从连接套接字中读取客户端发送的HTTP请求消息。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解析请求消息，提取请求的文件名。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18"/>
        </w:rPr>
      </w:pPr>
      <w:r>
        <w:rPr>
          <w:rFonts w:hint="eastAsia" w:ascii="宋体" w:hAnsi="宋体" w:eastAsia="宋体" w:cs="宋体"/>
          <w:sz w:val="28"/>
          <w:szCs w:val="18"/>
        </w:rPr>
        <w:t>处理请求：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根据请求的文件名，从服务器的文件系统中读取文件内容。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如果文件存在，生成包含文件内容的HTTP响应消息。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</w:rPr>
        <w:t>如果文件不存在，生成“404 Not Found”错误消息</w:t>
      </w:r>
      <w:r>
        <w:rPr>
          <w:rFonts w:hint="eastAsia" w:ascii="宋体" w:hAnsi="宋体" w:eastAsia="宋体" w:cs="宋体"/>
          <w:sz w:val="24"/>
          <w:szCs w:val="16"/>
          <w:lang w:eastAsia="zh-CN"/>
        </w:rPr>
        <w:t>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18"/>
        </w:rPr>
      </w:pPr>
      <w:r>
        <w:rPr>
          <w:rFonts w:hint="eastAsia" w:ascii="宋体" w:hAnsi="宋体" w:eastAsia="宋体" w:cs="宋体"/>
          <w:sz w:val="28"/>
          <w:szCs w:val="18"/>
        </w:rPr>
        <w:t>发送响应：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将生成的HTTP响应消息发送给客户端。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关闭连接套接字，准备处理下一个连接请求。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实验具体设计实现及结果</w:t>
      </w: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关键代码说明</w:t>
      </w: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创建服务器套接字并绑定到本地地址和端口：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serverSocket = socket(AF_INET, SOCK_STREAM)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serverSocket.bind(("127.0.0.1", 8080))  # 绑定到本地地址和端口8080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serverSocket.listen(1)  # 监听连接请求</w:t>
      </w: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接受客户端连接请求：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connectionSocket, addr = serverSocket.accept()</w:t>
      </w: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接收客户端HTTP请求：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message = connectionSocket.recv(1024).decode()  # 获取客户发送的报文</w:t>
      </w: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解析HTTP请求并获取文件名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parts = message.split()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filename = parts[1]  # 获取请求的文件名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if filename == "/":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 xml:space="preserve">    filename = "/index.html"  # 默认返回index.html</w:t>
      </w: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读取请求的文件内容：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with open(filename[1:], 'r') as f: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 xml:space="preserve">    outputdata = f.read()</w:t>
      </w:r>
    </w:p>
    <w:p>
      <w:pPr>
        <w:ind w:firstLine="420" w:firstLineChars="0"/>
        <w:jc w:val="left"/>
        <w:rPr>
          <w:rFonts w:hint="eastAsia" w:ascii="宋体" w:hAnsi="宋体" w:eastAsia="宋体" w:cs="宋体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生成并发送HTTP响应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  <w:lang w:eastAsia="zh-CN"/>
        </w:rPr>
        <w:t>header='HTTP/1.1200OK\nConnection:close\nContent-Type: text/html\nContent-Length: %d\n\n' % (len(outputdata))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  <w:lang w:eastAsia="zh-CN"/>
        </w:rPr>
        <w:t>connectionSocket.send(header.encode())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  <w:lang w:eastAsia="zh-CN"/>
        </w:rPr>
        <w:t>connectionSocket.send(outputdata.encode())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处理文件未找到情况：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  <w:lang w:eastAsia="zh-CN"/>
        </w:rPr>
        <w:t>except IOError: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  <w:lang w:eastAsia="zh-CN"/>
        </w:rPr>
        <w:t xml:space="preserve">    header = 'HTTP/1.1 404 Not Found\n\n'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  <w:lang w:eastAsia="zh-CN"/>
        </w:rPr>
        <w:t xml:space="preserve">    connectionSocket.send(header.encode())</w:t>
      </w:r>
    </w:p>
    <w:p>
      <w:pPr>
        <w:ind w:firstLine="420" w:firstLineChars="0"/>
        <w:jc w:val="left"/>
        <w:rPr>
          <w:rFonts w:hint="eastAsia" w:ascii="宋体" w:hAnsi="宋体" w:eastAsia="宋体" w:cs="宋体"/>
          <w:lang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关闭连接：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16"/>
          <w:lang w:eastAsia="zh-CN"/>
        </w:rPr>
      </w:pPr>
      <w:r>
        <w:rPr>
          <w:rFonts w:hint="eastAsia" w:ascii="宋体" w:hAnsi="宋体" w:eastAsia="宋体" w:cs="宋体"/>
          <w:sz w:val="24"/>
          <w:szCs w:val="16"/>
          <w:lang w:eastAsia="zh-CN"/>
        </w:rPr>
        <w:t>connectionSocket.close()</w:t>
      </w:r>
    </w:p>
    <w:p>
      <w:pPr>
        <w:jc w:val="left"/>
        <w:rPr>
          <w:rFonts w:hint="eastAsia" w:ascii="宋体" w:hAnsi="宋体" w:eastAsia="宋体" w:cs="宋体"/>
          <w:lang w:eastAsia="zh-CN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945765" cy="53835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程序源代码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f</w:t>
      </w: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rom socket import *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import os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print("Current directory contents:")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print(os.listdir("."))  # 列出当前目录的文件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#创建服务器套接字并绑定到本地地址和端口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serverSocket = socket(AF_INET, SOCK_STREAM)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# Prepare a server socket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serverSocket.bind(("127.0.0.1", 8080))  # 这里将端口改为8080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serverSocket.listen(1)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try: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while True: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print('开始WEB服务...')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#接受客户端连接请求：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connectionSocket, addr = serverSocket.accept()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try: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#接收客户端HTTP请求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message = connectionSocket.recv(1024).decode()  # 获取客户发送的报文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print(f"Received message: {message}")  # 调试信息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if not message: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connectionSocket.close()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# 解析HTTP请求并读取文件内容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parts = message.split()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#检查分割后的列表长度是否小于2。如果小于2,说明收到的请求格式不正确,缺少必要的部分。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if len(parts) &lt; 2:#至少要有请求方法和路径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header = 'HTTP/1.1 400 Bad Request\n\n'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connectionSocket.send(header.encode())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connectionSocket.close()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filename = parts[1]  # message=["GET", "/index.html", "HTTP/1.1", ...]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print(f"Requested filename: {filename}")  # 添加调试信息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if filename == "/":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filename = "/index.html"  # 默认返回index.html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try: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with open(filename[1:], 'r') as f: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    outputdata = f.read()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print(f"File content: {outputdata}")  # 打印文件内容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# 向套接字发送头部信息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header = 'HTTP/1.1 200 OK\nConnection: close\nContent-Type: text/html\nContent-Length: %d\n\n' % (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    len(outputdata))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connectionSocket.send(header.encode())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color w:val="FFFFFF" w:themeColor="background1"/>
          <w:sz w:val="36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print("Sent header")  # 添加调试信息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# 发送请求文件的内容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connectionSocket.send(outputdata.encode())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print("Sent file content")  # 添加调试信息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except IOError:  # 文件未找到等其他IO异常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header = 'HTTP/1.1 404 Not Found\n\n'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connectionSocket.send(header.encode())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    print("Sent 404 Not Found")  # 添加调试信息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finally: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# 关闭当前连接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connectionSocket.close()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        print("Connection closed")  # 添加调试信息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finally: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# 关闭套接字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serverSocket.close()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CCCCCC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print("Server</w:t>
      </w: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20"/>
          <w:szCs w:val="2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socket closed")  # 添加调试信息</w:t>
      </w:r>
    </w:p>
    <w:p>
      <w:pPr>
        <w:keepNext w:val="0"/>
        <w:keepLines w:val="0"/>
        <w:widowControl/>
        <w:suppressLineNumbers w:val="0"/>
        <w:shd w:val="clear" w:fill="1F1F1F"/>
        <w:spacing w:line="230" w:lineRule="atLeast"/>
        <w:jc w:val="left"/>
        <w:rPr>
          <w:rFonts w:hint="eastAsia" w:ascii="宋体" w:hAnsi="宋体" w:eastAsia="宋体" w:cs="宋体"/>
          <w:b w:val="0"/>
          <w:bCs w:val="0"/>
          <w:color w:val="CCCCCC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FFFFFF" w:themeColor="background1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tx1"/>
            </w14:solidFill>
          </w14:textFill>
        </w:rPr>
        <w:t>socket closed")  # 添加调试信息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实验结果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运行服务器并在浏览器中访问http://127.0.0.1:8080/index.html，可以看到index.html文件的内容。如果请求的文件不存在，将返回404 Not Found错误。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实验设备与实验环境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实验设备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16"/>
        </w:rPr>
        <w:t>VS Code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实验环境</w:t>
      </w:r>
    </w:p>
    <w:p>
      <w:pPr>
        <w:jc w:val="left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16"/>
        </w:rPr>
        <w:t>操作系统：Windows 1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1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Python环境：Python 3.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16"/>
        </w:rPr>
        <w:t>版本。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网络环境：局域网或互联网连接，确保浏览器可以访问本地服务器。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浏览器：用于测试和访问Web服务器Edge浏览器。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实验步骤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创建工作目录：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创建一个新的文件夹用于存放实验代码和文件。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编写代码：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使用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VS Code</w:t>
      </w:r>
      <w:r>
        <w:rPr>
          <w:rFonts w:hint="eastAsia" w:ascii="宋体" w:hAnsi="宋体" w:eastAsia="宋体" w:cs="宋体"/>
          <w:sz w:val="24"/>
          <w:szCs w:val="16"/>
        </w:rPr>
        <w:t>编写并保存web_server.py和index.html文件。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运行服务器：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打开终端或命令提示符，导航到工作目录，运行以下命令启动服务器：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python web_server.py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访问服务器：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打开浏览器，在地址栏中输入http://127.0.0.1:8080/index.html，检查是否能正确显示index.html的内容。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实验总结：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遇到的困难和解决方法：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</w:rPr>
        <w:t>套接字编程的复杂性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在实现过程中，处理套接字的创建、绑定、监听和连接等操作较为复杂。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解决方法：通过查阅Python socket库的文档和相关示例代码，逐步掌握了这些操作，确保每一步都正确无误。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</w:rPr>
        <w:t>HTTP请求的解析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在接收客户端请求时，需要正确解析HTTP请求报文，提取出请求的方法和资源路径。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解决方法：通过使用字符串操作和正则表达式，准确解析请求报文，并处理不同类型的请求。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</w:rPr>
        <w:t>文件读取和响应生成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在读取请求的资源文件时，遇到文件不存在或读取错误的问题。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解决方法：添加异常处理机制，捕获文件读取错误，并生成相应的404 Not Found响应，返回给客户端。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</w:rPr>
        <w:t>多并发处理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在处理并发请求时，需要确保服务器能够同时处理多个客户端连接。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解决方法：使用多线程或异步I/O模型实现并发处理，保证服务器在处理一个请求时不会阻塞其他请求的处理。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心得体会：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本次实验，我对网络编程的基本原理和实践有了更深入的理解。实验过程中，不仅巩固了Python的编程技能，还学会了如何处理实际开发中遇到的问题。例如，在处理HTTP请求时，理解了HTTP协议的细节，通过不断调试和改进代码，逐渐掌握了服务器端编程的技巧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遇到的挑战和问题让我意识到，计算机网络虽然是一个复杂的领域，但通过实践和不断学习，是可以逐步掌握的。尤其是在解决套接字编程和并发处理的问题时，感受到了编程带来的成就感和乐趣。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此外，实验还让我意识到，学习不仅仅是掌握知识点，更重要的是培养解决问题的能力。通过查阅资料和示例代码，学会了如何在遇到困难时找到解决方法，这种能力将对我未来的学习和科研训练大有裨益。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在实验过程中，我还体会到了团队合作的重要性。通过与同学们交流和讨论，借鉴他们的经验和思路，能更快地解决问题。希望在接下来的实验和科研训练中，能与团队成员更加紧密地合作，共同进步。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cs="宋体"/>
          <w:sz w:val="28"/>
          <w:szCs w:val="28"/>
          <w:lang w:val="en-US" w:eastAsia="zh-CN"/>
        </w:rPr>
        <w:t>进一步</w:t>
      </w:r>
      <w:r>
        <w:rPr>
          <w:rFonts w:hint="eastAsia" w:ascii="宋体" w:hAnsi="宋体" w:eastAsia="宋体" w:cs="宋体"/>
          <w:sz w:val="28"/>
          <w:szCs w:val="28"/>
        </w:rPr>
        <w:t>思考：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16"/>
        </w:rPr>
      </w:pPr>
      <w:r>
        <w:rPr>
          <w:rStyle w:val="8"/>
          <w:rFonts w:hint="eastAsia" w:ascii="宋体" w:hAnsi="宋体" w:eastAsia="宋体" w:cs="宋体"/>
          <w:sz w:val="24"/>
          <w:szCs w:val="16"/>
        </w:rPr>
        <w:t>性能优化</w:t>
      </w:r>
      <w:r>
        <w:rPr>
          <w:rFonts w:hint="eastAsia" w:ascii="宋体" w:hAnsi="宋体" w:eastAsia="宋体" w:cs="宋体"/>
          <w:sz w:val="24"/>
          <w:szCs w:val="16"/>
        </w:rPr>
        <w:t>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进一步优化Web服务器的性能，可以考虑使用多线程或异步I/O模型，提高并发处理能力和响应速度。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16"/>
        </w:rPr>
      </w:pPr>
      <w:r>
        <w:rPr>
          <w:rStyle w:val="8"/>
          <w:rFonts w:hint="eastAsia" w:ascii="宋体" w:hAnsi="宋体" w:eastAsia="宋体" w:cs="宋体"/>
          <w:sz w:val="24"/>
          <w:szCs w:val="16"/>
        </w:rPr>
        <w:t>功能扩展</w:t>
      </w:r>
      <w:r>
        <w:rPr>
          <w:rFonts w:hint="eastAsia" w:ascii="宋体" w:hAnsi="宋体" w:eastAsia="宋体" w:cs="宋体"/>
          <w:sz w:val="24"/>
          <w:szCs w:val="16"/>
        </w:rPr>
        <w:t>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增加对更多HTTP方法的支持，如POST、PUT等，使服务器能够处理更多类型的请求。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实现更多的功能，如缓存、访问控制、日志记录等，提高服务器的实用性和安全性。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16"/>
        </w:rPr>
      </w:pPr>
      <w:r>
        <w:rPr>
          <w:rStyle w:val="8"/>
          <w:rFonts w:hint="eastAsia" w:ascii="宋体" w:hAnsi="宋体" w:eastAsia="宋体" w:cs="宋体"/>
          <w:sz w:val="24"/>
          <w:szCs w:val="16"/>
        </w:rPr>
        <w:t>实际应用</w:t>
      </w:r>
      <w:r>
        <w:rPr>
          <w:rFonts w:hint="eastAsia" w:ascii="宋体" w:hAnsi="宋体" w:eastAsia="宋体" w:cs="宋体"/>
          <w:sz w:val="24"/>
          <w:szCs w:val="16"/>
        </w:rPr>
        <w:t>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本次实验的简单Web服务器实现了基本的功能，但在实际应用中，服务器需要处理更多复杂的情况和异常，需要不断优化和完善。</w:t>
      </w:r>
    </w:p>
    <w:p>
      <w:pPr>
        <w:pStyle w:val="5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这次实验，不仅掌握了相关的技术和方法，还培养了独立解决问题的能力，为今后的学习和工作打下了坚实的基础。作为一名计算机专业的大二学生，马上要进入老师实验组进行科研训练，这次实验的经历让我对未来的科研工作充满和期待。希望能在接下来的学习和科研中，继续挑战自我，不断进步。</w:t>
      </w: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2.实验B.55.编写程序，实现ping命令和tracert命令的功能.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b/>
          <w:bCs/>
          <w:sz w:val="24"/>
          <w:szCs w:val="16"/>
        </w:rPr>
        <w:t>实验要求</w:t>
      </w:r>
      <w:r>
        <w:rPr>
          <w:rFonts w:hint="eastAsia" w:ascii="宋体" w:hAnsi="宋体" w:eastAsia="宋体" w:cs="宋体"/>
          <w:sz w:val="24"/>
          <w:szCs w:val="16"/>
        </w:rPr>
        <w:t>：Ping和tracert是常用的用来探测网络状态的应用程序，用于测试某个主机在IP网络中是否可访问。它也用于测试计算机的网卡或测试网络延迟。Ping的实现通常使用ICMP协议。本实验要求学生基于ICMP协议实现自己的ping命令和tracert命令，并与标准版本的运行结果进行对比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16"/>
        </w:rPr>
      </w:pPr>
      <w:r>
        <w:rPr>
          <w:rFonts w:hint="eastAsia" w:ascii="宋体" w:hAnsi="宋体" w:eastAsia="宋体" w:cs="宋体"/>
          <w:b/>
          <w:bCs/>
          <w:sz w:val="24"/>
          <w:szCs w:val="16"/>
        </w:rPr>
        <w:t>实验目的与要求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实验目的：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通过本实验，你将更好地理解因特网控制报文协议（ICMP），学习使用ICMP请求和响应消息实现Ping程序。Ping程序通过向目标主机发送ICMP回显请求包并监听ICMP回显应答来工作。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实验的具体目标包括：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掌握ICMP协议的基本概念和功能。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学习如何使用ICMP协议实现Ping命令。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学习如何使用ICMP协议实现Tracert命令。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通过实现Ping和Tracert命令，了解网络延迟、数据包丢失等网络状态的测量方法。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实验要求：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实现Ping命令，发送ICMP回显请求包并接收ICMP回显应答。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实现Tracert命令，记录并显示从源主机到目标主机之间经过的所有路由器的IP地址。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使用原始套接字进行编程，发送和接收ICMP数据包。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记录并输出每个数据包的往返时间（RTT），以及丢包率等统计信息。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18"/>
        </w:rPr>
        <w:t>实验原理与实验内容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16"/>
        </w:rPr>
      </w:pPr>
      <w:r>
        <w:rPr>
          <w:rFonts w:hint="eastAsia" w:ascii="宋体" w:hAnsi="宋体" w:eastAsia="宋体" w:cs="宋体"/>
          <w:b/>
          <w:bCs/>
          <w:sz w:val="24"/>
          <w:szCs w:val="16"/>
        </w:rPr>
        <w:t>实验原理：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ICMP协议：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ICMP（Internet Control Message Protocol，因特网控制报文协议）是一种用于在IP网络中传递控制消息的协议。ICMP协议主要用于网络设备之间传递错误信息和操作信息。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Ping命令使用ICMP协议的回显请求（Echo Request）和回显应答（Echo Reply）消息来检测目标主机是否可达，并测量往返时间（RTT）。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Tracert命令使用ICMP协议的超时（Time Exceeded）消息来记录经过的每个路由器。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原始套接字：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原始套接字允许应用程序直接发送和接收IP数据报，而不需要底层协议（如TCP或UDP）处理。原始套接字对于实现网络协议（如ICMP）非常有用。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16"/>
        </w:rPr>
      </w:pPr>
      <w:r>
        <w:rPr>
          <w:rFonts w:hint="eastAsia" w:ascii="宋体" w:hAnsi="宋体" w:eastAsia="宋体" w:cs="宋体"/>
          <w:b/>
          <w:bCs/>
          <w:sz w:val="24"/>
          <w:szCs w:val="16"/>
        </w:rPr>
        <w:t>实验内容：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实现Ping命令：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使用原始套接字创建ICMP数据包。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发送ICMP回显请求包到目标主机。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接收ICMP回显应答包，记录并计算往返时间（RTT）。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输出每个数据包的RTT和统计信息（最小值、最大值、平均值）。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实现Tracert命令：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使用原始套接字发送带有不同TTL（生存时间，Time To Live）值的ICMP回显请求包。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记录并显示每个TTL值的ICMP超时消息（Time Exceeded）中的路由器IP地址。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  <w:r>
        <w:rPr>
          <w:rFonts w:hint="eastAsia" w:ascii="宋体" w:hAnsi="宋体" w:eastAsia="宋体" w:cs="宋体"/>
          <w:sz w:val="24"/>
          <w:szCs w:val="16"/>
        </w:rPr>
        <w:t>输出每个跳（hop）的路由器地址和RTT。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16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18"/>
        </w:rPr>
        <w:t>实验具体设计实现及结果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18"/>
        </w:rPr>
        <w:t>以下是Ping命令和Tracert命令实现的流程图</w:t>
      </w:r>
      <w:r>
        <w:rPr>
          <w:rFonts w:hint="eastAsia" w:ascii="宋体" w:hAnsi="宋体" w:eastAsia="宋体" w:cs="宋体"/>
          <w:b w:val="0"/>
          <w:bCs w:val="0"/>
          <w:sz w:val="28"/>
          <w:szCs w:val="18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br w:type="page"/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7980680"/>
            <wp:effectExtent l="0" t="0" r="63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8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关键代码说明: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Ping命令实现: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创建原始套接字并构建ICMP回显请求包：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socket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os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struct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time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select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ICMP_ECHO_REQUEST = 8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def checksum(source_string):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sum = 0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countTo = (len(source_string) // 2) * 2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count = 0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while count &lt; countTo: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thisVal = source_string[count + 1] * 256 + source_string[count]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sum = sum + thisVal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sum = sum &amp; 0xffffffff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count = count + 2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if countTo &lt; len(source_string):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sum = sum + source_string[len(source_string) - 1]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sum = sum &amp; 0xffffffff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sum = (sum &gt;&gt; 16) + (sum &amp; 0xffff)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sum = sum + (sum &gt;&gt; 16)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answer = ~sum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answer = answer &amp; 0xffff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answer = answer &gt;&gt; 8 | (answer &lt;&lt; 8 &amp; 0xff00)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return answer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def create_packet(id):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header = struct.pack('bbHHh', ICMP_ECHO_REQUEST, 0, 0, id, 1)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data = struct.pack('d', time.time())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my_checksum = checksum(header + data)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header = struct.pack('bbHHh', ICMP_ECHO_REQUEST, 0, my_checksum, id, 1)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return header + data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def do_one_ping(dest_addr, timeout):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icmp = socket.getprotobyname('icmp')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try: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my_socket = socket.socket(socket.AF_INET, socket.SOCK_RAW, icmp)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except socket.error as 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if e.errno == 1: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e.strerror += ' - Note that ICMP messages can only be sent from processes running as root.'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raise socket.error(e.strerror)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raise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my_id = os.getpid() &amp; 0xFFFF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packet = create_packet(my_id)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my_socket.sendto(packet, (dest_addr, 1))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delay = receive_ping(my_socket, my_id, timeout, dest_addr)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my_socket.close()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return delay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def receive_ping(my_socket, id, timeout, dest_addr):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time_left = timeout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while True: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started_select = time.time()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ready = select.select([my_socket], [], [], time_left)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how_long_in_select = (time.time() - started_select)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if ready[0] == []: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return None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time_received = time.time()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rec_packet, addr = my_socket.recvfrom(1024)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icmp_header = rec_packet[20:28]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type, code, checksum, packet_id, sequence = struct.unpack('bbHHh', icmp_header)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if packet_id == id: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bytes_in_double = struct.calcsize('d')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time_sent = struct.unpack('d', rec_packet[28:28 + bytes_in_double])[0]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return time_received - time_sent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time_left = time_left - how_long_in_select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if time_left &lt;= 0: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return None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def ping(host, timeout=1):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dest = socket.gethostbyname(host)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print(f'Pinging {dest} using Python:')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print('')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while True: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delay = do_one_ping(dest, timeout)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if delay is None: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print('Request timed out.')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else: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delay = delay * 1000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print(f'Reply from {dest}: time={delay:.2f}ms')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time.sleep(1)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Tracert命令实现：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创建原始套接字并设置TTL值：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socket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struct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import time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def traceroute(dest_name, max_hops=30, timeout=2):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dest_addr = socket.gethostbyname(dest_name)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port = 33434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ttl = 1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while ttl &lt;= max_hops: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recv_socket = socket.socket(socket.AF_INET, socket.SOCK_RAW, socket.IPPROTO_ICMP)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send_socket = socket.socket(socket.AF_INET, socket.SOCK_DGRAM, socket.IPPROTO_UDP)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send_socket.setsockopt(socket.SOL_IP, socket.IP_TTL, ttl)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recv_socket.settimeout(timeout)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recv_socket.bind(("", port))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send_socket.sendto(b"", (dest_addr, port))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curr_addr = None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curr_name = None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try: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_, curr_addr = recv_socket.recvfrom(512)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curr_addr = curr_addr[0]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try: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    curr_name = socket.gethostbyaddr(curr_addr)[0]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except socket.error: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    curr_name = curr_addr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except socket.error: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pass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finally: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send_socket.close()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recv_socket.close()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if curr_addr is not None: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curr_host = f'{curr_name} ({curr_addr})'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else: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curr_host = '*'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print(f'{ttl}\t{curr_host}')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ttl += 1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if curr_addr == dest_addr: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    break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if __name__ == "__main__":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import sys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if len(sys.argv) &lt; 2: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print(f'Usage: {sys.argv[0]} &lt;hostname&gt;')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else: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       traceroute(sys.argv[1])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实验设备与实验环境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 xml:space="preserve"> 设备：个人计算机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操作系统：Linux centos 7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  <w:t>编程环境：GCC 编译器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实验总结：</w:t>
      </w:r>
    </w:p>
    <w:p>
      <w:pPr>
        <w:pStyle w:val="3"/>
        <w:keepNext w:val="0"/>
        <w:keepLines w:val="0"/>
        <w:widowControl/>
        <w:suppressLineNumbers w:val="0"/>
      </w:pPr>
      <w:r>
        <w:t>遇到的困难和解决方法：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ICMP协议的理解和实现</w:t>
      </w:r>
      <w:r>
        <w:t>：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在实现ping命令时，需要对ICMP协议有深入理解，特别是如何构造和解析ICMP报文。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解决方法：通过查阅相关协议文档和示例代码，理解ICMP报文的结构，并使用Python socket库进行报文的构造和解析。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套接字编程的复杂</w:t>
      </w:r>
      <w:bookmarkStart w:id="4" w:name="_GoBack"/>
      <w:bookmarkEnd w:id="4"/>
      <w:r>
        <w:rPr>
          <w:rStyle w:val="8"/>
        </w:rPr>
        <w:t>性</w:t>
      </w:r>
      <w:r>
        <w:t>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在实现过程中，处理套接字的创建、绑定、发送和接收操作较为复杂。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解决方法：通过逐步实现每个功能模块，确保每一步都正确无误，同时使用异常处理机制捕获和处理可能出现的错误。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RTT（往返时间）的计算</w:t>
      </w:r>
      <w:r>
        <w:t>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在计算RTT时，需要精确记录发送和接收报文的时间，并进行差值计算。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解决方法：使用Python的time库记录时间戳，并进行毫秒级的时间计算。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多跳路由的处理</w:t>
      </w:r>
      <w:r>
        <w:t>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在实现tracert命令时，需要逐跳发送ICMP报文，并处理每一跳的返回结果。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解决方法：通过设置TTL（生存时间）值，逐跳发送ICMP报文，并解析每一跳返回的ICMP超时报文，记录和显示每一跳的IP地址和RTT。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心得体会：</w:t>
      </w:r>
    </w:p>
    <w:p>
      <w:pPr>
        <w:pStyle w:val="5"/>
        <w:keepNext w:val="0"/>
        <w:keepLines w:val="0"/>
        <w:widowControl/>
        <w:suppressLineNumbers w:val="0"/>
      </w:pPr>
      <w:r>
        <w:t>通过本次实验，我对网络编程的基本原理和实践有了更深入的理解。实验过程中，不仅巩固了Python的编程技能，还学会了如何处理实际开发中遇到的问题。例如，在处理ICMP报文时，理解了ICMP协议的细节，通过不断调试和改进代码，逐渐掌握了ping和tracert命令的实现技巧。</w:t>
      </w:r>
    </w:p>
    <w:p>
      <w:pPr>
        <w:pStyle w:val="5"/>
        <w:keepNext w:val="0"/>
        <w:keepLines w:val="0"/>
        <w:widowControl/>
        <w:suppressLineNumbers w:val="0"/>
      </w:pPr>
      <w:r>
        <w:t>遇到的挑战和问题让我意识到，计算机网络虽然是一个复杂的领域，但通过实践和不断学习，是可以逐步掌握的。尤其是在解决套接字编程和RTT计算的问题时，感受到了编程带来的成就感和乐趣。</w:t>
      </w:r>
    </w:p>
    <w:p>
      <w:pPr>
        <w:pStyle w:val="5"/>
        <w:keepNext w:val="0"/>
        <w:keepLines w:val="0"/>
        <w:widowControl/>
        <w:suppressLineNumbers w:val="0"/>
      </w:pPr>
      <w:r>
        <w:t>此外，实验还让我意识到，学习不仅仅是掌握知识点，更重要的是培养解决问题的能力。通过查阅资料和示例代码，学会了如何在遇到困难时找到解决方法，这种能力将对我未来的学习和科研训练大有裨益。</w:t>
      </w:r>
    </w:p>
    <w:p>
      <w:pPr>
        <w:pStyle w:val="5"/>
        <w:keepNext w:val="0"/>
        <w:keepLines w:val="0"/>
        <w:widowControl/>
        <w:suppressLineNumbers w:val="0"/>
      </w:pPr>
      <w:r>
        <w:t>在实验过程中，我还体会到了团队合作的重要性。通过与同学们交流和讨论，借鉴他们的经验和思路，能更快地解决问题。希望在接下来的实验和科研训练中，能与团队成员更加紧密地合作，共同进步。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进一步</w:t>
      </w:r>
      <w:r>
        <w:rPr>
          <w:sz w:val="28"/>
          <w:szCs w:val="28"/>
        </w:rPr>
        <w:t>思考：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4"/>
          <w:szCs w:val="16"/>
        </w:rPr>
      </w:pPr>
      <w:r>
        <w:rPr>
          <w:rStyle w:val="8"/>
          <w:sz w:val="24"/>
          <w:szCs w:val="16"/>
        </w:rPr>
        <w:t>性能优化</w:t>
      </w:r>
      <w:r>
        <w:rPr>
          <w:sz w:val="24"/>
          <w:szCs w:val="16"/>
        </w:rPr>
        <w:t>：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进一步优化ping和tracert命令的性能，可以考虑使用多线程或异步I/O模型，提高并发处理能力和响应速度。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4"/>
          <w:szCs w:val="16"/>
        </w:rPr>
      </w:pPr>
      <w:r>
        <w:rPr>
          <w:rStyle w:val="8"/>
          <w:sz w:val="24"/>
          <w:szCs w:val="16"/>
        </w:rPr>
        <w:t>功能扩展</w:t>
      </w:r>
      <w:r>
        <w:rPr>
          <w:sz w:val="24"/>
          <w:szCs w:val="16"/>
        </w:rPr>
        <w:t>：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增加对更多网络协议和功能的支持，如TCP ping、UDP ping等，使程序能够处理更多类型的网络测试。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实现更多的功能，如数据包丢失率统计、网络带宽测试等，提高程序的实用性和功能性。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4"/>
          <w:szCs w:val="16"/>
        </w:rPr>
      </w:pPr>
      <w:r>
        <w:rPr>
          <w:rStyle w:val="8"/>
          <w:sz w:val="24"/>
          <w:szCs w:val="16"/>
        </w:rPr>
        <w:t>实际应用</w:t>
      </w:r>
      <w:r>
        <w:rPr>
          <w:sz w:val="24"/>
          <w:szCs w:val="16"/>
        </w:rPr>
        <w:t>：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16"/>
        </w:rPr>
      </w:pPr>
      <w:r>
        <w:rPr>
          <w:sz w:val="24"/>
          <w:szCs w:val="16"/>
        </w:rPr>
        <w:t>本次实验的ping和tracert实现了基本的功能，但在实际应用中，需要处理更多复杂的情况和异常，需要不断优化和完善。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</w:pPr>
      <w:r>
        <w:t>通过这次实验，我学会了如何利用ICMP协议进行网络测试，掌握了ping和tracert命令的实现方法。这些技能和经验将在未来的网络编程和科研工作中起到重要作用。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C84CE"/>
    <w:multiLevelType w:val="multilevel"/>
    <w:tmpl w:val="DF1C84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ED7C8E"/>
    <w:multiLevelType w:val="multilevel"/>
    <w:tmpl w:val="EBED7C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90EB213"/>
    <w:multiLevelType w:val="multilevel"/>
    <w:tmpl w:val="390EB2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C632B5E"/>
    <w:multiLevelType w:val="multilevel"/>
    <w:tmpl w:val="7C632B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mFjMmM4ZTljMGJiZDAxN2JmYTc0NGI0NmFiNDgifQ=="/>
  </w:docVars>
  <w:rsids>
    <w:rsidRoot w:val="00000000"/>
    <w:rsid w:val="01C932D7"/>
    <w:rsid w:val="0ADE784C"/>
    <w:rsid w:val="0B4D5B3F"/>
    <w:rsid w:val="0FD3668F"/>
    <w:rsid w:val="155D0ED5"/>
    <w:rsid w:val="155E4C4D"/>
    <w:rsid w:val="17D07BAD"/>
    <w:rsid w:val="1CDC4DD5"/>
    <w:rsid w:val="2CE35D0C"/>
    <w:rsid w:val="42E303BC"/>
    <w:rsid w:val="50707007"/>
    <w:rsid w:val="5C702869"/>
    <w:rsid w:val="66666A8A"/>
    <w:rsid w:val="66AA0299"/>
    <w:rsid w:val="680622D3"/>
    <w:rsid w:val="6E2F75C2"/>
    <w:rsid w:val="78511348"/>
    <w:rsid w:val="7BDE5CBF"/>
    <w:rsid w:val="7DDA3B8E"/>
    <w:rsid w:val="7F914720"/>
    <w:rsid w:val="7F98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color w:val="000000" w:themeColor="text1"/>
      <w:kern w:val="0"/>
      <w:sz w:val="28"/>
      <w:szCs w:val="17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1923</Words>
  <Characters>3980</Characters>
  <Lines>0</Lines>
  <Paragraphs>0</Paragraphs>
  <TotalTime>52</TotalTime>
  <ScaleCrop>false</ScaleCrop>
  <LinksUpToDate>false</LinksUpToDate>
  <CharactersWithSpaces>4787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2023-12-26T14:50:00Z</dcterms:created>
  <dc:creator>HONOR</dc:creator>
  <cp:lastModifiedBy>吕环翥</cp:lastModifiedBy>
  <dcterms:modified xsi:type="dcterms:W3CDTF">2024-06-06T08:09:03Z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A936FC16FD59493CB20041EF30A47CAC_12</vt:lpwstr>
  </property>
</Properties>
</file>