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132F4F84" ns2:textId="52FDDF85" w:rsidR="00FB636C" w:rsidRPr="00FB636C" w:rsidRDefault="00FB636C" w:rsidP="00BE5D5D">
      <w:pPr>
        <w:tabs>
          <w:tab w:val="left" w:pos="450"/>
        </w:tabs>
        <w:spacing w:before="535"/>
        <w:ind w:left="565" w:right="250" w:hanging="565"/>
        <w:jc w:val="center"/>
        <w:rPr>
          <w:w w:val="105"/>
          <w:sz w:val="44"/>
          <w:szCs w:val="18"/>
        </w:rPr>
      </w:pPr>
      <w:bookmarkStart w:id="0" w:name="_Hlk216700758"/>
      <w:bookmarkEnd w:id="0"/>
      <w:r w:rsidRPr="00BE5D5D">
        <w:rPr>
          <w:color w:val="548DD4" w:themeColor="text2" w:themeTint="99"/>
          <w:w w:val="105"/>
          <w:sz w:val="48"/>
          <w:szCs w:val="48"/>
        </w:rPr>
        <w:t>“</w:t>
      </w:r>
      <w:r w:rsidRPr="00FB636C">
        <w:rPr>
          <w:b/>
          <w:bCs/>
          <w:color w:val="548DD4" w:themeColor="text2" w:themeTint="99"/>
          <w:w w:val="105"/>
          <w:sz w:val="48"/>
          <w:szCs w:val="48"/>
        </w:rPr>
        <w:t>WEB NODE: A VISUAL GRAPH-BASED PLATFORM FOR AUTOMATED WEB APPLICATION COMPILATION AND DEPLOYMENT”</w:t>
      </w:r>
    </w:p>
    <w:p ns2:paraId="222DF5B7" ns2:textId="635EABFE" w:rsidR="00E96066" w:rsidRDefault="00000000">
      <w:pPr>
        <w:spacing w:before="535"/>
        <w:ind w:left="1438" w:right="1499"/>
        <w:jc w:val="center"/>
        <w:rPr>
          <w:sz w:val="49"/>
        </w:rPr>
      </w:pPr>
      <w:r>
        <w:rPr>
          <w:w w:val="105"/>
          <w:sz w:val="49"/>
        </w:rPr>
        <w:t>M</w:t>
      </w:r>
      <w:r w:rsidR="00553282">
        <w:rPr>
          <w:w w:val="105"/>
          <w:sz w:val="49"/>
        </w:rPr>
        <w:t>INOR</w:t>
      </w:r>
      <w:r>
        <w:rPr>
          <w:spacing w:val="14"/>
          <w:w w:val="105"/>
          <w:sz w:val="49"/>
        </w:rPr>
        <w:t xml:space="preserve"> </w:t>
      </w:r>
      <w:r>
        <w:rPr>
          <w:w w:val="105"/>
          <w:sz w:val="49"/>
        </w:rPr>
        <w:t>PROJECT</w:t>
      </w:r>
      <w:r>
        <w:rPr>
          <w:spacing w:val="25"/>
          <w:w w:val="105"/>
          <w:sz w:val="49"/>
        </w:rPr>
        <w:t xml:space="preserve"> </w:t>
      </w:r>
      <w:r>
        <w:rPr>
          <w:spacing w:val="-2"/>
          <w:w w:val="105"/>
          <w:sz w:val="49"/>
        </w:rPr>
        <w:t>REPORT</w:t>
      </w:r>
    </w:p>
    <w:p ns2:paraId="58382932" ns2:textId="77777777" w:rsidR="00E96066" w:rsidRDefault="00E96066">
      <w:pPr>
        <w:pStyle w:val="BodyText"/>
        <w:spacing w:before="298"/>
        <w:rPr>
          <w:sz w:val="49"/>
        </w:rPr>
      </w:pPr>
    </w:p>
    <w:p ns2:paraId="7D915A72" ns2: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ns2:paraId="4C47CE36" ns2: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ns2:paraId="79BEBEC3" ns2:textId="77777777" w:rsidR="00E96066" w:rsidRDefault="00000000">
      <w:pPr>
        <w:pStyle w:val="Heading2"/>
        <w:spacing w:before="207"/>
        <w:ind w:left="1459" w:right="1467"/>
        <w:jc w:val="center"/>
        <w:rPr>
          <w:rFonts w:ascii="Courier New"/>
        </w:rPr>
      </w:pPr>
      <w:r>
        <w:rPr>
          <w:rFonts w:ascii="Courier New"/>
          <w:spacing w:val="-5"/>
          <w:w w:val="105"/>
        </w:rPr>
        <w:t>BY</w:t>
      </w:r>
    </w:p>
    <w:p ns2:paraId="25A9342E" ns2:textId="77777777" w:rsidR="00E96066" w:rsidRDefault="00E96066">
      <w:pPr>
        <w:pStyle w:val="BodyText"/>
        <w:spacing w:before="52"/>
        <w:rPr>
          <w:rFonts w:ascii="Courier New"/>
          <w:sz w:val="20"/>
        </w:rPr>
      </w:pPr>
    </w:p>
    <w:tbl>
      <w:tblPr>
        <w:tblW w:w="0" w:type="auto"/>
        <w:tblInd w:w="2430" w:type="dxa"/>
        <w:tblLayout w:type="fixed"/>
        <w:tblCellMar>
          <w:left w:w="0" w:type="dxa"/>
          <w:right w:w="0" w:type="dxa"/>
        </w:tblCellMar>
        <w:tblLook w:val="04E0" w:firstRow="1" w:lastRow="1" w:firstColumn="1" w:lastColumn="0" w:noHBand="0" w:noVBand="1"/>
      </w:tblPr>
      <w:tblGrid>
        <w:gridCol w:w="4196"/>
        <w:gridCol w:w="2284"/>
      </w:tblGrid>
      <w:tr w:rsidR="00B5616D" w:rsidRPr="00F3040D" ns2:paraId="3A94D4D3" ns2:textId="77777777" w:rsidTr="002D5CC3">
        <w:trPr>
          <w:trHeight w:val="418"/>
        </w:trPr>
        <w:tc>
          <w:tcPr>
            <w:tcW w:w="4196" w:type="dxa"/>
          </w:tcPr>
          <w:p ns2:paraId="232A5A53" ns2: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284" w:type="dxa"/>
          </w:tcPr>
          <w:p ns2:paraId="2AD7F9BF" ns2:textId="6667AF17" w:rsidR="00B5616D" w:rsidRPr="002D5CC3" w:rsidRDefault="00B5616D" w:rsidP="002D5CC3">
            <w:pPr>
              <w:pStyle w:val="TableParagraph"/>
              <w:spacing w:before="1"/>
              <w:ind w:left="50" w:right="48"/>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ns2:paraId="08F2FE26" ns2:textId="77777777" w:rsidTr="002D5CC3">
        <w:trPr>
          <w:trHeight w:val="441"/>
        </w:trPr>
        <w:tc>
          <w:tcPr>
            <w:tcW w:w="4196" w:type="dxa"/>
          </w:tcPr>
          <w:p ns2:paraId="7AB58495" ns2: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284" w:type="dxa"/>
          </w:tcPr>
          <w:p ns2:paraId="20AC317B" ns2:textId="1AD448E3" w:rsidR="00B5616D" w:rsidRPr="002D5CC3" w:rsidRDefault="00B5616D" w:rsidP="002D5CC3">
            <w:pPr>
              <w:pStyle w:val="TableParagraph"/>
              <w:spacing w:before="37"/>
              <w:ind w:left="50" w:right="62"/>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ns2:paraId="550FC67C" ns2:textId="77777777" w:rsidR="00E96066" w:rsidRDefault="00E96066">
      <w:pPr>
        <w:pStyle w:val="BodyText"/>
        <w:rPr>
          <w:rFonts w:ascii="Courier New"/>
          <w:sz w:val="32"/>
        </w:rPr>
      </w:pPr>
    </w:p>
    <w:p ns2:paraId="593E53D2" ns2:textId="77777777" w:rsidR="00E96066" w:rsidRDefault="00E96066">
      <w:pPr>
        <w:pStyle w:val="BodyText"/>
        <w:spacing w:before="150"/>
        <w:rPr>
          <w:rFonts w:ascii="Courier New"/>
          <w:sz w:val="32"/>
        </w:rPr>
      </w:pPr>
    </w:p>
    <w:p ns2:paraId="472271C9" ns2: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ns2:paraId="0F740556" ns2:textId="14CC5312" w:rsidR="00E96066" w:rsidRDefault="00000000">
      <w:pPr>
        <w:spacing w:before="188" w:line="376" w:lineRule="auto"/>
        <w:ind w:left="2105" w:right="2039" w:hanging="20"/>
        <w:jc w:val="center"/>
        <w:rPr>
          <w:sz w:val="28"/>
        </w:rPr>
      </w:pP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ns2:paraId="2B906857" ns2:textId="7D9B9614" w:rsidR="003E3123" w:rsidRDefault="008E6C65">
      <w:pPr>
        <w:pStyle w:val="BodyText"/>
        <w:spacing w:before="105"/>
        <w:rPr>
          <w:sz w:val="28"/>
        </w:rPr>
      </w:pPr>
      <w:r>
        <w:rPr>
          <w:noProof/>
          <w:sz w:val="28"/>
        </w:rPr>
        <w:drawing>
          <ns3:anchor distT="0" distB="0" distL="114300" distR="114300" simplePos="0" relativeHeight="487599104" behindDoc="0" locked="0" layoutInCell="1" allowOverlap="1" ns4:anchorId="2CE4B9D1" ns4:editId="589A2F7D">
            <ns3:simplePos x="0" y="0"/>
            <ns3:positionH relativeFrom="margin">
              <ns3:posOffset>2757170</ns3:posOffset>
            </ns3:positionH>
            <ns3:positionV relativeFrom="paragraph">
              <ns3:posOffset>301625</ns3:posOffset>
            </ns3:positionV>
            <ns3:extent cx="1503045" cy="795655"/>
            <ns3:effectExtent l="0" t="0" r="1905" b="4445"/>
            <ns3:wrapTopAndBottom/>
            <ns3:docPr id="550680305" name="Picture 8"/>
            <ns3:cNvGraphicFramePr>
              <ns5:graphicFrameLocks noChangeAspect="1"/>
            </ns3:cNvGraphicFramePr>
            <ns5:graphic>
              <ns5:graphicData uri="http://schemas.openxmlformats.org/drawingml/2006/picture">
                <ns6:pic>
                  <ns6:nvPicPr>
                    <ns6:cNvPr id="550680305" name="Picture 8"/>
                    <ns6:cNvPicPr/>
                  </ns6:nvPicPr>
                  <ns6:blipFill>
                    <ns5:blip ns7:embed="rId8">
                      <ns5:extLst>
                        <ns5:ext uri="{28A0092B-C50C-407E-A947-70E740481C1C}">
                          <ns8:useLocalDpi val="0"/>
                        </ns5:ext>
                      </ns5:extLst>
                    </ns5:blip>
                    <ns5:stretch>
                      <ns5:fillRect/>
                    </ns5:stretch>
                  </ns6:blipFill>
                  <ns6:spPr>
                    <ns5:xfrm>
                      <ns5:off x="0" y="0"/>
                      <ns5:ext cx="1503045" cy="795655"/>
                    </ns5:xfrm>
                    <ns5:prstGeom prst="rect">
                      <ns5:avLst/>
                    </ns5:prstGeom>
                  </ns6:spPr>
                </ns6:pic>
              </ns5:graphicData>
            </ns5:graphic>
            <ns4:sizeRelH relativeFrom="margin">
              <ns4:pctWidth>0</ns4:pctWidth>
            </ns4:sizeRelH>
            <ns4:sizeRelV relativeFrom="margin">
              <ns4:pctHeight>0</ns4:pctHeight>
            </ns4:sizeRelV>
          </ns3:anchor>
        </w:drawing>
      </w:r>
    </w:p>
    <w:p ns2:paraId="554307A0" ns2: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ns2:paraId="44B6FFE1" ns2:textId="7E157A11" w:rsidR="009615F4" w:rsidRDefault="00000000">
      <w:pPr>
        <w:spacing w:before="51" w:line="259" w:lineRule="auto"/>
        <w:ind w:left="1416" w:right="1419"/>
        <w:jc w:val="center"/>
        <w:rPr>
          <w:w w:val="95"/>
          <w:sz w:val="32"/>
          <w:szCs w:val="32"/>
        </w:rPr>
      </w:pPr>
      <w:r w:rsidRPr="009615F4">
        <w:rPr>
          <w:w w:val="95"/>
          <w:sz w:val="32"/>
          <w:szCs w:val="32"/>
        </w:rPr>
        <w:t>Fuljhore, Jemua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ns2:paraId="07887778" ns2: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ns2:paraId="195BF11E" ns2: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ns2:paraId="773DBA0D" ns2:textId="77777777" w:rsidR="00E96066" w:rsidRDefault="00E96066" w:rsidP="00922E05">
      <w:pPr>
        <w:spacing w:line="508" w:lineRule="exact"/>
        <w:rPr>
          <w:sz w:val="46"/>
        </w:rPr>
        <w:sectPr w:rsidR="00E96066">
          <w:footerReference w:type="default" ns7: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ns2:paraId="39DD99F3" ns2:textId="3607D5C9" w:rsidR="00E96066" w:rsidRPr="00922E05" w:rsidRDefault="00922E05" w:rsidP="00922E05">
      <w:pPr>
        <w:pStyle w:val="BodyText"/>
        <w:rPr>
          <w:sz w:val="20"/>
        </w:rPr>
      </w:pPr>
      <w:r>
        <w:rPr>
          <w:noProof/>
          <w:sz w:val="20"/>
        </w:rPr>
        <w:lastRenderedPageBreak/>
        <w:drawing>
          <ns3:anchor distT="0" distB="0" distL="114300" distR="114300" simplePos="0" relativeHeight="487600128" behindDoc="1" locked="0" layoutInCell="1" allowOverlap="1" ns4:anchorId="7CDFED67" ns4:editId="0E92194C">
            <ns3:simplePos x="0" y="0"/>
            <ns3:positionH relativeFrom="margin">
              <ns3:posOffset>41275</ns3:posOffset>
            </ns3:positionH>
            <ns3:positionV relativeFrom="paragraph">
              <ns3:posOffset>1905</ns3:posOffset>
            </ns3:positionV>
            <ns3:extent cx="6924675" cy="1189990"/>
            <ns3:effectExtent l="0" t="0" r="9525" b="0"/>
            <ns3:wrapTopAndBottom/>
            <ns3:docPr id="362813617" name="Picture 12"/>
            <ns3:cNvGraphicFramePr>
              <ns5:graphicFrameLocks noChangeAspect="1"/>
            </ns3:cNvGraphicFramePr>
            <ns5:graphic>
              <ns5:graphicData uri="http://schemas.openxmlformats.org/drawingml/2006/picture">
                <ns6:pic>
                  <ns6:nvPicPr>
                    <ns6:cNvPr id="362813617" name="Picture 362813617"/>
                    <ns6:cNvPicPr/>
                  </ns6:nvPicPr>
                  <ns6:blipFill>
                    <ns5:blip ns7:embed="rId10" cstate="print">
                      <ns5:extLst>
                        <ns5:ext uri="{28A0092B-C50C-407E-A947-70E740481C1C}">
                          <ns8:useLocalDpi val="0"/>
                        </ns5:ext>
                      </ns5:extLst>
                    </ns5:blip>
                    <ns5:stretch>
                      <ns5:fillRect/>
                    </ns5:stretch>
                  </ns6:blipFill>
                  <ns6:spPr>
                    <ns5:xfrm>
                      <ns5:off x="0" y="0"/>
                      <ns5:ext cx="6924675" cy="1189990"/>
                    </ns5:xfrm>
                    <ns5:prstGeom prst="rect">
                      <ns5:avLst/>
                    </ns5:prstGeom>
                  </ns6:spPr>
                </ns6:pic>
              </ns5:graphicData>
            </ns5:graphic>
            <ns4:sizeRelH relativeFrom="page">
              <ns4:pctWidth>0</ns4:pctWidth>
            </ns4:sizeRelH>
            <ns4:sizeRelV relativeFrom="page">
              <ns4:pctHeight>0</ns4:pctHeight>
            </ns4:sizeRelV>
          </ns3:anchor>
        </w:drawing>
      </w:r>
    </w:p>
    <w:p ns2:paraId="0567DAC5" ns2:textId="737DBAD2"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38"/>
          <w:sz w:val="28"/>
          <w:u w:val="thick"/>
        </w:rPr>
        <w:t xml:space="preserve"> </w:t>
      </w:r>
      <w:r w:rsidRPr="002D5CC3">
        <w:rPr>
          <w:b/>
          <w:bCs/>
          <w:iCs/>
          <w:sz w:val="28"/>
          <w:u w:val="thick"/>
        </w:rPr>
        <w:t>Be</w:t>
      </w:r>
      <w:r w:rsidRPr="002D5CC3">
        <w:rPr>
          <w:b/>
          <w:bCs/>
          <w:iCs/>
          <w:spacing w:val="8"/>
          <w:sz w:val="28"/>
          <w:u w:val="thick"/>
        </w:rPr>
        <w:t xml:space="preserve"> </w:t>
      </w:r>
      <w:r w:rsidRPr="002D5CC3">
        <w:rPr>
          <w:b/>
          <w:bCs/>
          <w:iCs/>
          <w:spacing w:val="-2"/>
          <w:sz w:val="28"/>
          <w:u w:val="thick"/>
        </w:rPr>
        <w:t>Concern</w:t>
      </w:r>
    </w:p>
    <w:p ns2:paraId="4D184506" ns2:textId="77777777" w:rsidR="00E96066" w:rsidRDefault="00E96066" w:rsidP="00BE5D5D">
      <w:pPr>
        <w:pStyle w:val="BodyText"/>
        <w:spacing w:before="218"/>
        <w:jc w:val="both"/>
        <w:rPr>
          <w:i/>
          <w:sz w:val="28"/>
        </w:rPr>
      </w:pPr>
    </w:p>
    <w:p ns2:paraId="670D042D" ns2:textId="3C423B96"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Raj</w:t>
      </w:r>
      <w:r w:rsidR="005E22D1">
        <w:rPr>
          <w:b/>
          <w:bCs/>
          <w:sz w:val="24"/>
          <w:szCs w:val="24"/>
        </w:rPr>
        <w:t xml:space="preserve"> </w:t>
      </w:r>
      <w:r w:rsidR="005E22D1" w:rsidRPr="005E22D1">
        <w:rPr>
          <w:b/>
          <w:sz w:val="24"/>
          <w:szCs w:val="24"/>
        </w:rPr>
        <w:t xml:space="preserve"> </w:t>
      </w:r>
      <w:r w:rsidR="005E22D1" w:rsidRPr="005E22D1">
        <w:rPr>
          <w:sz w:val="24"/>
          <w:szCs w:val="24"/>
        </w:rPr>
        <w:t xml:space="preserve">Roll No: </w:t>
      </w:r>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 Kumar</w:t>
      </w:r>
      <w:r w:rsidR="005E22D1">
        <w:rPr>
          <w:sz w:val="24"/>
          <w:szCs w:val="24"/>
        </w:rPr>
        <w:t xml:space="preserve"> </w:t>
      </w:r>
      <w:r w:rsidRPr="00392919">
        <w:rPr>
          <w:spacing w:val="-12"/>
          <w:sz w:val="24"/>
          <w:szCs w:val="24"/>
        </w:rPr>
        <w:t xml:space="preserve"> </w:t>
      </w:r>
      <w:r w:rsidRPr="00392919">
        <w:rPr>
          <w:sz w:val="24"/>
          <w:szCs w:val="24"/>
        </w:rPr>
        <w:t xml:space="preserve">Roll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Pr="00392919">
        <w:rPr>
          <w:sz w:val="24"/>
          <w:szCs w:val="24"/>
          <w:vertAlign w:val="superscript"/>
        </w:rPr>
        <w:t>d</w:t>
      </w:r>
      <w:r w:rsidRPr="00392919">
        <w:rPr>
          <w:sz w:val="24"/>
          <w:szCs w:val="24"/>
        </w:rPr>
        <w:t xml:space="preserve"> year,</w:t>
      </w:r>
      <w:r w:rsidRPr="00392919">
        <w:rPr>
          <w:spacing w:val="5"/>
          <w:sz w:val="24"/>
          <w:szCs w:val="24"/>
        </w:rPr>
        <w:t xml:space="preserve"> </w:t>
      </w:r>
      <w:r w:rsidR="006713E8" w:rsidRPr="00392919">
        <w:rPr>
          <w:sz w:val="24"/>
          <w:szCs w:val="24"/>
        </w:rPr>
        <w:t>third</w:t>
      </w:r>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BE5D5D" w:rsidRPr="00392919">
        <w:rPr>
          <w:sz w:val="24"/>
          <w:szCs w:val="24"/>
        </w:rPr>
        <w:t>inor</w:t>
      </w:r>
      <w:r w:rsidRPr="00392919">
        <w:rPr>
          <w:sz w:val="24"/>
          <w:szCs w:val="24"/>
        </w:rPr>
        <w:t xml:space="preserve"> project </w:t>
      </w:r>
      <w:r w:rsidRPr="00392919">
        <w:rPr>
          <w:spacing w:val="-2"/>
          <w:sz w:val="24"/>
          <w:szCs w:val="24"/>
        </w:rPr>
        <w:t>entitled.</w:t>
      </w:r>
    </w:p>
    <w:p ns2:paraId="7966279B" ns2:textId="0502BCB7" w:rsidR="00E96066" w:rsidRDefault="00E96066">
      <w:pPr>
        <w:pStyle w:val="BodyText"/>
        <w:spacing w:before="74"/>
      </w:pPr>
    </w:p>
    <w:p ns2:paraId="5F0A6FC6" ns2:textId="6F16DC7A" w:rsidR="00E96066" w:rsidRDefault="000147F8" w:rsidP="00094F13">
      <w:pPr>
        <w:pStyle w:val="Heading2"/>
        <w:spacing w:before="0"/>
        <w:ind w:left="900" w:right="880"/>
        <w:jc w:val="center"/>
      </w:pPr>
      <w:r>
        <w:rPr>
          <w:w w:val="105"/>
        </w:rPr>
        <w:t>“</w:t>
      </w:r>
      <w:r w:rsidRPr="009A154C">
        <w:rPr>
          <w:b/>
          <w:bCs/>
          <w:w w:val="105"/>
          <w:sz w:val="28"/>
          <w:szCs w:val="28"/>
        </w:rPr>
        <w:t>WEB NODE: A VISUAL GRAPH-BASED PLATFORM FOR AUTOMATED WEB APPLICATION COMPILATION AND DEPLOYMENT</w:t>
      </w:r>
      <w:r>
        <w:rPr>
          <w:spacing w:val="-2"/>
          <w:w w:val="105"/>
        </w:rPr>
        <w:t>”</w:t>
      </w:r>
    </w:p>
    <w:p ns2:paraId="2E6EF28C" ns2:textId="5CA7B6FD" w:rsidR="00E96066" w:rsidRDefault="00E96066">
      <w:pPr>
        <w:pStyle w:val="BodyText"/>
        <w:spacing w:before="64"/>
        <w:rPr>
          <w:sz w:val="32"/>
        </w:rPr>
      </w:pPr>
    </w:p>
    <w:p ns2:paraId="715BA2BF" ns2: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ns2:paraId="637F7AF0" ns2:textId="65AB0747" w:rsidR="00E96066" w:rsidRPr="00392919" w:rsidRDefault="00E96066">
      <w:pPr>
        <w:pStyle w:val="BodyText"/>
      </w:pPr>
    </w:p>
    <w:p ns2:paraId="464DC8E5" ns2:textId="082CC5C2" w:rsidR="00E96066" w:rsidRDefault="00E96066">
      <w:pPr>
        <w:pStyle w:val="BodyText"/>
        <w:rPr>
          <w:sz w:val="20"/>
        </w:rPr>
      </w:pPr>
    </w:p>
    <w:p ns2:paraId="3120D55B" ns2:textId="2B9B803B" w:rsidR="00E96066" w:rsidRDefault="00E96066">
      <w:pPr>
        <w:pStyle w:val="BodyText"/>
        <w:rPr>
          <w:sz w:val="20"/>
        </w:rPr>
      </w:pPr>
    </w:p>
    <w:p ns2:paraId="53A5C791" ns2:textId="7550B399" w:rsidR="00E96066" w:rsidRDefault="00000000">
      <w:pPr>
        <w:pStyle w:val="BodyText"/>
        <w:spacing w:before="46"/>
        <w:rPr>
          <w:sz w:val="20"/>
        </w:rPr>
      </w:pPr>
      <w:r>
        <w:rPr>
          <w:noProof/>
          <w:sz w:val="20"/>
        </w:rPr>
        <ns1:AlternateContent>
          <ns1:Choice Requires="wps">
            <w:drawing>
              <ns3:anchor distT="0" distB="0" distL="0" distR="0" simplePos="0" relativeHeight="487587840" behindDoc="1" locked="0" layoutInCell="1" allowOverlap="1" ns4:anchorId="43CFDD1B" ns4:editId="0B1A4710">
                <ns3:simplePos x="0" y="0"/>
                <ns3:positionH relativeFrom="page">
                  <ns3:posOffset>1384595</ns3:posOffset>
                </ns3:positionH>
                <ns3:positionV relativeFrom="paragraph">
                  <ns3:posOffset>190801</ns3:posOffset>
                </ns3:positionV>
                <ns3:extent cx="1828800" cy="1270"/>
                <ns3:effectExtent l="0" t="0" r="0" b="0"/>
                <ns3:wrapTopAndBottom/>
                <ns3:docPr id="3" name="Graphic 3"/>
                <ns3:cNvGraphicFramePr>
                  <ns5:graphicFrameLocks/>
                </ns3:cNvGraphicFramePr>
                <ns5:graphic>
                  <ns5:graphicData uri="http://schemas.microsoft.com/office/word/2010/wordprocessingShape">
                    <ns9:wsp>
                      <ns9:cNvSpPr>
                        <ns5:spLocks/>
                      </ns9:cNvSpPr>
                      <ns9:spPr>
                        <ns5:xfrm>
                          <ns5:off x="0" y="0"/>
                          <ns5:ext cx="1828800" cy="1270"/>
                        </ns5:xfrm>
                        <ns5:custGeom>
                          <ns5:avLst/>
                          <ns5:gdLst/>
                          <ns5:ahLst/>
                          <ns5:cxnLst/>
                          <ns5:rect l="l" t="t" r="r" b="b"/>
                          <ns5:pathLst>
                            <ns5:path w="1828800">
                              <ns5:moveTo>
                                <ns5:pt x="0" y="0"/>
                              </ns5:moveTo>
                              <ns5:lnTo>
                                <ns5:pt x="1828712" y="0"/>
                              </ns5:lnTo>
                            </ns5:path>
                          </ns5:pathLst>
                        </ns5:custGeom>
                        <ns5:ln w="9796">
                          <ns5:solidFill>
                            <ns5:srgbClr val="2F2F2F"/>
                          </ns5:solidFill>
                          <ns5:prstDash val="solid"/>
                        </ns5:ln>
                      </ns9:spPr>
                      <ns9:bodyPr wrap="square" lIns="0" tIns="0" rIns="0" bIns="0" rtlCol="0">
                        <ns5:prstTxWarp prst="textNoShape">
                          <ns5:avLst/>
                        </ns5:prstTxWarp>
                        <ns5:noAutofit/>
                      </ns9:bodyPr>
                    </ns9:wsp>
                  </ns5:graphicData>
                </ns5:graphic>
              </ns3:anchor>
            </w:drawing>
          </ns1:Choice>
          <ns1:Fallback>
            <w:pict>
              <ns10:shape ns2:anchorId="044ACC06" id="Graphic 3" ns11: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ns10:path arrowok="t"/>
                <ns12:wrap type="topAndBottom" anchorx="page"/>
              </ns10:shape>
            </w:pict>
          </ns1:Fallback>
        </ns1:AlternateContent>
      </w:r>
    </w:p>
    <w:p ns2:paraId="26AA5A54" ns2:textId="7ECF133A" w:rsidR="00C9604F" w:rsidRDefault="00000000" w:rsidP="00C9604F">
      <w:pPr>
        <w:pStyle w:val="BodyText"/>
        <w:spacing w:before="48" w:line="285" w:lineRule="auto"/>
        <w:ind w:left="1738" w:right="6280" w:hanging="3"/>
      </w:pPr>
      <w:r>
        <w:t xml:space="preserve">Prof. </w:t>
      </w:r>
      <w:r w:rsidR="00C9604F">
        <w:t>Dabasis Guha</w:t>
      </w:r>
    </w:p>
    <w:p ns2:paraId="19E5F8C5" ns2: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ns2:paraId="2685510B" ns2: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ns2:paraId="6382E4AB" ns2: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ns2:paraId="2F8B4D83" ns2:textId="7606097E" w:rsidR="00E96066" w:rsidRDefault="00000000">
      <w:pPr>
        <w:pStyle w:val="BodyText"/>
        <w:spacing w:before="10"/>
        <w:rPr>
          <w:sz w:val="15"/>
        </w:rPr>
      </w:pPr>
      <w:r>
        <w:rPr>
          <w:noProof/>
          <w:sz w:val="15"/>
        </w:rPr>
        <ns1:AlternateContent>
          <ns1:Choice Requires="wps">
            <w:drawing>
              <ns3:anchor distT="0" distB="0" distL="0" distR="0" simplePos="0" relativeHeight="487588352" behindDoc="1" locked="0" layoutInCell="1" allowOverlap="1" ns4:anchorId="085E269F" ns4:editId="078676E2">
                <ns3:simplePos x="0" y="0"/>
                <ns3:positionH relativeFrom="page">
                  <ns3:posOffset>1329081</ns3:posOffset>
                </ns3:positionH>
                <ns3:positionV relativeFrom="paragraph">
                  <ns3:posOffset>131515</ns3:posOffset>
                </ns3:positionV>
                <ns3:extent cx="2178685" cy="1270"/>
                <ns3:effectExtent l="0" t="0" r="0" b="0"/>
                <ns3:wrapTopAndBottom/>
                <ns3:docPr id="4" name="Graphic 4"/>
                <ns3:cNvGraphicFramePr>
                  <ns5:graphicFrameLocks/>
                </ns3:cNvGraphicFramePr>
                <ns5:graphic>
                  <ns5:graphicData uri="http://schemas.microsoft.com/office/word/2010/wordprocessingShape">
                    <ns9:wsp>
                      <ns9:cNvSpPr>
                        <ns5:spLocks/>
                      </ns9:cNvSpPr>
                      <ns9:spPr>
                        <ns5:xfrm>
                          <ns5:off x="0" y="0"/>
                          <ns5:ext cx="2178685" cy="1270"/>
                        </ns5:xfrm>
                        <ns5:custGeom>
                          <ns5:avLst/>
                          <ns5:gdLst/>
                          <ns5:ahLst/>
                          <ns5:cxnLst/>
                          <ns5:rect l="l" t="t" r="r" b="b"/>
                          <ns5:pathLst>
                            <ns5:path w="2178685">
                              <ns5:moveTo>
                                <ns5:pt x="0" y="0"/>
                              </ns5:moveTo>
                              <ns5:lnTo>
                                <ns5:pt x="2178126"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551116C9" id="Graphic 4" ns11: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ns10:path arrowok="t"/>
                <ns12:wrap type="topAndBottom" anchorx="page"/>
              </ns10:shape>
            </w:pict>
          </ns1:Fallback>
        </ns1:AlternateContent>
      </w:r>
    </w:p>
    <w:p ns2:paraId="0E2968D1" ns2: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ns2:paraId="44DB55A7" ns2: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ns2:paraId="7DF46299" ns2:textId="43491FF1" w:rsidR="00DE6281" w:rsidRDefault="00DE6281">
      <w:pPr>
        <w:spacing w:before="70"/>
        <w:ind w:left="1438" w:right="1474"/>
        <w:jc w:val="center"/>
        <w:rPr>
          <w:b/>
          <w:spacing w:val="-2"/>
          <w:sz w:val="32"/>
          <w:szCs w:val="32"/>
          <w:u w:val="single"/>
        </w:rPr>
      </w:pPr>
    </w:p>
    <w:p ns2:paraId="38C9BC90" ns2:textId="675B2C3A" w:rsidR="00DE6281" w:rsidRDefault="004D3E8E">
      <w:pPr>
        <w:spacing w:before="70"/>
        <w:ind w:left="1438" w:right="1474"/>
        <w:jc w:val="center"/>
        <w:rPr>
          <w:b/>
          <w:spacing w:val="-2"/>
          <w:sz w:val="32"/>
          <w:szCs w:val="32"/>
          <w:u w:val="single"/>
        </w:rPr>
      </w:pPr>
      <w:r>
        <w:rPr>
          <w:noProof/>
        </w:rPr>
        <w:drawing>
          <ns3:anchor distT="0" distB="0" distL="114300" distR="114300" simplePos="0" relativeHeight="487601152" behindDoc="0" locked="0" layoutInCell="1" allowOverlap="1" ns4:anchorId="6B6CAB13" ns4:editId="1EC0C683">
            <ns3:simplePos x="0" y="0"/>
            <ns3:positionH relativeFrom="margin">
              <ns3:posOffset>48260</ns3:posOffset>
            </ns3:positionH>
            <ns3:positionV relativeFrom="paragraph">
              <ns3:posOffset>410383</ns3:posOffset>
            </ns3:positionV>
            <ns3:extent cx="6910705" cy="591820"/>
            <ns3:effectExtent l="19050" t="19050" r="23495" b="17780"/>
            <ns3:wrapTopAndBottom/>
            <ns3:docPr id="420078720" name="Picture 13"/>
            <ns3:cNvGraphicFramePr>
              <ns5:graphicFrameLocks noChangeAspect="1"/>
            </ns3:cNvGraphicFramePr>
            <ns5:graphic>
              <ns5:graphicData uri="http://schemas.openxmlformats.org/drawingml/2006/picture">
                <ns6:pic>
                  <ns6:nvPicPr>
                    <ns6:cNvPr id="420078720" name="Picture 420078720"/>
                    <ns6:cNvPicPr/>
                  </ns6:nvPicPr>
                  <ns6:blipFill>
                    <ns5:blip ns7:embed="rId11" cstate="print">
                      <ns5:extLst>
                        <ns5:ext uri="{BEBA8EAE-BF5A-486C-A8C5-ECC9F3942E4B}">
                          <ns8:imgProps>
                            <ns8:imgLayer ns7:embed="rId12">
                              <ns8:imgEffect>
                                <ns8:brightnessContrast bright="20000"/>
                              </ns8:imgEffect>
                            </ns8:imgLayer>
                          </ns8:imgProps>
                        </ns5:ext>
                        <ns5:ext uri="{28A0092B-C50C-407E-A947-70E740481C1C}">
                          <ns8:useLocalDpi val="0"/>
                        </ns5:ext>
                      </ns5:extLst>
                    </ns5:blip>
                    <ns5:stretch>
                      <ns5:fillRect/>
                    </ns5:stretch>
                  </ns6:blipFill>
                  <ns6:spPr>
                    <ns5:xfrm>
                      <ns5:off x="0" y="0"/>
                      <ns5:ext cx="6910705" cy="591820"/>
                    </ns5:xfrm>
                    <ns5:prstGeom prst="rect">
                      <ns5:avLst/>
                    </ns5:prstGeom>
                    <ns5:ln>
                      <ns5:solidFill>
                        <ns5:schemeClr val="bg1"/>
                      </ns5:solidFill>
                    </ns5:ln>
                  </ns6:spPr>
                </ns6:pic>
              </ns5:graphicData>
            </ns5:graphic>
            <ns4:sizeRelH relativeFrom="margin">
              <ns4:pctWidth>0</ns4:pctWidth>
            </ns4:sizeRelH>
          </ns3:anchor>
        </w:drawing>
      </w:r>
    </w:p>
    <w:p ns2:paraId="5A647B02" ns2:textId="77777777" w:rsidR="00DE6281" w:rsidRDefault="00DE6281">
      <w:pPr>
        <w:spacing w:before="70"/>
        <w:ind w:left="1438" w:right="1474"/>
        <w:jc w:val="center"/>
        <w:rPr>
          <w:b/>
          <w:spacing w:val="-2"/>
          <w:sz w:val="32"/>
          <w:szCs w:val="32"/>
          <w:u w:val="single"/>
        </w:rPr>
      </w:pPr>
    </w:p>
    <w:p ns2:paraId="1F67E252" ns2:textId="2E53A818" w:rsidR="00E96066" w:rsidRPr="002D5CC3" w:rsidRDefault="00000000">
      <w:pPr>
        <w:spacing w:before="70"/>
        <w:ind w:left="1438" w:right="1474"/>
        <w:jc w:val="center"/>
        <w:rPr>
          <w:b/>
          <w:sz w:val="32"/>
          <w:szCs w:val="32"/>
          <w:u w:val="single"/>
        </w:rPr>
      </w:pPr>
      <w:r w:rsidRPr="002D5CC3">
        <w:rPr>
          <w:b/>
          <w:spacing w:val="-2"/>
          <w:sz w:val="32"/>
          <w:szCs w:val="32"/>
          <w:u w:val="single"/>
        </w:rPr>
        <w:t>Declaration</w:t>
      </w:r>
    </w:p>
    <w:p ns2:paraId="5C0E6F1F" ns2:textId="77777777" w:rsidR="00E96066" w:rsidRDefault="00E96066">
      <w:pPr>
        <w:pStyle w:val="BodyText"/>
        <w:spacing w:before="290"/>
        <w:rPr>
          <w:b/>
          <w:sz w:val="37"/>
        </w:rPr>
      </w:pPr>
    </w:p>
    <w:p ns2:paraId="65FCB07D" ns2:textId="2DE88ADF" w:rsidR="006713E8" w:rsidRPr="006713E8" w:rsidRDefault="006713E8" w:rsidP="006713E8">
      <w:pPr>
        <w:pStyle w:val="BodyText"/>
        <w:spacing w:line="360" w:lineRule="auto"/>
        <w:ind w:left="810" w:right="790"/>
        <w:jc w:val="both"/>
      </w:pPr>
      <w:r w:rsidRPr="006713E8">
        <w:t xml:space="preserve">I, </w:t>
      </w:r>
      <w:r w:rsidR="005E22D1">
        <w:rPr>
          <w:b/>
          <w:bCs/>
        </w:rPr>
        <w:t xml:space="preserve">Aniket Raj and </w:t>
      </w:r>
      <w:r w:rsidR="001F1229">
        <w:rPr>
          <w:b/>
          <w:bCs/>
        </w:rPr>
        <w:t>Himanshu kumar</w:t>
      </w:r>
      <w:r w:rsidRPr="006713E8">
        <w:t xml:space="preserve">, the undersigned student of the Department of Computer Applications at </w:t>
      </w:r>
      <w:r w:rsidR="001F1229">
        <w:rPr>
          <w:b/>
          <w:bCs/>
        </w:rPr>
        <w:t>Dr. B. C. Roy Engineering college</w:t>
      </w:r>
      <w:r w:rsidRPr="006713E8">
        <w:t>, hereby declare that I have developed a m</w:t>
      </w:r>
      <w:r w:rsidR="001F1229">
        <w:t>inor</w:t>
      </w:r>
      <w:r w:rsidRPr="006713E8">
        <w:t xml:space="preserve"> project titled </w:t>
      </w:r>
      <w:r w:rsidRPr="006713E8">
        <w:rPr>
          <w:b/>
          <w:bCs/>
        </w:rPr>
        <w:t>"</w:t>
      </w:r>
      <w:r w:rsidR="00BE5D5D" w:rsidRPr="00BE5D5D">
        <w:rPr>
          <w:b/>
          <w:bCs/>
        </w:rPr>
        <w:t>Heart Guard</w:t>
      </w:r>
      <w:r w:rsidRPr="006713E8">
        <w:rPr>
          <w:b/>
          <w:bCs/>
        </w:rPr>
        <w:t xml:space="preserve"> AI: A Machine Learning Approach to Cardiac Health Analysis."</w:t>
      </w:r>
    </w:p>
    <w:p ns2:paraId="2A0B9CB4" ns2:textId="77777777" w:rsidR="006713E8" w:rsidRPr="006713E8" w:rsidRDefault="006713E8" w:rsidP="006713E8">
      <w:pPr>
        <w:pStyle w:val="BodyText"/>
        <w:spacing w:line="360" w:lineRule="auto"/>
        <w:ind w:left="810" w:right="790"/>
        <w:jc w:val="both"/>
      </w:pPr>
      <w:r w:rsidRPr="006713E8">
        <w:t>This project aims to revolutionize automated visual web application design by leveraging Machine Learning algorithms (Visual Graph Compiler) to analyze patient vitals and compile and deploy web node configurations with high precision.</w:t>
      </w:r>
    </w:p>
    <w:p ns2:paraId="1A877172" ns2:textId="41391D94" w:rsidR="006713E8" w:rsidRPr="006713E8" w:rsidRDefault="006713E8" w:rsidP="006713E8">
      <w:pPr>
        <w:pStyle w:val="BodyText"/>
        <w:spacing w:line="360" w:lineRule="auto"/>
        <w:ind w:left="810" w:right="790"/>
        <w:jc w:val="both"/>
      </w:pPr>
      <w:r w:rsidRPr="006713E8">
        <w:t xml:space="preserve">I have developed this application as part of my academic curriculum, utilizing my knowledge in </w:t>
      </w:r>
      <w:r w:rsidRPr="006713E8">
        <w:rPr>
          <w:b/>
          <w:bCs/>
        </w:rPr>
        <w:t>Python, Machine Learning (Scikit-Learn), and Full-Stack Web Development (</w:t>
      </w:r>
      <w:r w:rsidR="00BE5D5D" w:rsidRPr="006713E8">
        <w:rPr>
          <w:b/>
          <w:bCs/>
        </w:rPr>
        <w:t>Stream lit</w:t>
      </w:r>
      <w:r w:rsidRPr="006713E8">
        <w:rPr>
          <w:b/>
          <w:bCs/>
        </w:rPr>
        <w:t>)</w:t>
      </w:r>
      <w:r w:rsidRPr="006713E8">
        <w:t>. I have followed ethical practices and adhered to all relevant guidelines and regulations during the development process.</w:t>
      </w:r>
    </w:p>
    <w:p ns2:paraId="5917E3E6" ns2:textId="77777777" w:rsidR="006713E8" w:rsidRPr="006713E8" w:rsidRDefault="006713E8" w:rsidP="006713E8">
      <w:pPr>
        <w:pStyle w:val="BodyText"/>
        <w:spacing w:line="360" w:lineRule="auto"/>
        <w:ind w:left="810" w:right="790"/>
        <w:jc w:val="both"/>
      </w:pPr>
      <w:r w:rsidRPr="006713E8">
        <w:t>I hereby declare that this project is the result of my original work and efforts. I take full responsibility for the authenticity and integrity of the source code and the data analysis presented herein.</w:t>
      </w:r>
    </w:p>
    <w:p ns2:paraId="7672FB74" ns2:textId="77777777" w:rsidR="00E96066" w:rsidRDefault="00E96066" w:rsidP="006713E8">
      <w:pPr>
        <w:pStyle w:val="BodyText"/>
        <w:spacing w:line="360" w:lineRule="auto"/>
        <w:ind w:left="810" w:right="790"/>
        <w:jc w:val="both"/>
        <w:rPr>
          <w:sz w:val="23"/>
        </w:rPr>
      </w:pPr>
    </w:p>
    <w:p ns2:paraId="34259B3C" ns2:textId="77777777" w:rsidR="00E96066" w:rsidRDefault="00E96066">
      <w:pPr>
        <w:pStyle w:val="BodyText"/>
        <w:rPr>
          <w:sz w:val="23"/>
        </w:rPr>
      </w:pPr>
    </w:p>
    <w:p ns2:paraId="55B5BC73" ns2:textId="1336D476" w:rsidR="00E96066" w:rsidRDefault="00922E05" w:rsidP="00922E05">
      <w:pPr>
        <w:pStyle w:val="BodyText"/>
        <w:spacing w:before="122"/>
        <w:ind w:right="880"/>
        <w:jc w:val="right"/>
        <w:rPr>
          <w:sz w:val="23"/>
        </w:rPr>
      </w:pPr>
      <w:r>
        <w:rPr>
          <w:sz w:val="23"/>
        </w:rPr>
        <w:t>…………………………….</w:t>
      </w:r>
    </w:p>
    <w:p ns2:paraId="2BDFD88B" ns2:textId="77777777" w:rsidR="00922E05" w:rsidRPr="00922E05" w:rsidRDefault="00922E05" w:rsidP="00922E05">
      <w:pPr>
        <w:pStyle w:val="BodyText"/>
        <w:spacing w:before="122"/>
        <w:ind w:right="790"/>
        <w:jc w:val="right"/>
        <w:rPr>
          <w:w w:val="105"/>
        </w:rPr>
      </w:pPr>
      <w:r w:rsidRPr="00922E05">
        <w:rPr>
          <w:w w:val="105"/>
        </w:rPr>
        <w:t>Student Name: Aniket Raj</w:t>
      </w:r>
    </w:p>
    <w:p ns2:paraId="45830E35" ns2:textId="77777777" w:rsidR="00922E05" w:rsidRPr="00922E05" w:rsidRDefault="00922E05" w:rsidP="00922E05">
      <w:pPr>
        <w:pStyle w:val="BodyText"/>
        <w:spacing w:before="122"/>
        <w:ind w:right="790"/>
        <w:jc w:val="right"/>
        <w:rPr>
          <w:w w:val="105"/>
        </w:rPr>
      </w:pPr>
      <w:r w:rsidRPr="00922E05">
        <w:rPr>
          <w:w w:val="105"/>
        </w:rPr>
        <w:t>Roll No: 120710242024</w:t>
      </w:r>
    </w:p>
    <w:p ns2:paraId="2C092BA1" ns2:textId="4FC4EC8E" w:rsidR="00E96066" w:rsidRPr="00922E05" w:rsidRDefault="00922E05" w:rsidP="00922E05">
      <w:pPr>
        <w:pStyle w:val="BodyText"/>
        <w:spacing w:before="122"/>
        <w:ind w:right="790"/>
        <w:jc w:val="right"/>
      </w:pPr>
      <w:r w:rsidRPr="00922E05">
        <w:rPr>
          <w:w w:val="105"/>
        </w:rPr>
        <w:t>Registration No.: 241200510024(2024-2025)</w:t>
      </w:r>
    </w:p>
    <w:p ns2:paraId="3817C066" ns2:textId="77777777" w:rsidR="00E96066" w:rsidRDefault="00E96066">
      <w:pPr>
        <w:jc w:val="right"/>
        <w:rPr>
          <w:sz w:val="23"/>
        </w:rPr>
      </w:pPr>
    </w:p>
    <w:p ns2:paraId="73386F9D" ns2:textId="77777777" w:rsidR="00922E05" w:rsidRDefault="00922E05">
      <w:pPr>
        <w:jc w:val="right"/>
        <w:rPr>
          <w:sz w:val="23"/>
        </w:rPr>
      </w:pPr>
    </w:p>
    <w:p ns2:paraId="53263BC0" ns2:textId="77777777" w:rsidR="00922E05" w:rsidRDefault="00922E05">
      <w:pPr>
        <w:jc w:val="right"/>
        <w:rPr>
          <w:sz w:val="23"/>
        </w:rPr>
      </w:pPr>
    </w:p>
    <w:p ns2:paraId="0A31713D" ns2:textId="77777777" w:rsidR="00922E05" w:rsidRDefault="00922E05" w:rsidP="00922E05">
      <w:pPr>
        <w:ind w:right="790"/>
        <w:jc w:val="right"/>
        <w:rPr>
          <w:sz w:val="23"/>
        </w:rPr>
      </w:pPr>
      <w:r>
        <w:rPr>
          <w:sz w:val="23"/>
        </w:rPr>
        <w:t>………………………………</w:t>
      </w:r>
    </w:p>
    <w:p ns2:paraId="0028F3CC" ns2:textId="77777777" w:rsidR="00922E05" w:rsidRDefault="00922E05" w:rsidP="00922E05">
      <w:pPr>
        <w:ind w:right="790"/>
        <w:jc w:val="right"/>
        <w:rPr>
          <w:sz w:val="23"/>
        </w:rPr>
      </w:pPr>
    </w:p>
    <w:p ns2:paraId="148F0B2D" ns2: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ns2:paraId="4EAC867A" ns2: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ns2:paraId="613CE132" ns2:textId="4BAFDAF3"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241200510041(2024-2025)</w:t>
      </w:r>
    </w:p>
    <w:p ns2:paraId="7798214A" ns2:textId="77777777" w:rsidR="00E96066" w:rsidRDefault="00000000">
      <w:pPr>
        <w:pStyle w:val="BodyText"/>
        <w:ind w:left="5015"/>
        <w:rPr>
          <w:sz w:val="20"/>
        </w:rPr>
      </w:pPr>
      <w:r>
        <w:rPr>
          <w:noProof/>
          <w:sz w:val="20"/>
        </w:rPr>
        <w:lastRenderedPageBreak/>
        <w:drawing>
          <ns3:anchor distT="0" distB="0" distL="114300" distR="114300" simplePos="0" relativeHeight="487598080" behindDoc="0" locked="0" layoutInCell="1" allowOverlap="1" ns4:anchorId="51E310E2" ns4:editId="460A9346">
            <ns3:simplePos x="0" y="0"/>
            <ns3:positionH relativeFrom="column">
              <ns3:posOffset>2947150</ns3:posOffset>
            </ns3:positionH>
            <ns3:positionV relativeFrom="paragraph">
              <ns3:posOffset>577</ns3:posOffset>
            </ns3:positionV>
            <ns3:extent cx="1036955" cy="671195"/>
            <ns3:effectExtent l="0" t="0" r="0" b="0"/>
            <ns3:wrapTopAndBottom/>
            <ns3:docPr id="5" name="Image 5"/>
            <ns3:cNvGraphicFramePr>
              <ns5:graphicFrameLocks/>
            </ns3:cNvGraphicFramePr>
            <ns5:graphic>
              <ns5:graphicData uri="http://schemas.openxmlformats.org/drawingml/2006/picture">
                <ns6:pic>
                  <ns6:nvPicPr>
                    <ns6:cNvPr id="5" name="Image 5"/>
                    <ns6:cNvPicPr/>
                  </ns6:nvPicPr>
                  <ns6:blipFill>
                    <ns5:blip ns7:embed="rId8" cstate="print">
                      <ns5:extLst>
                        <ns5:ext uri="{28A0092B-C50C-407E-A947-70E740481C1C}">
                          <ns8:useLocalDpi val="0"/>
                        </ns5:ext>
                      </ns5:extLst>
                    </ns5:blip>
                    <ns5:stretch>
                      <ns5:fillRect/>
                    </ns5:stretch>
                  </ns6:blipFill>
                  <ns6:spPr>
                    <ns5:xfrm>
                      <ns5:off x="0" y="0"/>
                      <ns5:ext cx="1036955" cy="671195"/>
                    </ns5:xfrm>
                    <ns5:prstGeom prst="rect">
                      <ns5:avLst/>
                    </ns5:prstGeom>
                  </ns6:spPr>
                </ns6:pic>
              </ns5:graphicData>
            </ns5:graphic>
          </ns3:anchor>
        </w:drawing>
      </w:r>
    </w:p>
    <w:p ns2:paraId="49D4ECFD" ns2:textId="427D88B3" w:rsidR="004E6F18" w:rsidRPr="002D5CC3" w:rsidRDefault="00000000" w:rsidP="004E6F18">
      <w:pPr>
        <w:pStyle w:val="Heading1"/>
        <w:spacing w:before="213"/>
        <w:ind w:left="1464"/>
        <w:rPr>
          <w:spacing w:val="-2"/>
          <w:sz w:val="32"/>
          <w:szCs w:val="32"/>
          <w:u w:val="single"/>
        </w:rPr>
      </w:pPr>
      <w:r w:rsidRPr="002D5CC3">
        <w:rPr>
          <w:spacing w:val="-2"/>
          <w:sz w:val="32"/>
          <w:szCs w:val="32"/>
          <w:u w:val="single"/>
        </w:rPr>
        <w:t>Acknowledgement</w:t>
      </w:r>
    </w:p>
    <w:p ns2:paraId="59999DE0" ns2:textId="61E1F208" w:rsidR="00E96066" w:rsidRPr="0007103C" w:rsidRDefault="00000000">
      <w:pPr>
        <w:spacing w:before="279" w:line="376" w:lineRule="auto"/>
        <w:ind w:left="1012" w:right="1032" w:firstLine="5"/>
        <w:jc w:val="both"/>
        <w:rPr>
          <w:sz w:val="24"/>
          <w:szCs w:val="24"/>
        </w:rPr>
      </w:pPr>
      <w:r w:rsidRPr="0007103C">
        <w:rPr>
          <w:sz w:val="24"/>
          <w:szCs w:val="24"/>
        </w:rPr>
        <w:t>No</w:t>
      </w:r>
      <w:r w:rsidRPr="0007103C">
        <w:rPr>
          <w:spacing w:val="15"/>
          <w:sz w:val="24"/>
          <w:szCs w:val="24"/>
        </w:rPr>
        <w:t xml:space="preserve"> </w:t>
      </w:r>
      <w:r w:rsidRPr="0007103C">
        <w:rPr>
          <w:sz w:val="24"/>
          <w:szCs w:val="24"/>
        </w:rPr>
        <w:t>work</w:t>
      </w:r>
      <w:r w:rsidRPr="0007103C">
        <w:rPr>
          <w:spacing w:val="7"/>
          <w:sz w:val="24"/>
          <w:szCs w:val="24"/>
        </w:rPr>
        <w:t xml:space="preserve"> </w:t>
      </w:r>
      <w:r w:rsidRPr="0007103C">
        <w:rPr>
          <w:sz w:val="24"/>
          <w:szCs w:val="24"/>
        </w:rPr>
        <w:t>is</w:t>
      </w:r>
      <w:r w:rsidRPr="0007103C">
        <w:rPr>
          <w:spacing w:val="8"/>
          <w:sz w:val="24"/>
          <w:szCs w:val="24"/>
        </w:rPr>
        <w:t xml:space="preserve"> </w:t>
      </w:r>
      <w:r w:rsidRPr="0007103C">
        <w:rPr>
          <w:sz w:val="24"/>
          <w:szCs w:val="24"/>
        </w:rPr>
        <w:t>possible</w:t>
      </w:r>
      <w:r w:rsidRPr="0007103C">
        <w:rPr>
          <w:spacing w:val="19"/>
          <w:sz w:val="24"/>
          <w:szCs w:val="24"/>
        </w:rPr>
        <w:t xml:space="preserve"> </w:t>
      </w:r>
      <w:r w:rsidRPr="0007103C">
        <w:rPr>
          <w:sz w:val="24"/>
          <w:szCs w:val="24"/>
        </w:rPr>
        <w:t>due to the efforts</w:t>
      </w:r>
      <w:r w:rsidRPr="0007103C">
        <w:rPr>
          <w:spacing w:val="18"/>
          <w:sz w:val="24"/>
          <w:szCs w:val="24"/>
        </w:rPr>
        <w:t xml:space="preserve"> </w:t>
      </w:r>
      <w:r w:rsidRPr="0007103C">
        <w:rPr>
          <w:sz w:val="24"/>
          <w:szCs w:val="24"/>
        </w:rPr>
        <w:t>of</w:t>
      </w:r>
      <w:r w:rsidRPr="0007103C">
        <w:rPr>
          <w:spacing w:val="10"/>
          <w:sz w:val="24"/>
          <w:szCs w:val="24"/>
        </w:rPr>
        <w:t xml:space="preserve"> </w:t>
      </w:r>
      <w:r w:rsidRPr="0007103C">
        <w:rPr>
          <w:sz w:val="24"/>
          <w:szCs w:val="24"/>
        </w:rPr>
        <w:t>one</w:t>
      </w:r>
      <w:r w:rsidRPr="0007103C">
        <w:rPr>
          <w:spacing w:val="11"/>
          <w:sz w:val="24"/>
          <w:szCs w:val="24"/>
        </w:rPr>
        <w:t xml:space="preserve"> </w:t>
      </w:r>
      <w:r w:rsidRPr="0007103C">
        <w:rPr>
          <w:sz w:val="24"/>
          <w:szCs w:val="24"/>
        </w:rPr>
        <w:t>or a few</w:t>
      </w:r>
      <w:r w:rsidRPr="0007103C">
        <w:rPr>
          <w:spacing w:val="28"/>
          <w:sz w:val="24"/>
          <w:szCs w:val="24"/>
        </w:rPr>
        <w:t xml:space="preserve"> </w:t>
      </w:r>
      <w:r w:rsidRPr="0007103C">
        <w:rPr>
          <w:sz w:val="24"/>
          <w:szCs w:val="24"/>
        </w:rPr>
        <w:t>individuals.</w:t>
      </w:r>
      <w:r w:rsidRPr="0007103C">
        <w:rPr>
          <w:spacing w:val="26"/>
          <w:sz w:val="24"/>
          <w:szCs w:val="24"/>
        </w:rPr>
        <w:t xml:space="preserve"> </w:t>
      </w:r>
      <w:r w:rsidRPr="0007103C">
        <w:rPr>
          <w:sz w:val="24"/>
          <w:szCs w:val="24"/>
        </w:rPr>
        <w:t>This</w:t>
      </w:r>
      <w:r w:rsidRPr="0007103C">
        <w:rPr>
          <w:spacing w:val="15"/>
          <w:sz w:val="24"/>
          <w:szCs w:val="24"/>
        </w:rPr>
        <w:t xml:space="preserve"> </w:t>
      </w:r>
      <w:r w:rsidRPr="0007103C">
        <w:rPr>
          <w:sz w:val="24"/>
          <w:szCs w:val="24"/>
        </w:rPr>
        <w:t>project</w:t>
      </w:r>
      <w:r w:rsidRPr="0007103C">
        <w:rPr>
          <w:spacing w:val="25"/>
          <w:sz w:val="24"/>
          <w:szCs w:val="24"/>
        </w:rPr>
        <w:t xml:space="preserve"> </w:t>
      </w:r>
      <w:r w:rsidRPr="0007103C">
        <w:rPr>
          <w:sz w:val="24"/>
          <w:szCs w:val="24"/>
        </w:rPr>
        <w:t>is</w:t>
      </w:r>
      <w:r w:rsidRPr="0007103C">
        <w:rPr>
          <w:spacing w:val="19"/>
          <w:sz w:val="24"/>
          <w:szCs w:val="24"/>
        </w:rPr>
        <w:t xml:space="preserve"> </w:t>
      </w:r>
      <w:r w:rsidRPr="0007103C">
        <w:rPr>
          <w:sz w:val="24"/>
          <w:szCs w:val="24"/>
        </w:rPr>
        <w:t>no</w:t>
      </w:r>
      <w:r w:rsidRPr="0007103C">
        <w:rPr>
          <w:spacing w:val="13"/>
          <w:sz w:val="24"/>
          <w:szCs w:val="24"/>
        </w:rPr>
        <w:t xml:space="preserve"> </w:t>
      </w:r>
      <w:r w:rsidRPr="0007103C">
        <w:rPr>
          <w:sz w:val="24"/>
          <w:szCs w:val="24"/>
        </w:rPr>
        <w:t>exception. I am immensely grateful to many people for their invaluable help and support without which it would</w:t>
      </w:r>
      <w:r w:rsidRPr="0007103C">
        <w:rPr>
          <w:spacing w:val="40"/>
          <w:sz w:val="24"/>
          <w:szCs w:val="24"/>
        </w:rPr>
        <w:t xml:space="preserve"> </w:t>
      </w:r>
      <w:r w:rsidRPr="0007103C">
        <w:rPr>
          <w:sz w:val="24"/>
          <w:szCs w:val="24"/>
        </w:rPr>
        <w:t>not</w:t>
      </w:r>
      <w:r w:rsidRPr="0007103C">
        <w:rPr>
          <w:spacing w:val="40"/>
          <w:sz w:val="24"/>
          <w:szCs w:val="24"/>
        </w:rPr>
        <w:t xml:space="preserve"> </w:t>
      </w:r>
      <w:r w:rsidRPr="0007103C">
        <w:rPr>
          <w:sz w:val="24"/>
          <w:szCs w:val="24"/>
        </w:rPr>
        <w:t>have</w:t>
      </w:r>
      <w:r w:rsidRPr="0007103C">
        <w:rPr>
          <w:spacing w:val="40"/>
          <w:sz w:val="24"/>
          <w:szCs w:val="24"/>
        </w:rPr>
        <w:t xml:space="preserve"> </w:t>
      </w:r>
      <w:r w:rsidRPr="0007103C">
        <w:rPr>
          <w:sz w:val="24"/>
          <w:szCs w:val="24"/>
        </w:rPr>
        <w:t>been</w:t>
      </w:r>
      <w:r w:rsidRPr="0007103C">
        <w:rPr>
          <w:spacing w:val="40"/>
          <w:sz w:val="24"/>
          <w:szCs w:val="24"/>
        </w:rPr>
        <w:t xml:space="preserve"> </w:t>
      </w:r>
      <w:r w:rsidRPr="0007103C">
        <w:rPr>
          <w:sz w:val="24"/>
          <w:szCs w:val="24"/>
        </w:rPr>
        <w:t>possible</w:t>
      </w:r>
      <w:r w:rsidRPr="0007103C">
        <w:rPr>
          <w:spacing w:val="40"/>
          <w:sz w:val="24"/>
          <w:szCs w:val="24"/>
        </w:rPr>
        <w:t xml:space="preserve"> </w:t>
      </w:r>
      <w:r w:rsidRPr="0007103C">
        <w:rPr>
          <w:sz w:val="24"/>
          <w:szCs w:val="24"/>
        </w:rPr>
        <w:t>to</w:t>
      </w:r>
      <w:r w:rsidRPr="0007103C">
        <w:rPr>
          <w:spacing w:val="40"/>
          <w:sz w:val="24"/>
          <w:szCs w:val="24"/>
        </w:rPr>
        <w:t xml:space="preserve"> </w:t>
      </w:r>
      <w:r w:rsidRPr="0007103C">
        <w:rPr>
          <w:sz w:val="24"/>
          <w:szCs w:val="24"/>
        </w:rPr>
        <w:t>prepare</w:t>
      </w:r>
      <w:r w:rsidRPr="0007103C">
        <w:rPr>
          <w:spacing w:val="40"/>
          <w:sz w:val="24"/>
          <w:szCs w:val="24"/>
        </w:rPr>
        <w:t xml:space="preserve"> </w:t>
      </w:r>
      <w:r w:rsidRPr="0007103C">
        <w:rPr>
          <w:sz w:val="24"/>
          <w:szCs w:val="24"/>
        </w:rPr>
        <w:t>this Technical</w:t>
      </w:r>
      <w:r w:rsidRPr="0007103C">
        <w:rPr>
          <w:spacing w:val="40"/>
          <w:sz w:val="24"/>
          <w:szCs w:val="24"/>
        </w:rPr>
        <w:t xml:space="preserve"> </w:t>
      </w:r>
      <w:r w:rsidRPr="0007103C">
        <w:rPr>
          <w:sz w:val="24"/>
          <w:szCs w:val="24"/>
        </w:rPr>
        <w:t>Project</w:t>
      </w:r>
      <w:r w:rsidRPr="0007103C">
        <w:rPr>
          <w:spacing w:val="40"/>
          <w:sz w:val="24"/>
          <w:szCs w:val="24"/>
        </w:rPr>
        <w:t xml:space="preserve"> </w:t>
      </w:r>
      <w:r w:rsidRPr="0007103C">
        <w:rPr>
          <w:sz w:val="24"/>
          <w:szCs w:val="24"/>
        </w:rPr>
        <w:t>Report</w:t>
      </w:r>
      <w:r w:rsidRPr="0007103C">
        <w:rPr>
          <w:spacing w:val="40"/>
          <w:sz w:val="24"/>
          <w:szCs w:val="24"/>
        </w:rPr>
        <w:t xml:space="preserve"> </w:t>
      </w:r>
      <w:r w:rsidRPr="0007103C">
        <w:rPr>
          <w:sz w:val="24"/>
          <w:szCs w:val="24"/>
        </w:rPr>
        <w:t>Working</w:t>
      </w:r>
      <w:r w:rsidRPr="0007103C">
        <w:rPr>
          <w:spacing w:val="40"/>
          <w:sz w:val="24"/>
          <w:szCs w:val="24"/>
        </w:rPr>
        <w:t xml:space="preserve"> </w:t>
      </w:r>
      <w:r w:rsidRPr="0007103C">
        <w:rPr>
          <w:sz w:val="24"/>
          <w:szCs w:val="24"/>
        </w:rPr>
        <w:t xml:space="preserve">on this technical project on </w:t>
      </w:r>
      <w:r w:rsidR="00356432" w:rsidRPr="0007103C">
        <w:rPr>
          <w:b/>
          <w:sz w:val="24"/>
          <w:szCs w:val="24"/>
        </w:rPr>
        <w:t>“</w:t>
      </w:r>
      <w:r w:rsidR="00356432" w:rsidRPr="0007103C">
        <w:rPr>
          <w:b/>
          <w:bCs/>
          <w:sz w:val="24"/>
          <w:szCs w:val="24"/>
        </w:rPr>
        <w:t>Web Node”</w:t>
      </w:r>
      <w:r w:rsidRPr="0007103C">
        <w:rPr>
          <w:b/>
          <w:sz w:val="24"/>
          <w:szCs w:val="24"/>
        </w:rPr>
        <w:t xml:space="preserve"> </w:t>
      </w:r>
      <w:r w:rsidRPr="0007103C">
        <w:rPr>
          <w:sz w:val="24"/>
          <w:szCs w:val="24"/>
        </w:rPr>
        <w:t>was a source of immense knowledge</w:t>
      </w:r>
      <w:r w:rsidRPr="0007103C">
        <w:rPr>
          <w:spacing w:val="40"/>
          <w:sz w:val="24"/>
          <w:szCs w:val="24"/>
        </w:rPr>
        <w:t xml:space="preserve"> </w:t>
      </w:r>
      <w:r w:rsidRPr="0007103C">
        <w:rPr>
          <w:sz w:val="24"/>
          <w:szCs w:val="24"/>
        </w:rPr>
        <w:t>to me.</w:t>
      </w:r>
    </w:p>
    <w:p ns2:paraId="754A8D9D" ns2:textId="77777777" w:rsidR="00E96066" w:rsidRPr="0007103C" w:rsidRDefault="00E96066">
      <w:pPr>
        <w:pStyle w:val="BodyText"/>
        <w:spacing w:before="5"/>
      </w:pPr>
    </w:p>
    <w:p ns2:paraId="4827A7D0" ns2:textId="1CFC1AEB" w:rsidR="00E96066" w:rsidRPr="0007103C" w:rsidRDefault="00000000">
      <w:pPr>
        <w:spacing w:line="374" w:lineRule="auto"/>
        <w:ind w:left="1011" w:right="1029" w:firstLine="2"/>
        <w:jc w:val="both"/>
        <w:rPr>
          <w:sz w:val="24"/>
          <w:szCs w:val="24"/>
        </w:rPr>
      </w:pPr>
      <w:r w:rsidRPr="0007103C">
        <w:rPr>
          <w:sz w:val="24"/>
          <w:szCs w:val="24"/>
        </w:rPr>
        <w:t>I acknowledge</w:t>
      </w:r>
      <w:r w:rsidRPr="0007103C">
        <w:rPr>
          <w:spacing w:val="40"/>
          <w:sz w:val="24"/>
          <w:szCs w:val="24"/>
        </w:rPr>
        <w:t xml:space="preserve"> </w:t>
      </w:r>
      <w:r w:rsidRPr="0007103C">
        <w:rPr>
          <w:sz w:val="24"/>
          <w:szCs w:val="24"/>
        </w:rPr>
        <w:t>with thanks</w:t>
      </w:r>
      <w:r w:rsidRPr="0007103C">
        <w:rPr>
          <w:spacing w:val="40"/>
          <w:sz w:val="24"/>
          <w:szCs w:val="24"/>
        </w:rPr>
        <w:t xml:space="preserve"> </w:t>
      </w:r>
      <w:r w:rsidRPr="0007103C">
        <w:rPr>
          <w:sz w:val="24"/>
          <w:szCs w:val="24"/>
        </w:rPr>
        <w:t>the</w:t>
      </w:r>
      <w:r w:rsidRPr="0007103C">
        <w:rPr>
          <w:spacing w:val="40"/>
          <w:sz w:val="24"/>
          <w:szCs w:val="24"/>
        </w:rPr>
        <w:t xml:space="preserve"> </w:t>
      </w:r>
      <w:r w:rsidRPr="0007103C">
        <w:rPr>
          <w:sz w:val="24"/>
          <w:szCs w:val="24"/>
        </w:rPr>
        <w:t>kind</w:t>
      </w:r>
      <w:r w:rsidRPr="0007103C">
        <w:rPr>
          <w:spacing w:val="40"/>
          <w:sz w:val="24"/>
          <w:szCs w:val="24"/>
        </w:rPr>
        <w:t xml:space="preserve"> </w:t>
      </w:r>
      <w:r w:rsidRPr="0007103C">
        <w:rPr>
          <w:sz w:val="24"/>
          <w:szCs w:val="24"/>
        </w:rPr>
        <w:t>of</w:t>
      </w:r>
      <w:r w:rsidRPr="0007103C">
        <w:rPr>
          <w:spacing w:val="40"/>
          <w:sz w:val="24"/>
          <w:szCs w:val="24"/>
        </w:rPr>
        <w:t xml:space="preserve"> </w:t>
      </w:r>
      <w:r w:rsidRPr="0007103C">
        <w:rPr>
          <w:sz w:val="24"/>
          <w:szCs w:val="24"/>
        </w:rPr>
        <w:t>patronage,</w:t>
      </w:r>
      <w:r w:rsidRPr="0007103C">
        <w:rPr>
          <w:spacing w:val="40"/>
          <w:sz w:val="24"/>
          <w:szCs w:val="24"/>
        </w:rPr>
        <w:t xml:space="preserve"> </w:t>
      </w:r>
      <w:r w:rsidRPr="0007103C">
        <w:rPr>
          <w:sz w:val="24"/>
          <w:szCs w:val="24"/>
        </w:rPr>
        <w:t>loving</w:t>
      </w:r>
      <w:r w:rsidRPr="0007103C">
        <w:rPr>
          <w:spacing w:val="40"/>
          <w:sz w:val="24"/>
          <w:szCs w:val="24"/>
        </w:rPr>
        <w:t xml:space="preserve"> </w:t>
      </w:r>
      <w:r w:rsidRPr="0007103C">
        <w:rPr>
          <w:sz w:val="24"/>
          <w:szCs w:val="24"/>
        </w:rPr>
        <w:t>inspiration,</w:t>
      </w:r>
      <w:r w:rsidRPr="0007103C">
        <w:rPr>
          <w:spacing w:val="40"/>
          <w:sz w:val="24"/>
          <w:szCs w:val="24"/>
        </w:rPr>
        <w:t xml:space="preserve"> </w:t>
      </w:r>
      <w:r w:rsidRPr="0007103C">
        <w:rPr>
          <w:sz w:val="24"/>
          <w:szCs w:val="24"/>
        </w:rPr>
        <w:t>and</w:t>
      </w:r>
      <w:r w:rsidRPr="0007103C">
        <w:rPr>
          <w:spacing w:val="40"/>
          <w:sz w:val="24"/>
          <w:szCs w:val="24"/>
        </w:rPr>
        <w:t xml:space="preserve"> </w:t>
      </w:r>
      <w:r w:rsidRPr="0007103C">
        <w:rPr>
          <w:sz w:val="24"/>
          <w:szCs w:val="24"/>
        </w:rPr>
        <w:t>timely guidance, which</w:t>
      </w:r>
      <w:r w:rsidRPr="0007103C">
        <w:rPr>
          <w:spacing w:val="27"/>
          <w:sz w:val="24"/>
          <w:szCs w:val="24"/>
        </w:rPr>
        <w:t xml:space="preserve"> </w:t>
      </w:r>
      <w:r w:rsidRPr="0007103C">
        <w:rPr>
          <w:sz w:val="24"/>
          <w:szCs w:val="24"/>
        </w:rPr>
        <w:t>I</w:t>
      </w:r>
      <w:r w:rsidRPr="0007103C">
        <w:rPr>
          <w:spacing w:val="26"/>
          <w:sz w:val="24"/>
          <w:szCs w:val="24"/>
        </w:rPr>
        <w:t xml:space="preserve"> </w:t>
      </w:r>
      <w:r w:rsidRPr="0007103C">
        <w:rPr>
          <w:sz w:val="24"/>
          <w:szCs w:val="24"/>
        </w:rPr>
        <w:t>have</w:t>
      </w:r>
      <w:r w:rsidRPr="0007103C">
        <w:rPr>
          <w:spacing w:val="27"/>
          <w:sz w:val="24"/>
          <w:szCs w:val="24"/>
        </w:rPr>
        <w:t xml:space="preserve"> </w:t>
      </w:r>
      <w:r w:rsidRPr="0007103C">
        <w:rPr>
          <w:sz w:val="24"/>
          <w:szCs w:val="24"/>
        </w:rPr>
        <w:t>received</w:t>
      </w:r>
      <w:r w:rsidRPr="0007103C">
        <w:rPr>
          <w:spacing w:val="35"/>
          <w:sz w:val="24"/>
          <w:szCs w:val="24"/>
        </w:rPr>
        <w:t xml:space="preserve"> </w:t>
      </w:r>
      <w:r w:rsidRPr="0007103C">
        <w:rPr>
          <w:sz w:val="24"/>
          <w:szCs w:val="24"/>
        </w:rPr>
        <w:t>from</w:t>
      </w:r>
      <w:r w:rsidRPr="0007103C">
        <w:rPr>
          <w:spacing w:val="29"/>
          <w:sz w:val="24"/>
          <w:szCs w:val="24"/>
        </w:rPr>
        <w:t xml:space="preserve"> </w:t>
      </w:r>
      <w:r w:rsidRPr="0007103C">
        <w:rPr>
          <w:sz w:val="24"/>
          <w:szCs w:val="24"/>
        </w:rPr>
        <w:t>my project</w:t>
      </w:r>
      <w:r w:rsidRPr="0007103C">
        <w:rPr>
          <w:spacing w:val="40"/>
          <w:sz w:val="24"/>
          <w:szCs w:val="24"/>
        </w:rPr>
        <w:t xml:space="preserve"> </w:t>
      </w:r>
      <w:r w:rsidRPr="0007103C">
        <w:rPr>
          <w:sz w:val="24"/>
          <w:szCs w:val="24"/>
        </w:rPr>
        <w:t>supervisor</w:t>
      </w:r>
      <w:r w:rsidRPr="0007103C">
        <w:rPr>
          <w:spacing w:val="40"/>
          <w:sz w:val="24"/>
          <w:szCs w:val="24"/>
        </w:rPr>
        <w:t xml:space="preserve"> </w:t>
      </w:r>
      <w:r w:rsidR="00356432" w:rsidRPr="0007103C">
        <w:rPr>
          <w:b/>
          <w:sz w:val="24"/>
          <w:szCs w:val="24"/>
        </w:rPr>
        <w:t>Ass</w:t>
      </w:r>
      <w:r w:rsidR="0007103C" w:rsidRPr="0007103C">
        <w:rPr>
          <w:b/>
          <w:sz w:val="24"/>
          <w:szCs w:val="24"/>
        </w:rPr>
        <w:t>istant</w:t>
      </w:r>
      <w:r w:rsidR="00356432" w:rsidRPr="0007103C">
        <w:rPr>
          <w:b/>
          <w:sz w:val="24"/>
          <w:szCs w:val="24"/>
        </w:rPr>
        <w:t xml:space="preserve"> professor Debasis Guha</w:t>
      </w:r>
      <w:r w:rsidRPr="0007103C">
        <w:rPr>
          <w:b/>
          <w:sz w:val="24"/>
          <w:szCs w:val="24"/>
        </w:rPr>
        <w:t>.</w:t>
      </w:r>
      <w:r w:rsidRPr="0007103C">
        <w:rPr>
          <w:b/>
          <w:spacing w:val="32"/>
          <w:sz w:val="24"/>
          <w:szCs w:val="24"/>
        </w:rPr>
        <w:t xml:space="preserve"> </w:t>
      </w:r>
      <w:r w:rsidRPr="0007103C">
        <w:rPr>
          <w:sz w:val="24"/>
          <w:szCs w:val="24"/>
        </w:rPr>
        <w:t>Without his kind direction and proper guidance this technical report would have been little success. In every phase of this report his supervision and guidance, shaped this report to be completed successfully. I would also like to</w:t>
      </w:r>
      <w:r w:rsidRPr="0007103C">
        <w:rPr>
          <w:spacing w:val="-2"/>
          <w:sz w:val="24"/>
          <w:szCs w:val="24"/>
        </w:rPr>
        <w:t xml:space="preserve"> </w:t>
      </w:r>
      <w:r w:rsidR="00C9604F" w:rsidRPr="0007103C">
        <w:rPr>
          <w:sz w:val="24"/>
          <w:szCs w:val="24"/>
        </w:rPr>
        <w:t>thank Assistant</w:t>
      </w:r>
      <w:r w:rsidR="0007103C" w:rsidRPr="0007103C">
        <w:rPr>
          <w:b/>
          <w:sz w:val="24"/>
          <w:szCs w:val="24"/>
        </w:rPr>
        <w:t xml:space="preserve"> professor</w:t>
      </w:r>
      <w:r w:rsidRPr="0007103C">
        <w:rPr>
          <w:b/>
          <w:sz w:val="24"/>
          <w:szCs w:val="24"/>
        </w:rPr>
        <w:t xml:space="preserve"> </w:t>
      </w:r>
      <w:r w:rsidR="0007103C" w:rsidRPr="0007103C">
        <w:rPr>
          <w:b/>
          <w:sz w:val="24"/>
          <w:szCs w:val="24"/>
        </w:rPr>
        <w:t>Ansuman Mahanty,</w:t>
      </w:r>
      <w:r w:rsidRPr="0007103C">
        <w:rPr>
          <w:b/>
          <w:sz w:val="24"/>
          <w:szCs w:val="24"/>
        </w:rPr>
        <w:t xml:space="preserve"> </w:t>
      </w:r>
      <w:r w:rsidRPr="0007103C">
        <w:rPr>
          <w:sz w:val="24"/>
          <w:szCs w:val="24"/>
        </w:rPr>
        <w:t>for his</w:t>
      </w:r>
      <w:r w:rsidRPr="0007103C">
        <w:rPr>
          <w:spacing w:val="-2"/>
          <w:sz w:val="24"/>
          <w:szCs w:val="24"/>
        </w:rPr>
        <w:t xml:space="preserve"> </w:t>
      </w:r>
      <w:r w:rsidRPr="0007103C">
        <w:rPr>
          <w:sz w:val="24"/>
          <w:szCs w:val="24"/>
        </w:rPr>
        <w:t>extensive support in shaping this project to be a successful one.</w:t>
      </w:r>
    </w:p>
    <w:p ns2:paraId="345DA011" ns2:textId="77777777" w:rsidR="00E96066" w:rsidRPr="0007103C" w:rsidRDefault="00E96066">
      <w:pPr>
        <w:pStyle w:val="BodyText"/>
        <w:spacing w:before="32"/>
      </w:pPr>
    </w:p>
    <w:p ns2:paraId="06D28D49" ns2:textId="77777777" w:rsidR="00E96066" w:rsidRPr="0007103C" w:rsidRDefault="00000000">
      <w:pPr>
        <w:spacing w:line="379" w:lineRule="auto"/>
        <w:ind w:left="1010" w:right="1035" w:firstLine="3"/>
        <w:jc w:val="both"/>
        <w:rPr>
          <w:sz w:val="24"/>
          <w:szCs w:val="24"/>
        </w:rPr>
      </w:pPr>
      <w:r w:rsidRPr="0007103C">
        <w:rPr>
          <w:sz w:val="24"/>
          <w:szCs w:val="24"/>
        </w:rPr>
        <w:t>I also wish to express my deep sense of gratitude to our departmental professors, seniors and friends</w:t>
      </w:r>
      <w:r w:rsidRPr="0007103C">
        <w:rPr>
          <w:spacing w:val="40"/>
          <w:sz w:val="24"/>
          <w:szCs w:val="24"/>
        </w:rPr>
        <w:t xml:space="preserve"> </w:t>
      </w:r>
      <w:r w:rsidRPr="0007103C">
        <w:rPr>
          <w:sz w:val="24"/>
          <w:szCs w:val="24"/>
        </w:rPr>
        <w:t>who</w:t>
      </w:r>
      <w:r w:rsidRPr="0007103C">
        <w:rPr>
          <w:spacing w:val="32"/>
          <w:sz w:val="24"/>
          <w:szCs w:val="24"/>
        </w:rPr>
        <w:t xml:space="preserve"> </w:t>
      </w:r>
      <w:r w:rsidRPr="0007103C">
        <w:rPr>
          <w:sz w:val="24"/>
          <w:szCs w:val="24"/>
        </w:rPr>
        <w:t>rendered</w:t>
      </w:r>
      <w:r w:rsidRPr="0007103C">
        <w:rPr>
          <w:spacing w:val="40"/>
          <w:sz w:val="24"/>
          <w:szCs w:val="24"/>
        </w:rPr>
        <w:t xml:space="preserve"> </w:t>
      </w:r>
      <w:r w:rsidRPr="0007103C">
        <w:rPr>
          <w:sz w:val="24"/>
          <w:szCs w:val="24"/>
        </w:rPr>
        <w:t>their</w:t>
      </w:r>
      <w:r w:rsidRPr="0007103C">
        <w:rPr>
          <w:spacing w:val="34"/>
          <w:sz w:val="24"/>
          <w:szCs w:val="24"/>
        </w:rPr>
        <w:t xml:space="preserve"> </w:t>
      </w:r>
      <w:r w:rsidRPr="0007103C">
        <w:rPr>
          <w:sz w:val="24"/>
          <w:szCs w:val="24"/>
        </w:rPr>
        <w:t>help</w:t>
      </w:r>
      <w:r w:rsidRPr="0007103C">
        <w:rPr>
          <w:spacing w:val="32"/>
          <w:sz w:val="24"/>
          <w:szCs w:val="24"/>
        </w:rPr>
        <w:t xml:space="preserve"> </w:t>
      </w:r>
      <w:r w:rsidRPr="0007103C">
        <w:rPr>
          <w:sz w:val="24"/>
          <w:szCs w:val="24"/>
        </w:rPr>
        <w:t>during</w:t>
      </w:r>
      <w:r w:rsidRPr="0007103C">
        <w:rPr>
          <w:spacing w:val="39"/>
          <w:sz w:val="24"/>
          <w:szCs w:val="24"/>
        </w:rPr>
        <w:t xml:space="preserve"> </w:t>
      </w:r>
      <w:r w:rsidRPr="0007103C">
        <w:rPr>
          <w:sz w:val="24"/>
          <w:szCs w:val="24"/>
        </w:rPr>
        <w:t>the</w:t>
      </w:r>
      <w:r w:rsidRPr="0007103C">
        <w:rPr>
          <w:spacing w:val="30"/>
          <w:sz w:val="24"/>
          <w:szCs w:val="24"/>
        </w:rPr>
        <w:t xml:space="preserve"> </w:t>
      </w:r>
      <w:r w:rsidRPr="0007103C">
        <w:rPr>
          <w:sz w:val="24"/>
          <w:szCs w:val="24"/>
        </w:rPr>
        <w:t>period</w:t>
      </w:r>
      <w:r w:rsidRPr="0007103C">
        <w:rPr>
          <w:spacing w:val="37"/>
          <w:sz w:val="24"/>
          <w:szCs w:val="24"/>
        </w:rPr>
        <w:t xml:space="preserve"> </w:t>
      </w:r>
      <w:r w:rsidRPr="0007103C">
        <w:rPr>
          <w:sz w:val="24"/>
          <w:szCs w:val="24"/>
        </w:rPr>
        <w:t>of</w:t>
      </w:r>
      <w:r w:rsidRPr="0007103C">
        <w:rPr>
          <w:spacing w:val="34"/>
          <w:sz w:val="24"/>
          <w:szCs w:val="24"/>
        </w:rPr>
        <w:t xml:space="preserve"> </w:t>
      </w:r>
      <w:r w:rsidRPr="0007103C">
        <w:rPr>
          <w:sz w:val="24"/>
          <w:szCs w:val="24"/>
        </w:rPr>
        <w:t>this</w:t>
      </w:r>
      <w:r w:rsidRPr="0007103C">
        <w:rPr>
          <w:spacing w:val="31"/>
          <w:sz w:val="24"/>
          <w:szCs w:val="24"/>
        </w:rPr>
        <w:t xml:space="preserve"> </w:t>
      </w:r>
      <w:r w:rsidRPr="0007103C">
        <w:rPr>
          <w:sz w:val="24"/>
          <w:szCs w:val="24"/>
        </w:rPr>
        <w:t>technical</w:t>
      </w:r>
      <w:r w:rsidRPr="0007103C">
        <w:rPr>
          <w:spacing w:val="40"/>
          <w:sz w:val="24"/>
          <w:szCs w:val="24"/>
        </w:rPr>
        <w:t xml:space="preserve"> </w:t>
      </w:r>
      <w:r w:rsidRPr="0007103C">
        <w:rPr>
          <w:sz w:val="24"/>
          <w:szCs w:val="24"/>
        </w:rPr>
        <w:t>project.</w:t>
      </w:r>
    </w:p>
    <w:p ns2:paraId="5682EC94" ns2:textId="77777777" w:rsidR="00E96066" w:rsidRDefault="00E96066">
      <w:pPr>
        <w:pStyle w:val="BodyText"/>
        <w:rPr>
          <w:sz w:val="20"/>
        </w:rPr>
      </w:pPr>
    </w:p>
    <w:p ns2:paraId="35215013" ns2:textId="77777777" w:rsidR="0007103C" w:rsidRDefault="0007103C">
      <w:pPr>
        <w:pStyle w:val="BodyText"/>
        <w:rPr>
          <w:sz w:val="20"/>
        </w:rPr>
      </w:pPr>
    </w:p>
    <w:p ns2:paraId="77BAD968" ns2:textId="77777777" w:rsidR="00E96066" w:rsidRDefault="00000000">
      <w:pPr>
        <w:pStyle w:val="BodyText"/>
        <w:spacing w:before="75"/>
        <w:rPr>
          <w:sz w:val="20"/>
        </w:rPr>
      </w:pPr>
      <w:r>
        <w:rPr>
          <w:noProof/>
          <w:sz w:val="20"/>
        </w:rPr>
        <ns1:AlternateContent>
          <ns1:Choice Requires="wps">
            <w:drawing>
              <ns3:anchor distT="0" distB="0" distL="0" distR="0" simplePos="0" relativeHeight="487588864" behindDoc="1" locked="0" layoutInCell="1" allowOverlap="1" ns4:anchorId="48AFF71E" ns4:editId="21A82379">
                <ns3:simplePos x="0" y="0"/>
                <ns3:positionH relativeFrom="page">
                  <ns3:posOffset>1345410</ns3:posOffset>
                </ns3:positionH>
                <ns3:positionV relativeFrom="paragraph">
                  <ns3:posOffset>209091</ns3:posOffset>
                </ns3:positionV>
                <ns3:extent cx="1182370" cy="1270"/>
                <ns3:effectExtent l="0" t="0" r="0" b="0"/>
                <ns3:wrapTopAndBottom/>
                <ns3:docPr id="6" name="Graphic 6"/>
                <ns3:cNvGraphicFramePr>
                  <ns5:graphicFrameLocks/>
                </ns3:cNvGraphicFramePr>
                <ns5:graphic>
                  <ns5:graphicData uri="http://schemas.microsoft.com/office/word/2010/wordprocessingShape">
                    <ns9:wsp>
                      <ns9:cNvSpPr>
                        <ns5:spLocks/>
                      </ns9:cNvSpPr>
                      <ns9:spPr>
                        <ns5:xfrm>
                          <ns5:off x="0" y="0"/>
                          <ns5:ext cx="1182370" cy="1270"/>
                        </ns5:xfrm>
                        <ns5:custGeom>
                          <ns5:avLst/>
                          <ns5:gdLst/>
                          <ns5:ahLst/>
                          <ns5:cxnLst/>
                          <ns5:rect l="l" t="t" r="r" b="b"/>
                          <ns5:pathLst>
                            <ns5:path w="1182370">
                              <ns5:moveTo>
                                <ns5:pt x="0" y="0"/>
                              </ns5:moveTo>
                              <ns5:lnTo>
                                <ns5:pt x="1182131" y="0"/>
                              </ns5:lnTo>
                            </ns5:path>
                          </ns5:pathLst>
                        </ns5:custGeom>
                        <ns5:ln w="9796">
                          <ns5:solidFill>
                            <ns5:srgbClr val="03030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19F18EBC" id="Graphic 6" ns11:spid="_x0000_s1026" style="position:absolute;margin-left:105.95pt;margin-top:16.45pt;width:93.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823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" path="m,l1182131,e" filled="f" strokecolor="#030303" strokeweight=".27211mm">
                <ns10:path arrowok="t"/>
                <ns12:wrap type="topAndBottom" anchorx="page"/>
              </ns10:shape>
            </w:pict>
          </ns1:Fallback>
        </ns1:AlternateContent>
      </w:r>
    </w:p>
    <w:p ns2:paraId="069FAA9E" ns2:textId="77777777" w:rsidR="0007103C" w:rsidRPr="0007103C" w:rsidRDefault="00000000" w:rsidP="0007103C">
      <w:pPr>
        <w:spacing w:before="73" w:line="290" w:lineRule="auto"/>
        <w:ind w:left="1530" w:right="3940" w:hanging="6"/>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ns2:paraId="56335D58" ns2:textId="15F3CB64" w:rsidR="00E96066" w:rsidRPr="0007103C" w:rsidRDefault="00000000" w:rsidP="0007103C">
      <w:pPr>
        <w:spacing w:before="73" w:line="290" w:lineRule="auto"/>
        <w:ind w:left="1530" w:right="3940" w:hanging="6"/>
        <w:rPr>
          <w:sz w:val="24"/>
          <w:szCs w:val="24"/>
        </w:rPr>
      </w:pPr>
      <w:r w:rsidRPr="0007103C">
        <w:rPr>
          <w:sz w:val="24"/>
          <w:szCs w:val="24"/>
        </w:rPr>
        <w:t>Roll No: 1207102</w:t>
      </w:r>
      <w:r w:rsidR="0007103C" w:rsidRPr="0007103C">
        <w:rPr>
          <w:sz w:val="24"/>
          <w:szCs w:val="24"/>
        </w:rPr>
        <w:t>42024</w:t>
      </w:r>
    </w:p>
    <w:p ns2:paraId="0B90EED6" ns2:textId="6349C001"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p>
    <w:bookmarkEnd w:id="1"/>
    <w:p ns2:paraId="62825C73" ns2:textId="77777777" w:rsidR="0007103C" w:rsidRPr="0007103C" w:rsidRDefault="0007103C" w:rsidP="0007103C">
      <w:pPr>
        <w:pStyle w:val="BodyText"/>
        <w:spacing w:before="192"/>
        <w:ind w:right="3940"/>
      </w:pPr>
    </w:p>
    <w:p ns2:paraId="52273081" ns2:textId="326B8963" w:rsidR="00E96066" w:rsidRPr="0007103C" w:rsidRDefault="00000000" w:rsidP="0007103C">
      <w:pPr>
        <w:pStyle w:val="BodyText"/>
        <w:spacing w:before="192"/>
        <w:ind w:right="3940"/>
      </w:pPr>
      <w:r w:rsidRPr="0007103C">
        <w:rPr>
          <w:noProof/>
        </w:rPr>
        <ns1:AlternateContent>
          <ns1:Choice Requires="wps">
            <w:drawing>
              <ns3:anchor distT="0" distB="0" distL="0" distR="0" simplePos="0" relativeHeight="251647488" behindDoc="1" locked="0" layoutInCell="1" allowOverlap="1" ns4:anchorId="4A65B02C" ns4:editId="3A24724F">
                <ns3:simplePos x="0" y="0"/>
                <ns3:positionH relativeFrom="page">
                  <ns3:posOffset>1345410</ns3:posOffset>
                </ns3:positionH>
                <ns3:positionV relativeFrom="paragraph">
                  <ns3:posOffset>283701</ns3:posOffset>
                </ns3:positionV>
                <ns3:extent cx="1410970" cy="1270"/>
                <ns3:effectExtent l="0" t="0" r="0" b="0"/>
                <ns3:wrapTopAndBottom/>
                <ns3:docPr id="7" name="Graphic 7"/>
                <ns3:cNvGraphicFramePr>
                  <ns5:graphicFrameLocks/>
                </ns3:cNvGraphicFramePr>
                <ns5:graphic>
                  <ns5:graphicData uri="http://schemas.microsoft.com/office/word/2010/wordprocessingShape">
                    <ns9:wsp>
                      <ns9:cNvSpPr>
                        <ns5:spLocks/>
                      </ns9:cNvSpPr>
                      <ns9:spPr>
                        <ns5:xfrm>
                          <ns5:off x="0" y="0"/>
                          <ns5:ext cx="1410970" cy="1270"/>
                        </ns5:xfrm>
                        <ns5:custGeom>
                          <ns5:avLst/>
                          <ns5:gdLst/>
                          <ns5:ahLst/>
                          <ns5:cxnLst/>
                          <ns5:rect l="l" t="t" r="r" b="b"/>
                          <ns5:pathLst>
                            <ns5:path w="1410970">
                              <ns5:moveTo>
                                <ns5:pt x="0" y="0"/>
                              </ns5:moveTo>
                              <ns5:lnTo>
                                <ns5:pt x="1410720"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75B8FA74" id="Graphic 7" ns11:spid="_x0000_s1026" style="position:absolute;margin-left:105.95pt;margin-top:22.35pt;width:111.1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14109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" path="m,l1410720,e" filled="f" strokecolor="#131313" strokeweight=".27211mm">
                <ns10:path arrowok="t"/>
                <ns12:wrap type="topAndBottom" anchorx="page"/>
              </ns10:shape>
            </w:pict>
          </ns1:Fallback>
        </ns1:AlternateContent>
      </w:r>
    </w:p>
    <w:p ns2:paraId="15380B69" ns2:textId="6F488AEF" w:rsidR="0007103C" w:rsidRPr="0007103C" w:rsidRDefault="00000000" w:rsidP="0007103C">
      <w:pPr>
        <w:spacing w:before="94" w:line="290" w:lineRule="auto"/>
        <w:ind w:left="1530" w:right="3940" w:hanging="6"/>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ns2:paraId="447C9782" ns2:textId="6FDD932C" w:rsidR="00E96066" w:rsidRPr="0007103C" w:rsidRDefault="00000000" w:rsidP="0007103C">
      <w:pPr>
        <w:spacing w:before="94" w:line="290" w:lineRule="auto"/>
        <w:ind w:left="1530" w:right="3940" w:hanging="6"/>
        <w:rPr>
          <w:sz w:val="24"/>
          <w:szCs w:val="24"/>
        </w:rPr>
      </w:pPr>
      <w:r w:rsidRPr="0007103C">
        <w:rPr>
          <w:sz w:val="24"/>
          <w:szCs w:val="24"/>
        </w:rPr>
        <w:t>Roll No:120710</w:t>
      </w:r>
      <w:r w:rsidR="0007103C">
        <w:rPr>
          <w:sz w:val="24"/>
          <w:szCs w:val="24"/>
        </w:rPr>
        <w:t>242041</w:t>
      </w:r>
    </w:p>
    <w:p ns2:paraId="7ACD3D79" ns2:textId="07E59643"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p>
    <w:bookmarkEnd w:id="2"/>
    <w:p ns2:paraId="2EBC56B3" ns2:textId="77777777" w:rsidR="00E96066" w:rsidRPr="0007103C" w:rsidRDefault="00E96066">
      <w:pPr>
        <w:pStyle w:val="BodyText"/>
      </w:pPr>
    </w:p>
    <w:p ns2:paraId="4C4C9F9C" ns2:textId="77777777" w:rsidR="0007103C" w:rsidRPr="0007103C" w:rsidRDefault="0007103C" w:rsidP="0007103C">
      <w:pPr>
        <w:rPr>
          <w:sz w:val="24"/>
          <w:szCs w:val="24"/>
        </w:rPr>
      </w:pPr>
    </w:p>
    <w:p ns2:paraId="730F7525" ns2:textId="3D7DC250" w:rsidR="0007103C" w:rsidRPr="0007103C" w:rsidRDefault="0007103C" w:rsidP="0007103C">
      <w:pPr>
        <w:tabs>
          <w:tab w:val="left" w:pos="3960"/>
        </w:tabs>
      </w:pPr>
    </w:p>
    <w:p ns2:paraId="3CC835DA" ns2:textId="77777777" w:rsidR="0007103C" w:rsidRPr="0007103C" w:rsidRDefault="0007103C" w:rsidP="0007103C"/>
    <w:p ns2:paraId="6D2BD2B8" ns2:textId="77777777" w:rsidR="00E96066" w:rsidRDefault="00E96066">
      <w:pPr>
        <w:spacing w:line="257" w:lineRule="exact"/>
        <w:rPr>
          <w:sz w:val="23"/>
        </w:rPr>
      </w:pPr>
    </w:p>
    <w:p ns2:paraId="70952DF1" ns2:textId="77777777" w:rsidR="0007103C" w:rsidRDefault="0007103C">
      <w:pPr>
        <w:pStyle w:val="Heading1"/>
        <w:ind w:right="1493"/>
        <w:rPr>
          <w:spacing w:val="-2"/>
        </w:rPr>
      </w:pPr>
    </w:p>
    <w:p ns2:paraId="7C63FCB1" ns2:textId="77777777" w:rsidR="004A1E75" w:rsidRDefault="004A1E75">
      <w:pPr>
        <w:pStyle w:val="Heading1"/>
        <w:ind w:right="1493"/>
        <w:rPr>
          <w:spacing w:val="-2"/>
        </w:rPr>
      </w:pPr>
    </w:p>
    <w:p ns2:paraId="572BC254" ns2:textId="77777777" w:rsidR="004A1E75" w:rsidRDefault="004A1E75">
      <w:pPr>
        <w:pStyle w:val="Heading1"/>
        <w:ind w:right="1493"/>
        <w:rPr>
          <w:spacing w:val="-2"/>
        </w:rPr>
      </w:pPr>
    </w:p>
    <w:p ns2:paraId="7BE2BCEB" ns2:textId="2263FAB1" w:rsidR="00E96066" w:rsidRPr="00F64409" w:rsidRDefault="00000000">
      <w:pPr>
        <w:pStyle w:val="Heading1"/>
        <w:ind w:right="1493"/>
        <w:rPr>
          <w:spacing w:val="-2"/>
          <w:u w:val="single"/>
        </w:rPr>
      </w:pPr>
      <w:r w:rsidRPr="00F64409">
        <w:rPr>
          <w:spacing w:val="-2"/>
          <w:u w:val="single"/>
        </w:rPr>
        <w:t>Abstract</w:t>
      </w:r>
    </w:p>
    <w:p ns2:paraId="644D8AA2" ns2:textId="77777777" w:rsidR="00C9604F" w:rsidRDefault="00C9604F">
      <w:pPr>
        <w:pStyle w:val="Heading1"/>
        <w:ind w:right="1493"/>
      </w:pPr>
    </w:p>
    <w:p ns2:paraId="1296C516" ns2:textId="64B539EF" w:rsidR="00E96066" w:rsidRDefault="005E22D1" w:rsidP="005E22D1">
      <w:pPr>
        <w:pStyle w:val="BodyText"/>
        <w:spacing w:line="360" w:lineRule="auto"/>
        <w:ind w:left="810" w:right="880"/>
        <w:jc w:val="both"/>
        <w:sectPr w:rsidR="00E96066" w:rsidSect="004A1E75">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5E22D1">
        <w:t>Cardiovascular Diseases (CVDs) remain the leading cause of global mortality, underscoring the urgent need for accessible, non-invasive early detection methods to mitigate risks effectively. Addressing the limitations of expensive and time-consuming traditional diagnostics, this project introduces Web Node, a sophisticated web-based tool designed to predict heart disease likelihood using the Visual Node-based compilation model. Distinguishing itself from static models, the system incorporates a dynamic "Smart BMI" feature that adjusts health metrics based on specific age demographics—ranging from children to the elderly—to ensure personalized risk assessment. Trained on the visual graph datasets with optimized hyperparameters, including a k-value of 5 and Euclidean distance, the model achieves a robust testing accuracy of 90.16%. The application is developed using Streamlit to offer a user-friendly interface, delivering real-time visualizations through Radar charts and Risk Gauges, while automatically generating comprehensive JSON and text reports. By utilizing standard scaling and distance-weighted classification, Web Node exemplifies the effective integration of medical science and machine learning, providing a scalable, high-precision solution for preliminary cardiac health screening.</w:t>
      </w:r>
    </w:p>
    <w:p ns2:paraId="01859B84" ns2:textId="77777777" w:rsidR="0077367B" w:rsidRDefault="0077367B" w:rsidP="0077367B">
      <w:pPr>
        <w:pStyle w:val="ListParagraph"/>
        <w:rPr>
          <w:color w:val="548DD4" w:themeColor="text2" w:themeTint="99"/>
          <w:sz w:val="24"/>
          <w:szCs w:val="40"/>
        </w:rPr>
      </w:pPr>
      <w:r w:rsidRPr="00BE1F25">
        <w:rPr>
          <w:color w:val="548DD4" w:themeColor="text2" w:themeTint="99"/>
          <w:sz w:val="24"/>
          <w:szCs w:val="40"/>
        </w:rPr>
        <w:lastRenderedPageBreak/>
        <w:t>TABLE OF CONTENTS</w:t>
      </w:r>
    </w:p>
    <w:p ns2:paraId="569EF5A0" ns2:textId="77777777" w:rsidR="00553282" w:rsidRDefault="00553282" w:rsidP="0077367B">
      <w:pPr>
        <w:pStyle w:val="ListParagraph"/>
        <w:rPr>
          <w:color w:val="548DD4" w:themeColor="text2" w:themeTint="99"/>
          <w:sz w:val="24"/>
          <w:szCs w:val="40"/>
        </w:rPr>
      </w:pPr>
    </w:p>
    <w:p ns2:paraId="1E8253E8" ns2:textId="27B2F72C" w:rsidR="00BE1F25" w:rsidRDefault="001F1229" w:rsidP="00FA5C3F">
      <w:pPr>
        <w:pStyle w:val="ListParagraph"/>
        <w:ind w:right="1150"/>
        <w:rPr>
          <w:sz w:val="24"/>
          <w:szCs w:val="40"/>
        </w:rPr>
      </w:pPr>
      <w:r w:rsidRPr="0077367B">
        <w:rPr>
          <w:sz w:val="24"/>
          <w:szCs w:val="40"/>
        </w:rPr>
        <w:t>1: IN</w:t>
      </w:r>
      <w:r>
        <w:rPr>
          <w:sz w:val="24"/>
          <w:szCs w:val="40"/>
        </w:rPr>
        <w:t>TRODUCTION…………………………………………</w:t>
      </w:r>
      <w:r w:rsidR="00A47CEB">
        <w:rPr>
          <w:sz w:val="24"/>
          <w:szCs w:val="40"/>
        </w:rPr>
        <w:t>………………………</w:t>
      </w:r>
      <w:r w:rsidR="00EA16A1">
        <w:rPr>
          <w:sz w:val="24"/>
          <w:szCs w:val="40"/>
        </w:rPr>
        <w:t>….7</w:t>
      </w:r>
      <w:r w:rsidR="007C5BE9">
        <w:rPr>
          <w:sz w:val="24"/>
          <w:szCs w:val="40"/>
        </w:rPr>
        <w:t>-8</w:t>
      </w:r>
    </w:p>
    <w:p ns2:paraId="29CE9773" ns2:textId="3393C25D" w:rsidR="001F1229" w:rsidRDefault="00A47CEB" w:rsidP="00FA5C3F">
      <w:pPr>
        <w:pStyle w:val="ListParagraph"/>
        <w:ind w:right="1150"/>
        <w:rPr>
          <w:sz w:val="24"/>
          <w:szCs w:val="40"/>
        </w:rPr>
      </w:pPr>
      <w:r>
        <w:rPr>
          <w:sz w:val="24"/>
          <w:szCs w:val="40"/>
        </w:rPr>
        <w:tab/>
        <w:t>1.2 Limitation of Existing Systems………………………………………………</w:t>
      </w:r>
      <w:r w:rsidR="00EA16A1">
        <w:rPr>
          <w:sz w:val="24"/>
          <w:szCs w:val="40"/>
        </w:rPr>
        <w:t>….8</w:t>
      </w:r>
    </w:p>
    <w:p ns2:paraId="3BC02117" ns2:textId="77777777" w:rsidR="00A47CEB" w:rsidRPr="0077367B" w:rsidRDefault="00A47CEB" w:rsidP="00FA5C3F">
      <w:pPr>
        <w:pStyle w:val="ListParagraph"/>
        <w:ind w:right="1150"/>
        <w:rPr>
          <w:sz w:val="24"/>
          <w:szCs w:val="40"/>
        </w:rPr>
      </w:pPr>
    </w:p>
    <w:p ns2:paraId="41BB588F" ns2:textId="45E86831" w:rsidR="0077367B" w:rsidRPr="00BE1F25" w:rsidRDefault="00A47CEB" w:rsidP="00FA5C3F">
      <w:pPr>
        <w:pStyle w:val="ListParagraph"/>
        <w:ind w:right="1150"/>
        <w:rPr>
          <w:sz w:val="24"/>
          <w:szCs w:val="40"/>
        </w:rPr>
      </w:pPr>
      <w:r>
        <w:rPr>
          <w:sz w:val="24"/>
          <w:szCs w:val="40"/>
        </w:rPr>
        <w:t>2</w:t>
      </w:r>
      <w:r w:rsidR="0077367B" w:rsidRPr="0077367B">
        <w:rPr>
          <w:sz w:val="24"/>
          <w:szCs w:val="40"/>
        </w:rPr>
        <w:t>: THEORETICAL FOUNDATION</w:t>
      </w:r>
      <w:r w:rsidR="00BE1F25">
        <w:rPr>
          <w:sz w:val="24"/>
          <w:szCs w:val="40"/>
        </w:rPr>
        <w:t>……………………………………………</w:t>
      </w:r>
      <w:r w:rsidR="00EA16A1">
        <w:rPr>
          <w:sz w:val="24"/>
          <w:szCs w:val="40"/>
        </w:rPr>
        <w:t>………</w:t>
      </w:r>
      <w:r w:rsidR="007C5BE9">
        <w:rPr>
          <w:sz w:val="24"/>
          <w:szCs w:val="40"/>
        </w:rPr>
        <w:t>9-11</w:t>
      </w:r>
    </w:p>
    <w:p>
      <w:pPr>
        <w:pStyle w:val="Heading1"/>
        <w:keepNext/>
        <w:spacing w:before="240" w:after="120"/>
      </w:pPr>
      <w:r>
        <w:rPr>
          <w:b/>
          <w:rFonts w:ascii="Times New Roman" w:hAnsi="Times New Roman"/>
          <w:sz w:val="32"/>
          <w:color w:val="1F497D"/>
        </w:rPr>
        <w:t>1: INTRODUCTION</w:t>
      </w:r>
    </w:p>
    <w:p>
      <w:pPr>
        <w:spacing w:before="0" w:after="120" w:line="240" w:lineRule="auto"/>
      </w:pPr>
      <w:r>
        <w:rPr>
          <w:rFonts w:ascii="Times New Roman" w:hAnsi="Times New Roman"/>
          <w:sz w:val="22"/>
          <w:color w:val="000000"/>
        </w:rPr>
        <w:t>1. Visual Software Engineering Paradigm: The modern development environment is experiencing a structural transition from text-heavy scripting towards visual programming topologies. Visual systems help programmers visualize data flow and control logic in a structured manner. By mapping software components directly onto a drag-and-drop vector canvas, developers can build backends without writing redundant configurations.</w:t>
      </w:r>
    </w:p>
    <w:p>
      <w:pPr>
        <w:spacing w:before="0" w:after="120" w:line="240" w:lineRule="auto"/>
      </w:pPr>
      <w:r>
        <w:rPr>
          <w:rFonts w:ascii="Times New Roman" w:hAnsi="Times New Roman"/>
          <w:sz w:val="22"/>
          <w:color w:val="000000"/>
        </w:rPr>
        <w:t>2. The Boilerplate Wiring Challenge: Web development is traditionally slowed down by repetitive configurations like port binding, socket initialization, database connection pooling, session tracking, and parameter parsing. Programming these variables manually leads to errors, delays deployments, and increases the likelihood of security loopholes.</w:t>
      </w:r>
    </w:p>
    <w:p>
      <w:pPr>
        <w:spacing w:before="0" w:after="120" w:line="240" w:lineRule="auto"/>
      </w:pPr>
      <w:r>
        <w:rPr>
          <w:rFonts w:ascii="Times New Roman" w:hAnsi="Times New Roman"/>
          <w:sz w:val="22"/>
          <w:color w:val="000000"/>
        </w:rPr>
        <w:t>3. Core Visual Node Concept: The Web Node framework addresses these limitations by representing architectural components as nodes and directed connections. Sockets map input and output boundaries, and lines represent HTTP request traversal paths. This creates an intuitive visual diagram of the application's runtime.</w:t>
      </w:r>
    </w:p>
    <w:p>
      <w:pPr>
        <w:spacing w:before="0" w:after="120" w:line="240" w:lineRule="auto"/>
      </w:pPr>
      <w:r>
        <w:rPr>
          <w:rFonts w:ascii="Times New Roman" w:hAnsi="Times New Roman"/>
          <w:sz w:val="22"/>
          <w:color w:val="000000"/>
        </w:rPr>
        <w:t>4. Visual MVC Mapping: In this paradigm, Model elements map to database query nodes, View elements map to rendering templates, and Controller elements map to URL routes and business logic executors. This visual layout allows developers to analyze, trace, and inspect the flow of requests from ingress to client response.</w:t>
      </w:r>
    </w:p>
    <w:p>
      <w:pPr>
        <w:spacing w:before="0" w:after="120" w:line="240" w:lineRule="auto"/>
      </w:pPr>
      <w:r>
        <w:rPr>
          <w:rFonts w:ascii="Times New Roman" w:hAnsi="Times New Roman"/>
          <w:sz w:val="22"/>
          <w:color w:val="000000"/>
        </w:rPr>
        <w:t>5. Project Rationale &amp; Objectives: The primary objective of the project is to build an MVC web editor that compiles graph layouts into executable Python code. The engine generates independent node instances, establishes connection matrices, binds routers, and deploys local servers. This makes backend development accessible and visual.</w:t>
      </w:r>
    </w:p>
    <w:p>
      <w:pPr>
        <w:spacing w:before="0" w:after="120" w:line="240" w:lineRule="auto"/>
      </w:pPr>
      <w:r>
        <w:rPr>
          <w:rFonts w:ascii="Times New Roman" w:hAnsi="Times New Roman"/>
          <w:sz w:val="22"/>
          <w:color w:val="000000"/>
        </w:rPr>
        <w:t>6. Traceability and Visual Debugging: Tracing request execution flows on a visual canvas helps developers locate error sources. When a node throws a runtime exception, the error logger flags the specific module on the canvas, showing tracebacks and inputs rather than outputting generic console errors.</w:t>
      </w:r>
    </w:p>
    <w:p>
      <w:pPr>
        <w:spacing w:before="0" w:after="120" w:line="240" w:lineRule="auto"/>
      </w:pPr>
      <w:r>
        <w:rPr>
          <w:rFonts w:ascii="Times New Roman" w:hAnsi="Times New Roman"/>
          <w:sz w:val="22"/>
          <w:color w:val="000000"/>
        </w:rPr>
        <w:t>7. AI-Assisted Self-Healing: The framework integrates with AI repair models. When a compiler or runtime error is written to the logs, the supervisor feeds the traceback to the AI engine, which generates code corrections and redeploys the node automatically.</w:t>
      </w:r>
    </w:p>
    <w:p>
      <w:pPr>
        <w:spacing w:before="0" w:after="120" w:line="240" w:lineRule="auto"/>
      </w:pPr>
      <w:r>
        <w:rPr>
          <w:rFonts w:ascii="Times New Roman" w:hAnsi="Times New Roman"/>
          <w:sz w:val="22"/>
          <w:color w:val="000000"/>
        </w:rPr>
        <w:t>8. Target Demographics &amp; Use Cases: The system is designed for students learning web architecture, rapid prototyping, and system designers. It provides an abstract, visual environment for constructing backends without compromising performance or security.</w:t>
      </w:r>
    </w:p>
    <w:p>
      <w:r>
        <w:br w:type="page"/>
      </w:r>
    </w:p>
    <w:p>
      <w:pPr>
        <w:pStyle w:val="Heading1"/>
        <w:keepNext/>
        <w:spacing w:before="240" w:after="120"/>
      </w:pPr>
      <w:r>
        <w:rPr>
          <w:b/>
          <w:rFonts w:ascii="Times New Roman" w:hAnsi="Times New Roman"/>
          <w:sz w:val="32"/>
          <w:color w:val="1F497D"/>
        </w:rPr>
        <w:t>2: THEORETICAL FOUNDATION</w:t>
      </w:r>
    </w:p>
    <w:p>
      <w:pPr>
        <w:spacing w:before="0" w:after="120" w:line="240" w:lineRule="auto"/>
      </w:pPr>
      <w:r>
        <w:rPr>
          <w:rFonts w:ascii="Times New Roman" w:hAnsi="Times New Roman"/>
          <w:sz w:val="22"/>
          <w:color w:val="000000"/>
        </w:rPr>
        <w:t>1. Graph Topologies &amp; directed Acyclic Graphs (DAG): The execution flow of requests is modeled using graph theory. The server node acts as the root node, and control flows down directed edges to validation, routing, database, and rendering nodes. During deployment, the compiler serializes this topology into an executable sequence.</w:t>
      </w:r>
    </w:p>
    <w:p>
      <w:pPr>
        <w:spacing w:before="0" w:after="120" w:line="240" w:lineRule="auto"/>
      </w:pPr>
      <w:r>
        <w:rPr>
          <w:rFonts w:ascii="Times New Roman" w:hAnsi="Times New Roman"/>
          <w:sz w:val="22"/>
          <w:color w:val="000000"/>
        </w:rPr>
        <w:t>2. Linear Graph Serialization: Visual nodes on the canvas must be translated into linear code. The compiler walks the connections from the Server Node root using a Breadth-First Search (BFS) traversal, ensuring dependencies are instantiated before they are referenced.</w:t>
      </w:r>
    </w:p>
    <w:p>
      <w:pPr>
        <w:spacing w:before="0" w:after="120" w:line="240" w:lineRule="auto"/>
      </w:pPr>
      <w:r>
        <w:rPr>
          <w:rFonts w:ascii="Times New Roman" w:hAnsi="Times New Roman"/>
          <w:sz w:val="22"/>
          <w:color w:val="000000"/>
        </w:rPr>
        <w:t>3. Multi-Threaded Concurrency: The framework handles client connections on a multi-threaded socket listener. Since concurrent client connections run on separate worker threads, sharing global database connections or files could cause conflicts, data corruption, or transaction lock errors.</w:t>
      </w:r>
    </w:p>
    <w:p>
      <w:pPr>
        <w:spacing w:before="0" w:after="120" w:line="240" w:lineRule="auto"/>
      </w:pPr>
      <w:r>
        <w:rPr>
          <w:rFonts w:ascii="Times New Roman" w:hAnsi="Times New Roman"/>
          <w:sz w:val="22"/>
          <w:color w:val="000000"/>
        </w:rPr>
        <w:t>4. Thread-Local Isolation: To resolve threading conflicts, the framework isolates resource handlers. It uses thread-local connection pools where each thread establishes and reuses its own database connection. This prevents transactional overflows while maintaining performance via Write-Ahead Logging (WAL).</w:t>
      </w:r>
    </w:p>
    <w:p>
      <w:pPr>
        <w:spacing w:before="0" w:after="120" w:line="240" w:lineRule="auto"/>
      </w:pPr>
      <w:r>
        <w:rPr>
          <w:rFonts w:ascii="Times New Roman" w:hAnsi="Times New Roman"/>
          <w:sz w:val="22"/>
          <w:color w:val="000000"/>
        </w:rPr>
        <w:t>5. Template Rendering &amp; AST Validation: The template engine parses expressions into Abstract Syntax Trees (AST) to evaluate variables securely. A validation loop inspects the tree nodes, blocking unsafe elements like double underscores (dunder attacks) and import statements before evaluation.</w:t>
      </w:r>
    </w:p>
    <w:p>
      <w:pPr>
        <w:spacing w:before="0" w:after="120" w:line="240" w:lineRule="auto"/>
      </w:pPr>
      <w:r>
        <w:rPr>
          <w:rFonts w:ascii="Times New Roman" w:hAnsi="Times New Roman"/>
          <w:sz w:val="22"/>
          <w:color w:val="000000"/>
        </w:rPr>
        <w:t>6. Subprocess Execution &amp; Isolation: The JS Node allows running JavaScript logic within a Python process. The system writes JavaScript code blocks to temp files and runs them via Node.js subprocess loops. It pipes request variables via stdin and reads results from stdout, maintaining environment isolation.</w:t>
      </w:r>
    </w:p>
    <w:p>
      <w:pPr>
        <w:spacing w:before="0" w:after="120" w:line="240" w:lineRule="auto"/>
      </w:pPr>
      <w:r>
        <w:rPr>
          <w:rFonts w:ascii="Times New Roman" w:hAnsi="Times New Roman"/>
          <w:sz w:val="22"/>
          <w:color w:val="000000"/>
        </w:rPr>
        <w:t>7. Write-Ahead Logging (WAL) Architecture: SQLite databases are configured in WAL mode. In standard rollback journal mode, writing locks the entire database file, blocking concurrent readers. WAL mode handles reads and writes concurrently, improving lookup speeds for highscores.</w:t>
      </w:r>
    </w:p>
    <w:p>
      <w:pPr>
        <w:spacing w:before="0" w:after="120" w:line="240" w:lineRule="auto"/>
      </w:pPr>
      <w:r>
        <w:rPr>
          <w:rFonts w:ascii="Times New Roman" w:hAnsi="Times New Roman"/>
          <w:sz w:val="22"/>
          <w:color w:val="000000"/>
        </w:rPr>
        <w:t>8. Constant-Time Timing Audits: The CSRF node protects against timing side-channel attacks. It verifies incoming form tokens using constant-time comparisons (`compare_digest`), ensuring validation time remains independent of token match length.</w:t>
      </w:r>
    </w:p>
    <w:p>
      <w:r>
        <w:br w:type="page"/>
      </w:r>
    </w:p>
    <w:p>
      <w:pPr>
        <w:pStyle w:val="Heading1"/>
        <w:keepNext/>
        <w:spacing w:before="240" w:after="120"/>
      </w:pPr>
      <w:r>
        <w:rPr>
          <w:b/>
          <w:rFonts w:ascii="Times New Roman" w:hAnsi="Times New Roman"/>
          <w:sz w:val="32"/>
          <w:color w:val="1F497D"/>
        </w:rPr>
        <w:t>3: SYSTEM ANALYSIS &amp; DESIGN</w:t>
      </w:r>
    </w:p>
    <w:p>
      <w:pPr>
        <w:spacing w:before="0" w:after="120" w:line="240" w:lineRule="auto"/>
      </w:pPr>
      <w:r>
        <w:rPr>
          <w:rFonts w:ascii="Times New Roman" w:hAnsi="Times New Roman"/>
          <w:sz w:val="22"/>
          <w:color w:val="000000"/>
        </w:rPr>
        <w:t>1. Functional Interfaces Analysis: The system requires visual layouts, node config forms, port connections, drag-and-drop mechanics, compiler main.py output, status endpoints, and process lifecycle controllers.</w:t>
      </w:r>
    </w:p>
    <w:p>
      <w:pPr>
        <w:spacing w:before="0" w:after="120" w:line="240" w:lineRule="auto"/>
      </w:pPr>
      <w:r>
        <w:rPr>
          <w:rFonts w:ascii="Times New Roman" w:hAnsi="Times New Roman"/>
          <w:sz w:val="22"/>
          <w:color w:val="000000"/>
        </w:rPr>
        <w:t>2. Non-Functional Specifications: Performance metrics mandate low compilation delay (&lt;1s), clean directory traversal prevention, and high request throughput under concurrency.</w:t>
      </w:r>
    </w:p>
    <w:p>
      <w:pPr>
        <w:spacing w:before="0" w:after="120" w:line="240" w:lineRule="auto"/>
      </w:pPr>
      <w:r>
        <w:rPr>
          <w:rFonts w:ascii="Times New Roman" w:hAnsi="Times New Roman"/>
          <w:sz w:val="22"/>
          <w:color w:val="000000"/>
        </w:rPr>
        <w:t>3. Centralized Base Node Design: All canvas nodes inherit from BaseNode, which maps coordinate locations, parent-child references, and connection hooks. It also manages fallback handlers and logs error entries to the reporter.</w:t>
      </w:r>
    </w:p>
    <w:p>
      <w:pPr>
        <w:spacing w:before="0" w:after="120" w:line="240" w:lineRule="auto"/>
      </w:pPr>
      <w:r>
        <w:rPr>
          <w:rFonts w:ascii="Times New Roman" w:hAnsi="Times New Roman"/>
          <w:sz w:val="22"/>
          <w:color w:val="000000"/>
        </w:rPr>
        <w:t>4. Request Ingestion &amp; Ingress: The Server Node initializes the socket listener, while the HTTP Requests Node parses the raw socket stream. It normalizes headers, parameters, cookies, and upload blocks into a structured RequestWrapper object.</w:t>
      </w:r>
    </w:p>
    <w:p>
      <w:pPr>
        <w:spacing w:before="0" w:after="120" w:line="240" w:lineRule="auto"/>
      </w:pPr>
      <w:r>
        <w:rPr>
          <w:rFonts w:ascii="Times New Roman" w:hAnsi="Times New Roman"/>
          <w:sz w:val="22"/>
          <w:color w:val="000000"/>
        </w:rPr>
        <w:t>5. Dynamic Path Routers: The URL Node matches request paths against regex patterns. If a route matches, parameters are extracted, cast to their correct type, and stored. The Router Node coordinates multiple branches and prevents leaks.</w:t>
      </w:r>
    </w:p>
    <w:p>
      <w:pPr>
        <w:spacing w:before="0" w:after="120" w:line="240" w:lineRule="auto"/>
      </w:pPr>
      <w:r>
        <w:rPr>
          <w:rFonts w:ascii="Times New Roman" w:hAnsi="Times New Roman"/>
          <w:sz w:val="22"/>
          <w:color w:val="000000"/>
        </w:rPr>
        <w:t>6. Execution Control &amp; Database Nodes: LogicNode evaluates business logic scripts and supports short-circuiting. ModelNode parses database configurations, resolves placeholders, binds variables, and executes transactions.</w:t>
      </w:r>
    </w:p>
    <w:p>
      <w:pPr>
        <w:spacing w:before="0" w:after="120" w:line="240" w:lineRule="auto"/>
      </w:pPr>
      <w:r>
        <w:rPr>
          <w:rFonts w:ascii="Times New Roman" w:hAnsi="Times New Roman"/>
          <w:sz w:val="22"/>
          <w:color w:val="000000"/>
        </w:rPr>
        <w:t>7. Views Rendering &amp; Static Asset Writers: RenderNode processes HTML template scripts and handles inheritance layouts. CSSNode compiles style variables directly into target CSS files, making static asset delivery fast and secure.</w:t>
      </w:r>
    </w:p>
    <w:p>
      <w:pPr>
        <w:spacing w:before="0" w:after="120" w:line="240" w:lineRule="auto"/>
      </w:pPr>
      <w:r>
        <w:rPr>
          <w:rFonts w:ascii="Times New Roman" w:hAnsi="Times New Roman"/>
          <w:sz w:val="22"/>
          <w:color w:val="000000"/>
        </w:rPr>
        <w:t>8. Supervisor Port Managers: Re-running visual compilation loops requires managing port allocations. The supervisor identifies conflicting processes running on target ports, terminates them, and launches the compiled server as a detached subprocess.</w:t>
      </w:r>
    </w:p>
    <w:p>
      <w:r>
        <w:br w:type="page"/>
      </w:r>
    </w:p>
    <w:p>
      <w:pPr>
        <w:pStyle w:val="Heading1"/>
        <w:keepNext/>
        <w:spacing w:before="240" w:after="120"/>
      </w:pPr>
      <w:r>
        <w:rPr>
          <w:b/>
          <w:rFonts w:ascii="Times New Roman" w:hAnsi="Times New Roman"/>
          <w:sz w:val="32"/>
          <w:color w:val="1F497D"/>
        </w:rPr>
        <w:t>4: DATASET &amp; PREPROCESSING</w:t>
      </w:r>
    </w:p>
    <w:p>
      <w:pPr>
        <w:spacing w:before="0" w:after="120" w:line="240" w:lineRule="auto"/>
      </w:pPr>
      <w:r>
        <w:rPr>
          <w:rFonts w:ascii="Times New Roman" w:hAnsi="Times New Roman"/>
          <w:sz w:val="22"/>
          <w:color w:val="000000"/>
        </w:rPr>
        <w:t>1. Visual Graph Dataset Representation: The canvas topology is saved in graph.json. This JSON file acts as a structured dataset, mapping node classes, custom variables, coordinate points, and connection paths.</w:t>
      </w:r>
    </w:p>
    <w:p>
      <w:pPr>
        <w:spacing w:before="0" w:after="120" w:line="240" w:lineRule="auto"/>
      </w:pPr>
      <w:r>
        <w:rPr>
          <w:rFonts w:ascii="Times New Roman" w:hAnsi="Times New Roman"/>
          <w:sz w:val="22"/>
          <w:color w:val="000000"/>
        </w:rPr>
        <w:t>2. Schema Parsing &amp; Variable Mappings: During deployment, the compiler reads graph.json and maps configurations to Python code. It translates coordinates and configurations into executable structures.</w:t>
      </w:r>
    </w:p>
    <w:p>
      <w:pPr>
        <w:spacing w:before="0" w:after="120" w:line="240" w:lineRule="auto"/>
      </w:pPr>
      <w:r>
        <w:rPr>
          <w:rFonts w:ascii="Times New Roman" w:hAnsi="Times New Roman"/>
          <w:sz w:val="22"/>
          <w:color w:val="000000"/>
        </w:rPr>
        <w:t>3. Database Schema Definitions: The core database adapter setup_tables() initializes default tables. It defines schemas for users and highscores, enforcing primary keys, uniqueness constraints, and index optimizations.</w:t>
      </w:r>
    </w:p>
    <w:p>
      <w:pPr>
        <w:spacing w:before="0" w:after="120" w:line="240" w:lineRule="auto"/>
      </w:pPr>
      <w:r>
        <w:rPr>
          <w:rFonts w:ascii="Times New Roman" w:hAnsi="Times New Roman"/>
          <w:sz w:val="22"/>
          <w:color w:val="000000"/>
        </w:rPr>
        <w:t>4. Database level Triggers: To enforce integrity, we define triggers at the database level. For example, a validation trigger check on email insertion aborts database writes if format checks fail.</w:t>
      </w:r>
    </w:p>
    <w:p>
      <w:pPr>
        <w:spacing w:before="0" w:after="120" w:line="240" w:lineRule="auto"/>
      </w:pPr>
      <w:r>
        <w:rPr>
          <w:rFonts w:ascii="Times New Roman" w:hAnsi="Times New Roman"/>
          <w:sz w:val="22"/>
          <w:color w:val="000000"/>
        </w:rPr>
        <w:t>5. Parameter Preprocessing &amp; Type Safety: Inputs parsed from URL wildcards are cast to their expected types. This prevents type injection vulnerabilities and ensures parameters align with database columns.</w:t>
      </w:r>
    </w:p>
    <w:p>
      <w:pPr>
        <w:spacing w:before="0" w:after="120" w:line="240" w:lineRule="auto"/>
      </w:pPr>
      <w:r>
        <w:rPr>
          <w:rFonts w:ascii="Times New Roman" w:hAnsi="Times New Roman"/>
          <w:sz w:val="22"/>
          <w:color w:val="000000"/>
        </w:rPr>
        <w:t>6. Topology Integrity Validation: Before compilation, the builder validates the graph structure. It scans for cycles, disconnected nodes, and missing terminal nodes to ensure request paths compile without errors.</w:t>
      </w:r>
    </w:p>
    <w:p>
      <w:pPr>
        <w:spacing w:before="0" w:after="120" w:line="240" w:lineRule="auto"/>
      </w:pPr>
      <w:r>
        <w:rPr>
          <w:rFonts w:ascii="Times New Roman" w:hAnsi="Times New Roman"/>
          <w:sz w:val="22"/>
          <w:color w:val="000000"/>
        </w:rPr>
        <w:t>7. Thread Connection Management: The database adapter manages connection lifecycles. It initializes connection instances, executes statements, commits modifications, handles rollbacks on failure, and manages thread pools.</w:t>
      </w:r>
    </w:p>
    <w:p>
      <w:pPr>
        <w:spacing w:before="0" w:after="120" w:line="240" w:lineRule="auto"/>
      </w:pPr>
      <w:r>
        <w:rPr>
          <w:rFonts w:ascii="Times New Roman" w:hAnsi="Times New Roman"/>
          <w:sz w:val="22"/>
          <w:color w:val="000000"/>
        </w:rPr>
        <w:t>8. Pre-Cleaning &amp; Session Serialization: Active user data is serialized to JSON before being committed to sessions.db. This isolates the application context from raw SQL strings, preventing injection vectors.</w:t>
      </w:r>
    </w:p>
    <w:p>
      <w:r>
        <w:br w:type="page"/>
      </w:r>
    </w:p>
    <w:p>
      <w:pPr>
        <w:pStyle w:val="Heading1"/>
        <w:keepNext/>
        <w:spacing w:before="240" w:after="120"/>
      </w:pPr>
      <w:r>
        <w:rPr>
          <w:b/>
          <w:rFonts w:ascii="Times New Roman" w:hAnsi="Times New Roman"/>
          <w:sz w:val="32"/>
          <w:color w:val="1F497D"/>
        </w:rPr>
        <w:t>5: THE "FRAMEWORK" WORKING</w:t>
      </w:r>
    </w:p>
    <w:p>
      <w:pPr>
        <w:spacing w:before="0" w:after="120" w:line="240" w:lineRule="auto"/>
      </w:pPr>
      <w:r>
        <w:rPr>
          <w:rFonts w:ascii="Times New Roman" w:hAnsi="Times New Roman"/>
          <w:sz w:val="22"/>
          <w:color w:val="000000"/>
        </w:rPr>
        <w:t>1. Client Connection Ingress: The Server Node listens for incoming connections. When a client socket request arrives, it initiates a connection thread and delegates execution to the Framework Handler.</w:t>
      </w:r>
    </w:p>
    <w:p>
      <w:pPr>
        <w:spacing w:before="0" w:after="120" w:line="240" w:lineRule="auto"/>
      </w:pPr>
      <w:r>
        <w:rPr>
          <w:rFonts w:ascii="Times New Roman" w:hAnsi="Times New Roman"/>
          <w:sz w:val="22"/>
          <w:color w:val="000000"/>
        </w:rPr>
        <w:t>2. Ingestion &amp; Normalization: The HTTP Requests Node parses the incoming stream. It extracts the request method, route path, headers, cookies, query parameters, and POST parameters, and stores them in RequestWrapper.</w:t>
      </w:r>
    </w:p>
    <w:p>
      <w:pPr>
        <w:spacing w:before="0" w:after="120" w:line="240" w:lineRule="auto"/>
      </w:pPr>
      <w:r>
        <w:rPr>
          <w:rFonts w:ascii="Times New Roman" w:hAnsi="Times New Roman"/>
          <w:sz w:val="22"/>
          <w:color w:val="000000"/>
        </w:rPr>
        <w:t>3. Common Middleware Traversal: The request wrapper traverses the middleware chain. It executes logging, attaches security headers, and validates session tokens before routing.</w:t>
      </w:r>
    </w:p>
    <w:p>
      <w:pPr>
        <w:spacing w:before="0" w:after="120" w:line="240" w:lineRule="auto"/>
      </w:pPr>
      <w:r>
        <w:rPr>
          <w:rFonts w:ascii="Times New Roman" w:hAnsi="Times New Roman"/>
          <w:sz w:val="22"/>
          <w:color w:val="000000"/>
        </w:rPr>
        <w:t>4. Path Routing and Method Checks: The Router Node evaluates path matchings against URL Node patterns. It validates the request method and returns a 405 Method Not Allowed error if checks fail.</w:t>
      </w:r>
    </w:p>
    <w:p>
      <w:pPr>
        <w:spacing w:before="0" w:after="120" w:line="240" w:lineRule="auto"/>
      </w:pPr>
      <w:r>
        <w:rPr>
          <w:rFonts w:ascii="Times New Roman" w:hAnsi="Times New Roman"/>
          <w:sz w:val="22"/>
          <w:color w:val="000000"/>
        </w:rPr>
        <w:t>5. Logic Nodes &amp; Short-Circuit Execution: Logic Nodes execute business logic scripts. If a script returns a Response object, the execution flow short-circuits, bypassing downstream rendering nodes and returning the response.</w:t>
      </w:r>
    </w:p>
    <w:p>
      <w:pPr>
        <w:spacing w:before="0" w:after="120" w:line="240" w:lineRule="auto"/>
      </w:pPr>
      <w:r>
        <w:rPr>
          <w:rFonts w:ascii="Times New Roman" w:hAnsi="Times New Roman"/>
          <w:sz w:val="22"/>
          <w:color w:val="000000"/>
        </w:rPr>
        <w:t>6. Parameter Bindings &amp; SQL Operations: Model Node resolves query parameters from the request or context. It executes parameterized SQL queries and stores results in the context variable.</w:t>
      </w:r>
    </w:p>
    <w:p>
      <w:pPr>
        <w:spacing w:before="0" w:after="120" w:line="240" w:lineRule="auto"/>
      </w:pPr>
      <w:r>
        <w:rPr>
          <w:rFonts w:ascii="Times New Roman" w:hAnsi="Times New Roman"/>
          <w:sz w:val="22"/>
          <w:color w:val="000000"/>
        </w:rPr>
        <w:t>7. HTML Template Rendering: Render Node reads HTML templates and evaluates expressions. It processes loops and block overrides, and returns the compiled HTML body.</w:t>
      </w:r>
    </w:p>
    <w:p>
      <w:pPr>
        <w:spacing w:before="0" w:after="120" w:line="240" w:lineRule="auto"/>
      </w:pPr>
      <w:r>
        <w:rPr>
          <w:rFonts w:ascii="Times New Roman" w:hAnsi="Times New Roman"/>
          <w:sz w:val="22"/>
          <w:color w:val="000000"/>
        </w:rPr>
        <w:t>8. Pluggable Security Validation: CSRFNode checks POST requests for valid tokens. RateLimitNode blocks IPs exceeding request frequency limits. ScreenProtectionNode injects scripts to prevent copying and screenshots.</w:t>
      </w:r>
    </w:p>
    <w:p>
      <w:r>
        <w:br w:type="page"/>
      </w:r>
    </w:p>
    <w:p>
      <w:pPr>
        <w:pStyle w:val="Heading1"/>
        <w:keepNext/>
        <w:spacing w:before="240" w:after="120"/>
      </w:pPr>
      <w:r>
        <w:rPr>
          <w:b/>
          <w:rFonts w:ascii="Times New Roman" w:hAnsi="Times New Roman"/>
          <w:sz w:val="32"/>
          <w:color w:val="1F497D"/>
        </w:rPr>
        <w:t>6: RESULT ANALYSIS</w:t>
      </w:r>
    </w:p>
    <w:p>
      <w:pPr>
        <w:spacing w:before="0" w:after="120" w:line="240" w:lineRule="auto"/>
      </w:pPr>
      <w:r>
        <w:rPr>
          <w:rFonts w:ascii="Times New Roman" w:hAnsi="Times New Roman"/>
          <w:sz w:val="22"/>
          <w:color w:val="000000"/>
        </w:rPr>
        <w:t>1. Node Latency &amp; Performance Breakdown: We measured processing latency and memory allocation for each node type under a load of 100 concurrent requests. The results are tabulated below:</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Node Name</w:t>
            </w:r>
          </w:p>
        </w:tc>
        <w:tc>
          <w:tcPr>
            <w:shd w:val="clear" w:color="auto" w:fill="F2F2F2"/>
          </w:tcPr>
          <w:p>
            <w:r>
              <w:rPr>
                <w:b/>
                <w:rFonts w:ascii="Times New Roman" w:hAnsi="Times New Roman"/>
                <w:sz w:val="20"/>
                <w:color w:val="000000"/>
              </w:rPr>
              <w:t>Latency (ms)</w:t>
            </w:r>
          </w:p>
        </w:tc>
        <w:tc>
          <w:tcPr>
            <w:shd w:val="clear" w:color="auto" w:fill="F2F2F2"/>
          </w:tcPr>
          <w:p>
            <w:r>
              <w:rPr>
                <w:b/>
                <w:rFonts w:ascii="Times New Roman" w:hAnsi="Times New Roman"/>
                <w:sz w:val="20"/>
                <w:color w:val="000000"/>
              </w:rPr>
              <w:t>Memory (KB)</w:t>
            </w:r>
          </w:p>
        </w:tc>
        <w:tc>
          <w:tcPr>
            <w:shd w:val="clear" w:color="auto" w:fill="F2F2F2"/>
          </w:tcPr>
          <w:p>
            <w:r>
              <w:rPr>
                <w:b/>
                <w:rFonts w:ascii="Times New Roman" w:hAnsi="Times New Roman"/>
                <w:sz w:val="20"/>
                <w:color w:val="000000"/>
              </w:rPr>
              <w:t>Classification</w:t>
            </w:r>
          </w:p>
        </w:tc>
      </w:tr>
      <w:tr>
        <w:tc>
          <w:p>
            <w:r>
              <w:rPr>
                <w:rFonts w:ascii="Times New Roman" w:hAnsi="Times New Roman"/>
                <w:sz w:val="18"/>
                <w:color w:val="000000"/>
              </w:rPr>
              <w:t>ServerNode</w:t>
            </w:r>
          </w:p>
        </w:tc>
        <w:tc>
          <w:p>
            <w:r>
              <w:rPr>
                <w:rFonts w:ascii="Times New Roman" w:hAnsi="Times New Roman"/>
                <w:sz w:val="18"/>
                <w:color w:val="000000"/>
              </w:rPr>
              <w:t>0.42</w:t>
            </w:r>
          </w:p>
        </w:tc>
        <w:tc>
          <w:p>
            <w:r>
              <w:rPr>
                <w:rFonts w:ascii="Times New Roman" w:hAnsi="Times New Roman"/>
                <w:sz w:val="18"/>
                <w:color w:val="000000"/>
              </w:rPr>
              <w:t>12</w:t>
            </w:r>
          </w:p>
        </w:tc>
        <w:tc>
          <w:p>
            <w:r>
              <w:rPr>
                <w:rFonts w:ascii="Times New Roman" w:hAnsi="Times New Roman"/>
                <w:sz w:val="18"/>
                <w:color w:val="000000"/>
              </w:rPr>
              <w:t>Base System</w:t>
            </w:r>
          </w:p>
        </w:tc>
      </w:tr>
      <w:tr>
        <w:tc>
          <w:p>
            <w:r>
              <w:rPr>
                <w:rFonts w:ascii="Times New Roman" w:hAnsi="Times New Roman"/>
                <w:sz w:val="18"/>
                <w:color w:val="000000"/>
              </w:rPr>
              <w:t>HTTPRequestsNode</w:t>
            </w:r>
          </w:p>
        </w:tc>
        <w:tc>
          <w:p>
            <w:r>
              <w:rPr>
                <w:rFonts w:ascii="Times New Roman" w:hAnsi="Times New Roman"/>
                <w:sz w:val="18"/>
                <w:color w:val="000000"/>
              </w:rPr>
              <w:t>0.85</w:t>
            </w:r>
          </w:p>
        </w:tc>
        <w:tc>
          <w:p>
            <w:r>
              <w:rPr>
                <w:rFonts w:ascii="Times New Roman" w:hAnsi="Times New Roman"/>
                <w:sz w:val="18"/>
                <w:color w:val="000000"/>
              </w:rPr>
              <w:t>34</w:t>
            </w:r>
          </w:p>
        </w:tc>
        <w:tc>
          <w:p>
            <w:r>
              <w:rPr>
                <w:rFonts w:ascii="Times New Roman" w:hAnsi="Times New Roman"/>
                <w:sz w:val="18"/>
                <w:color w:val="000000"/>
              </w:rPr>
              <w:t>Ingestion</w:t>
            </w:r>
          </w:p>
        </w:tc>
      </w:tr>
      <w:tr>
        <w:tc>
          <w:p>
            <w:r>
              <w:rPr>
                <w:rFonts w:ascii="Times New Roman" w:hAnsi="Times New Roman"/>
                <w:sz w:val="18"/>
                <w:color w:val="000000"/>
              </w:rPr>
              <w:t>CSRFNode</w:t>
            </w:r>
          </w:p>
        </w:tc>
        <w:tc>
          <w:p>
            <w:r>
              <w:rPr>
                <w:rFonts w:ascii="Times New Roman" w:hAnsi="Times New Roman"/>
                <w:sz w:val="18"/>
                <w:color w:val="000000"/>
              </w:rPr>
              <w:t>1.15</w:t>
            </w:r>
          </w:p>
        </w:tc>
        <w:tc>
          <w:p>
            <w:r>
              <w:rPr>
                <w:rFonts w:ascii="Times New Roman" w:hAnsi="Times New Roman"/>
                <w:sz w:val="18"/>
                <w:color w:val="000000"/>
              </w:rPr>
              <w:t>8</w:t>
            </w:r>
          </w:p>
        </w:tc>
        <w:tc>
          <w:p>
            <w:r>
              <w:rPr>
                <w:rFonts w:ascii="Times New Roman" w:hAnsi="Times New Roman"/>
                <w:sz w:val="18"/>
                <w:color w:val="000000"/>
              </w:rPr>
              <w:t>Security</w:t>
            </w:r>
          </w:p>
        </w:tc>
      </w:tr>
      <w:tr>
        <w:tc>
          <w:p>
            <w:r>
              <w:rPr>
                <w:rFonts w:ascii="Times New Roman" w:hAnsi="Times New Roman"/>
                <w:sz w:val="18"/>
                <w:color w:val="000000"/>
              </w:rPr>
              <w:t>RateLimitNode</w:t>
            </w:r>
          </w:p>
        </w:tc>
        <w:tc>
          <w:p>
            <w:r>
              <w:rPr>
                <w:rFonts w:ascii="Times New Roman" w:hAnsi="Times New Roman"/>
                <w:sz w:val="18"/>
                <w:color w:val="000000"/>
              </w:rPr>
              <w:t>0.95</w:t>
            </w:r>
          </w:p>
        </w:tc>
        <w:tc>
          <w:p>
            <w:r>
              <w:rPr>
                <w:rFonts w:ascii="Times New Roman" w:hAnsi="Times New Roman"/>
                <w:sz w:val="18"/>
                <w:color w:val="000000"/>
              </w:rPr>
              <w:t>16</w:t>
            </w:r>
          </w:p>
        </w:tc>
        <w:tc>
          <w:p>
            <w:r>
              <w:rPr>
                <w:rFonts w:ascii="Times New Roman" w:hAnsi="Times New Roman"/>
                <w:sz w:val="18"/>
                <w:color w:val="000000"/>
              </w:rPr>
              <w:t>Security</w:t>
            </w:r>
          </w:p>
        </w:tc>
      </w:tr>
      <w:tr>
        <w:tc>
          <w:p>
            <w:r>
              <w:rPr>
                <w:rFonts w:ascii="Times New Roman" w:hAnsi="Times New Roman"/>
                <w:sz w:val="18"/>
                <w:color w:val="000000"/>
              </w:rPr>
              <w:t>URLNode</w:t>
            </w:r>
          </w:p>
        </w:tc>
        <w:tc>
          <w:p>
            <w:r>
              <w:rPr>
                <w:rFonts w:ascii="Times New Roman" w:hAnsi="Times New Roman"/>
                <w:sz w:val="18"/>
                <w:color w:val="000000"/>
              </w:rPr>
              <w:t>0.35</w:t>
            </w:r>
          </w:p>
        </w:tc>
        <w:tc>
          <w:p>
            <w:r>
              <w:rPr>
                <w:rFonts w:ascii="Times New Roman" w:hAnsi="Times New Roman"/>
                <w:sz w:val="18"/>
                <w:color w:val="000000"/>
              </w:rPr>
              <w:t>4</w:t>
            </w:r>
          </w:p>
        </w:tc>
        <w:tc>
          <w:p>
            <w:r>
              <w:rPr>
                <w:rFonts w:ascii="Times New Roman" w:hAnsi="Times New Roman"/>
                <w:sz w:val="18"/>
                <w:color w:val="000000"/>
              </w:rPr>
              <w:t>Routing</w:t>
            </w:r>
          </w:p>
        </w:tc>
      </w:tr>
      <w:tr>
        <w:tc>
          <w:p>
            <w:r>
              <w:rPr>
                <w:rFonts w:ascii="Times New Roman" w:hAnsi="Times New Roman"/>
                <w:sz w:val="18"/>
                <w:color w:val="000000"/>
              </w:rPr>
              <w:t>LogicNode</w:t>
            </w:r>
          </w:p>
        </w:tc>
        <w:tc>
          <w:p>
            <w:r>
              <w:rPr>
                <w:rFonts w:ascii="Times New Roman" w:hAnsi="Times New Roman"/>
                <w:sz w:val="18"/>
                <w:color w:val="000000"/>
              </w:rPr>
              <w:t>1.20</w:t>
            </w:r>
          </w:p>
        </w:tc>
        <w:tc>
          <w:p>
            <w:r>
              <w:rPr>
                <w:rFonts w:ascii="Times New Roman" w:hAnsi="Times New Roman"/>
                <w:sz w:val="18"/>
                <w:color w:val="000000"/>
              </w:rPr>
              <w:t>48</w:t>
            </w:r>
          </w:p>
        </w:tc>
        <w:tc>
          <w:p>
            <w:r>
              <w:rPr>
                <w:rFonts w:ascii="Times New Roman" w:hAnsi="Times New Roman"/>
                <w:sz w:val="18"/>
                <w:color w:val="000000"/>
              </w:rPr>
              <w:t>Logic</w:t>
            </w:r>
          </w:p>
        </w:tc>
      </w:tr>
      <w:tr>
        <w:tc>
          <w:p>
            <w:r>
              <w:rPr>
                <w:rFonts w:ascii="Times New Roman" w:hAnsi="Times New Roman"/>
                <w:sz w:val="18"/>
                <w:color w:val="000000"/>
              </w:rPr>
              <w:t>ModelNode</w:t>
            </w:r>
          </w:p>
        </w:tc>
        <w:tc>
          <w:p>
            <w:r>
              <w:rPr>
                <w:rFonts w:ascii="Times New Roman" w:hAnsi="Times New Roman"/>
                <w:sz w:val="18"/>
                <w:color w:val="000000"/>
              </w:rPr>
              <w:t>2.10</w:t>
            </w:r>
          </w:p>
        </w:tc>
        <w:tc>
          <w:p>
            <w:r>
              <w:rPr>
                <w:rFonts w:ascii="Times New Roman" w:hAnsi="Times New Roman"/>
                <w:sz w:val="18"/>
                <w:color w:val="000000"/>
              </w:rPr>
              <w:t>85</w:t>
            </w:r>
          </w:p>
        </w:tc>
        <w:tc>
          <w:p>
            <w:r>
              <w:rPr>
                <w:rFonts w:ascii="Times New Roman" w:hAnsi="Times New Roman"/>
                <w:sz w:val="18"/>
                <w:color w:val="000000"/>
              </w:rPr>
              <w:t>Database</w:t>
            </w:r>
          </w:p>
        </w:tc>
      </w:tr>
      <w:tr>
        <w:tc>
          <w:p>
            <w:r>
              <w:rPr>
                <w:rFonts w:ascii="Times New Roman" w:hAnsi="Times New Roman"/>
                <w:sz w:val="18"/>
                <w:color w:val="000000"/>
              </w:rPr>
              <w:t>RenderNode</w:t>
            </w:r>
          </w:p>
        </w:tc>
        <w:tc>
          <w:p>
            <w:r>
              <w:rPr>
                <w:rFonts w:ascii="Times New Roman" w:hAnsi="Times New Roman"/>
                <w:sz w:val="18"/>
                <w:color w:val="000000"/>
              </w:rPr>
              <w:t>3.40</w:t>
            </w:r>
          </w:p>
        </w:tc>
        <w:tc>
          <w:p>
            <w:r>
              <w:rPr>
                <w:rFonts w:ascii="Times New Roman" w:hAnsi="Times New Roman"/>
                <w:sz w:val="18"/>
                <w:color w:val="000000"/>
              </w:rPr>
              <w:t>250</w:t>
            </w:r>
          </w:p>
        </w:tc>
        <w:tc>
          <w:p>
            <w:r>
              <w:rPr>
                <w:rFonts w:ascii="Times New Roman" w:hAnsi="Times New Roman"/>
                <w:sz w:val="18"/>
                <w:color w:val="000000"/>
              </w:rPr>
              <w:t>View Rendering</w:t>
            </w:r>
          </w:p>
        </w:tc>
      </w:tr>
    </w:tbl>
    <w:p>
      <w:pPr>
        <w:spacing w:before="0" w:after="120" w:line="240" w:lineRule="auto"/>
      </w:pPr>
      <w:r>
        <w:rPr>
          <w:rFonts w:ascii="Times New Roman" w:hAnsi="Times New Roman"/>
          <w:sz w:val="22"/>
          <w:color w:val="000000"/>
        </w:rPr>
        <w:t>2. Scale Testing vs. Graph Depth: We analyzed response times as the number of nodes in the request pipeline increased. Latency scaled linearly, except for JS Nodes, which introduced subprocess overhead.</w:t>
      </w:r>
    </w:p>
    <w:p>
      <w:pPr>
        <w:spacing w:before="0" w:after="120" w:line="240" w:lineRule="auto"/>
      </w:pPr>
      <w:r>
        <w:rPr>
          <w:rFonts w:ascii="Times New Roman" w:hAnsi="Times New Roman"/>
          <w:sz w:val="22"/>
          <w:color w:val="000000"/>
        </w:rPr>
        <w:t>3. Concurrency Saturation Benchmarks: The multi-threaded SQLite model was evaluated under varying thread counts. Throughput scaled linearly up to 200 concurrent threads, where database write locks became the primary bottleneck.</w:t>
      </w:r>
    </w:p>
    <w:p>
      <w:pPr>
        <w:spacing w:before="0" w:after="120" w:line="240" w:lineRule="auto"/>
      </w:pPr>
      <w:r>
        <w:rPr>
          <w:rFonts w:ascii="Times New Roman" w:hAnsi="Times New Roman"/>
          <w:sz w:val="22"/>
          <w:color w:val="000000"/>
        </w:rPr>
        <w:t>4. Compile Time Metrics: The compiler's compilation delay, process termination speed, and server restart time were evaluated. Visual layouts compiled in under 150 milliseconds on average.</w:t>
      </w:r>
    </w:p>
    <w:p>
      <w:pPr>
        <w:spacing w:before="0" w:after="120" w:line="240" w:lineRule="auto"/>
      </w:pPr>
      <w:r>
        <w:rPr>
          <w:rFonts w:ascii="Times New Roman" w:hAnsi="Times New Roman"/>
          <w:sz w:val="22"/>
          <w:color w:val="000000"/>
        </w:rPr>
        <w:t>5. Security Testing Matrix: We verified security nodes against common attack vectors. The table below summaries the test results:</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Attack Vector</w:t>
            </w:r>
          </w:p>
        </w:tc>
        <w:tc>
          <w:tcPr>
            <w:shd w:val="clear" w:color="auto" w:fill="F2F2F2"/>
          </w:tcPr>
          <w:p>
            <w:r>
              <w:rPr>
                <w:b/>
                <w:rFonts w:ascii="Times New Roman" w:hAnsi="Times New Roman"/>
                <w:sz w:val="20"/>
                <w:color w:val="000000"/>
              </w:rPr>
              <w:t>Mitigation Strategy</w:t>
            </w:r>
          </w:p>
        </w:tc>
        <w:tc>
          <w:tcPr>
            <w:shd w:val="clear" w:color="auto" w:fill="F2F2F2"/>
          </w:tcPr>
          <w:p>
            <w:r>
              <w:rPr>
                <w:b/>
                <w:rFonts w:ascii="Times New Roman" w:hAnsi="Times New Roman"/>
                <w:sz w:val="20"/>
                <w:color w:val="000000"/>
              </w:rPr>
              <w:t>Audit Outcome</w:t>
            </w:r>
          </w:p>
        </w:tc>
        <w:tc>
          <w:tcPr>
            <w:shd w:val="clear" w:color="auto" w:fill="F2F2F2"/>
          </w:tcPr>
          <w:p>
            <w:r>
              <w:rPr>
                <w:b/>
                <w:rFonts w:ascii="Times New Roman" w:hAnsi="Times New Roman"/>
                <w:sz w:val="20"/>
                <w:color w:val="000000"/>
              </w:rPr>
              <w:t>Status</w:t>
            </w:r>
          </w:p>
        </w:tc>
      </w:tr>
      <w:tr>
        <w:tc>
          <w:p>
            <w:r>
              <w:rPr>
                <w:rFonts w:ascii="Times New Roman" w:hAnsi="Times New Roman"/>
                <w:sz w:val="18"/>
                <w:color w:val="000000"/>
              </w:rPr>
              <w:t>SQL Injection (SQLi)</w:t>
            </w:r>
          </w:p>
        </w:tc>
        <w:tc>
          <w:p>
            <w:r>
              <w:rPr>
                <w:rFonts w:ascii="Times New Roman" w:hAnsi="Times New Roman"/>
                <w:sz w:val="18"/>
                <w:color w:val="000000"/>
              </w:rPr>
              <w:t>Parameterized execution inside SQLite driver</w:t>
            </w:r>
          </w:p>
        </w:tc>
        <w:tc>
          <w:p>
            <w:r>
              <w:rPr>
                <w:rFonts w:ascii="Times New Roman" w:hAnsi="Times New Roman"/>
                <w:sz w:val="18"/>
                <w:color w:val="000000"/>
              </w:rPr>
              <w:t>Query inputs treated strictly as literal parameters</w:t>
            </w:r>
          </w:p>
        </w:tc>
        <w:tc>
          <w:p>
            <w:r>
              <w:rPr>
                <w:rFonts w:ascii="Times New Roman" w:hAnsi="Times New Roman"/>
                <w:sz w:val="18"/>
                <w:color w:val="000000"/>
              </w:rPr>
              <w:t>Mitigated</w:t>
            </w:r>
          </w:p>
        </w:tc>
      </w:tr>
      <w:tr>
        <w:tc>
          <w:p>
            <w:r>
              <w:rPr>
                <w:rFonts w:ascii="Times New Roman" w:hAnsi="Times New Roman"/>
                <w:sz w:val="18"/>
                <w:color w:val="000000"/>
              </w:rPr>
              <w:t>Stored XSS</w:t>
            </w:r>
          </w:p>
        </w:tc>
        <w:tc>
          <w:p>
            <w:r>
              <w:rPr>
                <w:rFonts w:ascii="Times New Roman" w:hAnsi="Times New Roman"/>
                <w:sz w:val="18"/>
                <w:color w:val="000000"/>
              </w:rPr>
              <w:t>Automatic HTML entity escaping in forms</w:t>
            </w:r>
          </w:p>
        </w:tc>
        <w:tc>
          <w:p>
            <w:r>
              <w:rPr>
                <w:rFonts w:ascii="Times New Roman" w:hAnsi="Times New Roman"/>
                <w:sz w:val="18"/>
                <w:color w:val="000000"/>
              </w:rPr>
              <w:t>Unsafe tags sanitized to safe html entities</w:t>
            </w:r>
          </w:p>
        </w:tc>
        <w:tc>
          <w:p>
            <w:r>
              <w:rPr>
                <w:rFonts w:ascii="Times New Roman" w:hAnsi="Times New Roman"/>
                <w:sz w:val="18"/>
                <w:color w:val="000000"/>
              </w:rPr>
              <w:t>Mitigated</w:t>
            </w:r>
          </w:p>
        </w:tc>
      </w:tr>
      <w:tr>
        <w:tc>
          <w:p>
            <w:r>
              <w:rPr>
                <w:rFonts w:ascii="Times New Roman" w:hAnsi="Times New Roman"/>
                <w:sz w:val="18"/>
                <w:color w:val="000000"/>
              </w:rPr>
              <w:t>Server Code Execution</w:t>
            </w:r>
          </w:p>
        </w:tc>
        <w:tc>
          <w:p>
            <w:r>
              <w:rPr>
                <w:rFonts w:ascii="Times New Roman" w:hAnsi="Times New Roman"/>
                <w:sz w:val="18"/>
                <w:color w:val="000000"/>
              </w:rPr>
              <w:t>Abstract Syntax Tree (AST) template sandbox</w:t>
            </w:r>
          </w:p>
        </w:tc>
        <w:tc>
          <w:p>
            <w:r>
              <w:rPr>
                <w:rFonts w:ascii="Times New Roman" w:hAnsi="Times New Roman"/>
                <w:sz w:val="18"/>
                <w:color w:val="000000"/>
              </w:rPr>
              <w:t>Invalid syntax or system commands blocked</w:t>
            </w:r>
          </w:p>
        </w:tc>
        <w:tc>
          <w:p>
            <w:r>
              <w:rPr>
                <w:rFonts w:ascii="Times New Roman" w:hAnsi="Times New Roman"/>
                <w:sz w:val="18"/>
                <w:color w:val="000000"/>
              </w:rPr>
              <w:t>Mitigated</w:t>
            </w:r>
          </w:p>
        </w:tc>
      </w:tr>
      <w:tr>
        <w:tc>
          <w:p>
            <w:r>
              <w:rPr>
                <w:rFonts w:ascii="Times New Roman" w:hAnsi="Times New Roman"/>
                <w:sz w:val="18"/>
                <w:color w:val="000000"/>
              </w:rPr>
              <w:t>Directory Traversal</w:t>
            </w:r>
          </w:p>
        </w:tc>
        <w:tc>
          <w:p>
            <w:r>
              <w:rPr>
                <w:rFonts w:ascii="Times New Roman" w:hAnsi="Times New Roman"/>
                <w:sz w:val="18"/>
                <w:color w:val="000000"/>
              </w:rPr>
              <w:t>Jail containment check in static file server</w:t>
            </w:r>
          </w:p>
        </w:tc>
        <w:tc>
          <w:p>
            <w:r>
              <w:rPr>
                <w:rFonts w:ascii="Times New Roman" w:hAnsi="Times New Roman"/>
                <w:sz w:val="18"/>
                <w:color w:val="000000"/>
              </w:rPr>
              <w:t>Normalization collapses path; traversal blocked</w:t>
            </w:r>
          </w:p>
        </w:tc>
        <w:tc>
          <w:p>
            <w:r>
              <w:rPr>
                <w:rFonts w:ascii="Times New Roman" w:hAnsi="Times New Roman"/>
                <w:sz w:val="18"/>
                <w:color w:val="000000"/>
              </w:rPr>
              <w:t>Mitigated</w:t>
            </w:r>
          </w:p>
        </w:tc>
      </w:tr>
      <w:tr>
        <w:tc>
          <w:p>
            <w:r>
              <w:rPr>
                <w:rFonts w:ascii="Times New Roman" w:hAnsi="Times New Roman"/>
                <w:sz w:val="18"/>
                <w:color w:val="000000"/>
              </w:rPr>
              <w:t>CSRF</w:t>
            </w:r>
          </w:p>
        </w:tc>
        <w:tc>
          <w:p>
            <w:r>
              <w:rPr>
                <w:rFonts w:ascii="Times New Roman" w:hAnsi="Times New Roman"/>
                <w:sz w:val="18"/>
                <w:color w:val="000000"/>
              </w:rPr>
              <w:t>SameSite=Strict cookie validation</w:t>
            </w:r>
          </w:p>
        </w:tc>
        <w:tc>
          <w:p>
            <w:r>
              <w:rPr>
                <w:rFonts w:ascii="Times New Roman" w:hAnsi="Times New Roman"/>
                <w:sz w:val="18"/>
                <w:color w:val="000000"/>
              </w:rPr>
              <w:t>Cross-origin state modification blocked</w:t>
            </w:r>
          </w:p>
        </w:tc>
        <w:tc>
          <w:p>
            <w:r>
              <w:rPr>
                <w:rFonts w:ascii="Times New Roman" w:hAnsi="Times New Roman"/>
                <w:sz w:val="18"/>
                <w:color w:val="000000"/>
              </w:rPr>
              <w:t>Mitigated</w:t>
            </w:r>
          </w:p>
        </w:tc>
      </w:tr>
    </w:tbl>
    <w:p>
      <w:pPr>
        <w:spacing w:before="0" w:after="120" w:line="240" w:lineRule="auto"/>
      </w:pPr>
      <w:r>
        <w:rPr>
          <w:rFonts w:ascii="Times New Roman" w:hAnsi="Times New Roman"/>
          <w:sz w:val="22"/>
          <w:color w:val="000000"/>
        </w:rPr>
        <w:t>6. Ablation Studies on DB connection cache: We compared the thread-local singleton connection pool with spawning raw connections for each query. The pool reduced database lookup times by 40%.</w:t>
      </w:r>
    </w:p>
    <w:p>
      <w:pPr>
        <w:spacing w:before="0" w:after="120" w:line="240" w:lineRule="auto"/>
      </w:pPr>
      <w:r>
        <w:rPr>
          <w:rFonts w:ascii="Times New Roman" w:hAnsi="Times New Roman"/>
          <w:sz w:val="22"/>
          <w:color w:val="000000"/>
        </w:rPr>
        <w:t>7. AI Auto-Healer Success Metrics: We evaluated the auto-healer's performance. The AI self-repair loop diagnosed compiler syntax errors and successfully redeployed corrected code in 88% of test cases.</w:t>
      </w:r>
    </w:p>
    <w:p>
      <w:pPr>
        <w:spacing w:before="0" w:after="120" w:line="240" w:lineRule="auto"/>
      </w:pPr>
      <w:r>
        <w:rPr>
          <w:rFonts w:ascii="Times New Roman" w:hAnsi="Times New Roman"/>
          <w:sz w:val="22"/>
          <w:color w:val="000000"/>
        </w:rPr>
        <w:t>8. SSE Streaming Benchmarks: We measured server-sent events latency. The SSE engine maintained connections and streamed updates with average latencies under 5 milliseconds.</w:t>
      </w:r>
    </w:p>
    <w:p>
      <w:r>
        <w:br w:type="page"/>
      </w:r>
    </w:p>
    <w:p>
      <w:pPr>
        <w:pStyle w:val="Heading1"/>
        <w:keepNext/>
        <w:spacing w:before="240" w:after="120"/>
      </w:pPr>
      <w:r>
        <w:rPr>
          <w:b/>
          <w:rFonts w:ascii="Times New Roman" w:hAnsi="Times New Roman"/>
          <w:sz w:val="32"/>
          <w:color w:val="1F497D"/>
        </w:rPr>
        <w:t>7: USER MANUAL &amp; DEPLOYMENT</w:t>
      </w:r>
    </w:p>
    <w:p>
      <w:pPr>
        <w:spacing w:before="0" w:after="120" w:line="240" w:lineRule="auto"/>
      </w:pPr>
      <w:r>
        <w:rPr>
          <w:rFonts w:ascii="Times New Roman" w:hAnsi="Times New Roman"/>
          <w:sz w:val="22"/>
          <w:color w:val="000000"/>
        </w:rPr>
        <w:t>1. Host Prerequisites &amp; Setup: The visual node framework requires Python 3.8 or higher, SQLite3, and standard operating systems like Windows 10/11, macOS, or Linux.</w:t>
      </w:r>
    </w:p>
    <w:p>
      <w:pPr>
        <w:spacing w:before="0" w:after="120" w:line="240" w:lineRule="auto"/>
      </w:pPr>
      <w:r>
        <w:rPr>
          <w:rFonts w:ascii="Times New Roman" w:hAnsi="Times New Roman"/>
          <w:sz w:val="22"/>
          <w:color w:val="000000"/>
        </w:rPr>
        <w:t>2. Step-by-Step Installation: Clone the repository, navigate to the folder, initialize configuration keys, and start the node editor backend:</w:t>
      </w:r>
    </w:p>
    <w:p>
      <w:pPr>
        <w:shd w:val="clear" w:color="auto" w:fill="F4F4F4"/>
        <w:spacing w:before="0" w:after="30"/>
        <w:pBdr>
          <w:left w:val="single" w:sz="24" w:space="12" w:color="7F7F7F"/>
        </w:pBdr>
      </w:pPr>
      <w:r>
        <w:rPr>
          <w:rFonts w:ascii="Courier New" w:hAnsi="Courier New"/>
          <w:sz w:val="16"/>
          <w:color w:val="000000"/>
        </w:rPr>
        <w:t>git clone https://github.com/framework/webnode.git</w:t>
      </w:r>
    </w:p>
    <w:p>
      <w:pPr>
        <w:shd w:val="clear" w:color="auto" w:fill="F4F4F4"/>
        <w:spacing w:before="0" w:after="30"/>
        <w:pBdr>
          <w:left w:val="single" w:sz="24" w:space="12" w:color="7F7F7F"/>
        </w:pBdr>
      </w:pPr>
      <w:r>
        <w:rPr>
          <w:rFonts w:ascii="Courier New" w:hAnsi="Courier New"/>
          <w:sz w:val="16"/>
          <w:color w:val="000000"/>
        </w:rPr>
        <w:t>cd webnode</w:t>
      </w:r>
    </w:p>
    <w:p>
      <w:pPr>
        <w:shd w:val="clear" w:color="auto" w:fill="F4F4F4"/>
        <w:spacing w:before="0" w:after="30"/>
        <w:pBdr>
          <w:left w:val="single" w:sz="24" w:space="12" w:color="7F7F7F"/>
        </w:pBdr>
      </w:pPr>
      <w:r>
        <w:rPr>
          <w:rFonts w:ascii="Courier New" w:hAnsi="Courier New"/>
          <w:sz w:val="16"/>
          <w:color w:val="000000"/>
        </w:rPr>
        <w:t>python setup_project.py</w:t>
      </w:r>
    </w:p>
    <w:p>
      <w:pPr>
        <w:shd w:val="clear" w:color="auto" w:fill="F4F4F4"/>
        <w:spacing w:before="0" w:after="30"/>
        <w:pBdr>
          <w:left w:val="single" w:sz="24" w:space="12" w:color="7F7F7F"/>
        </w:pBdr>
      </w:pPr>
      <w:r>
        <w:rPr>
          <w:rFonts w:ascii="Courier New" w:hAnsi="Courier New"/>
          <w:sz w:val="16"/>
          <w:color w:val="000000"/>
        </w:rPr>
        <w:t>python node_editor/node_backend.py</w:t>
      </w:r>
    </w:p>
    <w:p>
      <w:pPr>
        <w:spacing w:before="0" w:after="120" w:line="240" w:lineRule="auto"/>
      </w:pPr>
      <w:r>
        <w:rPr>
          <w:rFonts w:ascii="Times New Roman" w:hAnsi="Times New Roman"/>
          <w:sz w:val="22"/>
          <w:color w:val="000000"/>
        </w:rPr>
        <w:t>3. Editor Interface Configuration: Open http://localhost:8080. The sidebar handles node settings, while the canvas supports dragging nodes and connecting ports.</w:t>
      </w:r>
    </w:p>
    <w:p>
      <w:pPr>
        <w:spacing w:before="0" w:after="120" w:line="240" w:lineRule="auto"/>
      </w:pPr>
      <w:r>
        <w:rPr>
          <w:rFonts w:ascii="Times New Roman" w:hAnsi="Times New Roman"/>
          <w:sz w:val="22"/>
          <w:color w:val="000000"/>
        </w:rPr>
        <w:t>4. Deploying the Visual Graph: Save the graph, compile the code, and click Deploy. The compiler terminates conflicting processes on the target port and restarts the server.</w:t>
      </w:r>
    </w:p>
    <w:p>
      <w:pPr>
        <w:spacing w:before="0" w:after="120" w:line="240" w:lineRule="auto"/>
      </w:pPr>
      <w:r>
        <w:rPr>
          <w:rFonts w:ascii="Times New Roman" w:hAnsi="Times New Roman"/>
          <w:sz w:val="22"/>
          <w:color w:val="000000"/>
        </w:rPr>
        <w:t>5. settings.py Parameters: Configures system modes (development vs. production), host IP binds, port mappings, database locations, logging formats, and AI API keys.</w:t>
      </w:r>
    </w:p>
    <w:p>
      <w:pPr>
        <w:spacing w:before="0" w:after="120" w:line="240" w:lineRule="auto"/>
      </w:pPr>
      <w:r>
        <w:rPr>
          <w:rFonts w:ascii="Times New Roman" w:hAnsi="Times New Roman"/>
          <w:sz w:val="22"/>
          <w:color w:val="000000"/>
        </w:rPr>
        <w:t>6. Troubleshooting Compiler Errors: If compilation fails, check the error logs. The AI Auto-Healer diagnoses issues, suggests code fixes, and redeploys the node.</w:t>
      </w:r>
    </w:p>
    <w:p>
      <w:pPr>
        <w:spacing w:before="0" w:after="120" w:line="240" w:lineRule="auto"/>
      </w:pPr>
      <w:r>
        <w:rPr>
          <w:rFonts w:ascii="Times New Roman" w:hAnsi="Times New Roman"/>
          <w:sz w:val="22"/>
          <w:color w:val="000000"/>
        </w:rPr>
        <w:t>7. Production Lock Configurations: Set ENV=production in settings.py to lock the visual editor interface in production, preventing remote code execution risks.</w:t>
      </w:r>
    </w:p>
    <w:p>
      <w:pPr>
        <w:spacing w:before="0" w:after="120" w:line="240" w:lineRule="auto"/>
      </w:pPr>
      <w:r>
        <w:rPr>
          <w:rFonts w:ascii="Times New Roman" w:hAnsi="Times New Roman"/>
          <w:sz w:val="22"/>
          <w:color w:val="000000"/>
        </w:rPr>
        <w:t>8. Accessing logs &amp; diagnostics: Check access.log, error.log, and debug.log in the core/logs directory to monitor request records and database errors.</w:t>
      </w:r>
    </w:p>
    <w:p>
      <w:r>
        <w:br w:type="page"/>
      </w:r>
    </w:p>
    <w:p>
      <w:pPr>
        <w:pStyle w:val="Heading1"/>
        <w:keepNext/>
        <w:spacing w:before="240" w:after="120"/>
      </w:pPr>
      <w:r>
        <w:rPr>
          <w:b/>
          <w:rFonts w:ascii="Times New Roman" w:hAnsi="Times New Roman"/>
          <w:sz w:val="32"/>
          <w:color w:val="1F497D"/>
        </w:rPr>
        <w:t>8:  APPENDIX</w:t>
      </w:r>
    </w:p>
    <w:p>
      <w:pPr>
        <w:pStyle w:val="Heading2"/>
        <w:keepNext/>
        <w:spacing w:before="240" w:after="120"/>
      </w:pPr>
      <w:r>
        <w:rPr>
          <w:b/>
          <w:rFonts w:ascii="Times New Roman" w:hAnsi="Times New Roman"/>
          <w:sz w:val="26"/>
          <w:color w:val="1F497D"/>
        </w:rPr>
        <w:t>8.1 Sample Graph JSON Schema</w:t>
      </w:r>
    </w:p>
    <w:p>
      <w:pPr>
        <w:spacing w:before="0" w:after="120" w:line="240" w:lineRule="auto"/>
      </w:pPr>
      <w:r>
        <w:rPr>
          <w:rFonts w:ascii="Times New Roman" w:hAnsi="Times New Roman"/>
          <w:sz w:val="22"/>
          <w:color w:val="000000"/>
        </w:rPr>
        <w:t>1. Below is an excerpt of the graph.json file structure: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  "nodes":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"node-1",</w:t>
      </w:r>
    </w:p>
    <w:p>
      <w:pPr>
        <w:shd w:val="clear" w:color="auto" w:fill="F4F4F4"/>
        <w:spacing w:before="0" w:after="30"/>
        <w:pBdr>
          <w:left w:val="single" w:sz="24" w:space="12" w:color="7F7F7F"/>
        </w:pBdr>
      </w:pPr>
      <w:r>
        <w:rPr>
          <w:rFonts w:ascii="Courier New" w:hAnsi="Courier New"/>
          <w:sz w:val="16"/>
          <w:color w:val="000000"/>
        </w:rPr>
        <w:t>      "type": "ServerNode",</w:t>
      </w:r>
    </w:p>
    <w:p>
      <w:pPr>
        <w:shd w:val="clear" w:color="auto" w:fill="F4F4F4"/>
        <w:spacing w:before="0" w:after="30"/>
        <w:pBdr>
          <w:left w:val="single" w:sz="24" w:space="12" w:color="7F7F7F"/>
        </w:pBdr>
      </w:pPr>
      <w:r>
        <w:rPr>
          <w:rFonts w:ascii="Courier New" w:hAnsi="Courier New"/>
          <w:sz w:val="16"/>
          <w:color w:val="000000"/>
        </w:rPr>
        <w:t>      "config": { "ip": "127.0.0.1", "port": 8000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"node-2",</w:t>
      </w:r>
    </w:p>
    <w:p>
      <w:pPr>
        <w:shd w:val="clear" w:color="auto" w:fill="F4F4F4"/>
        <w:spacing w:before="0" w:after="30"/>
        <w:pBdr>
          <w:left w:val="single" w:sz="24" w:space="12" w:color="7F7F7F"/>
        </w:pBdr>
      </w:pPr>
      <w:r>
        <w:rPr>
          <w:rFonts w:ascii="Courier New" w:hAnsi="Courier New"/>
          <w:sz w:val="16"/>
          <w:color w:val="000000"/>
        </w:rPr>
        <w:t>      "type": "HTTPRequestsNode"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"connections": [</w:t>
      </w:r>
    </w:p>
    <w:p>
      <w:pPr>
        <w:shd w:val="clear" w:color="auto" w:fill="F4F4F4"/>
        <w:spacing w:before="0" w:after="30"/>
        <w:pBdr>
          <w:left w:val="single" w:sz="24" w:space="12" w:color="7F7F7F"/>
        </w:pBdr>
      </w:pPr>
      <w:r>
        <w:rPr>
          <w:rFonts w:ascii="Courier New" w:hAnsi="Courier New"/>
          <w:sz w:val="16"/>
          <w:color w:val="000000"/>
        </w:rPr>
        <w:t>    { "source": "node-1", "target": "node-2"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w:t>
      </w:r>
    </w:p>
    <w:p>
      <w:pPr>
        <w:pStyle w:val="Heading2"/>
        <w:keepNext/>
        <w:spacing w:before="240" w:after="120"/>
      </w:pPr>
      <w:r>
        <w:rPr>
          <w:b/>
          <w:rFonts w:ascii="Times New Roman" w:hAnsi="Times New Roman"/>
          <w:sz w:val="26"/>
          <w:color w:val="1F497D"/>
        </w:rPr>
        <w:t>8.2 Sample Compiled Python Backend</w:t>
      </w:r>
    </w:p>
    <w:p>
      <w:pPr>
        <w:spacing w:before="0" w:after="120" w:line="240" w:lineRule="auto"/>
      </w:pPr>
      <w:r>
        <w:rPr>
          <w:rFonts w:ascii="Times New Roman" w:hAnsi="Times New Roman"/>
          <w:sz w:val="22"/>
          <w:color w:val="000000"/>
        </w:rPr>
        <w:t>2. Below is an excerpt of the generated main.py script:</w:t>
      </w:r>
    </w:p>
    <w:p>
      <w:pPr>
        <w:shd w:val="clear" w:color="auto" w:fill="F4F4F4"/>
        <w:spacing w:before="0" w:after="30"/>
        <w:pBdr>
          <w:left w:val="single" w:sz="24" w:space="12" w:color="7F7F7F"/>
        </w:pBdr>
      </w:pPr>
      <w:r>
        <w:rPr>
          <w:rFonts w:ascii="Courier New" w:hAnsi="Courier New"/>
          <w:sz w:val="16"/>
          <w:color w:val="000000"/>
        </w:rPr>
        <w:t>from nodes.server_node import ServerNode</w:t>
      </w:r>
    </w:p>
    <w:p>
      <w:pPr>
        <w:shd w:val="clear" w:color="auto" w:fill="F4F4F4"/>
        <w:spacing w:before="0" w:after="30"/>
        <w:pBdr>
          <w:left w:val="single" w:sz="24" w:space="12" w:color="7F7F7F"/>
        </w:pBdr>
      </w:pPr>
      <w:r>
        <w:rPr>
          <w:rFonts w:ascii="Courier New" w:hAnsi="Courier New"/>
          <w:sz w:val="16"/>
          <w:color w:val="000000"/>
        </w:rPr>
        <w:t>from nodes.http_requests_node import HTTPRequestsNode</w:t>
      </w:r>
    </w:p>
    <w:p>
      <w:pPr>
        <w:shd w:val="clear" w:color="auto" w:fill="F4F4F4"/>
        <w:spacing w:before="0" w:after="30"/>
        <w:pBdr>
          <w:left w:val="single" w:sz="24" w:space="12" w:color="7F7F7F"/>
        </w:pBdr>
      </w:pPr>
      <w:r>
        <w:rPr>
          <w:rFonts w:ascii="Courier New" w:hAnsi="Courier New"/>
          <w:sz w:val="16"/>
          <w:color w:val="000000"/>
        </w:rPr>
        <w:t>from core.db import Database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db = Database()</w:t>
      </w:r>
    </w:p>
    <w:p>
      <w:pPr>
        <w:shd w:val="clear" w:color="auto" w:fill="F4F4F4"/>
        <w:spacing w:before="0" w:after="30"/>
        <w:pBdr>
          <w:left w:val="single" w:sz="24" w:space="12" w:color="7F7F7F"/>
        </w:pBdr>
      </w:pPr>
      <w:r>
        <w:rPr>
          <w:rFonts w:ascii="Courier New" w:hAnsi="Courier New"/>
          <w:sz w:val="16"/>
          <w:color w:val="000000"/>
        </w:rPr>
        <w:t>server = ServerNode(host='127.0.0.1', port=8000)</w:t>
      </w:r>
    </w:p>
    <w:p>
      <w:pPr>
        <w:shd w:val="clear" w:color="auto" w:fill="F4F4F4"/>
        <w:spacing w:before="0" w:after="30"/>
        <w:pBdr>
          <w:left w:val="single" w:sz="24" w:space="12" w:color="7F7F7F"/>
        </w:pBdr>
      </w:pPr>
      <w:r>
        <w:rPr>
          <w:rFonts w:ascii="Courier New" w:hAnsi="Courier New"/>
          <w:sz w:val="16"/>
          <w:color w:val="000000"/>
        </w:rPr>
        <w:t>parser = HTTPRequestsNode()</w:t>
      </w:r>
    </w:p>
    <w:p>
      <w:pPr>
        <w:shd w:val="clear" w:color="auto" w:fill="F4F4F4"/>
        <w:spacing w:before="0" w:after="30"/>
        <w:pBdr>
          <w:left w:val="single" w:sz="24" w:space="12" w:color="7F7F7F"/>
        </w:pBdr>
      </w:pPr>
      <w:r>
        <w:rPr>
          <w:rFonts w:ascii="Courier New" w:hAnsi="Courier New"/>
          <w:sz w:val="16"/>
          <w:color w:val="000000"/>
        </w:rPr>
        <w:t>server.connect(parser)</w:t>
      </w:r>
    </w:p>
    <w:p>
      <w:pPr>
        <w:shd w:val="clear" w:color="auto" w:fill="F4F4F4"/>
        <w:spacing w:before="0" w:after="30"/>
        <w:pBdr>
          <w:left w:val="single" w:sz="24" w:space="12" w:color="7F7F7F"/>
        </w:pBdr>
      </w:pPr>
      <w:r>
        <w:rPr>
          <w:rFonts w:ascii="Courier New" w:hAnsi="Courier New"/>
          <w:sz w:val="16"/>
          <w:color w:val="000000"/>
        </w:rPr>
        <w:t>parser.process(request)</w:t>
      </w:r>
    </w:p>
    <w:p>
      <w:pPr>
        <w:spacing w:before="0" w:after="120" w:line="240" w:lineRule="auto"/>
      </w:pPr>
      <w:r>
        <w:rPr>
          <w:rFonts w:ascii="Times New Roman" w:hAnsi="Times New Roman"/>
          <w:sz w:val="22"/>
          <w:color w:val="000000"/>
        </w:rPr>
        <w:t>3. Static CSS styling generation: CSSNode writes visual attributes directly to static CSS files at deployment time.</w:t>
      </w:r>
    </w:p>
    <w:p>
      <w:pPr>
        <w:spacing w:before="0" w:after="120" w:line="240" w:lineRule="auto"/>
      </w:pPr>
      <w:r>
        <w:rPr>
          <w:rFonts w:ascii="Times New Roman" w:hAnsi="Times New Roman"/>
          <w:sz w:val="22"/>
          <w:color w:val="000000"/>
        </w:rPr>
        <w:t>4. Abstract Syntax Tree parsing map: RenderNode evaluates safe expressions by parsing strings into AST structures before processing.</w:t>
      </w:r>
    </w:p>
    <w:p>
      <w:pPr>
        <w:spacing w:before="0" w:after="120" w:line="240" w:lineRule="auto"/>
      </w:pPr>
      <w:r>
        <w:rPr>
          <w:rFonts w:ascii="Times New Roman" w:hAnsi="Times New Roman"/>
          <w:sz w:val="22"/>
          <w:color w:val="000000"/>
        </w:rPr>
        <w:t>5. Port termination commands: The process supervisor terminates conflicting listeners on Windows using PowerShell Get-NetTCPConnection commands.</w:t>
      </w:r>
    </w:p>
    <w:p>
      <w:pPr>
        <w:spacing w:before="0" w:after="120" w:line="240" w:lineRule="auto"/>
      </w:pPr>
      <w:r>
        <w:rPr>
          <w:rFonts w:ascii="Times New Roman" w:hAnsi="Times New Roman"/>
          <w:sz w:val="22"/>
          <w:color w:val="000000"/>
        </w:rPr>
        <w:t>6. Event Source connection mapping: HTML templates inject JavaScript script blocks that connect to the sse stream API.</w:t>
      </w:r>
    </w:p>
    <w:p>
      <w:pPr>
        <w:spacing w:before="0" w:after="120" w:line="240" w:lineRule="auto"/>
      </w:pPr>
      <w:r>
        <w:rPr>
          <w:rFonts w:ascii="Times New Roman" w:hAnsi="Times New Roman"/>
          <w:sz w:val="22"/>
          <w:color w:val="000000"/>
        </w:rPr>
        <w:t>7. SQLite schema migrations script: The database setup table compiles database structures and registers validation triggers.</w:t>
      </w:r>
    </w:p>
    <w:p>
      <w:pPr>
        <w:spacing w:before="0" w:after="120" w:line="240" w:lineRule="auto"/>
      </w:pPr>
      <w:r>
        <w:rPr>
          <w:rFonts w:ascii="Times New Roman" w:hAnsi="Times New Roman"/>
          <w:sz w:val="22"/>
          <w:color w:val="000000"/>
        </w:rPr>
        <w:t>8. Unit testing cases configuration: test.py initializes mock requests, processes nodes, and verifies output variables.</w:t>
      </w:r>
    </w:p>
    <w:p>
      <w:r>
        <w:br w:type="page"/>
      </w:r>
    </w:p>
    <w:p>
      <w:pPr>
        <w:pStyle w:val="Heading1"/>
        <w:keepNext/>
        <w:spacing w:before="240" w:after="120"/>
      </w:pPr>
      <w:r>
        <w:rPr>
          <w:b/>
          <w:rFonts w:ascii="Times New Roman" w:hAnsi="Times New Roman"/>
          <w:sz w:val="32"/>
          <w:color w:val="1F497D"/>
        </w:rPr>
        <w:t>9:  CONCLUSION &amp; FUTURE SCOPE</w:t>
      </w:r>
    </w:p>
    <w:p>
      <w:pPr>
        <w:pStyle w:val="Heading2"/>
        <w:keepNext/>
        <w:spacing w:before="240" w:after="120"/>
      </w:pPr>
      <w:r>
        <w:rPr>
          <w:b/>
          <w:rFonts w:ascii="Times New Roman" w:hAnsi="Times New Roman"/>
          <w:sz w:val="26"/>
          <w:color w:val="1F497D"/>
        </w:rPr>
        <w:t>9.1 Conclusion</w:t>
      </w:r>
    </w:p>
    <w:p>
      <w:pPr>
        <w:spacing w:before="0" w:after="120" w:line="240" w:lineRule="auto"/>
      </w:pPr>
      <w:r>
        <w:rPr>
          <w:rFonts w:ascii="Times New Roman" w:hAnsi="Times New Roman"/>
          <w:sz w:val="22"/>
          <w:color w:val="000000"/>
        </w:rPr>
        <w:t>1. Achieving Visual Code Abstraction: The Web Node framework successfully maps standard MVC components to a visual canvas, abstracting boilerplate configurations.</w:t>
      </w:r>
    </w:p>
    <w:p>
      <w:pPr>
        <w:spacing w:before="0" w:after="120" w:line="240" w:lineRule="auto"/>
      </w:pPr>
      <w:r>
        <w:rPr>
          <w:rFonts w:ascii="Times New Roman" w:hAnsi="Times New Roman"/>
          <w:sz w:val="22"/>
          <w:color w:val="000000"/>
        </w:rPr>
        <w:t>2. Code-Free Backend Prototyping: The platform allows developers to design backend systems visually, making web development accessible and intuitive.</w:t>
      </w:r>
    </w:p>
    <w:p>
      <w:pPr>
        <w:spacing w:before="0" w:after="120" w:line="240" w:lineRule="auto"/>
      </w:pPr>
      <w:r>
        <w:rPr>
          <w:rFonts w:ascii="Times New Roman" w:hAnsi="Times New Roman"/>
          <w:sz w:val="22"/>
          <w:color w:val="000000"/>
        </w:rPr>
        <w:t>3. Robust Security Implementations: Pluggable nodes (CSRF, RateLimit, ScreenProtection) secure applications against common web vulnerabilities.</w:t>
      </w:r>
    </w:p>
    <w:p>
      <w:pPr>
        <w:spacing w:before="0" w:after="120" w:line="240" w:lineRule="auto"/>
      </w:pPr>
      <w:r>
        <w:rPr>
          <w:rFonts w:ascii="Times New Roman" w:hAnsi="Times New Roman"/>
          <w:sz w:val="22"/>
          <w:color w:val="000000"/>
        </w:rPr>
        <w:t>4. Optimized Performance Designs: Thread-local database connection caches, WAL mode, and fast template caching ensure high performance under load.</w:t>
      </w:r>
    </w:p>
    <w:p>
      <w:pPr>
        <w:pStyle w:val="Heading2"/>
        <w:keepNext/>
        <w:spacing w:before="240" w:after="120"/>
      </w:pPr>
      <w:r>
        <w:rPr>
          <w:b/>
          <w:rFonts w:ascii="Times New Roman" w:hAnsi="Times New Roman"/>
          <w:sz w:val="26"/>
          <w:color w:val="1F497D"/>
        </w:rPr>
        <w:t>9.2 Future Scope</w:t>
      </w:r>
    </w:p>
    <w:p>
      <w:pPr>
        <w:spacing w:before="0" w:after="120" w:line="240" w:lineRule="auto"/>
      </w:pPr>
      <w:r>
        <w:rPr>
          <w:rFonts w:ascii="Times New Roman" w:hAnsi="Times New Roman"/>
          <w:sz w:val="22"/>
          <w:color w:val="000000"/>
        </w:rPr>
        <w:t>5. Drag-and-Drop Database Modelers: Future versions will include drag-and-drop table designers with automatic migrations.</w:t>
      </w:r>
    </w:p>
    <w:p>
      <w:pPr>
        <w:spacing w:before="0" w:after="120" w:line="240" w:lineRule="auto"/>
      </w:pPr>
      <w:r>
        <w:rPr>
          <w:rFonts w:ascii="Times New Roman" w:hAnsi="Times New Roman"/>
          <w:sz w:val="22"/>
          <w:color w:val="000000"/>
        </w:rPr>
        <w:t>6. Cloud Deployment &amp; Containerization: We plan to integrate cloud pipelines to deploy visual backends to Kubernetes and serverless platforms.</w:t>
      </w:r>
    </w:p>
    <w:p>
      <w:pPr>
        <w:spacing w:before="0" w:after="120" w:line="240" w:lineRule="auto"/>
      </w:pPr>
      <w:r>
        <w:rPr>
          <w:rFonts w:ascii="Times New Roman" w:hAnsi="Times New Roman"/>
          <w:sz w:val="22"/>
          <w:color w:val="000000"/>
        </w:rPr>
        <w:t>7. Advanced AI Code Architects: Integrating chat interfaces where users can type descriptions to compile multi-layered graph layouts.</w:t>
      </w:r>
    </w:p>
    <w:p>
      <w:pPr>
        <w:spacing w:before="0" w:after="120" w:line="240" w:lineRule="auto"/>
      </w:pPr>
      <w:r>
        <w:rPr>
          <w:rFonts w:ascii="Times New Roman" w:hAnsi="Times New Roman"/>
          <w:sz w:val="22"/>
          <w:color w:val="000000"/>
        </w:rPr>
        <w:t>8. Webhooks &amp; Third-Party Integrations: Adding built-in adapter nodes to integrate third-party APIs (such as Stripe, Slack, or Twilio) directly from the canvas.</w:t>
      </w:r>
    </w:p>
    <w:p>
      <w:r>
        <w:br w:type="page"/>
      </w:r>
    </w:p>
    <w:p>
      <w:pPr>
        <w:pStyle w:val="Heading1"/>
        <w:keepNext/>
        <w:spacing w:before="240" w:after="120"/>
      </w:pPr>
      <w:r>
        <w:rPr>
          <w:b/>
          <w:rFonts w:ascii="Times New Roman" w:hAnsi="Times New Roman"/>
          <w:sz w:val="32"/>
          <w:color w:val="1F497D"/>
        </w:rPr>
        <w:t>10:  BIBLOGRAPHY</w:t>
      </w:r>
    </w:p>
    <w:p>
      <w:pPr>
        <w:spacing w:before="0" w:after="120" w:line="240" w:lineRule="auto"/>
      </w:pPr>
      <w:r>
        <w:rPr>
          <w:rFonts w:ascii="Times New Roman" w:hAnsi="Times New Roman"/>
          <w:sz w:val="22"/>
          <w:color w:val="000000"/>
        </w:rPr>
        <w:t>[1] Field, R. (2019). Architectural Foundations of Modern Web Applications. Academic Press.</w:t>
      </w:r>
    </w:p>
    <w:p>
      <w:pPr>
        <w:spacing w:before="0" w:after="120" w:line="240" w:lineRule="auto"/>
      </w:pPr>
      <w:r>
        <w:rPr>
          <w:rFonts w:ascii="Times New Roman" w:hAnsi="Times New Roman"/>
          <w:sz w:val="22"/>
          <w:color w:val="000000"/>
        </w:rPr>
        <w:t>[2] Belshe, M., Peon, R., &amp; Thomson, M. (2015). Hypertext Transfer Protocol Version 2 (HTTP/2). RFC 7540.</w:t>
      </w:r>
    </w:p>
    <w:p>
      <w:pPr>
        <w:spacing w:before="0" w:after="120" w:line="240" w:lineRule="auto"/>
      </w:pPr>
      <w:r>
        <w:rPr>
          <w:rFonts w:ascii="Times New Roman" w:hAnsi="Times New Roman"/>
          <w:sz w:val="22"/>
          <w:color w:val="000000"/>
        </w:rPr>
        <w:t>[3] Hipp, D. R. (2020). SQLite Database Engine Architecture and Design. SQLite Repository.</w:t>
      </w:r>
    </w:p>
    <w:p>
      <w:pPr>
        <w:spacing w:before="0" w:after="120" w:line="240" w:lineRule="auto"/>
      </w:pPr>
      <w:r>
        <w:rPr>
          <w:rFonts w:ascii="Times New Roman" w:hAnsi="Times New Roman"/>
          <w:sz w:val="22"/>
          <w:color w:val="000000"/>
        </w:rPr>
        <w:t>[4] Guttman, J. (2001). Thread-Safety and Resource Isolation in Web Servers. IEEE Software.</w:t>
      </w:r>
    </w:p>
    <w:p>
      <w:pPr>
        <w:spacing w:before="0" w:after="120" w:line="240" w:lineRule="auto"/>
      </w:pPr>
      <w:r>
        <w:rPr>
          <w:rFonts w:ascii="Times New Roman" w:hAnsi="Times New Roman"/>
          <w:sz w:val="22"/>
          <w:color w:val="000000"/>
        </w:rPr>
        <w:t>[5] Fowler, M. (2002). Patterns of Enterprise Application Architecture. Addison-Wesley Professional.</w:t>
      </w:r>
    </w:p>
    <w:p>
      <w:pPr>
        <w:spacing w:before="0" w:after="120" w:line="240" w:lineRule="auto"/>
      </w:pPr>
      <w:r>
        <w:rPr>
          <w:rFonts w:ascii="Times New Roman" w:hAnsi="Times New Roman"/>
          <w:sz w:val="22"/>
          <w:color w:val="000000"/>
        </w:rPr>
        <w:t>[6] Richardson, L., &amp; Ruby, S. (2007). RESTful Web Services. O'Reilly Media.</w:t>
      </w:r>
    </w:p>
    <w:p>
      <w:pPr>
        <w:spacing w:before="0" w:after="120" w:line="240" w:lineRule="auto"/>
      </w:pPr>
      <w:r>
        <w:rPr>
          <w:rFonts w:ascii="Times New Roman" w:hAnsi="Times New Roman"/>
          <w:sz w:val="22"/>
          <w:color w:val="000000"/>
        </w:rPr>
        <w:t>[7] Terceiro, A. (2012). Software Architecture Extraction: A Graph-Based Approach. Springer Science &amp; Business Media.</w:t>
      </w:r>
    </w:p>
    <w:p>
      <w:pPr>
        <w:spacing w:before="0" w:after="120" w:line="240" w:lineRule="auto"/>
      </w:pPr>
      <w:r>
        <w:rPr>
          <w:rFonts w:ascii="Times New Roman" w:hAnsi="Times New Roman"/>
          <w:sz w:val="22"/>
          <w:color w:val="000000"/>
        </w:rPr>
        <w:t>[8] Rescorla, E. (2018). The Transport Layer Security (TLS) Protocol Version 1.3. RFC 8446.</w:t>
      </w:r>
    </w:p>
    <w:sectPr w:rsidR="009B4072" w:rsidSect="009B4072">
      <w:headerReference w:type="even" ns7:id="rId45"/>
      <w:headerReference w:type="default" ns7:id="rId46"/>
      <w:footerReference w:type="default" ns7:id="rId47"/>
      <w:headerReference w:type="first" ns7:id="rId48"/>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41C1" w14:textId="77777777" w:rsidR="00FB49E9" w:rsidRDefault="00FB49E9">
      <w:r>
        <w:separator/>
      </w:r>
    </w:p>
  </w:endnote>
  <w:endnote w:type="continuationSeparator" w:id="0">
    <w:p w14:paraId="16B8BA0B" w14:textId="77777777" w:rsidR="00FB49E9" w:rsidRDefault="00FB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6"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CD83" w14:textId="6DB943FB" w:rsidR="00140113" w:rsidRDefault="00140113">
    <w:pPr>
      <w:pStyle w:val="Footer"/>
      <w:jc w:val="center"/>
    </w:pPr>
    <w:r>
      <w:t xml:space="preserve">Page </w:t>
    </w:r>
    <w:sdt>
      <w:sdtPr>
        <w:id w:val="-15401263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40</w:t>
        </w:r>
      </w:sdtContent>
    </w:sdt>
  </w:p>
  <w:p w14:paraId="361B5E32" w14:textId="77777777" w:rsidR="00E96066" w:rsidRDefault="00E9606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7"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CE5D" w14:textId="661B9730" w:rsidR="007D44CB" w:rsidRDefault="007D44CB">
    <w:pPr>
      <w:pStyle w:val="Footer"/>
      <w:jc w:val="center"/>
    </w:pPr>
    <w:r>
      <w:t xml:space="preserve">Page </w:t>
    </w:r>
    <w:sdt>
      <w:sdtPr>
        <w:id w:val="1352278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1C6DDA">
          <w:rPr>
            <w:noProof/>
          </w:rPr>
          <w:t>39</w:t>
        </w:r>
      </w:sdtContent>
    </w:sdt>
  </w:p>
  <w:p w14:paraId="7F58764C" w14:textId="77777777" w:rsidR="00E96066" w:rsidRDefault="00E9606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8"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DE0A" w14:textId="77777777" w:rsidR="00FB49E9" w:rsidRDefault="00FB49E9">
      <w:r>
        <w:separator/>
      </w:r>
    </w:p>
  </w:footnote>
  <w:footnote w:type="continuationSeparator" w:id="0">
    <w:p w14:paraId="1B190055" w14:textId="77777777" w:rsidR="00FB49E9" w:rsidRDefault="00FB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39F0" w14:textId="6B81B350"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D0AB" w14:textId="69C8ECBC"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6A" w14:textId="69368463"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628D" w14:textId="4F019EB4" w:rsidR="00F3040D" w:rsidRDefault="00F304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274A" w14:textId="0C32454C" w:rsidR="00F3040D" w:rsidRDefault="00F304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8462" w14:textId="4AAC4C8D" w:rsidR="00F3040D" w:rsidRDefault="00F304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31D1A399" w:rsidR="00F3040D" w:rsidRDefault="00F304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527DE28C" w:rsidR="00F3040D" w:rsidRDefault="00F3040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7F992948"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2F"/>
    <w:multiLevelType w:val="hybridMultilevel"/>
    <w:tmpl w:val="91E0D842"/>
    <w:lvl w:ilvl="0" w:tplc="E9003AA2">
      <w:start w:val="1"/>
      <w:numFmt w:val="decimal"/>
      <w:lvlText w:val="%1."/>
      <w:lvlJc w:val="left"/>
      <w:pPr>
        <w:ind w:left="1257"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C20022B8">
      <w:numFmt w:val="bullet"/>
      <w:lvlText w:val="•"/>
      <w:lvlJc w:val="left"/>
      <w:pPr>
        <w:ind w:left="2239" w:hanging="246"/>
      </w:pPr>
      <w:rPr>
        <w:rFonts w:hint="default"/>
        <w:lang w:val="en-US" w:eastAsia="en-US" w:bidi="ar-SA"/>
      </w:rPr>
    </w:lvl>
    <w:lvl w:ilvl="2" w:tplc="402E8164">
      <w:numFmt w:val="bullet"/>
      <w:lvlText w:val="•"/>
      <w:lvlJc w:val="left"/>
      <w:pPr>
        <w:ind w:left="3218" w:hanging="246"/>
      </w:pPr>
      <w:rPr>
        <w:rFonts w:hint="default"/>
        <w:lang w:val="en-US" w:eastAsia="en-US" w:bidi="ar-SA"/>
      </w:rPr>
    </w:lvl>
    <w:lvl w:ilvl="3" w:tplc="4E601D8A">
      <w:numFmt w:val="bullet"/>
      <w:lvlText w:val="•"/>
      <w:lvlJc w:val="left"/>
      <w:pPr>
        <w:ind w:left="4197" w:hanging="246"/>
      </w:pPr>
      <w:rPr>
        <w:rFonts w:hint="default"/>
        <w:lang w:val="en-US" w:eastAsia="en-US" w:bidi="ar-SA"/>
      </w:rPr>
    </w:lvl>
    <w:lvl w:ilvl="4" w:tplc="A48C3CBE">
      <w:numFmt w:val="bullet"/>
      <w:lvlText w:val="•"/>
      <w:lvlJc w:val="left"/>
      <w:pPr>
        <w:ind w:left="5176" w:hanging="246"/>
      </w:pPr>
      <w:rPr>
        <w:rFonts w:hint="default"/>
        <w:lang w:val="en-US" w:eastAsia="en-US" w:bidi="ar-SA"/>
      </w:rPr>
    </w:lvl>
    <w:lvl w:ilvl="5" w:tplc="D1264F12">
      <w:numFmt w:val="bullet"/>
      <w:lvlText w:val="•"/>
      <w:lvlJc w:val="left"/>
      <w:pPr>
        <w:ind w:left="6155" w:hanging="246"/>
      </w:pPr>
      <w:rPr>
        <w:rFonts w:hint="default"/>
        <w:lang w:val="en-US" w:eastAsia="en-US" w:bidi="ar-SA"/>
      </w:rPr>
    </w:lvl>
    <w:lvl w:ilvl="6" w:tplc="E3000C84">
      <w:numFmt w:val="bullet"/>
      <w:lvlText w:val="•"/>
      <w:lvlJc w:val="left"/>
      <w:pPr>
        <w:ind w:left="7134" w:hanging="246"/>
      </w:pPr>
      <w:rPr>
        <w:rFonts w:hint="default"/>
        <w:lang w:val="en-US" w:eastAsia="en-US" w:bidi="ar-SA"/>
      </w:rPr>
    </w:lvl>
    <w:lvl w:ilvl="7" w:tplc="A4DE464C">
      <w:numFmt w:val="bullet"/>
      <w:lvlText w:val="•"/>
      <w:lvlJc w:val="left"/>
      <w:pPr>
        <w:ind w:left="8113" w:hanging="246"/>
      </w:pPr>
      <w:rPr>
        <w:rFonts w:hint="default"/>
        <w:lang w:val="en-US" w:eastAsia="en-US" w:bidi="ar-SA"/>
      </w:rPr>
    </w:lvl>
    <w:lvl w:ilvl="8" w:tplc="3FE0DC28">
      <w:numFmt w:val="bullet"/>
      <w:lvlText w:val="•"/>
      <w:lvlJc w:val="left"/>
      <w:pPr>
        <w:ind w:left="9092" w:hanging="246"/>
      </w:pPr>
      <w:rPr>
        <w:rFonts w:hint="default"/>
        <w:lang w:val="en-US" w:eastAsia="en-US" w:bidi="ar-SA"/>
      </w:rPr>
    </w:lvl>
  </w:abstractNum>
  <w:abstractNum w:abstractNumId="1" w15:restartNumberingAfterBreak="0">
    <w:nsid w:val="03021D08"/>
    <w:multiLevelType w:val="hybridMultilevel"/>
    <w:tmpl w:val="D584D322"/>
    <w:lvl w:ilvl="0" w:tplc="7D546CB0">
      <w:start w:val="1"/>
      <w:numFmt w:val="decimal"/>
      <w:lvlText w:val="%1."/>
      <w:lvlJc w:val="left"/>
      <w:pPr>
        <w:ind w:left="1010" w:hanging="281"/>
      </w:pPr>
      <w:rPr>
        <w:rFonts w:ascii="Times New Roman" w:eastAsia="Times New Roman" w:hAnsi="Times New Roman" w:cs="Times New Roman" w:hint="default"/>
        <w:b w:val="0"/>
        <w:bCs w:val="0"/>
        <w:i w:val="0"/>
        <w:iCs w:val="0"/>
        <w:spacing w:val="0"/>
        <w:w w:val="105"/>
        <w:sz w:val="23"/>
        <w:szCs w:val="23"/>
        <w:lang w:val="en-US" w:eastAsia="en-US" w:bidi="ar-SA"/>
      </w:rPr>
    </w:lvl>
    <w:lvl w:ilvl="1" w:tplc="F782B76C">
      <w:numFmt w:val="bullet"/>
      <w:lvlText w:val="•"/>
      <w:lvlJc w:val="left"/>
      <w:pPr>
        <w:ind w:left="2023" w:hanging="281"/>
      </w:pPr>
      <w:rPr>
        <w:rFonts w:hint="default"/>
        <w:lang w:val="en-US" w:eastAsia="en-US" w:bidi="ar-SA"/>
      </w:rPr>
    </w:lvl>
    <w:lvl w:ilvl="2" w:tplc="4DA879D0">
      <w:numFmt w:val="bullet"/>
      <w:lvlText w:val="•"/>
      <w:lvlJc w:val="left"/>
      <w:pPr>
        <w:ind w:left="3026" w:hanging="281"/>
      </w:pPr>
      <w:rPr>
        <w:rFonts w:hint="default"/>
        <w:lang w:val="en-US" w:eastAsia="en-US" w:bidi="ar-SA"/>
      </w:rPr>
    </w:lvl>
    <w:lvl w:ilvl="3" w:tplc="AA7CF090">
      <w:numFmt w:val="bullet"/>
      <w:lvlText w:val="•"/>
      <w:lvlJc w:val="left"/>
      <w:pPr>
        <w:ind w:left="4029" w:hanging="281"/>
      </w:pPr>
      <w:rPr>
        <w:rFonts w:hint="default"/>
        <w:lang w:val="en-US" w:eastAsia="en-US" w:bidi="ar-SA"/>
      </w:rPr>
    </w:lvl>
    <w:lvl w:ilvl="4" w:tplc="8DE89D36">
      <w:numFmt w:val="bullet"/>
      <w:lvlText w:val="•"/>
      <w:lvlJc w:val="left"/>
      <w:pPr>
        <w:ind w:left="5032" w:hanging="281"/>
      </w:pPr>
      <w:rPr>
        <w:rFonts w:hint="default"/>
        <w:lang w:val="en-US" w:eastAsia="en-US" w:bidi="ar-SA"/>
      </w:rPr>
    </w:lvl>
    <w:lvl w:ilvl="5" w:tplc="89E0E31E">
      <w:numFmt w:val="bullet"/>
      <w:lvlText w:val="•"/>
      <w:lvlJc w:val="left"/>
      <w:pPr>
        <w:ind w:left="6035" w:hanging="281"/>
      </w:pPr>
      <w:rPr>
        <w:rFonts w:hint="default"/>
        <w:lang w:val="en-US" w:eastAsia="en-US" w:bidi="ar-SA"/>
      </w:rPr>
    </w:lvl>
    <w:lvl w:ilvl="6" w:tplc="9CE0E946">
      <w:numFmt w:val="bullet"/>
      <w:lvlText w:val="•"/>
      <w:lvlJc w:val="left"/>
      <w:pPr>
        <w:ind w:left="7038" w:hanging="281"/>
      </w:pPr>
      <w:rPr>
        <w:rFonts w:hint="default"/>
        <w:lang w:val="en-US" w:eastAsia="en-US" w:bidi="ar-SA"/>
      </w:rPr>
    </w:lvl>
    <w:lvl w:ilvl="7" w:tplc="B1549120">
      <w:numFmt w:val="bullet"/>
      <w:lvlText w:val="•"/>
      <w:lvlJc w:val="left"/>
      <w:pPr>
        <w:ind w:left="8041" w:hanging="281"/>
      </w:pPr>
      <w:rPr>
        <w:rFonts w:hint="default"/>
        <w:lang w:val="en-US" w:eastAsia="en-US" w:bidi="ar-SA"/>
      </w:rPr>
    </w:lvl>
    <w:lvl w:ilvl="8" w:tplc="19263030">
      <w:numFmt w:val="bullet"/>
      <w:lvlText w:val="•"/>
      <w:lvlJc w:val="left"/>
      <w:pPr>
        <w:ind w:left="9044" w:hanging="281"/>
      </w:pPr>
      <w:rPr>
        <w:rFonts w:hint="default"/>
        <w:lang w:val="en-US" w:eastAsia="en-US" w:bidi="ar-SA"/>
      </w:rPr>
    </w:lvl>
  </w:abstractNum>
  <w:abstractNum w:abstractNumId="2" w15:restartNumberingAfterBreak="0">
    <w:nsid w:val="04F84BD1"/>
    <w:multiLevelType w:val="multilevel"/>
    <w:tmpl w:val="B22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018"/>
    <w:multiLevelType w:val="multilevel"/>
    <w:tmpl w:val="4D5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58CA"/>
    <w:multiLevelType w:val="multilevel"/>
    <w:tmpl w:val="E942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13A9"/>
    <w:multiLevelType w:val="multilevel"/>
    <w:tmpl w:val="E3B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06EF"/>
    <w:multiLevelType w:val="multilevel"/>
    <w:tmpl w:val="671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3D34"/>
    <w:multiLevelType w:val="multilevel"/>
    <w:tmpl w:val="6C36B766"/>
    <w:lvl w:ilvl="0">
      <w:start w:val="1"/>
      <w:numFmt w:val="decimal"/>
      <w:lvlText w:val="%1."/>
      <w:lvlJc w:val="left"/>
      <w:pPr>
        <w:ind w:left="1259" w:hanging="249"/>
      </w:pPr>
      <w:rPr>
        <w:rFonts w:hint="default"/>
        <w:spacing w:val="0"/>
        <w:w w:val="100"/>
        <w:lang w:val="en-US" w:eastAsia="en-US" w:bidi="ar-SA"/>
      </w:rPr>
    </w:lvl>
    <w:lvl w:ilvl="1">
      <w:start w:val="1"/>
      <w:numFmt w:val="decimal"/>
      <w:lvlText w:val="%1.%2"/>
      <w:lvlJc w:val="left"/>
      <w:pPr>
        <w:ind w:left="1400" w:hanging="387"/>
      </w:pPr>
      <w:rPr>
        <w:rFonts w:ascii="Times New Roman" w:eastAsia="Times New Roman" w:hAnsi="Times New Roman" w:cs="Times New Roman" w:hint="default"/>
        <w:b w:val="0"/>
        <w:bCs w:val="0"/>
        <w:i w:val="0"/>
        <w:iCs w:val="0"/>
        <w:spacing w:val="0"/>
        <w:w w:val="108"/>
        <w:sz w:val="24"/>
        <w:szCs w:val="24"/>
        <w:lang w:val="en-US" w:eastAsia="en-US" w:bidi="ar-SA"/>
      </w:rPr>
    </w:lvl>
    <w:lvl w:ilvl="2">
      <w:start w:val="1"/>
      <w:numFmt w:val="decimal"/>
      <w:lvlText w:val="%1.%2.%3"/>
      <w:lvlJc w:val="left"/>
      <w:pPr>
        <w:ind w:left="1550" w:hanging="542"/>
      </w:pPr>
      <w:rPr>
        <w:rFonts w:hint="default"/>
        <w:spacing w:val="0"/>
        <w:w w:val="103"/>
        <w:lang w:val="en-US" w:eastAsia="en-US" w:bidi="ar-SA"/>
      </w:rPr>
    </w:lvl>
    <w:lvl w:ilvl="3">
      <w:numFmt w:val="bullet"/>
      <w:lvlText w:val="•"/>
      <w:lvlJc w:val="left"/>
      <w:pPr>
        <w:ind w:left="1773" w:hanging="542"/>
      </w:pPr>
      <w:rPr>
        <w:rFonts w:hint="default"/>
        <w:lang w:val="en-US" w:eastAsia="en-US" w:bidi="ar-SA"/>
      </w:rPr>
    </w:lvl>
    <w:lvl w:ilvl="4">
      <w:numFmt w:val="bullet"/>
      <w:lvlText w:val="•"/>
      <w:lvlJc w:val="left"/>
      <w:pPr>
        <w:ind w:left="1987" w:hanging="542"/>
      </w:pPr>
      <w:rPr>
        <w:rFonts w:hint="default"/>
        <w:lang w:val="en-US" w:eastAsia="en-US" w:bidi="ar-SA"/>
      </w:rPr>
    </w:lvl>
    <w:lvl w:ilvl="5">
      <w:numFmt w:val="bullet"/>
      <w:lvlText w:val="•"/>
      <w:lvlJc w:val="left"/>
      <w:pPr>
        <w:ind w:left="2201" w:hanging="542"/>
      </w:pPr>
      <w:rPr>
        <w:rFonts w:hint="default"/>
        <w:lang w:val="en-US" w:eastAsia="en-US" w:bidi="ar-SA"/>
      </w:rPr>
    </w:lvl>
    <w:lvl w:ilvl="6">
      <w:numFmt w:val="bullet"/>
      <w:lvlText w:val="•"/>
      <w:lvlJc w:val="left"/>
      <w:pPr>
        <w:ind w:left="2415" w:hanging="542"/>
      </w:pPr>
      <w:rPr>
        <w:rFonts w:hint="default"/>
        <w:lang w:val="en-US" w:eastAsia="en-US" w:bidi="ar-SA"/>
      </w:rPr>
    </w:lvl>
    <w:lvl w:ilvl="7">
      <w:numFmt w:val="bullet"/>
      <w:lvlText w:val="•"/>
      <w:lvlJc w:val="left"/>
      <w:pPr>
        <w:ind w:left="2629" w:hanging="542"/>
      </w:pPr>
      <w:rPr>
        <w:rFonts w:hint="default"/>
        <w:lang w:val="en-US" w:eastAsia="en-US" w:bidi="ar-SA"/>
      </w:rPr>
    </w:lvl>
    <w:lvl w:ilvl="8">
      <w:numFmt w:val="bullet"/>
      <w:lvlText w:val="•"/>
      <w:lvlJc w:val="left"/>
      <w:pPr>
        <w:ind w:left="2843" w:hanging="542"/>
      </w:pPr>
      <w:rPr>
        <w:rFonts w:hint="default"/>
        <w:lang w:val="en-US" w:eastAsia="en-US" w:bidi="ar-SA"/>
      </w:rPr>
    </w:lvl>
  </w:abstractNum>
  <w:abstractNum w:abstractNumId="8" w15:restartNumberingAfterBreak="0">
    <w:nsid w:val="0E046DE4"/>
    <w:multiLevelType w:val="multilevel"/>
    <w:tmpl w:val="3C086378"/>
    <w:lvl w:ilvl="0">
      <w:start w:val="3"/>
      <w:numFmt w:val="decimal"/>
      <w:lvlText w:val="%1"/>
      <w:lvlJc w:val="left"/>
      <w:pPr>
        <w:ind w:left="1474" w:hanging="239"/>
      </w:pPr>
      <w:rPr>
        <w:rFonts w:hint="default"/>
        <w:lang w:val="en-US" w:eastAsia="en-US" w:bidi="ar-SA"/>
      </w:rPr>
    </w:lvl>
    <w:lvl w:ilvl="1">
      <w:start w:val="1"/>
      <w:numFmt w:val="decimal"/>
      <w:lvlText w:val="%1.%2"/>
      <w:lvlJc w:val="left"/>
      <w:pPr>
        <w:ind w:left="1474" w:hanging="239"/>
        <w:jc w:val="right"/>
      </w:pPr>
      <w:rPr>
        <w:rFonts w:hint="default"/>
        <w:spacing w:val="0"/>
        <w:w w:val="90"/>
        <w:lang w:val="en-US" w:eastAsia="en-US" w:bidi="ar-SA"/>
      </w:rPr>
    </w:lvl>
    <w:lvl w:ilvl="2">
      <w:start w:val="1"/>
      <w:numFmt w:val="decimal"/>
      <w:lvlText w:val="%1.%2.%3"/>
      <w:lvlJc w:val="left"/>
      <w:pPr>
        <w:ind w:left="1588" w:hanging="355"/>
      </w:pPr>
      <w:rPr>
        <w:rFonts w:hint="default"/>
        <w:spacing w:val="-1"/>
        <w:w w:val="83"/>
        <w:lang w:val="en-US" w:eastAsia="en-US" w:bidi="ar-SA"/>
      </w:rPr>
    </w:lvl>
    <w:lvl w:ilvl="3">
      <w:numFmt w:val="bullet"/>
      <w:lvlText w:val="•"/>
      <w:lvlJc w:val="left"/>
      <w:pPr>
        <w:ind w:left="2973" w:hanging="355"/>
      </w:pPr>
      <w:rPr>
        <w:rFonts w:hint="default"/>
        <w:lang w:val="en-US" w:eastAsia="en-US" w:bidi="ar-SA"/>
      </w:rPr>
    </w:lvl>
    <w:lvl w:ilvl="4">
      <w:numFmt w:val="bullet"/>
      <w:lvlText w:val="•"/>
      <w:lvlJc w:val="left"/>
      <w:pPr>
        <w:ind w:left="4127" w:hanging="355"/>
      </w:pPr>
      <w:rPr>
        <w:rFonts w:hint="default"/>
        <w:lang w:val="en-US" w:eastAsia="en-US" w:bidi="ar-SA"/>
      </w:rPr>
    </w:lvl>
    <w:lvl w:ilvl="5">
      <w:numFmt w:val="bullet"/>
      <w:lvlText w:val="•"/>
      <w:lvlJc w:val="left"/>
      <w:pPr>
        <w:ind w:left="5281" w:hanging="355"/>
      </w:pPr>
      <w:rPr>
        <w:rFonts w:hint="default"/>
        <w:lang w:val="en-US" w:eastAsia="en-US" w:bidi="ar-SA"/>
      </w:rPr>
    </w:lvl>
    <w:lvl w:ilvl="6">
      <w:numFmt w:val="bullet"/>
      <w:lvlText w:val="•"/>
      <w:lvlJc w:val="left"/>
      <w:pPr>
        <w:ind w:left="6435" w:hanging="355"/>
      </w:pPr>
      <w:rPr>
        <w:rFonts w:hint="default"/>
        <w:lang w:val="en-US" w:eastAsia="en-US" w:bidi="ar-SA"/>
      </w:rPr>
    </w:lvl>
    <w:lvl w:ilvl="7">
      <w:numFmt w:val="bullet"/>
      <w:lvlText w:val="•"/>
      <w:lvlJc w:val="left"/>
      <w:pPr>
        <w:ind w:left="7588" w:hanging="355"/>
      </w:pPr>
      <w:rPr>
        <w:rFonts w:hint="default"/>
        <w:lang w:val="en-US" w:eastAsia="en-US" w:bidi="ar-SA"/>
      </w:rPr>
    </w:lvl>
    <w:lvl w:ilvl="8">
      <w:numFmt w:val="bullet"/>
      <w:lvlText w:val="•"/>
      <w:lvlJc w:val="left"/>
      <w:pPr>
        <w:ind w:left="8742" w:hanging="355"/>
      </w:pPr>
      <w:rPr>
        <w:rFonts w:hint="default"/>
        <w:lang w:val="en-US" w:eastAsia="en-US" w:bidi="ar-SA"/>
      </w:rPr>
    </w:lvl>
  </w:abstractNum>
  <w:abstractNum w:abstractNumId="9" w15:restartNumberingAfterBreak="0">
    <w:nsid w:val="0E7A184C"/>
    <w:multiLevelType w:val="multilevel"/>
    <w:tmpl w:val="88C0A084"/>
    <w:lvl w:ilvl="0">
      <w:start w:val="4"/>
      <w:numFmt w:val="decimal"/>
      <w:lvlText w:val="%1"/>
      <w:lvlJc w:val="left"/>
      <w:pPr>
        <w:ind w:left="1473" w:hanging="240"/>
      </w:pPr>
      <w:rPr>
        <w:rFonts w:hint="default"/>
        <w:lang w:val="en-US" w:eastAsia="en-US" w:bidi="ar-SA"/>
      </w:rPr>
    </w:lvl>
    <w:lvl w:ilvl="1">
      <w:start w:val="2"/>
      <w:numFmt w:val="decimal"/>
      <w:lvlText w:val="%1.%2"/>
      <w:lvlJc w:val="left"/>
      <w:pPr>
        <w:ind w:left="1473" w:hanging="240"/>
      </w:pPr>
      <w:rPr>
        <w:rFonts w:ascii="Times New Roman" w:eastAsia="Times New Roman" w:hAnsi="Times New Roman" w:cs="Times New Roman" w:hint="default"/>
        <w:b w:val="0"/>
        <w:bCs w:val="0"/>
        <w:i w:val="0"/>
        <w:iCs w:val="0"/>
        <w:spacing w:val="0"/>
        <w:w w:val="103"/>
        <w:sz w:val="15"/>
        <w:szCs w:val="15"/>
        <w:lang w:val="en-US" w:eastAsia="en-US" w:bidi="ar-SA"/>
      </w:rPr>
    </w:lvl>
    <w:lvl w:ilvl="2">
      <w:numFmt w:val="bullet"/>
      <w:lvlText w:val="•"/>
      <w:lvlJc w:val="left"/>
      <w:pPr>
        <w:ind w:left="3394" w:hanging="240"/>
      </w:pPr>
      <w:rPr>
        <w:rFonts w:hint="default"/>
        <w:lang w:val="en-US" w:eastAsia="en-US" w:bidi="ar-SA"/>
      </w:rPr>
    </w:lvl>
    <w:lvl w:ilvl="3">
      <w:numFmt w:val="bullet"/>
      <w:lvlText w:val="•"/>
      <w:lvlJc w:val="left"/>
      <w:pPr>
        <w:ind w:left="4351" w:hanging="240"/>
      </w:pPr>
      <w:rPr>
        <w:rFonts w:hint="default"/>
        <w:lang w:val="en-US" w:eastAsia="en-US" w:bidi="ar-SA"/>
      </w:rPr>
    </w:lvl>
    <w:lvl w:ilvl="4">
      <w:numFmt w:val="bullet"/>
      <w:lvlText w:val="•"/>
      <w:lvlJc w:val="left"/>
      <w:pPr>
        <w:ind w:left="5308" w:hanging="240"/>
      </w:pPr>
      <w:rPr>
        <w:rFonts w:hint="default"/>
        <w:lang w:val="en-US" w:eastAsia="en-US" w:bidi="ar-SA"/>
      </w:rPr>
    </w:lvl>
    <w:lvl w:ilvl="5">
      <w:numFmt w:val="bullet"/>
      <w:lvlText w:val="•"/>
      <w:lvlJc w:val="left"/>
      <w:pPr>
        <w:ind w:left="6265" w:hanging="240"/>
      </w:pPr>
      <w:rPr>
        <w:rFonts w:hint="default"/>
        <w:lang w:val="en-US" w:eastAsia="en-US" w:bidi="ar-SA"/>
      </w:rPr>
    </w:lvl>
    <w:lvl w:ilvl="6">
      <w:numFmt w:val="bullet"/>
      <w:lvlText w:val="•"/>
      <w:lvlJc w:val="left"/>
      <w:pPr>
        <w:ind w:left="7222" w:hanging="240"/>
      </w:pPr>
      <w:rPr>
        <w:rFonts w:hint="default"/>
        <w:lang w:val="en-US" w:eastAsia="en-US" w:bidi="ar-SA"/>
      </w:rPr>
    </w:lvl>
    <w:lvl w:ilvl="7">
      <w:numFmt w:val="bullet"/>
      <w:lvlText w:val="•"/>
      <w:lvlJc w:val="left"/>
      <w:pPr>
        <w:ind w:left="8179" w:hanging="240"/>
      </w:pPr>
      <w:rPr>
        <w:rFonts w:hint="default"/>
        <w:lang w:val="en-US" w:eastAsia="en-US" w:bidi="ar-SA"/>
      </w:rPr>
    </w:lvl>
    <w:lvl w:ilvl="8">
      <w:numFmt w:val="bullet"/>
      <w:lvlText w:val="•"/>
      <w:lvlJc w:val="left"/>
      <w:pPr>
        <w:ind w:left="9136" w:hanging="240"/>
      </w:pPr>
      <w:rPr>
        <w:rFonts w:hint="default"/>
        <w:lang w:val="en-US" w:eastAsia="en-US" w:bidi="ar-SA"/>
      </w:rPr>
    </w:lvl>
  </w:abstractNum>
  <w:abstractNum w:abstractNumId="10" w15:restartNumberingAfterBreak="0">
    <w:nsid w:val="0F561A95"/>
    <w:multiLevelType w:val="multilevel"/>
    <w:tmpl w:val="DC8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F6A19"/>
    <w:multiLevelType w:val="multilevel"/>
    <w:tmpl w:val="03E85E4C"/>
    <w:lvl w:ilvl="0">
      <w:start w:val="3"/>
      <w:numFmt w:val="decimal"/>
      <w:lvlText w:val="%1"/>
      <w:lvlJc w:val="left"/>
      <w:pPr>
        <w:ind w:left="1591" w:hanging="357"/>
      </w:pPr>
      <w:rPr>
        <w:rFonts w:hint="default"/>
        <w:lang w:val="en-US" w:eastAsia="en-US" w:bidi="ar-SA"/>
      </w:rPr>
    </w:lvl>
    <w:lvl w:ilvl="1">
      <w:start w:val="3"/>
      <w:numFmt w:val="decimal"/>
      <w:lvlText w:val="%1.%2"/>
      <w:lvlJc w:val="left"/>
      <w:pPr>
        <w:ind w:left="1591" w:hanging="357"/>
      </w:pPr>
      <w:rPr>
        <w:rFonts w:hint="default"/>
        <w:lang w:val="en-US" w:eastAsia="en-US" w:bidi="ar-SA"/>
      </w:rPr>
    </w:lvl>
    <w:lvl w:ilvl="2">
      <w:start w:val="4"/>
      <w:numFmt w:val="decimal"/>
      <w:lvlText w:val="%1.%2.%3"/>
      <w:lvlJc w:val="left"/>
      <w:pPr>
        <w:ind w:left="1591" w:hanging="357"/>
      </w:pPr>
      <w:rPr>
        <w:rFonts w:hint="default"/>
        <w:spacing w:val="0"/>
        <w:w w:val="88"/>
        <w:lang w:val="en-US" w:eastAsia="en-US" w:bidi="ar-SA"/>
      </w:rPr>
    </w:lvl>
    <w:lvl w:ilvl="3">
      <w:numFmt w:val="bullet"/>
      <w:lvlText w:val="•"/>
      <w:lvlJc w:val="left"/>
      <w:pPr>
        <w:ind w:left="4435" w:hanging="357"/>
      </w:pPr>
      <w:rPr>
        <w:rFonts w:hint="default"/>
        <w:lang w:val="en-US" w:eastAsia="en-US" w:bidi="ar-SA"/>
      </w:rPr>
    </w:lvl>
    <w:lvl w:ilvl="4">
      <w:numFmt w:val="bullet"/>
      <w:lvlText w:val="•"/>
      <w:lvlJc w:val="left"/>
      <w:pPr>
        <w:ind w:left="5380" w:hanging="357"/>
      </w:pPr>
      <w:rPr>
        <w:rFonts w:hint="default"/>
        <w:lang w:val="en-US" w:eastAsia="en-US" w:bidi="ar-SA"/>
      </w:rPr>
    </w:lvl>
    <w:lvl w:ilvl="5">
      <w:numFmt w:val="bullet"/>
      <w:lvlText w:val="•"/>
      <w:lvlJc w:val="left"/>
      <w:pPr>
        <w:ind w:left="6325" w:hanging="357"/>
      </w:pPr>
      <w:rPr>
        <w:rFonts w:hint="default"/>
        <w:lang w:val="en-US" w:eastAsia="en-US" w:bidi="ar-SA"/>
      </w:rPr>
    </w:lvl>
    <w:lvl w:ilvl="6">
      <w:numFmt w:val="bullet"/>
      <w:lvlText w:val="•"/>
      <w:lvlJc w:val="left"/>
      <w:pPr>
        <w:ind w:left="7270" w:hanging="357"/>
      </w:pPr>
      <w:rPr>
        <w:rFonts w:hint="default"/>
        <w:lang w:val="en-US" w:eastAsia="en-US" w:bidi="ar-SA"/>
      </w:rPr>
    </w:lvl>
    <w:lvl w:ilvl="7">
      <w:numFmt w:val="bullet"/>
      <w:lvlText w:val="•"/>
      <w:lvlJc w:val="left"/>
      <w:pPr>
        <w:ind w:left="8215" w:hanging="357"/>
      </w:pPr>
      <w:rPr>
        <w:rFonts w:hint="default"/>
        <w:lang w:val="en-US" w:eastAsia="en-US" w:bidi="ar-SA"/>
      </w:rPr>
    </w:lvl>
    <w:lvl w:ilvl="8">
      <w:numFmt w:val="bullet"/>
      <w:lvlText w:val="•"/>
      <w:lvlJc w:val="left"/>
      <w:pPr>
        <w:ind w:left="9160" w:hanging="357"/>
      </w:pPr>
      <w:rPr>
        <w:rFonts w:hint="default"/>
        <w:lang w:val="en-US" w:eastAsia="en-US" w:bidi="ar-SA"/>
      </w:rPr>
    </w:lvl>
  </w:abstractNum>
  <w:abstractNum w:abstractNumId="12" w15:restartNumberingAfterBreak="0">
    <w:nsid w:val="16864304"/>
    <w:multiLevelType w:val="multilevel"/>
    <w:tmpl w:val="78A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3142C"/>
    <w:multiLevelType w:val="multilevel"/>
    <w:tmpl w:val="366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1714B"/>
    <w:multiLevelType w:val="multilevel"/>
    <w:tmpl w:val="342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85829"/>
    <w:multiLevelType w:val="multilevel"/>
    <w:tmpl w:val="D17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47B14"/>
    <w:multiLevelType w:val="multilevel"/>
    <w:tmpl w:val="F90C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C7A76"/>
    <w:multiLevelType w:val="multilevel"/>
    <w:tmpl w:val="A234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E3E66"/>
    <w:multiLevelType w:val="multilevel"/>
    <w:tmpl w:val="0E4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C4181"/>
    <w:multiLevelType w:val="multilevel"/>
    <w:tmpl w:val="5D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94AA8"/>
    <w:multiLevelType w:val="multilevel"/>
    <w:tmpl w:val="B6C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A2710"/>
    <w:multiLevelType w:val="hybridMultilevel"/>
    <w:tmpl w:val="445610CE"/>
    <w:lvl w:ilvl="0" w:tplc="19F2C4C6">
      <w:numFmt w:val="bullet"/>
      <w:lvlText w:val="•"/>
      <w:lvlJc w:val="left"/>
      <w:pPr>
        <w:ind w:left="1730" w:hanging="359"/>
      </w:pPr>
      <w:rPr>
        <w:rFonts w:ascii="Times New Roman" w:eastAsia="Times New Roman" w:hAnsi="Times New Roman" w:cs="Times New Roman" w:hint="default"/>
        <w:spacing w:val="0"/>
        <w:w w:val="88"/>
        <w:lang w:val="en-US" w:eastAsia="en-US" w:bidi="ar-SA"/>
      </w:rPr>
    </w:lvl>
    <w:lvl w:ilvl="1" w:tplc="8174A500">
      <w:numFmt w:val="bullet"/>
      <w:lvlText w:val="•"/>
      <w:lvlJc w:val="left"/>
      <w:pPr>
        <w:ind w:left="2671" w:hanging="359"/>
      </w:pPr>
      <w:rPr>
        <w:rFonts w:hint="default"/>
        <w:lang w:val="en-US" w:eastAsia="en-US" w:bidi="ar-SA"/>
      </w:rPr>
    </w:lvl>
    <w:lvl w:ilvl="2" w:tplc="5EF0A778">
      <w:numFmt w:val="bullet"/>
      <w:lvlText w:val="•"/>
      <w:lvlJc w:val="left"/>
      <w:pPr>
        <w:ind w:left="3602" w:hanging="359"/>
      </w:pPr>
      <w:rPr>
        <w:rFonts w:hint="default"/>
        <w:lang w:val="en-US" w:eastAsia="en-US" w:bidi="ar-SA"/>
      </w:rPr>
    </w:lvl>
    <w:lvl w:ilvl="3" w:tplc="4886C636">
      <w:numFmt w:val="bullet"/>
      <w:lvlText w:val="•"/>
      <w:lvlJc w:val="left"/>
      <w:pPr>
        <w:ind w:left="4533" w:hanging="359"/>
      </w:pPr>
      <w:rPr>
        <w:rFonts w:hint="default"/>
        <w:lang w:val="en-US" w:eastAsia="en-US" w:bidi="ar-SA"/>
      </w:rPr>
    </w:lvl>
    <w:lvl w:ilvl="4" w:tplc="BC1C0668">
      <w:numFmt w:val="bullet"/>
      <w:lvlText w:val="•"/>
      <w:lvlJc w:val="left"/>
      <w:pPr>
        <w:ind w:left="5464" w:hanging="359"/>
      </w:pPr>
      <w:rPr>
        <w:rFonts w:hint="default"/>
        <w:lang w:val="en-US" w:eastAsia="en-US" w:bidi="ar-SA"/>
      </w:rPr>
    </w:lvl>
    <w:lvl w:ilvl="5" w:tplc="2A74310A">
      <w:numFmt w:val="bullet"/>
      <w:lvlText w:val="•"/>
      <w:lvlJc w:val="left"/>
      <w:pPr>
        <w:ind w:left="6395" w:hanging="359"/>
      </w:pPr>
      <w:rPr>
        <w:rFonts w:hint="default"/>
        <w:lang w:val="en-US" w:eastAsia="en-US" w:bidi="ar-SA"/>
      </w:rPr>
    </w:lvl>
    <w:lvl w:ilvl="6" w:tplc="BDFC074A">
      <w:numFmt w:val="bullet"/>
      <w:lvlText w:val="•"/>
      <w:lvlJc w:val="left"/>
      <w:pPr>
        <w:ind w:left="7326" w:hanging="359"/>
      </w:pPr>
      <w:rPr>
        <w:rFonts w:hint="default"/>
        <w:lang w:val="en-US" w:eastAsia="en-US" w:bidi="ar-SA"/>
      </w:rPr>
    </w:lvl>
    <w:lvl w:ilvl="7" w:tplc="F6B2A298">
      <w:numFmt w:val="bullet"/>
      <w:lvlText w:val="•"/>
      <w:lvlJc w:val="left"/>
      <w:pPr>
        <w:ind w:left="8257" w:hanging="359"/>
      </w:pPr>
      <w:rPr>
        <w:rFonts w:hint="default"/>
        <w:lang w:val="en-US" w:eastAsia="en-US" w:bidi="ar-SA"/>
      </w:rPr>
    </w:lvl>
    <w:lvl w:ilvl="8" w:tplc="3918C6F0">
      <w:numFmt w:val="bullet"/>
      <w:lvlText w:val="•"/>
      <w:lvlJc w:val="left"/>
      <w:pPr>
        <w:ind w:left="9188" w:hanging="359"/>
      </w:pPr>
      <w:rPr>
        <w:rFonts w:hint="default"/>
        <w:lang w:val="en-US" w:eastAsia="en-US" w:bidi="ar-SA"/>
      </w:rPr>
    </w:lvl>
  </w:abstractNum>
  <w:abstractNum w:abstractNumId="22" w15:restartNumberingAfterBreak="0">
    <w:nsid w:val="33BC733C"/>
    <w:multiLevelType w:val="multilevel"/>
    <w:tmpl w:val="063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316DA"/>
    <w:multiLevelType w:val="multilevel"/>
    <w:tmpl w:val="980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07840"/>
    <w:multiLevelType w:val="multilevel"/>
    <w:tmpl w:val="DE9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6B4"/>
    <w:multiLevelType w:val="multilevel"/>
    <w:tmpl w:val="413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30237"/>
    <w:multiLevelType w:val="multilevel"/>
    <w:tmpl w:val="6348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54711"/>
    <w:multiLevelType w:val="multilevel"/>
    <w:tmpl w:val="554CB63E"/>
    <w:lvl w:ilvl="0">
      <w:start w:val="5"/>
      <w:numFmt w:val="decimal"/>
      <w:lvlText w:val="%1"/>
      <w:lvlJc w:val="left"/>
      <w:pPr>
        <w:ind w:left="1406" w:hanging="394"/>
      </w:pPr>
      <w:rPr>
        <w:rFonts w:hint="default"/>
        <w:lang w:val="en-US" w:eastAsia="en-US" w:bidi="ar-SA"/>
      </w:rPr>
    </w:lvl>
    <w:lvl w:ilvl="1">
      <w:start w:val="1"/>
      <w:numFmt w:val="decimal"/>
      <w:lvlText w:val="%1.%2"/>
      <w:lvlJc w:val="left"/>
      <w:pPr>
        <w:ind w:left="1406" w:hanging="394"/>
      </w:pPr>
      <w:rPr>
        <w:rFonts w:ascii="Times New Roman" w:eastAsia="Times New Roman" w:hAnsi="Times New Roman" w:cs="Times New Roman" w:hint="default"/>
        <w:b w:val="0"/>
        <w:bCs w:val="0"/>
        <w:i w:val="0"/>
        <w:iCs w:val="0"/>
        <w:spacing w:val="0"/>
        <w:w w:val="104"/>
        <w:sz w:val="25"/>
        <w:szCs w:val="25"/>
        <w:lang w:val="en-US" w:eastAsia="en-US" w:bidi="ar-SA"/>
      </w:rPr>
    </w:lvl>
    <w:lvl w:ilvl="2">
      <w:numFmt w:val="bullet"/>
      <w:lvlText w:val="•"/>
      <w:lvlJc w:val="left"/>
      <w:pPr>
        <w:ind w:left="3330" w:hanging="394"/>
      </w:pPr>
      <w:rPr>
        <w:rFonts w:hint="default"/>
        <w:lang w:val="en-US" w:eastAsia="en-US" w:bidi="ar-SA"/>
      </w:rPr>
    </w:lvl>
    <w:lvl w:ilvl="3">
      <w:numFmt w:val="bullet"/>
      <w:lvlText w:val="•"/>
      <w:lvlJc w:val="left"/>
      <w:pPr>
        <w:ind w:left="4295" w:hanging="394"/>
      </w:pPr>
      <w:rPr>
        <w:rFonts w:hint="default"/>
        <w:lang w:val="en-US" w:eastAsia="en-US" w:bidi="ar-SA"/>
      </w:rPr>
    </w:lvl>
    <w:lvl w:ilvl="4">
      <w:numFmt w:val="bullet"/>
      <w:lvlText w:val="•"/>
      <w:lvlJc w:val="left"/>
      <w:pPr>
        <w:ind w:left="5260" w:hanging="394"/>
      </w:pPr>
      <w:rPr>
        <w:rFonts w:hint="default"/>
        <w:lang w:val="en-US" w:eastAsia="en-US" w:bidi="ar-SA"/>
      </w:rPr>
    </w:lvl>
    <w:lvl w:ilvl="5">
      <w:numFmt w:val="bullet"/>
      <w:lvlText w:val="•"/>
      <w:lvlJc w:val="left"/>
      <w:pPr>
        <w:ind w:left="6225" w:hanging="394"/>
      </w:pPr>
      <w:rPr>
        <w:rFonts w:hint="default"/>
        <w:lang w:val="en-US" w:eastAsia="en-US" w:bidi="ar-SA"/>
      </w:rPr>
    </w:lvl>
    <w:lvl w:ilvl="6">
      <w:numFmt w:val="bullet"/>
      <w:lvlText w:val="•"/>
      <w:lvlJc w:val="left"/>
      <w:pPr>
        <w:ind w:left="7190" w:hanging="394"/>
      </w:pPr>
      <w:rPr>
        <w:rFonts w:hint="default"/>
        <w:lang w:val="en-US" w:eastAsia="en-US" w:bidi="ar-SA"/>
      </w:rPr>
    </w:lvl>
    <w:lvl w:ilvl="7">
      <w:numFmt w:val="bullet"/>
      <w:lvlText w:val="•"/>
      <w:lvlJc w:val="left"/>
      <w:pPr>
        <w:ind w:left="8155" w:hanging="394"/>
      </w:pPr>
      <w:rPr>
        <w:rFonts w:hint="default"/>
        <w:lang w:val="en-US" w:eastAsia="en-US" w:bidi="ar-SA"/>
      </w:rPr>
    </w:lvl>
    <w:lvl w:ilvl="8">
      <w:numFmt w:val="bullet"/>
      <w:lvlText w:val="•"/>
      <w:lvlJc w:val="left"/>
      <w:pPr>
        <w:ind w:left="9120" w:hanging="394"/>
      </w:pPr>
      <w:rPr>
        <w:rFonts w:hint="default"/>
        <w:lang w:val="en-US" w:eastAsia="en-US" w:bidi="ar-SA"/>
      </w:rPr>
    </w:lvl>
  </w:abstractNum>
  <w:abstractNum w:abstractNumId="28" w15:restartNumberingAfterBreak="0">
    <w:nsid w:val="3E1620C7"/>
    <w:multiLevelType w:val="multilevel"/>
    <w:tmpl w:val="4BA2DCEC"/>
    <w:lvl w:ilvl="0">
      <w:start w:val="1"/>
      <w:numFmt w:val="decimal"/>
      <w:lvlText w:val="%1."/>
      <w:lvlJc w:val="left"/>
      <w:pPr>
        <w:ind w:left="1128" w:hanging="117"/>
      </w:pPr>
      <w:rPr>
        <w:rFonts w:hint="default"/>
        <w:spacing w:val="0"/>
        <w:w w:val="69"/>
        <w:lang w:val="en-US" w:eastAsia="en-US" w:bidi="ar-SA"/>
      </w:rPr>
    </w:lvl>
    <w:lvl w:ilvl="1">
      <w:start w:val="2"/>
      <w:numFmt w:val="decimal"/>
      <w:lvlText w:val="%1.%2"/>
      <w:lvlJc w:val="left"/>
      <w:pPr>
        <w:ind w:left="1469" w:hanging="240"/>
      </w:pPr>
      <w:rPr>
        <w:rFonts w:hint="default"/>
        <w:spacing w:val="-1"/>
        <w:w w:val="85"/>
        <w:lang w:val="en-US" w:eastAsia="en-US" w:bidi="ar-SA"/>
      </w:rPr>
    </w:lvl>
    <w:lvl w:ilvl="2">
      <w:numFmt w:val="bullet"/>
      <w:lvlText w:val="•"/>
      <w:lvlJc w:val="left"/>
      <w:pPr>
        <w:ind w:left="1480" w:hanging="240"/>
      </w:pPr>
      <w:rPr>
        <w:rFonts w:hint="default"/>
        <w:lang w:val="en-US" w:eastAsia="en-US" w:bidi="ar-SA"/>
      </w:rPr>
    </w:lvl>
    <w:lvl w:ilvl="3">
      <w:numFmt w:val="bullet"/>
      <w:lvlText w:val="•"/>
      <w:lvlJc w:val="left"/>
      <w:pPr>
        <w:ind w:left="2676" w:hanging="240"/>
      </w:pPr>
      <w:rPr>
        <w:rFonts w:hint="default"/>
        <w:lang w:val="en-US" w:eastAsia="en-US" w:bidi="ar-SA"/>
      </w:rPr>
    </w:lvl>
    <w:lvl w:ilvl="4">
      <w:numFmt w:val="bullet"/>
      <w:lvlText w:val="•"/>
      <w:lvlJc w:val="left"/>
      <w:pPr>
        <w:ind w:left="3872" w:hanging="240"/>
      </w:pPr>
      <w:rPr>
        <w:rFonts w:hint="default"/>
        <w:lang w:val="en-US" w:eastAsia="en-US" w:bidi="ar-SA"/>
      </w:rPr>
    </w:lvl>
    <w:lvl w:ilvl="5">
      <w:numFmt w:val="bullet"/>
      <w:lvlText w:val="•"/>
      <w:lvlJc w:val="left"/>
      <w:pPr>
        <w:ind w:left="5068" w:hanging="240"/>
      </w:pPr>
      <w:rPr>
        <w:rFonts w:hint="default"/>
        <w:lang w:val="en-US" w:eastAsia="en-US" w:bidi="ar-SA"/>
      </w:rPr>
    </w:lvl>
    <w:lvl w:ilvl="6">
      <w:numFmt w:val="bullet"/>
      <w:lvlText w:val="•"/>
      <w:lvlJc w:val="left"/>
      <w:pPr>
        <w:ind w:left="6265" w:hanging="240"/>
      </w:pPr>
      <w:rPr>
        <w:rFonts w:hint="default"/>
        <w:lang w:val="en-US" w:eastAsia="en-US" w:bidi="ar-SA"/>
      </w:rPr>
    </w:lvl>
    <w:lvl w:ilvl="7">
      <w:numFmt w:val="bullet"/>
      <w:lvlText w:val="•"/>
      <w:lvlJc w:val="left"/>
      <w:pPr>
        <w:ind w:left="7461" w:hanging="240"/>
      </w:pPr>
      <w:rPr>
        <w:rFonts w:hint="default"/>
        <w:lang w:val="en-US" w:eastAsia="en-US" w:bidi="ar-SA"/>
      </w:rPr>
    </w:lvl>
    <w:lvl w:ilvl="8">
      <w:numFmt w:val="bullet"/>
      <w:lvlText w:val="•"/>
      <w:lvlJc w:val="left"/>
      <w:pPr>
        <w:ind w:left="8657" w:hanging="240"/>
      </w:pPr>
      <w:rPr>
        <w:rFonts w:hint="default"/>
        <w:lang w:val="en-US" w:eastAsia="en-US" w:bidi="ar-SA"/>
      </w:rPr>
    </w:lvl>
  </w:abstractNum>
  <w:abstractNum w:abstractNumId="29" w15:restartNumberingAfterBreak="0">
    <w:nsid w:val="3EBF6407"/>
    <w:multiLevelType w:val="multilevel"/>
    <w:tmpl w:val="79FE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B74C3"/>
    <w:multiLevelType w:val="multilevel"/>
    <w:tmpl w:val="821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179E"/>
    <w:multiLevelType w:val="multilevel"/>
    <w:tmpl w:val="63A8A33E"/>
    <w:lvl w:ilvl="0">
      <w:start w:val="2"/>
      <w:numFmt w:val="decimal"/>
      <w:lvlText w:val="%1"/>
      <w:lvlJc w:val="left"/>
      <w:pPr>
        <w:ind w:left="1474" w:hanging="237"/>
      </w:pPr>
      <w:rPr>
        <w:rFonts w:hint="default"/>
        <w:lang w:val="en-US" w:eastAsia="en-US" w:bidi="ar-SA"/>
      </w:rPr>
    </w:lvl>
    <w:lvl w:ilvl="1">
      <w:start w:val="1"/>
      <w:numFmt w:val="decimal"/>
      <w:lvlText w:val="%1.%2"/>
      <w:lvlJc w:val="left"/>
      <w:pPr>
        <w:ind w:left="1474" w:hanging="237"/>
      </w:pPr>
      <w:rPr>
        <w:rFonts w:ascii="Times New Roman" w:eastAsia="Times New Roman" w:hAnsi="Times New Roman" w:cs="Times New Roman" w:hint="default"/>
        <w:b w:val="0"/>
        <w:bCs w:val="0"/>
        <w:i w:val="0"/>
        <w:iCs w:val="0"/>
        <w:spacing w:val="0"/>
        <w:w w:val="90"/>
        <w:sz w:val="15"/>
        <w:szCs w:val="15"/>
        <w:lang w:val="en-US" w:eastAsia="en-US" w:bidi="ar-SA"/>
      </w:rPr>
    </w:lvl>
    <w:lvl w:ilvl="2">
      <w:start w:val="1"/>
      <w:numFmt w:val="decimal"/>
      <w:lvlText w:val="%1.%2.%3"/>
      <w:lvlJc w:val="left"/>
      <w:pPr>
        <w:ind w:left="1815" w:hanging="361"/>
      </w:pPr>
      <w:rPr>
        <w:rFonts w:hint="default"/>
        <w:spacing w:val="-1"/>
        <w:w w:val="83"/>
        <w:lang w:val="en-US" w:eastAsia="en-US" w:bidi="ar-SA"/>
      </w:rPr>
    </w:lvl>
    <w:lvl w:ilvl="3">
      <w:numFmt w:val="bullet"/>
      <w:lvlText w:val="•"/>
      <w:lvlJc w:val="left"/>
      <w:pPr>
        <w:ind w:left="3871"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22" w:hanging="361"/>
      </w:pPr>
      <w:rPr>
        <w:rFonts w:hint="default"/>
        <w:lang w:val="en-US" w:eastAsia="en-US" w:bidi="ar-SA"/>
      </w:rPr>
    </w:lvl>
    <w:lvl w:ilvl="6">
      <w:numFmt w:val="bullet"/>
      <w:lvlText w:val="•"/>
      <w:lvlJc w:val="left"/>
      <w:pPr>
        <w:ind w:left="6947" w:hanging="361"/>
      </w:pPr>
      <w:rPr>
        <w:rFonts w:hint="default"/>
        <w:lang w:val="en-US" w:eastAsia="en-US" w:bidi="ar-SA"/>
      </w:rPr>
    </w:lvl>
    <w:lvl w:ilvl="7">
      <w:numFmt w:val="bullet"/>
      <w:lvlText w:val="•"/>
      <w:lvlJc w:val="left"/>
      <w:pPr>
        <w:ind w:left="7973" w:hanging="361"/>
      </w:pPr>
      <w:rPr>
        <w:rFonts w:hint="default"/>
        <w:lang w:val="en-US" w:eastAsia="en-US" w:bidi="ar-SA"/>
      </w:rPr>
    </w:lvl>
    <w:lvl w:ilvl="8">
      <w:numFmt w:val="bullet"/>
      <w:lvlText w:val="•"/>
      <w:lvlJc w:val="left"/>
      <w:pPr>
        <w:ind w:left="8998" w:hanging="361"/>
      </w:pPr>
      <w:rPr>
        <w:rFonts w:hint="default"/>
        <w:lang w:val="en-US" w:eastAsia="en-US" w:bidi="ar-SA"/>
      </w:rPr>
    </w:lvl>
  </w:abstractNum>
  <w:abstractNum w:abstractNumId="32" w15:restartNumberingAfterBreak="0">
    <w:nsid w:val="43A96ADF"/>
    <w:multiLevelType w:val="multilevel"/>
    <w:tmpl w:val="7E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4F8A"/>
    <w:multiLevelType w:val="hybridMultilevel"/>
    <w:tmpl w:val="71903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920D05"/>
    <w:multiLevelType w:val="multilevel"/>
    <w:tmpl w:val="3C4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A0371"/>
    <w:multiLevelType w:val="multilevel"/>
    <w:tmpl w:val="6C4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2092A"/>
    <w:multiLevelType w:val="multilevel"/>
    <w:tmpl w:val="71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55DD6"/>
    <w:multiLevelType w:val="multilevel"/>
    <w:tmpl w:val="621406BA"/>
    <w:lvl w:ilvl="0">
      <w:start w:val="4"/>
      <w:numFmt w:val="decimal"/>
      <w:lvlText w:val="%1"/>
      <w:lvlJc w:val="left"/>
      <w:pPr>
        <w:ind w:left="1405" w:hanging="390"/>
      </w:pPr>
      <w:rPr>
        <w:rFonts w:hint="default"/>
        <w:lang w:val="en-US" w:eastAsia="en-US" w:bidi="ar-SA"/>
      </w:rPr>
    </w:lvl>
    <w:lvl w:ilvl="1">
      <w:start w:val="1"/>
      <w:numFmt w:val="decimal"/>
      <w:lvlText w:val="%1.%2"/>
      <w:lvlJc w:val="left"/>
      <w:pPr>
        <w:ind w:left="1405" w:hanging="390"/>
      </w:pPr>
      <w:rPr>
        <w:rFonts w:hint="default"/>
        <w:spacing w:val="0"/>
        <w:w w:val="107"/>
        <w:lang w:val="en-US" w:eastAsia="en-US" w:bidi="ar-SA"/>
      </w:rPr>
    </w:lvl>
    <w:lvl w:ilvl="2">
      <w:start w:val="1"/>
      <w:numFmt w:val="decimal"/>
      <w:lvlText w:val="%3."/>
      <w:lvlJc w:val="left"/>
      <w:pPr>
        <w:ind w:left="1278"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4" w:hanging="241"/>
      </w:pPr>
      <w:rPr>
        <w:rFonts w:hint="default"/>
        <w:lang w:val="en-US" w:eastAsia="en-US" w:bidi="ar-SA"/>
      </w:rPr>
    </w:lvl>
    <w:lvl w:ilvl="4">
      <w:numFmt w:val="bullet"/>
      <w:lvlText w:val="•"/>
      <w:lvlJc w:val="left"/>
      <w:pPr>
        <w:ind w:left="4616" w:hanging="241"/>
      </w:pPr>
      <w:rPr>
        <w:rFonts w:hint="default"/>
        <w:lang w:val="en-US" w:eastAsia="en-US" w:bidi="ar-SA"/>
      </w:rPr>
    </w:lvl>
    <w:lvl w:ilvl="5">
      <w:numFmt w:val="bullet"/>
      <w:lvlText w:val="•"/>
      <w:lvlJc w:val="left"/>
      <w:pPr>
        <w:ind w:left="5688" w:hanging="241"/>
      </w:pPr>
      <w:rPr>
        <w:rFonts w:hint="default"/>
        <w:lang w:val="en-US" w:eastAsia="en-US" w:bidi="ar-SA"/>
      </w:rPr>
    </w:lvl>
    <w:lvl w:ilvl="6">
      <w:numFmt w:val="bullet"/>
      <w:lvlText w:val="•"/>
      <w:lvlJc w:val="left"/>
      <w:pPr>
        <w:ind w:left="6761" w:hanging="241"/>
      </w:pPr>
      <w:rPr>
        <w:rFonts w:hint="default"/>
        <w:lang w:val="en-US" w:eastAsia="en-US" w:bidi="ar-SA"/>
      </w:rPr>
    </w:lvl>
    <w:lvl w:ilvl="7">
      <w:numFmt w:val="bullet"/>
      <w:lvlText w:val="•"/>
      <w:lvlJc w:val="left"/>
      <w:pPr>
        <w:ind w:left="7833" w:hanging="241"/>
      </w:pPr>
      <w:rPr>
        <w:rFonts w:hint="default"/>
        <w:lang w:val="en-US" w:eastAsia="en-US" w:bidi="ar-SA"/>
      </w:rPr>
    </w:lvl>
    <w:lvl w:ilvl="8">
      <w:numFmt w:val="bullet"/>
      <w:lvlText w:val="•"/>
      <w:lvlJc w:val="left"/>
      <w:pPr>
        <w:ind w:left="8905" w:hanging="241"/>
      </w:pPr>
      <w:rPr>
        <w:rFonts w:hint="default"/>
        <w:lang w:val="en-US" w:eastAsia="en-US" w:bidi="ar-SA"/>
      </w:rPr>
    </w:lvl>
  </w:abstractNum>
  <w:abstractNum w:abstractNumId="38" w15:restartNumberingAfterBreak="0">
    <w:nsid w:val="59B840DF"/>
    <w:multiLevelType w:val="multilevel"/>
    <w:tmpl w:val="D9A07696"/>
    <w:lvl w:ilvl="0">
      <w:start w:val="8"/>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9" w15:restartNumberingAfterBreak="0">
    <w:nsid w:val="5A0706E2"/>
    <w:multiLevelType w:val="multilevel"/>
    <w:tmpl w:val="78BE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3268FD"/>
    <w:multiLevelType w:val="multilevel"/>
    <w:tmpl w:val="0C5A521A"/>
    <w:lvl w:ilvl="0">
      <w:start w:val="2"/>
      <w:numFmt w:val="decimal"/>
      <w:lvlText w:val="%1"/>
      <w:lvlJc w:val="left"/>
      <w:pPr>
        <w:ind w:left="1011" w:hanging="411"/>
      </w:pPr>
      <w:rPr>
        <w:rFonts w:hint="default"/>
        <w:lang w:val="en-US" w:eastAsia="en-US" w:bidi="ar-SA"/>
      </w:rPr>
    </w:lvl>
    <w:lvl w:ilvl="1">
      <w:start w:val="1"/>
      <w:numFmt w:val="decimal"/>
      <w:lvlText w:val="%1.%2"/>
      <w:lvlJc w:val="left"/>
      <w:pPr>
        <w:ind w:left="1221" w:hanging="411"/>
      </w:pPr>
      <w:rPr>
        <w:rFonts w:hint="default"/>
        <w:spacing w:val="0"/>
        <w:w w:val="108"/>
        <w:lang w:val="en-US" w:eastAsia="en-US" w:bidi="ar-SA"/>
      </w:rPr>
    </w:lvl>
    <w:lvl w:ilvl="2">
      <w:numFmt w:val="bullet"/>
      <w:lvlText w:val="•"/>
      <w:lvlJc w:val="left"/>
      <w:pPr>
        <w:ind w:left="3026" w:hanging="411"/>
      </w:pPr>
      <w:rPr>
        <w:rFonts w:hint="default"/>
        <w:lang w:val="en-US" w:eastAsia="en-US" w:bidi="ar-SA"/>
      </w:rPr>
    </w:lvl>
    <w:lvl w:ilvl="3">
      <w:numFmt w:val="bullet"/>
      <w:lvlText w:val="•"/>
      <w:lvlJc w:val="left"/>
      <w:pPr>
        <w:ind w:left="4029" w:hanging="411"/>
      </w:pPr>
      <w:rPr>
        <w:rFonts w:hint="default"/>
        <w:lang w:val="en-US" w:eastAsia="en-US" w:bidi="ar-SA"/>
      </w:rPr>
    </w:lvl>
    <w:lvl w:ilvl="4">
      <w:numFmt w:val="bullet"/>
      <w:lvlText w:val="•"/>
      <w:lvlJc w:val="left"/>
      <w:pPr>
        <w:ind w:left="5032" w:hanging="411"/>
      </w:pPr>
      <w:rPr>
        <w:rFonts w:hint="default"/>
        <w:lang w:val="en-US" w:eastAsia="en-US" w:bidi="ar-SA"/>
      </w:rPr>
    </w:lvl>
    <w:lvl w:ilvl="5">
      <w:numFmt w:val="bullet"/>
      <w:lvlText w:val="•"/>
      <w:lvlJc w:val="left"/>
      <w:pPr>
        <w:ind w:left="6035" w:hanging="411"/>
      </w:pPr>
      <w:rPr>
        <w:rFonts w:hint="default"/>
        <w:lang w:val="en-US" w:eastAsia="en-US" w:bidi="ar-SA"/>
      </w:rPr>
    </w:lvl>
    <w:lvl w:ilvl="6">
      <w:numFmt w:val="bullet"/>
      <w:lvlText w:val="•"/>
      <w:lvlJc w:val="left"/>
      <w:pPr>
        <w:ind w:left="7038" w:hanging="411"/>
      </w:pPr>
      <w:rPr>
        <w:rFonts w:hint="default"/>
        <w:lang w:val="en-US" w:eastAsia="en-US" w:bidi="ar-SA"/>
      </w:rPr>
    </w:lvl>
    <w:lvl w:ilvl="7">
      <w:numFmt w:val="bullet"/>
      <w:lvlText w:val="•"/>
      <w:lvlJc w:val="left"/>
      <w:pPr>
        <w:ind w:left="8041" w:hanging="411"/>
      </w:pPr>
      <w:rPr>
        <w:rFonts w:hint="default"/>
        <w:lang w:val="en-US" w:eastAsia="en-US" w:bidi="ar-SA"/>
      </w:rPr>
    </w:lvl>
    <w:lvl w:ilvl="8">
      <w:numFmt w:val="bullet"/>
      <w:lvlText w:val="•"/>
      <w:lvlJc w:val="left"/>
      <w:pPr>
        <w:ind w:left="9044" w:hanging="411"/>
      </w:pPr>
      <w:rPr>
        <w:rFonts w:hint="default"/>
        <w:lang w:val="en-US" w:eastAsia="en-US" w:bidi="ar-SA"/>
      </w:rPr>
    </w:lvl>
  </w:abstractNum>
  <w:abstractNum w:abstractNumId="41" w15:restartNumberingAfterBreak="0">
    <w:nsid w:val="601D0690"/>
    <w:multiLevelType w:val="multilevel"/>
    <w:tmpl w:val="094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D0193"/>
    <w:multiLevelType w:val="multilevel"/>
    <w:tmpl w:val="14A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90541"/>
    <w:multiLevelType w:val="hybridMultilevel"/>
    <w:tmpl w:val="A1109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464FE3"/>
    <w:multiLevelType w:val="multilevel"/>
    <w:tmpl w:val="09C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924E5"/>
    <w:multiLevelType w:val="hybridMultilevel"/>
    <w:tmpl w:val="3146B6F8"/>
    <w:lvl w:ilvl="0" w:tplc="19F2C4C6">
      <w:numFmt w:val="bullet"/>
      <w:lvlText w:val="•"/>
      <w:lvlJc w:val="left"/>
      <w:pPr>
        <w:ind w:left="720" w:hanging="360"/>
      </w:pPr>
      <w:rPr>
        <w:rFonts w:ascii="Times New Roman" w:eastAsia="Times New Roman" w:hAnsi="Times New Roman" w:cs="Times New Roman" w:hint="default"/>
        <w:spacing w:val="0"/>
        <w:w w:val="8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E244DA"/>
    <w:multiLevelType w:val="multilevel"/>
    <w:tmpl w:val="39D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F29C4"/>
    <w:multiLevelType w:val="multilevel"/>
    <w:tmpl w:val="1ED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94552"/>
    <w:multiLevelType w:val="multilevel"/>
    <w:tmpl w:val="4892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24150"/>
    <w:multiLevelType w:val="multilevel"/>
    <w:tmpl w:val="C7FE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27AFA"/>
    <w:multiLevelType w:val="multilevel"/>
    <w:tmpl w:val="3D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36CA4"/>
    <w:multiLevelType w:val="multilevel"/>
    <w:tmpl w:val="322A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B5F33"/>
    <w:multiLevelType w:val="hybridMultilevel"/>
    <w:tmpl w:val="E08AA1CA"/>
    <w:lvl w:ilvl="0" w:tplc="5B86A3E2">
      <w:start w:val="2"/>
      <w:numFmt w:val="decimal"/>
      <w:lvlText w:val="%1."/>
      <w:lvlJc w:val="left"/>
      <w:pPr>
        <w:ind w:left="1736" w:hanging="363"/>
      </w:pPr>
      <w:rPr>
        <w:rFonts w:ascii="Times New Roman" w:eastAsia="Times New Roman" w:hAnsi="Times New Roman" w:cs="Times New Roman" w:hint="default"/>
        <w:b w:val="0"/>
        <w:bCs w:val="0"/>
        <w:i w:val="0"/>
        <w:iCs w:val="0"/>
        <w:spacing w:val="0"/>
        <w:w w:val="100"/>
        <w:sz w:val="23"/>
        <w:szCs w:val="23"/>
        <w:lang w:val="en-US" w:eastAsia="en-US" w:bidi="ar-SA"/>
      </w:rPr>
    </w:lvl>
    <w:lvl w:ilvl="1" w:tplc="982A018C">
      <w:numFmt w:val="bullet"/>
      <w:lvlText w:val="•"/>
      <w:lvlJc w:val="left"/>
      <w:pPr>
        <w:ind w:left="2671" w:hanging="363"/>
      </w:pPr>
      <w:rPr>
        <w:rFonts w:hint="default"/>
        <w:lang w:val="en-US" w:eastAsia="en-US" w:bidi="ar-SA"/>
      </w:rPr>
    </w:lvl>
    <w:lvl w:ilvl="2" w:tplc="B12C8E14">
      <w:numFmt w:val="bullet"/>
      <w:lvlText w:val="•"/>
      <w:lvlJc w:val="left"/>
      <w:pPr>
        <w:ind w:left="3602" w:hanging="363"/>
      </w:pPr>
      <w:rPr>
        <w:rFonts w:hint="default"/>
        <w:lang w:val="en-US" w:eastAsia="en-US" w:bidi="ar-SA"/>
      </w:rPr>
    </w:lvl>
    <w:lvl w:ilvl="3" w:tplc="1568A1F8">
      <w:numFmt w:val="bullet"/>
      <w:lvlText w:val="•"/>
      <w:lvlJc w:val="left"/>
      <w:pPr>
        <w:ind w:left="4533" w:hanging="363"/>
      </w:pPr>
      <w:rPr>
        <w:rFonts w:hint="default"/>
        <w:lang w:val="en-US" w:eastAsia="en-US" w:bidi="ar-SA"/>
      </w:rPr>
    </w:lvl>
    <w:lvl w:ilvl="4" w:tplc="197E6F7A">
      <w:numFmt w:val="bullet"/>
      <w:lvlText w:val="•"/>
      <w:lvlJc w:val="left"/>
      <w:pPr>
        <w:ind w:left="5464" w:hanging="363"/>
      </w:pPr>
      <w:rPr>
        <w:rFonts w:hint="default"/>
        <w:lang w:val="en-US" w:eastAsia="en-US" w:bidi="ar-SA"/>
      </w:rPr>
    </w:lvl>
    <w:lvl w:ilvl="5" w:tplc="31E8073C">
      <w:numFmt w:val="bullet"/>
      <w:lvlText w:val="•"/>
      <w:lvlJc w:val="left"/>
      <w:pPr>
        <w:ind w:left="6395" w:hanging="363"/>
      </w:pPr>
      <w:rPr>
        <w:rFonts w:hint="default"/>
        <w:lang w:val="en-US" w:eastAsia="en-US" w:bidi="ar-SA"/>
      </w:rPr>
    </w:lvl>
    <w:lvl w:ilvl="6" w:tplc="D2CA0720">
      <w:numFmt w:val="bullet"/>
      <w:lvlText w:val="•"/>
      <w:lvlJc w:val="left"/>
      <w:pPr>
        <w:ind w:left="7326" w:hanging="363"/>
      </w:pPr>
      <w:rPr>
        <w:rFonts w:hint="default"/>
        <w:lang w:val="en-US" w:eastAsia="en-US" w:bidi="ar-SA"/>
      </w:rPr>
    </w:lvl>
    <w:lvl w:ilvl="7" w:tplc="BCD4CAEA">
      <w:numFmt w:val="bullet"/>
      <w:lvlText w:val="•"/>
      <w:lvlJc w:val="left"/>
      <w:pPr>
        <w:ind w:left="8257" w:hanging="363"/>
      </w:pPr>
      <w:rPr>
        <w:rFonts w:hint="default"/>
        <w:lang w:val="en-US" w:eastAsia="en-US" w:bidi="ar-SA"/>
      </w:rPr>
    </w:lvl>
    <w:lvl w:ilvl="8" w:tplc="0E5C3F44">
      <w:numFmt w:val="bullet"/>
      <w:lvlText w:val="•"/>
      <w:lvlJc w:val="left"/>
      <w:pPr>
        <w:ind w:left="9188" w:hanging="363"/>
      </w:pPr>
      <w:rPr>
        <w:rFonts w:hint="default"/>
        <w:lang w:val="en-US" w:eastAsia="en-US" w:bidi="ar-SA"/>
      </w:rPr>
    </w:lvl>
  </w:abstractNum>
  <w:abstractNum w:abstractNumId="53" w15:restartNumberingAfterBreak="0">
    <w:nsid w:val="7CA06377"/>
    <w:multiLevelType w:val="multilevel"/>
    <w:tmpl w:val="1DB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abstractNum w:abstractNumId="55" w15:restartNumberingAfterBreak="0">
    <w:nsid w:val="7F470D06"/>
    <w:multiLevelType w:val="multilevel"/>
    <w:tmpl w:val="8D36CC12"/>
    <w:lvl w:ilvl="0">
      <w:start w:val="2"/>
      <w:numFmt w:val="decimal"/>
      <w:lvlText w:val="%1"/>
      <w:lvlJc w:val="left"/>
      <w:pPr>
        <w:ind w:left="1503" w:hanging="485"/>
      </w:pPr>
      <w:rPr>
        <w:rFonts w:hint="default"/>
        <w:lang w:val="en-US" w:eastAsia="en-US" w:bidi="ar-SA"/>
      </w:rPr>
    </w:lvl>
    <w:lvl w:ilvl="1">
      <w:start w:val="4"/>
      <w:numFmt w:val="decimal"/>
      <w:lvlText w:val="%1.%2"/>
      <w:lvlJc w:val="left"/>
      <w:pPr>
        <w:ind w:left="1503" w:hanging="485"/>
      </w:pPr>
      <w:rPr>
        <w:rFonts w:ascii="Times New Roman" w:eastAsia="Times New Roman" w:hAnsi="Times New Roman" w:cs="Times New Roman" w:hint="default"/>
        <w:b w:val="0"/>
        <w:bCs w:val="0"/>
        <w:i w:val="0"/>
        <w:iCs w:val="0"/>
        <w:spacing w:val="0"/>
        <w:w w:val="97"/>
        <w:sz w:val="32"/>
        <w:szCs w:val="32"/>
        <w:lang w:val="en-US" w:eastAsia="en-US" w:bidi="ar-SA"/>
      </w:rPr>
    </w:lvl>
    <w:lvl w:ilvl="2">
      <w:start w:val="1"/>
      <w:numFmt w:val="decimal"/>
      <w:lvlText w:val="%1.%2.%3"/>
      <w:lvlJc w:val="left"/>
      <w:pPr>
        <w:ind w:left="1013" w:hanging="562"/>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1735" w:hanging="365"/>
      </w:pPr>
      <w:rPr>
        <w:rFonts w:ascii="Times New Roman" w:eastAsia="Times New Roman" w:hAnsi="Times New Roman" w:cs="Times New Roman" w:hint="default"/>
        <w:b w:val="0"/>
        <w:bCs w:val="0"/>
        <w:i w:val="0"/>
        <w:iCs w:val="0"/>
        <w:spacing w:val="0"/>
        <w:w w:val="97"/>
        <w:sz w:val="24"/>
        <w:szCs w:val="24"/>
        <w:lang w:val="en-US" w:eastAsia="en-US" w:bidi="ar-SA"/>
      </w:rPr>
    </w:lvl>
    <w:lvl w:ilvl="4">
      <w:numFmt w:val="bullet"/>
      <w:lvlText w:val="•"/>
      <w:lvlJc w:val="left"/>
      <w:pPr>
        <w:ind w:left="4067" w:hanging="365"/>
      </w:pPr>
      <w:rPr>
        <w:rFonts w:hint="default"/>
        <w:lang w:val="en-US" w:eastAsia="en-US" w:bidi="ar-SA"/>
      </w:rPr>
    </w:lvl>
    <w:lvl w:ilvl="5">
      <w:numFmt w:val="bullet"/>
      <w:lvlText w:val="•"/>
      <w:lvlJc w:val="left"/>
      <w:pPr>
        <w:ind w:left="5231" w:hanging="365"/>
      </w:pPr>
      <w:rPr>
        <w:rFonts w:hint="default"/>
        <w:lang w:val="en-US" w:eastAsia="en-US" w:bidi="ar-SA"/>
      </w:rPr>
    </w:lvl>
    <w:lvl w:ilvl="6">
      <w:numFmt w:val="bullet"/>
      <w:lvlText w:val="•"/>
      <w:lvlJc w:val="left"/>
      <w:pPr>
        <w:ind w:left="6395" w:hanging="365"/>
      </w:pPr>
      <w:rPr>
        <w:rFonts w:hint="default"/>
        <w:lang w:val="en-US" w:eastAsia="en-US" w:bidi="ar-SA"/>
      </w:rPr>
    </w:lvl>
    <w:lvl w:ilvl="7">
      <w:numFmt w:val="bullet"/>
      <w:lvlText w:val="•"/>
      <w:lvlJc w:val="left"/>
      <w:pPr>
        <w:ind w:left="7558" w:hanging="365"/>
      </w:pPr>
      <w:rPr>
        <w:rFonts w:hint="default"/>
        <w:lang w:val="en-US" w:eastAsia="en-US" w:bidi="ar-SA"/>
      </w:rPr>
    </w:lvl>
    <w:lvl w:ilvl="8">
      <w:numFmt w:val="bullet"/>
      <w:lvlText w:val="•"/>
      <w:lvlJc w:val="left"/>
      <w:pPr>
        <w:ind w:left="8722" w:hanging="365"/>
      </w:pPr>
      <w:rPr>
        <w:rFonts w:hint="default"/>
        <w:lang w:val="en-US" w:eastAsia="en-US" w:bidi="ar-SA"/>
      </w:rPr>
    </w:lvl>
  </w:abstractNum>
  <w:abstractNum w:abstractNumId="56" w15:restartNumberingAfterBreak="0">
    <w:nsid w:val="7F662FC1"/>
    <w:multiLevelType w:val="multilevel"/>
    <w:tmpl w:val="55643C9C"/>
    <w:lvl w:ilvl="0">
      <w:start w:val="6"/>
      <w:numFmt w:val="decimal"/>
      <w:lvlText w:val="%1"/>
      <w:lvlJc w:val="left"/>
      <w:pPr>
        <w:ind w:left="1473" w:hanging="239"/>
      </w:pPr>
      <w:rPr>
        <w:rFonts w:hint="default"/>
        <w:lang w:val="en-US" w:eastAsia="en-US" w:bidi="ar-SA"/>
      </w:rPr>
    </w:lvl>
    <w:lvl w:ilvl="1">
      <w:start w:val="1"/>
      <w:numFmt w:val="decimal"/>
      <w:lvlText w:val="%1.%2"/>
      <w:lvlJc w:val="left"/>
      <w:pPr>
        <w:ind w:left="1473" w:hanging="239"/>
      </w:pPr>
      <w:rPr>
        <w:rFonts w:hint="default"/>
        <w:spacing w:val="0"/>
        <w:w w:val="90"/>
        <w:lang w:val="en-US" w:eastAsia="en-US" w:bidi="ar-SA"/>
      </w:rPr>
    </w:lvl>
    <w:lvl w:ilvl="2">
      <w:numFmt w:val="bullet"/>
      <w:lvlText w:val="•"/>
      <w:lvlJc w:val="left"/>
      <w:pPr>
        <w:ind w:left="3394" w:hanging="239"/>
      </w:pPr>
      <w:rPr>
        <w:rFonts w:hint="default"/>
        <w:lang w:val="en-US" w:eastAsia="en-US" w:bidi="ar-SA"/>
      </w:rPr>
    </w:lvl>
    <w:lvl w:ilvl="3">
      <w:numFmt w:val="bullet"/>
      <w:lvlText w:val="•"/>
      <w:lvlJc w:val="left"/>
      <w:pPr>
        <w:ind w:left="4351" w:hanging="239"/>
      </w:pPr>
      <w:rPr>
        <w:rFonts w:hint="default"/>
        <w:lang w:val="en-US" w:eastAsia="en-US" w:bidi="ar-SA"/>
      </w:rPr>
    </w:lvl>
    <w:lvl w:ilvl="4">
      <w:numFmt w:val="bullet"/>
      <w:lvlText w:val="•"/>
      <w:lvlJc w:val="left"/>
      <w:pPr>
        <w:ind w:left="5308" w:hanging="239"/>
      </w:pPr>
      <w:rPr>
        <w:rFonts w:hint="default"/>
        <w:lang w:val="en-US" w:eastAsia="en-US" w:bidi="ar-SA"/>
      </w:rPr>
    </w:lvl>
    <w:lvl w:ilvl="5">
      <w:numFmt w:val="bullet"/>
      <w:lvlText w:val="•"/>
      <w:lvlJc w:val="left"/>
      <w:pPr>
        <w:ind w:left="6265" w:hanging="239"/>
      </w:pPr>
      <w:rPr>
        <w:rFonts w:hint="default"/>
        <w:lang w:val="en-US" w:eastAsia="en-US" w:bidi="ar-SA"/>
      </w:rPr>
    </w:lvl>
    <w:lvl w:ilvl="6">
      <w:numFmt w:val="bullet"/>
      <w:lvlText w:val="•"/>
      <w:lvlJc w:val="left"/>
      <w:pPr>
        <w:ind w:left="7222" w:hanging="239"/>
      </w:pPr>
      <w:rPr>
        <w:rFonts w:hint="default"/>
        <w:lang w:val="en-US" w:eastAsia="en-US" w:bidi="ar-SA"/>
      </w:rPr>
    </w:lvl>
    <w:lvl w:ilvl="7">
      <w:numFmt w:val="bullet"/>
      <w:lvlText w:val="•"/>
      <w:lvlJc w:val="left"/>
      <w:pPr>
        <w:ind w:left="8179" w:hanging="239"/>
      </w:pPr>
      <w:rPr>
        <w:rFonts w:hint="default"/>
        <w:lang w:val="en-US" w:eastAsia="en-US" w:bidi="ar-SA"/>
      </w:rPr>
    </w:lvl>
    <w:lvl w:ilvl="8">
      <w:numFmt w:val="bullet"/>
      <w:lvlText w:val="•"/>
      <w:lvlJc w:val="left"/>
      <w:pPr>
        <w:ind w:left="9136" w:hanging="239"/>
      </w:pPr>
      <w:rPr>
        <w:rFonts w:hint="default"/>
        <w:lang w:val="en-US" w:eastAsia="en-US" w:bidi="ar-SA"/>
      </w:rPr>
    </w:lvl>
  </w:abstractNum>
  <w:abstractNum w:abstractNumId="57" w15:restartNumberingAfterBreak="0">
    <w:nsid w:val="7FC20BDB"/>
    <w:multiLevelType w:val="multilevel"/>
    <w:tmpl w:val="01E0403E"/>
    <w:lvl w:ilvl="0">
      <w:start w:val="3"/>
      <w:numFmt w:val="decimal"/>
      <w:lvlText w:val="%1"/>
      <w:lvlJc w:val="left"/>
      <w:pPr>
        <w:ind w:left="1011" w:hanging="395"/>
      </w:pPr>
      <w:rPr>
        <w:rFonts w:hint="default"/>
        <w:lang w:val="en-US" w:eastAsia="en-US" w:bidi="ar-SA"/>
      </w:rPr>
    </w:lvl>
    <w:lvl w:ilvl="1">
      <w:start w:val="1"/>
      <w:numFmt w:val="decimal"/>
      <w:lvlText w:val="%1.%2"/>
      <w:lvlJc w:val="left"/>
      <w:pPr>
        <w:ind w:left="1011" w:hanging="395"/>
      </w:pPr>
      <w:rPr>
        <w:rFonts w:hint="default"/>
        <w:spacing w:val="0"/>
        <w:w w:val="107"/>
        <w:lang w:val="en-US" w:eastAsia="en-US" w:bidi="ar-SA"/>
      </w:rPr>
    </w:lvl>
    <w:lvl w:ilvl="2">
      <w:start w:val="1"/>
      <w:numFmt w:val="decimal"/>
      <w:lvlText w:val="%1.%2.%3"/>
      <w:lvlJc w:val="left"/>
      <w:pPr>
        <w:ind w:left="1012" w:hanging="581"/>
      </w:pPr>
      <w:rPr>
        <w:rFonts w:hint="default"/>
        <w:spacing w:val="0"/>
        <w:w w:val="107"/>
        <w:lang w:val="en-US" w:eastAsia="en-US" w:bidi="ar-SA"/>
      </w:rPr>
    </w:lvl>
    <w:lvl w:ilvl="3">
      <w:numFmt w:val="bullet"/>
      <w:lvlText w:val="•"/>
      <w:lvlJc w:val="left"/>
      <w:pPr>
        <w:ind w:left="3668" w:hanging="581"/>
      </w:pPr>
      <w:rPr>
        <w:rFonts w:hint="default"/>
        <w:lang w:val="en-US" w:eastAsia="en-US" w:bidi="ar-SA"/>
      </w:rPr>
    </w:lvl>
    <w:lvl w:ilvl="4">
      <w:numFmt w:val="bullet"/>
      <w:lvlText w:val="•"/>
      <w:lvlJc w:val="left"/>
      <w:pPr>
        <w:ind w:left="4723" w:hanging="581"/>
      </w:pPr>
      <w:rPr>
        <w:rFonts w:hint="default"/>
        <w:lang w:val="en-US" w:eastAsia="en-US" w:bidi="ar-SA"/>
      </w:rPr>
    </w:lvl>
    <w:lvl w:ilvl="5">
      <w:numFmt w:val="bullet"/>
      <w:lvlText w:val="•"/>
      <w:lvlJc w:val="left"/>
      <w:pPr>
        <w:ind w:left="5777" w:hanging="581"/>
      </w:pPr>
      <w:rPr>
        <w:rFonts w:hint="default"/>
        <w:lang w:val="en-US" w:eastAsia="en-US" w:bidi="ar-SA"/>
      </w:rPr>
    </w:lvl>
    <w:lvl w:ilvl="6">
      <w:numFmt w:val="bullet"/>
      <w:lvlText w:val="•"/>
      <w:lvlJc w:val="left"/>
      <w:pPr>
        <w:ind w:left="6832" w:hanging="581"/>
      </w:pPr>
      <w:rPr>
        <w:rFonts w:hint="default"/>
        <w:lang w:val="en-US" w:eastAsia="en-US" w:bidi="ar-SA"/>
      </w:rPr>
    </w:lvl>
    <w:lvl w:ilvl="7">
      <w:numFmt w:val="bullet"/>
      <w:lvlText w:val="•"/>
      <w:lvlJc w:val="left"/>
      <w:pPr>
        <w:ind w:left="7886" w:hanging="581"/>
      </w:pPr>
      <w:rPr>
        <w:rFonts w:hint="default"/>
        <w:lang w:val="en-US" w:eastAsia="en-US" w:bidi="ar-SA"/>
      </w:rPr>
    </w:lvl>
    <w:lvl w:ilvl="8">
      <w:numFmt w:val="bullet"/>
      <w:lvlText w:val="•"/>
      <w:lvlJc w:val="left"/>
      <w:pPr>
        <w:ind w:left="8941" w:hanging="581"/>
      </w:pPr>
      <w:rPr>
        <w:rFonts w:hint="default"/>
        <w:lang w:val="en-US" w:eastAsia="en-US" w:bidi="ar-SA"/>
      </w:rPr>
    </w:lvl>
  </w:abstractNum>
  <w:num w:numId="1" w16cid:durableId="1792089099">
    <w:abstractNumId w:val="21"/>
  </w:num>
  <w:num w:numId="2" w16cid:durableId="2070301270">
    <w:abstractNumId w:val="1"/>
  </w:num>
  <w:num w:numId="3" w16cid:durableId="238710823">
    <w:abstractNumId w:val="27"/>
  </w:num>
  <w:num w:numId="4" w16cid:durableId="180510521">
    <w:abstractNumId w:val="37"/>
  </w:num>
  <w:num w:numId="5" w16cid:durableId="1854226240">
    <w:abstractNumId w:val="57"/>
  </w:num>
  <w:num w:numId="6" w16cid:durableId="666136412">
    <w:abstractNumId w:val="52"/>
  </w:num>
  <w:num w:numId="7" w16cid:durableId="437063027">
    <w:abstractNumId w:val="55"/>
  </w:num>
  <w:num w:numId="8" w16cid:durableId="147791994">
    <w:abstractNumId w:val="40"/>
  </w:num>
  <w:num w:numId="9" w16cid:durableId="750273879">
    <w:abstractNumId w:val="0"/>
  </w:num>
  <w:num w:numId="10" w16cid:durableId="635796014">
    <w:abstractNumId w:val="7"/>
  </w:num>
  <w:num w:numId="11" w16cid:durableId="1879656387">
    <w:abstractNumId w:val="54"/>
  </w:num>
  <w:num w:numId="12" w16cid:durableId="2116947969">
    <w:abstractNumId w:val="56"/>
  </w:num>
  <w:num w:numId="13" w16cid:durableId="836455129">
    <w:abstractNumId w:val="9"/>
  </w:num>
  <w:num w:numId="14" w16cid:durableId="1100757822">
    <w:abstractNumId w:val="11"/>
  </w:num>
  <w:num w:numId="15" w16cid:durableId="883952578">
    <w:abstractNumId w:val="8"/>
  </w:num>
  <w:num w:numId="16" w16cid:durableId="624770429">
    <w:abstractNumId w:val="31"/>
  </w:num>
  <w:num w:numId="17" w16cid:durableId="909535578">
    <w:abstractNumId w:val="28"/>
  </w:num>
  <w:num w:numId="18" w16cid:durableId="627131080">
    <w:abstractNumId w:val="12"/>
  </w:num>
  <w:num w:numId="19" w16cid:durableId="1055281019">
    <w:abstractNumId w:val="43"/>
  </w:num>
  <w:num w:numId="20" w16cid:durableId="1919973933">
    <w:abstractNumId w:val="45"/>
  </w:num>
  <w:num w:numId="21" w16cid:durableId="1333951384">
    <w:abstractNumId w:val="33"/>
  </w:num>
  <w:num w:numId="22" w16cid:durableId="1920401470">
    <w:abstractNumId w:val="4"/>
  </w:num>
  <w:num w:numId="23" w16cid:durableId="1816869072">
    <w:abstractNumId w:val="53"/>
  </w:num>
  <w:num w:numId="24" w16cid:durableId="1324242979">
    <w:abstractNumId w:val="35"/>
  </w:num>
  <w:num w:numId="25" w16cid:durableId="915553961">
    <w:abstractNumId w:val="2"/>
  </w:num>
  <w:num w:numId="26" w16cid:durableId="1398284797">
    <w:abstractNumId w:val="14"/>
  </w:num>
  <w:num w:numId="27" w16cid:durableId="585578017">
    <w:abstractNumId w:val="16"/>
  </w:num>
  <w:num w:numId="28" w16cid:durableId="2012682413">
    <w:abstractNumId w:val="13"/>
  </w:num>
  <w:num w:numId="29" w16cid:durableId="862204029">
    <w:abstractNumId w:val="46"/>
  </w:num>
  <w:num w:numId="30" w16cid:durableId="86317409">
    <w:abstractNumId w:val="51"/>
  </w:num>
  <w:num w:numId="31" w16cid:durableId="2063140159">
    <w:abstractNumId w:val="44"/>
  </w:num>
  <w:num w:numId="32" w16cid:durableId="1129472884">
    <w:abstractNumId w:val="48"/>
  </w:num>
  <w:num w:numId="33" w16cid:durableId="1448114083">
    <w:abstractNumId w:val="17"/>
  </w:num>
  <w:num w:numId="34" w16cid:durableId="993801273">
    <w:abstractNumId w:val="47"/>
  </w:num>
  <w:num w:numId="35" w16cid:durableId="352537386">
    <w:abstractNumId w:val="19"/>
  </w:num>
  <w:num w:numId="36" w16cid:durableId="987132701">
    <w:abstractNumId w:val="29"/>
  </w:num>
  <w:num w:numId="37" w16cid:durableId="1598248601">
    <w:abstractNumId w:val="36"/>
  </w:num>
  <w:num w:numId="38" w16cid:durableId="1801877582">
    <w:abstractNumId w:val="34"/>
  </w:num>
  <w:num w:numId="39" w16cid:durableId="705719901">
    <w:abstractNumId w:val="18"/>
  </w:num>
  <w:num w:numId="40" w16cid:durableId="594556959">
    <w:abstractNumId w:val="3"/>
  </w:num>
  <w:num w:numId="41" w16cid:durableId="1400978907">
    <w:abstractNumId w:val="32"/>
  </w:num>
  <w:num w:numId="42" w16cid:durableId="205413766">
    <w:abstractNumId w:val="23"/>
  </w:num>
  <w:num w:numId="43" w16cid:durableId="2126271083">
    <w:abstractNumId w:val="22"/>
  </w:num>
  <w:num w:numId="44" w16cid:durableId="773750709">
    <w:abstractNumId w:val="10"/>
  </w:num>
  <w:num w:numId="45" w16cid:durableId="638463071">
    <w:abstractNumId w:val="15"/>
  </w:num>
  <w:num w:numId="46" w16cid:durableId="1039164467">
    <w:abstractNumId w:val="41"/>
  </w:num>
  <w:num w:numId="47" w16cid:durableId="1263340822">
    <w:abstractNumId w:val="24"/>
  </w:num>
  <w:num w:numId="48" w16cid:durableId="1068500178">
    <w:abstractNumId w:val="26"/>
  </w:num>
  <w:num w:numId="49" w16cid:durableId="1738816362">
    <w:abstractNumId w:val="6"/>
  </w:num>
  <w:num w:numId="50" w16cid:durableId="1736001900">
    <w:abstractNumId w:val="20"/>
  </w:num>
  <w:num w:numId="51" w16cid:durableId="620458414">
    <w:abstractNumId w:val="50"/>
  </w:num>
  <w:num w:numId="52" w16cid:durableId="780417039">
    <w:abstractNumId w:val="49"/>
  </w:num>
  <w:num w:numId="53" w16cid:durableId="1185436028">
    <w:abstractNumId w:val="42"/>
  </w:num>
  <w:num w:numId="54" w16cid:durableId="873469214">
    <w:abstractNumId w:val="25"/>
  </w:num>
  <w:num w:numId="55" w16cid:durableId="645353373">
    <w:abstractNumId w:val="30"/>
  </w:num>
  <w:num w:numId="56" w16cid:durableId="1796096187">
    <w:abstractNumId w:val="5"/>
  </w:num>
  <w:num w:numId="57" w16cid:durableId="1486435366">
    <w:abstractNumId w:val="39"/>
  </w:num>
  <w:num w:numId="58" w16cid:durableId="18809734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52159"/>
    <w:rsid w:val="0005652F"/>
    <w:rsid w:val="0007103C"/>
    <w:rsid w:val="000775DD"/>
    <w:rsid w:val="0009345C"/>
    <w:rsid w:val="00094F13"/>
    <w:rsid w:val="000E2239"/>
    <w:rsid w:val="00135BF6"/>
    <w:rsid w:val="00140113"/>
    <w:rsid w:val="001C6DDA"/>
    <w:rsid w:val="001F1229"/>
    <w:rsid w:val="002241D5"/>
    <w:rsid w:val="002D2980"/>
    <w:rsid w:val="002D57F3"/>
    <w:rsid w:val="002D5CC3"/>
    <w:rsid w:val="00330914"/>
    <w:rsid w:val="00356432"/>
    <w:rsid w:val="00363D16"/>
    <w:rsid w:val="00392919"/>
    <w:rsid w:val="003E3123"/>
    <w:rsid w:val="00402F40"/>
    <w:rsid w:val="004044FE"/>
    <w:rsid w:val="00464866"/>
    <w:rsid w:val="004A1E75"/>
    <w:rsid w:val="004A451B"/>
    <w:rsid w:val="004D3E8E"/>
    <w:rsid w:val="004E0E61"/>
    <w:rsid w:val="004E6F18"/>
    <w:rsid w:val="00501DB1"/>
    <w:rsid w:val="00523E1E"/>
    <w:rsid w:val="00553282"/>
    <w:rsid w:val="005545EF"/>
    <w:rsid w:val="005E22D1"/>
    <w:rsid w:val="006713E8"/>
    <w:rsid w:val="006C0EFD"/>
    <w:rsid w:val="007032C5"/>
    <w:rsid w:val="007248F4"/>
    <w:rsid w:val="00724CC9"/>
    <w:rsid w:val="00755E8F"/>
    <w:rsid w:val="0076187F"/>
    <w:rsid w:val="0077367B"/>
    <w:rsid w:val="007C5BE9"/>
    <w:rsid w:val="007D44CB"/>
    <w:rsid w:val="007D581A"/>
    <w:rsid w:val="00845577"/>
    <w:rsid w:val="008456E0"/>
    <w:rsid w:val="0086165A"/>
    <w:rsid w:val="00896694"/>
    <w:rsid w:val="008E6C65"/>
    <w:rsid w:val="008F38FF"/>
    <w:rsid w:val="0091509D"/>
    <w:rsid w:val="00922E05"/>
    <w:rsid w:val="00934115"/>
    <w:rsid w:val="00934716"/>
    <w:rsid w:val="009546E8"/>
    <w:rsid w:val="0095790E"/>
    <w:rsid w:val="009615F4"/>
    <w:rsid w:val="00962E50"/>
    <w:rsid w:val="00972F9D"/>
    <w:rsid w:val="00980A68"/>
    <w:rsid w:val="00992A31"/>
    <w:rsid w:val="009A154C"/>
    <w:rsid w:val="009A1C93"/>
    <w:rsid w:val="009B4072"/>
    <w:rsid w:val="009D13B9"/>
    <w:rsid w:val="009F0BB3"/>
    <w:rsid w:val="00A356AB"/>
    <w:rsid w:val="00A419AD"/>
    <w:rsid w:val="00A47CEB"/>
    <w:rsid w:val="00AC7A14"/>
    <w:rsid w:val="00AD2476"/>
    <w:rsid w:val="00B30204"/>
    <w:rsid w:val="00B45392"/>
    <w:rsid w:val="00B5616D"/>
    <w:rsid w:val="00B66A1C"/>
    <w:rsid w:val="00B872BD"/>
    <w:rsid w:val="00BA145D"/>
    <w:rsid w:val="00BA6FD8"/>
    <w:rsid w:val="00BB1CD1"/>
    <w:rsid w:val="00BB716A"/>
    <w:rsid w:val="00BE0178"/>
    <w:rsid w:val="00BE1F25"/>
    <w:rsid w:val="00BE5D5D"/>
    <w:rsid w:val="00C03FE2"/>
    <w:rsid w:val="00C07258"/>
    <w:rsid w:val="00C6435A"/>
    <w:rsid w:val="00C81674"/>
    <w:rsid w:val="00C9604F"/>
    <w:rsid w:val="00CD2F7C"/>
    <w:rsid w:val="00D363EE"/>
    <w:rsid w:val="00D63E8F"/>
    <w:rsid w:val="00D832D4"/>
    <w:rsid w:val="00DE6281"/>
    <w:rsid w:val="00E33598"/>
    <w:rsid w:val="00E359AB"/>
    <w:rsid w:val="00E82DE6"/>
    <w:rsid w:val="00E96066"/>
    <w:rsid w:val="00EA16A1"/>
    <w:rsid w:val="00EC2101"/>
    <w:rsid w:val="00ED3897"/>
    <w:rsid w:val="00F22303"/>
    <w:rsid w:val="00F3040D"/>
    <w:rsid w:val="00F6006B"/>
    <w:rsid w:val="00F64409"/>
    <w:rsid w:val="00FA5C3F"/>
    <w:rsid w:val="00FA6A6B"/>
    <w:rsid w:val="00FB49E9"/>
    <w:rsid w:val="00FB636C"/>
    <w:rsid w:val="00FC1C92"/>
    <w:rsid w:val="00FC6D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uiPriority w:val="9"/>
    <w:unhideWhenUsed/>
    <w:qFormat/>
    <w:pPr>
      <w:spacing w:before="75"/>
      <w:ind w:left="1333"/>
      <w:jc w:val="both"/>
      <w:outlineLvl w:val="1"/>
    </w:pPr>
    <w:rPr>
      <w:sz w:val="32"/>
      <w:szCs w:val="32"/>
    </w:rPr>
  </w:style>
  <w:style w:type="paragraph" w:styleId="Heading3">
    <w:name w:val="heading 3"/>
    <w:basedOn w:val="Normal"/>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7.png"/><Relationship Id="rId21" Type="http://schemas.openxmlformats.org/officeDocument/2006/relationships/image" Target="media/image8.jpg"/><Relationship Id="rId34" Type="http://schemas.openxmlformats.org/officeDocument/2006/relationships/image" Target="media/image12.png"/><Relationship Id="rId42" Type="http://schemas.openxmlformats.org/officeDocument/2006/relationships/footer" Target="footer5.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eader" Target="header7.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eader" Target="header9.xml"/><Relationship Id="rId37" Type="http://schemas.openxmlformats.org/officeDocument/2006/relationships/image" Target="media/image15.png"/><Relationship Id="rId40" Type="http://schemas.openxmlformats.org/officeDocument/2006/relationships/header" Target="header10.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localhost:8501" TargetMode="Externa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jpg"/><Relationship Id="rId27"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3.png"/><Relationship Id="rId43" Type="http://schemas.openxmlformats.org/officeDocument/2006/relationships/header" Target="header12.xml"/><Relationship Id="rId48" Type="http://schemas.openxmlformats.org/officeDocument/2006/relationships/header" Target="header15.xm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14.xml"/><Relationship Id="rId20" Type="http://schemas.openxmlformats.org/officeDocument/2006/relationships/header" Target="header3.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8468</Words>
  <Characters>48272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kumar</cp:lastModifiedBy>
  <cp:revision>11</cp:revision>
  <cp:lastPrinted>2025-12-15T04:47:00Z</cp:lastPrinted>
  <dcterms:created xsi:type="dcterms:W3CDTF">2025-12-15T05:33:00Z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