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2442" w14:textId="504EC8A5" w:rsidR="006059C7" w:rsidRPr="008136DC" w:rsidRDefault="001A0BED" w:rsidP="001A0BED">
      <w:pPr>
        <w:rPr>
          <w:rFonts w:ascii="Times New Roman" w:hAnsi="Times New Roman" w:cs="Times New Roman"/>
          <w:sz w:val="24"/>
          <w:szCs w:val="24"/>
        </w:rPr>
      </w:pPr>
      <w:r w:rsidRPr="008136DC">
        <w:rPr>
          <w:rFonts w:ascii="Times New Roman" w:hAnsi="Times New Roman" w:cs="Times New Roman"/>
          <w:sz w:val="24"/>
          <w:szCs w:val="24"/>
        </w:rPr>
        <w:t>Bubble Sort</w:t>
      </w:r>
    </w:p>
    <w:p w14:paraId="7D0EE357" w14:textId="6348ECCD" w:rsidR="001A0BED" w:rsidRPr="008136DC" w:rsidRDefault="001A0BED" w:rsidP="001A0BED">
      <w:pPr>
        <w:rPr>
          <w:rFonts w:ascii="Times New Roman" w:hAnsi="Times New Roman" w:cs="Times New Roman"/>
          <w:sz w:val="24"/>
          <w:szCs w:val="24"/>
        </w:rPr>
      </w:pPr>
      <w:r w:rsidRPr="008136DC">
        <w:rPr>
          <w:rFonts w:ascii="Times New Roman" w:hAnsi="Times New Roman" w:cs="Times New Roman"/>
          <w:sz w:val="24"/>
          <w:szCs w:val="24"/>
        </w:rPr>
        <w:tab/>
        <w:t xml:space="preserve">The bubble sort could be considered the </w:t>
      </w:r>
      <w:proofErr w:type="gramStart"/>
      <w:r w:rsidRPr="008136DC">
        <w:rPr>
          <w:rFonts w:ascii="Times New Roman" w:hAnsi="Times New Roman" w:cs="Times New Roman"/>
          <w:sz w:val="24"/>
          <w:szCs w:val="24"/>
        </w:rPr>
        <w:t>most simple</w:t>
      </w:r>
      <w:proofErr w:type="gramEnd"/>
      <w:r w:rsidRPr="008136DC">
        <w:rPr>
          <w:rFonts w:ascii="Times New Roman" w:hAnsi="Times New Roman" w:cs="Times New Roman"/>
          <w:sz w:val="24"/>
          <w:szCs w:val="24"/>
        </w:rPr>
        <w:t xml:space="preserve"> of these algorithms. This sort works by iterating through the list comparing elements, followed by swapping them once noticing they are in the wrong order (not adhering to parameters).</w:t>
      </w:r>
    </w:p>
    <w:p w14:paraId="526C09D5" w14:textId="77777777" w:rsidR="001A0BED" w:rsidRPr="008136DC" w:rsidRDefault="001A0BED" w:rsidP="001A0BED">
      <w:pPr>
        <w:rPr>
          <w:rFonts w:ascii="Times New Roman" w:hAnsi="Times New Roman" w:cs="Times New Roman"/>
          <w:sz w:val="24"/>
          <w:szCs w:val="24"/>
        </w:rPr>
      </w:pPr>
    </w:p>
    <w:p w14:paraId="53C92D14" w14:textId="2452F6C1" w:rsidR="001A0BED" w:rsidRPr="008136DC" w:rsidRDefault="001A0BED" w:rsidP="001A0BED">
      <w:pPr>
        <w:rPr>
          <w:rFonts w:ascii="Times New Roman" w:hAnsi="Times New Roman" w:cs="Times New Roman"/>
          <w:sz w:val="24"/>
          <w:szCs w:val="24"/>
        </w:rPr>
      </w:pPr>
      <w:r w:rsidRPr="008136DC">
        <w:rPr>
          <w:rFonts w:ascii="Times New Roman" w:hAnsi="Times New Roman" w:cs="Times New Roman"/>
          <w:sz w:val="24"/>
          <w:szCs w:val="24"/>
        </w:rPr>
        <w:t>Insertion Sort</w:t>
      </w:r>
    </w:p>
    <w:p w14:paraId="366CB14A" w14:textId="77777777" w:rsidR="00FC3EF1" w:rsidRPr="008136DC" w:rsidRDefault="001A0BED" w:rsidP="001A0BED">
      <w:pPr>
        <w:rPr>
          <w:rFonts w:ascii="Times New Roman" w:hAnsi="Times New Roman" w:cs="Times New Roman"/>
          <w:sz w:val="24"/>
          <w:szCs w:val="24"/>
        </w:rPr>
      </w:pPr>
      <w:r w:rsidRPr="008136DC">
        <w:rPr>
          <w:rFonts w:ascii="Times New Roman" w:hAnsi="Times New Roman" w:cs="Times New Roman"/>
          <w:sz w:val="24"/>
          <w:szCs w:val="24"/>
        </w:rPr>
        <w:tab/>
        <w:t xml:space="preserve">The insertion sort </w:t>
      </w:r>
      <w:proofErr w:type="gramStart"/>
      <w:r w:rsidR="00FC3EF1" w:rsidRPr="008136DC">
        <w:rPr>
          <w:rFonts w:ascii="Times New Roman" w:hAnsi="Times New Roman" w:cs="Times New Roman"/>
          <w:sz w:val="24"/>
          <w:szCs w:val="24"/>
        </w:rPr>
        <w:t>has the ability to</w:t>
      </w:r>
      <w:proofErr w:type="gramEnd"/>
      <w:r w:rsidR="00FC3EF1" w:rsidRPr="008136DC">
        <w:rPr>
          <w:rFonts w:ascii="Times New Roman" w:hAnsi="Times New Roman" w:cs="Times New Roman"/>
          <w:sz w:val="24"/>
          <w:szCs w:val="24"/>
        </w:rPr>
        <w:t xml:space="preserve"> instead sort the array by taking an unsorted element and placing it into the sorted portion of the array. </w:t>
      </w:r>
    </w:p>
    <w:p w14:paraId="7815BF13" w14:textId="17807748" w:rsidR="001A0BED" w:rsidRPr="008136DC" w:rsidRDefault="00FC3EF1" w:rsidP="001A0BED">
      <w:pPr>
        <w:rPr>
          <w:rFonts w:ascii="Times New Roman" w:hAnsi="Times New Roman" w:cs="Times New Roman"/>
          <w:sz w:val="24"/>
          <w:szCs w:val="24"/>
        </w:rPr>
      </w:pPr>
      <w:r w:rsidRPr="008136DC">
        <w:rPr>
          <w:rFonts w:ascii="Times New Roman" w:hAnsi="Times New Roman" w:cs="Times New Roman"/>
          <w:sz w:val="24"/>
          <w:szCs w:val="24"/>
        </w:rPr>
        <w:t>In comparison, to the bubble sort this would be considered a bit less simple in comparison.</w:t>
      </w:r>
    </w:p>
    <w:p w14:paraId="24CE7120" w14:textId="77777777" w:rsidR="003F1E5D" w:rsidRPr="008136DC" w:rsidRDefault="003F1E5D" w:rsidP="001A0BED">
      <w:pPr>
        <w:rPr>
          <w:rFonts w:ascii="Times New Roman" w:hAnsi="Times New Roman" w:cs="Times New Roman"/>
          <w:sz w:val="24"/>
          <w:szCs w:val="24"/>
        </w:rPr>
      </w:pPr>
    </w:p>
    <w:p w14:paraId="2805F067" w14:textId="0FE0AD2A" w:rsidR="003F1E5D" w:rsidRPr="008136DC" w:rsidRDefault="003F1E5D" w:rsidP="001A0BED">
      <w:pPr>
        <w:rPr>
          <w:rFonts w:ascii="Times New Roman" w:hAnsi="Times New Roman" w:cs="Times New Roman"/>
          <w:sz w:val="24"/>
          <w:szCs w:val="24"/>
        </w:rPr>
      </w:pPr>
      <w:r w:rsidRPr="008136DC">
        <w:rPr>
          <w:rFonts w:ascii="Times New Roman" w:hAnsi="Times New Roman" w:cs="Times New Roman"/>
          <w:sz w:val="24"/>
          <w:szCs w:val="24"/>
        </w:rPr>
        <w:t>Selection Sort</w:t>
      </w:r>
    </w:p>
    <w:p w14:paraId="2DDB4DD9" w14:textId="06F31FD2" w:rsidR="003F1E5D" w:rsidRPr="008136DC" w:rsidRDefault="003F1E5D" w:rsidP="001A0BED">
      <w:pPr>
        <w:rPr>
          <w:rFonts w:ascii="Times New Roman" w:hAnsi="Times New Roman" w:cs="Times New Roman"/>
          <w:sz w:val="24"/>
          <w:szCs w:val="24"/>
        </w:rPr>
      </w:pPr>
      <w:r w:rsidRPr="008136DC">
        <w:rPr>
          <w:rFonts w:ascii="Times New Roman" w:hAnsi="Times New Roman" w:cs="Times New Roman"/>
          <w:sz w:val="24"/>
          <w:szCs w:val="24"/>
        </w:rPr>
        <w:tab/>
        <w:t>This one divides the array into 2 regions, 1 sorted and 1 unsorted.</w:t>
      </w:r>
      <w:r w:rsidR="00E538F1" w:rsidRPr="008136DC">
        <w:rPr>
          <w:rFonts w:ascii="Times New Roman" w:hAnsi="Times New Roman" w:cs="Times New Roman"/>
          <w:sz w:val="24"/>
          <w:szCs w:val="24"/>
        </w:rPr>
        <w:t xml:space="preserve"> The algorithm then selects the smallest element (or you could choose largest) </w:t>
      </w:r>
      <w:r w:rsidR="008136DC" w:rsidRPr="008136DC">
        <w:rPr>
          <w:rFonts w:ascii="Times New Roman" w:hAnsi="Times New Roman" w:cs="Times New Roman"/>
          <w:sz w:val="24"/>
          <w:szCs w:val="24"/>
        </w:rPr>
        <w:t>from the unsorted part and swaps it with the first element in the unsorted portion.</w:t>
      </w:r>
    </w:p>
    <w:sectPr w:rsidR="003F1E5D" w:rsidRPr="0081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21006"/>
    <w:multiLevelType w:val="hybridMultilevel"/>
    <w:tmpl w:val="ADDA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89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ED"/>
    <w:rsid w:val="001A0BED"/>
    <w:rsid w:val="003F1E5D"/>
    <w:rsid w:val="006059C7"/>
    <w:rsid w:val="00661366"/>
    <w:rsid w:val="00734031"/>
    <w:rsid w:val="008136DC"/>
    <w:rsid w:val="00E538F1"/>
    <w:rsid w:val="00F55D0F"/>
    <w:rsid w:val="00F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33F1"/>
  <w15:chartTrackingRefBased/>
  <w15:docId w15:val="{12332383-508C-48A6-8CA6-AB6AE70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Clarence (cpthomas2710)</dc:creator>
  <cp:keywords/>
  <dc:description/>
  <cp:lastModifiedBy>Thomas, Clarence (cpthomas2710)</cp:lastModifiedBy>
  <cp:revision>1</cp:revision>
  <dcterms:created xsi:type="dcterms:W3CDTF">2023-12-15T15:39:00Z</dcterms:created>
  <dcterms:modified xsi:type="dcterms:W3CDTF">2023-12-15T17:03:00Z</dcterms:modified>
</cp:coreProperties>
</file>