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OUATTARA KIPIEN CLAUDE-OCÉANNE MINANROU</w:t>
      </w:r>
    </w:p>
    <w:p>
      <w:r>
        <w:t>📍 Cocody, Abidjan</w:t>
      </w:r>
    </w:p>
    <w:p>
      <w:r>
        <w:t>📧 oceanmianrou@gmail.com</w:t>
      </w:r>
    </w:p>
    <w:p>
      <w:r>
        <w:t>📞 07 13 14 30 77 / 01 61 50 56 7</w:t>
      </w:r>
    </w:p>
    <w:p/>
    <w:p>
      <w:pPr>
        <w:pStyle w:val="Heading2"/>
      </w:pPr>
      <w:r>
        <w:t>🎯 Objectif Professionnel</w:t>
      </w:r>
    </w:p>
    <w:p>
      <w:r>
        <w:t>Étudiante en comptabilité au Centre de Préparation aux Diplômes de l’Expertise Comptable (CPDEC), je cherche à mettre en pratique mes acquis théoriques dans un environnement dynamique. Sérieuse, polyvalente et rigoureuse, je souhaite intégrer une structure où je pourrai développer mes compétences professionnelles tout en contribuant efficacement aux objectifs de l’entreprise.</w:t>
      </w:r>
    </w:p>
    <w:p>
      <w:pPr>
        <w:pStyle w:val="Heading2"/>
      </w:pPr>
      <w:r>
        <w:t>💼 Expérience Professionnelle</w:t>
      </w:r>
    </w:p>
    <w:p>
      <w:pPr>
        <w:pStyle w:val="ListBullet"/>
      </w:pPr>
      <w:r>
        <w:t>▪ Gérante de Boutique – Toumodi</w:t>
      </w:r>
    </w:p>
    <w:p>
      <w:pPr>
        <w:pStyle w:val="ListBullet"/>
      </w:pPr>
      <w:r>
        <w:t xml:space="preserve">    • Gestion des opérations quotidiennes, stocks, ventes et relation client</w:t>
      </w:r>
    </w:p>
    <w:p>
      <w:pPr>
        <w:pStyle w:val="ListBullet"/>
      </w:pPr>
      <w:r>
        <w:t xml:space="preserve">    • Élaboration de petites stratégies commerciales pour maximiser les ventes</w:t>
      </w:r>
    </w:p>
    <w:p>
      <w:pPr>
        <w:pStyle w:val="ListBullet"/>
      </w:pPr>
      <w:r>
        <w:t>▪ Créatrice Graphique sur Canva</w:t>
      </w:r>
    </w:p>
    <w:p>
      <w:pPr>
        <w:pStyle w:val="ListBullet"/>
      </w:pPr>
      <w:r>
        <w:t xml:space="preserve">    • Réalisation d’affiches pour des événements et supports de communication</w:t>
      </w:r>
    </w:p>
    <w:p>
      <w:pPr>
        <w:pStyle w:val="ListBullet"/>
      </w:pPr>
      <w:r>
        <w:t xml:space="preserve">    • Bonne maîtrise des bases du design graphique digital</w:t>
      </w:r>
    </w:p>
    <w:p>
      <w:pPr>
        <w:pStyle w:val="ListBullet"/>
      </w:pPr>
      <w:r>
        <w:t>▪ Chargée de Communication Événementielle</w:t>
      </w:r>
    </w:p>
    <w:p>
      <w:pPr>
        <w:pStyle w:val="ListBullet"/>
      </w:pPr>
      <w:r>
        <w:t xml:space="preserve">    • Organisation logistique d'événements scolaires et privés</w:t>
      </w:r>
    </w:p>
    <w:p>
      <w:pPr>
        <w:pStyle w:val="ListBullet"/>
      </w:pPr>
      <w:r>
        <w:t xml:space="preserve">    • Promotion et communication sur les réseaux sociaux ou par affichage</w:t>
      </w:r>
    </w:p>
    <w:p>
      <w:pPr>
        <w:pStyle w:val="ListBullet"/>
      </w:pPr>
      <w:r>
        <w:t>▪ Commerçante en Ligne</w:t>
      </w:r>
    </w:p>
    <w:p>
      <w:pPr>
        <w:pStyle w:val="ListBullet"/>
      </w:pPr>
      <w:r>
        <w:t xml:space="preserve">    • Vente de produits (accessoires, objets divers) sur les réseaux sociaux</w:t>
      </w:r>
    </w:p>
    <w:p>
      <w:pPr>
        <w:pStyle w:val="ListBullet"/>
      </w:pPr>
      <w:r>
        <w:t xml:space="preserve">    • Gestion des commandes et service client</w:t>
      </w:r>
    </w:p>
    <w:p>
      <w:pPr>
        <w:pStyle w:val="ListBullet"/>
      </w:pPr>
      <w:r>
        <w:t>▪ Lectrice et Présentatrice</w:t>
      </w:r>
    </w:p>
    <w:p>
      <w:pPr>
        <w:pStyle w:val="ListBullet"/>
      </w:pPr>
      <w:r>
        <w:t xml:space="preserve">    • Prise de parole en public, animation de séances de lecture</w:t>
      </w:r>
    </w:p>
    <w:p>
      <w:pPr>
        <w:pStyle w:val="ListBullet"/>
      </w:pPr>
      <w:r>
        <w:t xml:space="preserve">    • Présentations structurées et adaptées selon les publics</w:t>
      </w:r>
    </w:p>
    <w:p>
      <w:pPr>
        <w:pStyle w:val="Heading2"/>
      </w:pPr>
      <w:r>
        <w:t>🎓 Formation</w:t>
      </w:r>
    </w:p>
    <w:p>
      <w:r>
        <w:t>▪ Diplôme de Gestion Comptable (DGC) – CPDEC – En cours</w:t>
      </w:r>
    </w:p>
    <w:p>
      <w:r>
        <w:t>▪ Baccalauréat Série D – Lycée Camille Alliali de Toumodi – Année d’obtention à préciser</w:t>
      </w:r>
    </w:p>
    <w:p>
      <w:pPr>
        <w:pStyle w:val="Heading2"/>
      </w:pPr>
      <w:r>
        <w:t>🧠 Compétences</w:t>
      </w:r>
    </w:p>
    <w:p>
      <w:r>
        <w:t>• Maîtrise avancée de Microsoft Word</w:t>
      </w:r>
    </w:p>
    <w:p>
      <w:r>
        <w:t>• Conception d’affiches et supports visuels sur Canva</w:t>
      </w:r>
    </w:p>
    <w:p>
      <w:r>
        <w:t>• Bases d’Excel et de PowerPoint</w:t>
      </w:r>
    </w:p>
    <w:p>
      <w:r>
        <w:t>• Aisance orale et écrite</w:t>
      </w:r>
    </w:p>
    <w:p>
      <w:r>
        <w:t>• Gestion d’équipe et coordination d’événements</w:t>
      </w:r>
    </w:p>
    <w:p>
      <w:r>
        <w:t>• Sens de l’initiative et esprit d’analyse</w:t>
      </w:r>
    </w:p>
    <w:p>
      <w:pPr>
        <w:pStyle w:val="Heading2"/>
      </w:pPr>
      <w:r>
        <w:t>🌍 Langues</w:t>
      </w:r>
    </w:p>
    <w:p>
      <w:r>
        <w:t>• Français : Langue maternelle, excellente maîtrise</w:t>
      </w:r>
    </w:p>
    <w:p>
      <w:r>
        <w:t>• Anglais : Niveau intermédiaire (compréhension et conversation)</w:t>
      </w:r>
    </w:p>
    <w:p>
      <w:r>
        <w:t>• Tagbanan : Langue maternelle</w:t>
      </w:r>
    </w:p>
    <w:p>
      <w:pPr>
        <w:pStyle w:val="Heading2"/>
      </w:pPr>
      <w:r>
        <w:t>💡 Centres d’intérêt</w:t>
      </w:r>
    </w:p>
    <w:p>
      <w:r>
        <w:t>• Lecture (développement personnel, culture générale)</w:t>
      </w:r>
    </w:p>
    <w:p>
      <w:r>
        <w:t>• Musique (écoute, interprétation)</w:t>
      </w:r>
    </w:p>
    <w:p>
      <w:r>
        <w:t>• Danse (créativité,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