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230D" w14:textId="1BD71C3A" w:rsidR="008D4AE2" w:rsidRDefault="006A3213" w:rsidP="006A3213">
      <w:pPr>
        <w:jc w:val="center"/>
        <w:rPr>
          <w:sz w:val="28"/>
          <w:szCs w:val="28"/>
        </w:rPr>
      </w:pPr>
      <w:r w:rsidRPr="006A3213">
        <w:rPr>
          <w:sz w:val="28"/>
          <w:szCs w:val="28"/>
        </w:rPr>
        <w:t>Casos de racismo no futebol</w:t>
      </w:r>
    </w:p>
    <w:p w14:paraId="2662AE5F" w14:textId="32C82910" w:rsidR="006A3213" w:rsidRDefault="006A3213" w:rsidP="006A3213">
      <w:pPr>
        <w:jc w:val="center"/>
        <w:rPr>
          <w:sz w:val="28"/>
          <w:szCs w:val="28"/>
        </w:rPr>
      </w:pPr>
    </w:p>
    <w:p w14:paraId="43DC0748" w14:textId="6B101F09" w:rsidR="006A3213" w:rsidRPr="00375468" w:rsidRDefault="006A3213" w:rsidP="00375468">
      <w:pPr>
        <w:rPr>
          <w:sz w:val="24"/>
          <w:szCs w:val="24"/>
        </w:rPr>
      </w:pPr>
    </w:p>
    <w:p w14:paraId="5FE53F0D" w14:textId="77777777" w:rsidR="00375468" w:rsidRPr="00375468" w:rsidRDefault="00375468" w:rsidP="00375468">
      <w:pPr>
        <w:rPr>
          <w:sz w:val="24"/>
          <w:szCs w:val="24"/>
        </w:rPr>
      </w:pPr>
      <w:r w:rsidRPr="00375468">
        <w:rPr>
          <w:sz w:val="24"/>
          <w:szCs w:val="24"/>
        </w:rPr>
        <w:t>14 de fevereiro de 2020: O Cagliari baniu de forma permanente três adeptos do estádio, identificados por comportamentos racistas e insultos aos jogadores adversários em encontros da Liga italiana.</w:t>
      </w:r>
    </w:p>
    <w:p w14:paraId="78B0B0C2" w14:textId="77777777" w:rsidR="00375468" w:rsidRPr="00375468" w:rsidRDefault="00375468" w:rsidP="00375468">
      <w:pPr>
        <w:rPr>
          <w:sz w:val="24"/>
          <w:szCs w:val="24"/>
        </w:rPr>
      </w:pPr>
    </w:p>
    <w:p w14:paraId="2D79F6EB" w14:textId="77777777" w:rsidR="00375468" w:rsidRPr="00375468" w:rsidRDefault="00375468" w:rsidP="00375468">
      <w:pPr>
        <w:rPr>
          <w:sz w:val="24"/>
          <w:szCs w:val="24"/>
        </w:rPr>
      </w:pPr>
      <w:r w:rsidRPr="00375468">
        <w:rPr>
          <w:sz w:val="24"/>
          <w:szCs w:val="24"/>
        </w:rPr>
        <w:t xml:space="preserve">27 de janeiro de 2020: O </w:t>
      </w:r>
      <w:proofErr w:type="spellStart"/>
      <w:r w:rsidRPr="00375468">
        <w:rPr>
          <w:sz w:val="24"/>
          <w:szCs w:val="24"/>
        </w:rPr>
        <w:t>Espanyol</w:t>
      </w:r>
      <w:proofErr w:type="spellEnd"/>
      <w:r w:rsidRPr="00375468">
        <w:rPr>
          <w:sz w:val="24"/>
          <w:szCs w:val="24"/>
        </w:rPr>
        <w:t xml:space="preserve"> identificou 12 adeptos envolvidos na imitação de sons de macaco ao avançado basco de origem ganesa </w:t>
      </w:r>
      <w:proofErr w:type="spellStart"/>
      <w:r w:rsidRPr="00375468">
        <w:rPr>
          <w:sz w:val="24"/>
          <w:szCs w:val="24"/>
        </w:rPr>
        <w:t>Iñaki</w:t>
      </w:r>
      <w:proofErr w:type="spellEnd"/>
      <w:r w:rsidRPr="00375468">
        <w:rPr>
          <w:sz w:val="24"/>
          <w:szCs w:val="24"/>
        </w:rPr>
        <w:t xml:space="preserve"> Williams, quando estava a ser substituído aos 69 minutos do empate caseiro com o </w:t>
      </w:r>
      <w:proofErr w:type="spellStart"/>
      <w:r w:rsidRPr="00375468">
        <w:rPr>
          <w:sz w:val="24"/>
          <w:szCs w:val="24"/>
        </w:rPr>
        <w:t>Athletic</w:t>
      </w:r>
      <w:proofErr w:type="spellEnd"/>
      <w:r w:rsidRPr="00375468">
        <w:rPr>
          <w:sz w:val="24"/>
          <w:szCs w:val="24"/>
        </w:rPr>
        <w:t xml:space="preserve"> Bilbau (1-1), para a 21.ª jornada do campeonato.</w:t>
      </w:r>
    </w:p>
    <w:p w14:paraId="3B025356" w14:textId="77777777" w:rsidR="00375468" w:rsidRPr="00375468" w:rsidRDefault="00375468" w:rsidP="00375468">
      <w:pPr>
        <w:rPr>
          <w:sz w:val="24"/>
          <w:szCs w:val="24"/>
        </w:rPr>
      </w:pPr>
    </w:p>
    <w:p w14:paraId="6343EC65" w14:textId="08E89FD8" w:rsidR="00375468" w:rsidRPr="00375468" w:rsidRDefault="00375468" w:rsidP="00375468">
      <w:pPr>
        <w:rPr>
          <w:sz w:val="24"/>
          <w:szCs w:val="24"/>
        </w:rPr>
      </w:pPr>
      <w:r w:rsidRPr="00375468">
        <w:rPr>
          <w:sz w:val="24"/>
          <w:szCs w:val="24"/>
        </w:rPr>
        <w:t xml:space="preserve">8 de janeiro de 2020: A Lazio foi punida com uma coima de 20 mil euros pelo Conselho de Disciplina da Liga italiana devido às atitudes dos adeptos, que obrigaram à interrupção aos 30 minutos da vitória sobre o Brescia (2-1), da 18.ª jornada, por cânticos racistas entoados na direção do avançado </w:t>
      </w:r>
      <w:proofErr w:type="spellStart"/>
      <w:r w:rsidRPr="00375468">
        <w:rPr>
          <w:sz w:val="24"/>
          <w:szCs w:val="24"/>
        </w:rPr>
        <w:t>Mario</w:t>
      </w:r>
      <w:proofErr w:type="spellEnd"/>
      <w:r w:rsidRPr="00375468">
        <w:rPr>
          <w:sz w:val="24"/>
          <w:szCs w:val="24"/>
        </w:rPr>
        <w:t xml:space="preserve"> </w:t>
      </w:r>
      <w:proofErr w:type="spellStart"/>
      <w:r w:rsidRPr="00375468">
        <w:rPr>
          <w:sz w:val="24"/>
          <w:szCs w:val="24"/>
        </w:rPr>
        <w:t>Balotelli</w:t>
      </w:r>
      <w:proofErr w:type="spellEnd"/>
      <w:r w:rsidRPr="00375468">
        <w:rPr>
          <w:sz w:val="24"/>
          <w:szCs w:val="24"/>
        </w:rPr>
        <w:t>.</w:t>
      </w:r>
    </w:p>
    <w:p w14:paraId="3FD0DCF2" w14:textId="77777777" w:rsidR="00375468" w:rsidRPr="00375468" w:rsidRDefault="00375468" w:rsidP="00375468">
      <w:pPr>
        <w:rPr>
          <w:sz w:val="24"/>
          <w:szCs w:val="24"/>
        </w:rPr>
      </w:pPr>
    </w:p>
    <w:p w14:paraId="648379DA" w14:textId="1ED07724" w:rsidR="006A3213" w:rsidRPr="00375468" w:rsidRDefault="00084F90" w:rsidP="00375468">
      <w:pPr>
        <w:rPr>
          <w:sz w:val="24"/>
          <w:szCs w:val="24"/>
        </w:rPr>
      </w:pPr>
      <w:r>
        <w:rPr>
          <w:sz w:val="24"/>
          <w:szCs w:val="24"/>
        </w:rPr>
        <w:t>A minha opinião sobre o racismo no futebol é que é extremamente estúpido em pleno 2022 ainda haver casos de racismo. Acho que as pessoas a mandam bocas ao</w:t>
      </w:r>
      <w:r w:rsidR="00116E97">
        <w:rPr>
          <w:sz w:val="24"/>
          <w:szCs w:val="24"/>
        </w:rPr>
        <w:t>s</w:t>
      </w:r>
      <w:r>
        <w:rPr>
          <w:sz w:val="24"/>
          <w:szCs w:val="24"/>
        </w:rPr>
        <w:t xml:space="preserve"> jogadores e a </w:t>
      </w:r>
      <w:r w:rsidR="00116E97">
        <w:rPr>
          <w:sz w:val="24"/>
          <w:szCs w:val="24"/>
        </w:rPr>
        <w:t>insultá-los deviam ter consequências mais graves. Muitas das pessoas que fazem esses atos saem impunes. Acho que deviam reforçar a vigilância do estádio porque o que essas pessoas</w:t>
      </w:r>
      <w:r w:rsidR="00FA716D">
        <w:rPr>
          <w:sz w:val="24"/>
          <w:szCs w:val="24"/>
        </w:rPr>
        <w:t xml:space="preserve"> não deviam sair livres. Para não haver estes casos, acho que os adeptos das equipas deviam respeitar mais os jogadores porque não fazem ideia dos que eles passam dentro do campo.</w:t>
      </w:r>
    </w:p>
    <w:sectPr w:rsidR="006A3213" w:rsidRPr="003754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13"/>
    <w:rsid w:val="00084F90"/>
    <w:rsid w:val="00116E97"/>
    <w:rsid w:val="00375468"/>
    <w:rsid w:val="006A3213"/>
    <w:rsid w:val="008D4AE2"/>
    <w:rsid w:val="00FA71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CC22"/>
  <w15:chartTrackingRefBased/>
  <w15:docId w15:val="{CCAA30E7-82A1-497F-AE81-D3095CEE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1140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Vicente Borges</dc:creator>
  <cp:keywords/>
  <dc:description/>
  <cp:lastModifiedBy>Paulo Vicente Borges</cp:lastModifiedBy>
  <cp:revision>2</cp:revision>
  <dcterms:created xsi:type="dcterms:W3CDTF">2022-06-13T09:34:00Z</dcterms:created>
  <dcterms:modified xsi:type="dcterms:W3CDTF">2022-06-13T09:34:00Z</dcterms:modified>
</cp:coreProperties>
</file>