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Georgia" w:hAnsi="Georgia"/>
          <w:color w:val="9C6F6E"/>
          <w:sz w:val="72"/>
        </w:rPr>
        <w:t>ROSES OS</w:t>
      </w:r>
    </w:p>
    <w:p>
      <w:pPr>
        <w:jc w:val="center"/>
      </w:pPr>
      <w:r>
        <w:rPr>
          <w:rFonts w:ascii="Georgia" w:hAnsi="Georgia"/>
          <w:color w:val="3F3E3C"/>
          <w:sz w:val="48"/>
        </w:rPr>
        <w:t>GEO Content Structure</w:t>
      </w:r>
    </w:p>
    <w:p>
      <w:pPr>
        <w:spacing w:before="80"/>
        <w:jc w:val="center"/>
      </w:pPr>
      <w:r>
        <w:rPr>
          <w:rFonts w:ascii="Georgia" w:hAnsi="Georgia"/>
          <w:i/>
          <w:color w:val="7A7875"/>
          <w:sz w:val="36"/>
        </w:rPr>
        <w:t>Implementation Plan</w:t>
      </w:r>
    </w:p>
    <w:p/>
    <w:p/>
    <w:p/>
    <w:p/>
    <w:p>
      <w:pPr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spacing w:before="320"/>
        <w:jc w:val="center"/>
      </w:pPr>
      <w:r>
        <w:rPr>
          <w:rFonts w:ascii="Georgia" w:hAnsi="Georgia"/>
          <w:color w:val="9E956B"/>
          <w:sz w:val="22"/>
        </w:rPr>
        <w:t>Phase 1 Complete  |  Phase 2 In Progress</w:t>
      </w:r>
    </w:p>
    <w:p>
      <w:pPr>
        <w:spacing w:before="80"/>
        <w:jc w:val="center"/>
      </w:pPr>
      <w:r>
        <w:rPr>
          <w:rFonts w:ascii="Georgia" w:hAnsi="Georgia"/>
          <w:color w:val="7A7875"/>
          <w:sz w:val="22"/>
        </w:rPr>
        <w:t>March 2026</w:t>
      </w:r>
    </w:p>
    <w:p>
      <w:r>
        <w:br w:type="page"/>
      </w:r>
    </w:p>
    <w:p>
      <w:pPr>
        <w:pStyle w:val="Heading1"/>
      </w:pPr>
      <w:r>
        <w:t>Context</w:t>
      </w:r>
    </w:p>
    <w:p>
      <w:r>
        <w:rPr>
          <w:color w:val="3F3E3C"/>
          <w:sz w:val="22"/>
        </w:rPr>
        <w:t>ROSES OS currently has zero geo-targeted or question-answering content. All pages are static brand/marketing pages. People searching "meditation classes New York", "aura reading course online", or "what is rose meditation" will never find the site.</w:t>
      </w:r>
    </w:p>
    <w:p>
      <w:r>
        <w:rPr>
          <w:color w:val="3F3E3C"/>
          <w:sz w:val="22"/>
        </w:rPr>
        <w:t>This plan adds programmatic SEO infrastructure: geo-targeted landing pages per city, FAQ content with schema markup, a sitemap, robots file, and Course structured data — all designed to capture organic search traffic and funnel it into the enrollment flow.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Why This Matters (SEO Strategy)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SEO Gap</w:t>
            </w:r>
          </w:p>
        </w:tc>
        <w:tc>
          <w:tcPr>
            <w:tcW w:type="dxa" w:w="432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Solution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pages targeting "[service] + [city]" queries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Geo landing pages at /meditation/[location]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content answering "what is..." queries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FAQ sections with FAQPage schema (Google "People Also Ask")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sitemap.xml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Auto-generated sitemap via Next.js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robots.txt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Proper robots file blocking admin/teaching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Course structured data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Rich results for course dates, prices, 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 breadcrumb schema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Better SERP display with navigation trail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Unused schema generators in seo.tsx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Activate generateFAQSchema(), generateBreadcrumbSchema(), etc.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Homepage has no metadata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Added in Phase 2 — full SEO metadata export</w:t>
            </w:r>
          </w:p>
        </w:tc>
      </w:tr>
    </w:tbl>
    <w:p/>
    <w:p>
      <w:pPr>
        <w:spacing w:before="240" w:after="80"/>
      </w:pPr>
      <w:r>
        <w:rPr>
          <w:b/>
          <w:color w:val="9C6F6E"/>
          <w:sz w:val="18"/>
        </w:rPr>
        <w:t>TARGET QUERIES THIS CAPTURES</w:t>
      </w:r>
    </w:p>
    <w:p>
      <w:pPr>
        <w:spacing w:after="60"/>
        <w:ind w:left="360"/>
      </w:pPr>
      <w:r>
        <w:rPr>
          <w:color w:val="3F3E3C"/>
          <w:sz w:val="21"/>
        </w:rPr>
        <w:t>•  "meditation classes [city]" — geo pages</w:t>
      </w:r>
    </w:p>
    <w:p>
      <w:pPr>
        <w:spacing w:after="60"/>
        <w:ind w:left="360"/>
      </w:pPr>
      <w:r>
        <w:rPr>
          <w:color w:val="3F3E3C"/>
          <w:sz w:val="21"/>
        </w:rPr>
        <w:t>•  "aura reading course online" — /meditation/online page</w:t>
      </w:r>
    </w:p>
    <w:p>
      <w:pPr>
        <w:spacing w:after="60"/>
        <w:ind w:left="360"/>
      </w:pPr>
      <w:r>
        <w:rPr>
          <w:color w:val="3F3E3C"/>
          <w:sz w:val="21"/>
        </w:rPr>
        <w:t>•  "what is rose meditation" — FAQ schema → People Also Ask</w:t>
      </w:r>
    </w:p>
    <w:p>
      <w:pPr>
        <w:spacing w:after="60"/>
        <w:ind w:left="360"/>
      </w:pPr>
      <w:r>
        <w:rPr>
          <w:color w:val="3F3E3C"/>
          <w:sz w:val="21"/>
        </w:rPr>
        <w:t>•  "chakra cleansing meditation" — FAQ content</w:t>
      </w:r>
    </w:p>
    <w:p>
      <w:pPr>
        <w:spacing w:after="60"/>
        <w:ind w:left="360"/>
      </w:pPr>
      <w:r>
        <w:rPr>
          <w:color w:val="3F3E3C"/>
          <w:sz w:val="21"/>
        </w:rPr>
        <w:t>•  "clairvoyance training online" — FAQ + online page</w:t>
      </w:r>
    </w:p>
    <w:p>
      <w:pPr>
        <w:spacing w:after="60"/>
        <w:ind w:left="360"/>
      </w:pPr>
      <w:r>
        <w:rPr>
          <w:color w:val="3F3E3C"/>
          <w:sz w:val="21"/>
        </w:rPr>
        <w:t>•  "energy healing [city]" — geo pages with city keywords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What We're Building</w:t>
      </w:r>
    </w:p>
    <w:p>
      <w:pPr>
        <w:pStyle w:val="Heading2"/>
      </w:pPr>
      <w:r>
        <w:t>1. Geo Landing Pages (20 pages)</w:t>
      </w:r>
    </w:p>
    <w:p>
      <w:r>
        <w:rPr>
          <w:color w:val="3F3E3C"/>
          <w:sz w:val="22"/>
        </w:rPr>
        <w:t>Dynamic route at /meditation/[location] — one page per target city plus an "online" catch-all.</w:t>
      </w:r>
    </w:p>
    <w:p>
      <w:pPr>
        <w:spacing w:before="240" w:after="80"/>
      </w:pPr>
      <w:r>
        <w:rPr>
          <w:b/>
          <w:color w:val="9C6F6E"/>
          <w:sz w:val="18"/>
        </w:rPr>
        <w:t>CITIES BY TIMEZONE (MAPPED TO EXISTING SCHEDULE DATA)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Timezone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Cities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Schedule Column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Pacific Time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San Francisco, Los Angeles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sanJose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Colombia / Central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Bogotá, Mexico City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bogota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Eastern Time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New York, Miami, Toronto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newYork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Brasília Time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São Paulo, Rio de Janeiro, Buenos Aires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brasilia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GMT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London, Lisbon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london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CET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Madrid, Barcelona, Paris, Berlin, Paphos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madrid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Non-geo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Online (catch-all)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All timezones</w:t>
            </w:r>
          </w:p>
        </w:tc>
      </w:tr>
    </w:tbl>
    <w:p/>
    <w:p>
      <w:pPr>
        <w:spacing w:before="240" w:after="80"/>
      </w:pPr>
      <w:r>
        <w:rPr>
          <w:b/>
          <w:color w:val="9C6F6E"/>
          <w:sz w:val="18"/>
        </w:rPr>
        <w:t>EACH PAGE INCLUDES</w:t>
      </w:r>
    </w:p>
    <w:p>
      <w:pPr>
        <w:spacing w:after="60"/>
        <w:ind w:left="360"/>
      </w:pPr>
      <w:r>
        <w:rPr>
          <w:color w:val="3F3E3C"/>
          <w:sz w:val="21"/>
        </w:rPr>
        <w:t>•  Hero with city-specific title (e.g. "Rose Meditation &amp; Aura Reading in New York")</w:t>
      </w:r>
    </w:p>
    <w:p>
      <w:pPr>
        <w:spacing w:after="60"/>
        <w:ind w:left="360"/>
      </w:pPr>
      <w:r>
        <w:rPr>
          <w:color w:val="3F3E3C"/>
          <w:sz w:val="21"/>
        </w:rPr>
        <w:t>•  Unique intro paragraph per city (prevents duplicate content)</w:t>
      </w:r>
    </w:p>
    <w:p>
      <w:pPr>
        <w:spacing w:after="60"/>
        <w:ind w:left="360"/>
      </w:pPr>
      <w:r>
        <w:rPr>
          <w:color w:val="3F3E3C"/>
          <w:sz w:val="21"/>
        </w:rPr>
        <w:t>•  Course cards (Rose Meditation + Aura Reading Level 1)</w:t>
      </w:r>
    </w:p>
    <w:p>
      <w:pPr>
        <w:spacing w:after="60"/>
        <w:ind w:left="360"/>
      </w:pPr>
      <w:r>
        <w:rPr>
          <w:color w:val="3F3E3C"/>
          <w:sz w:val="21"/>
        </w:rPr>
        <w:t>•  Schedule filtered to the local timezone</w:t>
      </w:r>
    </w:p>
    <w:p>
      <w:pPr>
        <w:spacing w:after="60"/>
        <w:ind w:left="360"/>
      </w:pPr>
      <w:r>
        <w:rPr>
          <w:color w:val="3F3E3C"/>
          <w:sz w:val="21"/>
        </w:rPr>
        <w:t>•  FAQ accordion (15 questions with FAQPage schema)</w:t>
      </w:r>
    </w:p>
    <w:p>
      <w:pPr>
        <w:spacing w:after="60"/>
        <w:ind w:left="360"/>
      </w:pPr>
      <w:r>
        <w:rPr>
          <w:color w:val="3F3E3C"/>
          <w:sz w:val="21"/>
        </w:rPr>
        <w:t>•  CTA linking to enrollment</w:t>
      </w:r>
    </w:p>
    <w:p>
      <w:pPr>
        <w:spacing w:before="240" w:after="80"/>
      </w:pPr>
      <w:r>
        <w:rPr>
          <w:b/>
          <w:color w:val="9C6F6E"/>
          <w:sz w:val="18"/>
        </w:rPr>
        <w:t>EACH PAGE HAS STRUCTURED DATA</w:t>
      </w:r>
    </w:p>
    <w:p>
      <w:pPr>
        <w:spacing w:after="60"/>
        <w:ind w:left="360"/>
      </w:pPr>
      <w:r>
        <w:rPr>
          <w:color w:val="3F3E3C"/>
          <w:sz w:val="21"/>
        </w:rPr>
        <w:t>•  Course schema (schema.org/Course) with real dates and prices</w:t>
      </w:r>
    </w:p>
    <w:p>
      <w:pPr>
        <w:spacing w:after="60"/>
        <w:ind w:left="360"/>
      </w:pPr>
      <w:r>
        <w:rPr>
          <w:color w:val="3F3E3C"/>
          <w:sz w:val="21"/>
        </w:rPr>
        <w:t>•  FAQPage schema for Google "People Also Ask"</w:t>
      </w:r>
    </w:p>
    <w:p>
      <w:pPr>
        <w:spacing w:after="60"/>
        <w:ind w:left="360"/>
      </w:pPr>
      <w:r>
        <w:rPr>
          <w:color w:val="3F3E3C"/>
          <w:sz w:val="21"/>
        </w:rPr>
        <w:t>•  Breadcrumb schema (Home &gt; Meditation &gt; City)</w:t>
      </w:r>
    </w:p>
    <w:p>
      <w:pPr>
        <w:spacing w:after="60"/>
        <w:ind w:left="360"/>
      </w:pPr>
      <w:r>
        <w:rPr>
          <w:color w:val="3F3E3C"/>
          <w:sz w:val="21"/>
        </w:rPr>
        <w:t>•  WebPage schema</w:t>
      </w:r>
    </w:p>
    <w:p>
      <w:pPr>
        <w:pStyle w:val="Heading2"/>
      </w:pPr>
      <w:r>
        <w:t>2. FAQ Content (15 questions)</w:t>
      </w:r>
    </w:p>
    <w:p>
      <w:r>
        <w:rPr>
          <w:color w:val="3F3E3C"/>
          <w:sz w:val="22"/>
        </w:rPr>
        <w:t>Questions targeting real search queries, embedded in every geo page: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Category</w:t>
            </w:r>
          </w:p>
        </w:tc>
        <w:tc>
          <w:tcPr>
            <w:tcW w:type="dxa" w:w="432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Questions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About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What is Rose Meditation? · How does aura reading work? · What is chakra cleansing meditation? · What is clairvoyance training? · Is this a religious practice?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Logistics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 I need prior experience? · How are classes delivered? · What timezones do you support? · How long is Rose Meditation? · How long is Aura Reading? · Can I take Rose Meditation standalone?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Practice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What will I learn? · What happens after the course?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Pricing</w:t>
            </w:r>
          </w:p>
        </w:tc>
        <w:tc>
          <w:tcPr>
            <w:tcW w:type="dxa" w:w="432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How much do courses cost? · What is "pay what feels right"?</w:t>
            </w:r>
          </w:p>
        </w:tc>
      </w:tr>
    </w:tbl>
    <w:p/>
    <w:p>
      <w:pPr>
        <w:pStyle w:val="Heading2"/>
      </w:pPr>
      <w:r>
        <w:t>3. Sitemap (/sitemap.xml)</w:t>
      </w:r>
    </w:p>
    <w:p>
      <w:r>
        <w:rPr>
          <w:color w:val="3F3E3C"/>
          <w:sz w:val="22"/>
        </w:rPr>
        <w:t>Auto-generated sitemap including all static routes (homepage, offerings, community, etc.) and all 20 geo pages. Updates automatically when cities are added.</w:t>
      </w:r>
    </w:p>
    <w:p>
      <w:pPr>
        <w:pStyle w:val="Heading2"/>
      </w:pPr>
      <w:r>
        <w:t>4. Robots (/robots.txt)</w:t>
      </w:r>
    </w:p>
    <w:p>
      <w:r>
        <w:rPr>
          <w:color w:val="3F3E3C"/>
          <w:sz w:val="22"/>
        </w:rPr>
        <w:t>Allows crawling of all public pages. Blocks /admin/, /api/, /teaching/ from search engines. Points to sitemap.</w:t>
      </w:r>
    </w:p>
    <w:p>
      <w:pPr>
        <w:pStyle w:val="Heading2"/>
      </w:pPr>
      <w:r>
        <w:t>5. Course Schema</w:t>
      </w:r>
    </w:p>
    <w:p>
      <w:r>
        <w:rPr>
          <w:color w:val="3F3E3C"/>
          <w:sz w:val="22"/>
        </w:rPr>
        <w:t>schema.org/Course structured data for each program offering:</w:t>
      </w:r>
    </w:p>
    <w:p>
      <w:pPr>
        <w:spacing w:after="60"/>
        <w:ind w:left="360"/>
      </w:pPr>
      <w:r>
        <w:rPr>
          <w:color w:val="3F3E3C"/>
          <w:sz w:val="21"/>
        </w:rPr>
        <w:t>•  Course name, description, provider</w:t>
      </w:r>
    </w:p>
    <w:p>
      <w:pPr>
        <w:spacing w:after="60"/>
        <w:ind w:left="360"/>
      </w:pPr>
      <w:r>
        <w:rPr>
          <w:color w:val="3F3E3C"/>
          <w:sz w:val="21"/>
        </w:rPr>
        <w:t>•  CourseInstance with start/end dates, online delivery mode</w:t>
      </w:r>
    </w:p>
    <w:p>
      <w:pPr>
        <w:spacing w:after="60"/>
        <w:ind w:left="360"/>
      </w:pPr>
      <w:r>
        <w:rPr>
          <w:color w:val="3F3E3C"/>
          <w:sz w:val="21"/>
        </w:rPr>
        <w:t>•  Offer with price (starting tier) and availability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Technical Implementation</w:t>
      </w:r>
    </w:p>
    <w:p>
      <w:pPr>
        <w:pStyle w:val="Heading2"/>
      </w:pPr>
      <w:r>
        <w:t>Files Created / Modified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File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src/lib/data/types.ts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Add GeoLocation and FAQItem interfaces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src/lib/data/geo-data.ts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20 locations, 15 FAQs, helper functions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src/lib/data/index.ts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Re-export geo 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src/lib/seo.tsx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Add generateCourseSchema()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src/components/sections/LocalSchedule.tsx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Timezone-filtered schedule table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src/components/sections/FAQSection.tsx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Accordion FAQ component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src/app/(site)/meditation/[location]/page.tsx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Dynamic geo landing page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src/app/sitemap.ts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Auto-generated sitemap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src/app/robots.ts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Crawl directives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docs/geo-content/city-targeting-questions.md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Founder review doc for city list</w:t>
            </w:r>
          </w:p>
        </w:tc>
      </w:tr>
    </w:tbl>
    <w:p/>
    <w:p>
      <w:pPr>
        <w:pStyle w:val="Heading2"/>
      </w:pPr>
      <w:r>
        <w:t>Architecture Decisions</w:t>
      </w:r>
    </w:p>
    <w:p>
      <w:pPr>
        <w:spacing w:after="60"/>
        <w:ind w:left="360"/>
      </w:pPr>
      <w:r>
        <w:rPr>
          <w:color w:val="3F3E3C"/>
          <w:sz w:val="21"/>
        </w:rPr>
        <w:t>•  Server-rendered pages — Geo pages are server components for maximum SEO benefit (full HTML delivered to crawlers)</w:t>
      </w:r>
    </w:p>
    <w:p>
      <w:pPr>
        <w:spacing w:after="60"/>
        <w:ind w:left="360"/>
      </w:pPr>
      <w:r>
        <w:rPr>
          <w:color w:val="3F3E3C"/>
          <w:sz w:val="21"/>
        </w:rPr>
        <w:t>•  Static generation — All geo pages are pre-built at deploy time via generateStaticParams() (fast load times)</w:t>
      </w:r>
    </w:p>
    <w:p>
      <w:pPr>
        <w:spacing w:after="60"/>
        <w:ind w:left="360"/>
      </w:pPr>
      <w:r>
        <w:rPr>
          <w:color w:val="3F3E3C"/>
          <w:sz w:val="21"/>
        </w:rPr>
        <w:t>•  Data-driven — All content lives in geo-data.ts following the existing mock-data.ts pattern. Adding a city = adding one data entry</w:t>
      </w:r>
    </w:p>
    <w:p>
      <w:pPr>
        <w:spacing w:after="60"/>
        <w:ind w:left="360"/>
      </w:pPr>
      <w:r>
        <w:rPr>
          <w:color w:val="3F3E3C"/>
          <w:sz w:val="21"/>
        </w:rPr>
        <w:t>•  Reuses existing components — PageHero, ProgramCard, existing SEO utilities</w:t>
      </w:r>
    </w:p>
    <w:p>
      <w:pPr>
        <w:spacing w:after="60"/>
        <w:ind w:left="360"/>
      </w:pPr>
      <w:r>
        <w:rPr>
          <w:color w:val="3F3E3C"/>
          <w:sz w:val="21"/>
        </w:rPr>
        <w:t>•  Unique content per page — Each city gets a unique intro, timezone-specific schedule, and localized keywords to avoid duplicate content penalties</w:t>
      </w:r>
    </w:p>
    <w:p>
      <w:pPr>
        <w:pStyle w:val="Heading2"/>
      </w:pPr>
      <w:r>
        <w:t>How to Add a New City</w:t>
      </w:r>
    </w:p>
    <w:p>
      <w:r>
        <w:rPr>
          <w:color w:val="3F3E3C"/>
          <w:sz w:val="22"/>
        </w:rPr>
        <w:t>Add an entry to src/lib/data/geo-data.ts:</w:t>
      </w:r>
    </w:p>
    <w:p>
      <w:pPr>
        <w:spacing w:before="120" w:after="120"/>
        <w:ind w:left="360"/>
      </w:pPr>
      <w:r>
        <w:rPr>
          <w:rFonts w:ascii="Consolas" w:hAnsi="Consolas"/>
          <w:color w:val="7A7875"/>
          <w:sz w:val="18"/>
        </w:rPr>
        <w:t>{</w:t>
        <w:br/>
        <w:t xml:space="preserve">  id: 'seattle',</w:t>
        <w:br/>
        <w:t xml:space="preserve">  slug: 'seattle',</w:t>
        <w:br/>
        <w:t xml:space="preserve">  city: 'Seattle',</w:t>
        <w:br/>
        <w:t xml:space="preserve">  region: 'Washington',</w:t>
        <w:br/>
        <w:t xml:space="preserve">  country: 'United States',</w:t>
        <w:br/>
        <w:t xml:space="preserve">  timezoneKey: 'sanJose',</w:t>
        <w:br/>
        <w:t xml:space="preserve">  timezoneLabel: 'Pacific Time (PT)',</w:t>
        <w:br/>
        <w:t xml:space="preserve">  intro: 'Join Rose Meditation and Aura Reading courses from Seattle...',</w:t>
        <w:br/>
        <w:t xml:space="preserve">  keywords: ['meditation classes seattle', 'aura reading course seattle'],</w:t>
        <w:br/>
        <w:t>}</w:t>
      </w:r>
    </w:p>
    <w:p>
      <w:r>
        <w:rPr>
          <w:color w:val="3F3E3C"/>
          <w:sz w:val="22"/>
        </w:rPr>
        <w:t>The page at /meditation/seattle is automatically generated with all content, schema, and sitemap inclusion.</w:t>
      </w:r>
    </w:p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Phase 2: Homepage Metadata &amp; Documentation</w:t>
      </w:r>
    </w:p>
    <w:p>
      <w:pPr>
        <w:spacing w:before="240" w:after="80"/>
      </w:pPr>
      <w:r>
        <w:rPr>
          <w:b/>
          <w:color w:val="9C6F6E"/>
          <w:sz w:val="18"/>
        </w:rPr>
        <w:t>STATUS</w:t>
      </w:r>
    </w:p>
    <w:p>
      <w:r>
        <w:rPr>
          <w:color w:val="3F3E3C"/>
          <w:sz w:val="22"/>
        </w:rPr>
        <w:t>In Progress</w:t>
      </w:r>
    </w:p>
    <w:p>
      <w:pPr>
        <w:pStyle w:val="Heading2"/>
      </w:pPr>
      <w:r>
        <w:t>What Was Missing</w:t>
      </w:r>
    </w:p>
    <w:p>
      <w:r>
        <w:rPr>
          <w:color w:val="3F3E3C"/>
          <w:sz w:val="22"/>
        </w:rPr>
        <w:t>The homepage (src/app/(site)/page.tsx) — the most important page for SEO — had no metadata export. Every other page in the site (offerings, the-rose, community, contact, guardians) already followed the server-wrapper pattern with metadata, but the homepage was a single 'use client' file with no SEO metadata at all.</w:t>
      </w:r>
    </w:p>
    <w:p>
      <w:pPr>
        <w:pStyle w:val="Heading2"/>
      </w:pPr>
      <w:r>
        <w:t>What We Did</w:t>
      </w:r>
    </w:p>
    <w:p>
      <w:pPr>
        <w:spacing w:after="60"/>
        <w:ind w:left="360"/>
      </w:pPr>
      <w:r>
        <w:rPr>
          <w:color w:val="3F3E3C"/>
          <w:sz w:val="21"/>
        </w:rPr>
        <w:t>•  Renamed src/app/(site)/page.tsx → src/app/(site)/HomeClient.tsx (preserving the existing client component)</w:t>
      </w:r>
    </w:p>
    <w:p>
      <w:pPr>
        <w:spacing w:after="60"/>
        <w:ind w:left="360"/>
      </w:pPr>
      <w:r>
        <w:rPr>
          <w:color w:val="3F3E3C"/>
          <w:sz w:val="21"/>
        </w:rPr>
        <w:t>•  Created new src/app/(site)/page.tsx as a server wrapper with full metadata</w:t>
      </w:r>
    </w:p>
    <w:p>
      <w:pPr>
        <w:spacing w:after="60"/>
        <w:ind w:left="360"/>
      </w:pPr>
      <w:r>
        <w:rPr>
          <w:color w:val="3F3E3C"/>
          <w:sz w:val="21"/>
        </w:rPr>
        <w:t>•  Title: "ROSES OS — Remember Who You Are"</w:t>
      </w:r>
    </w:p>
    <w:p>
      <w:pPr>
        <w:spacing w:after="60"/>
        <w:ind w:left="360"/>
      </w:pPr>
      <w:r>
        <w:rPr>
          <w:color w:val="3F3E3C"/>
          <w:sz w:val="21"/>
        </w:rPr>
        <w:t>•  Description targeting core search queries (rose meditation, aura reading, consciousness)</w:t>
      </w:r>
    </w:p>
    <w:p>
      <w:pPr>
        <w:spacing w:after="60"/>
        <w:ind w:left="360"/>
      </w:pPr>
      <w:r>
        <w:rPr>
          <w:color w:val="3F3E3C"/>
          <w:sz w:val="21"/>
        </w:rPr>
        <w:t>•  12 SEO keywords</w:t>
      </w:r>
    </w:p>
    <w:p>
      <w:pPr>
        <w:spacing w:after="60"/>
        <w:ind w:left="360"/>
      </w:pPr>
      <w:r>
        <w:rPr>
          <w:color w:val="3F3E3C"/>
          <w:sz w:val="21"/>
        </w:rPr>
        <w:t>•  OpenGraph metadata for social sharing</w:t>
      </w:r>
    </w:p>
    <w:p>
      <w:pPr>
        <w:spacing w:after="60"/>
        <w:ind w:left="360"/>
      </w:pPr>
      <w:r>
        <w:rPr>
          <w:color w:val="3F3E3C"/>
          <w:sz w:val="21"/>
        </w:rPr>
        <w:t>•  Updated scope of work to reflect GEO Phase 1 completion</w:t>
      </w:r>
    </w:p>
    <w:p>
      <w:pPr>
        <w:spacing w:after="60"/>
        <w:ind w:left="360"/>
      </w:pPr>
      <w:r>
        <w:rPr>
          <w:color w:val="3F3E3C"/>
          <w:sz w:val="21"/>
        </w:rPr>
        <w:t>•  Generated this implementation plan as a .docx document</w:t>
      </w:r>
    </w:p>
    <w:p>
      <w:pPr>
        <w:pStyle w:val="Heading2"/>
      </w:pPr>
      <w:r>
        <w:t>Files Modified (Phase 2)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Action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File</w:t>
            </w:r>
          </w:p>
        </w:tc>
        <w:tc>
          <w:tcPr>
            <w:tcW w:type="dxa" w:w="2880"/>
            <w:shd w:val="clear" w:color="auto" w:fill="F5EFED"/>
          </w:tcPr>
          <w:p>
            <w:r/>
            <w:r>
              <w:rPr>
                <w:rFonts w:ascii="Georgia" w:hAnsi="Georgia"/>
                <w:b/>
                <w:color w:val="9C6F6E"/>
                <w:sz w:val="19"/>
              </w:rP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Rename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page.tsx → HomeClient.tsx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Move client component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src/app/(site)/page.tsx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Server wrapper with homepage metadata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docs/brand/scope-of-work-and-proposal.md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Update GEO milestone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Edit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docs/geo-content/implementation-plan.md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Add Phase 2 section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docs/geo-content/generate-geo-plan-docx.py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Python script to generate .docx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docs/geo-content/ROSES-OS-GEO-Content-Plan.docx</w:t>
            </w:r>
          </w:p>
        </w:tc>
        <w:tc>
          <w:tcPr>
            <w:tcW w:type="dxa" w:w="2880"/>
          </w:tcPr>
          <w:p>
            <w:r/>
            <w:r>
              <w:rPr>
                <w:rFonts w:ascii="Georgia" w:hAnsi="Georgia"/>
                <w:color w:val="3F3E3C"/>
                <w:sz w:val="19"/>
              </w:rPr>
              <w:t>Generated .docx deliverable</w:t>
            </w:r>
          </w:p>
        </w:tc>
      </w:tr>
    </w:tbl>
    <w:p/>
    <w:p>
      <w:pPr>
        <w:spacing w:before="320" w:after="320"/>
        <w:jc w:val="center"/>
      </w:pPr>
      <w:r>
        <w:rPr>
          <w:color w:val="C7AE8C"/>
          <w:sz w:val="20"/>
        </w:rPr>
        <w:t>_______________________________________________</w:t>
      </w:r>
    </w:p>
    <w:p>
      <w:pPr>
        <w:pStyle w:val="Heading1"/>
      </w:pPr>
      <w:r>
        <w:t>Verification Checklist</w:t>
      </w:r>
    </w:p>
    <w:p>
      <w:pPr>
        <w:pStyle w:val="Heading2"/>
      </w:pPr>
      <w:r>
        <w:t>Phase 1</w:t>
      </w:r>
    </w:p>
    <w:p>
      <w:pPr>
        <w:spacing w:after="60"/>
        <w:ind w:left="360"/>
      </w:pPr>
      <w:r>
        <w:rPr>
          <w:color w:val="3F3E3C"/>
          <w:sz w:val="21"/>
        </w:rPr>
        <w:t>☑  pnpm build — All geo pages generate without errors</w:t>
      </w:r>
    </w:p>
    <w:p>
      <w:pPr>
        <w:spacing w:after="60"/>
        <w:ind w:left="360"/>
      </w:pPr>
      <w:r>
        <w:rPr>
          <w:color w:val="3F3E3C"/>
          <w:sz w:val="21"/>
        </w:rPr>
        <w:t>☑  /sitemap.xml includes all static + geo routes</w:t>
      </w:r>
    </w:p>
    <w:p>
      <w:pPr>
        <w:spacing w:after="60"/>
        <w:ind w:left="360"/>
      </w:pPr>
      <w:r>
        <w:rPr>
          <w:color w:val="3F3E3C"/>
          <w:sz w:val="21"/>
        </w:rPr>
        <w:t>☑  /robots.txt returns correct crawl directives</w:t>
      </w:r>
    </w:p>
    <w:p>
      <w:pPr>
        <w:spacing w:after="60"/>
        <w:ind w:left="360"/>
      </w:pPr>
      <w:r>
        <w:rPr>
          <w:color w:val="3F3E3C"/>
          <w:sz w:val="21"/>
        </w:rPr>
        <w:t>☑  JSON-LD validates on geo pages (Course, FAQ, Breadcrumb schemas)</w:t>
      </w:r>
    </w:p>
    <w:p>
      <w:pPr>
        <w:spacing w:after="60"/>
        <w:ind w:left="360"/>
      </w:pPr>
      <w:r>
        <w:rPr>
          <w:color w:val="3F3E3C"/>
          <w:sz w:val="21"/>
        </w:rPr>
        <w:t>☑  Geo pages show correct timezone in schedule</w:t>
      </w:r>
    </w:p>
    <w:p>
      <w:pPr>
        <w:spacing w:after="60"/>
        <w:ind w:left="360"/>
      </w:pPr>
      <w:r>
        <w:rPr>
          <w:color w:val="3F3E3C"/>
          <w:sz w:val="21"/>
        </w:rPr>
        <w:t>☑  Each geo page has unique title, description, and intro content</w:t>
      </w:r>
    </w:p>
    <w:p>
      <w:pPr>
        <w:spacing w:after="60"/>
        <w:ind w:left="360"/>
      </w:pPr>
      <w:r>
        <w:rPr>
          <w:color w:val="3F3E3C"/>
          <w:sz w:val="21"/>
        </w:rPr>
        <w:t>☑  FAQ accordion opens/closes correctly</w:t>
      </w:r>
    </w:p>
    <w:p>
      <w:pPr>
        <w:spacing w:after="60"/>
        <w:ind w:left="360"/>
      </w:pPr>
      <w:r>
        <w:rPr>
          <w:color w:val="3F3E3C"/>
          <w:sz w:val="21"/>
        </w:rPr>
        <w:t>☑  CTA links work (enrollment, offerings)</w:t>
      </w:r>
    </w:p>
    <w:p>
      <w:pPr>
        <w:pStyle w:val="Heading2"/>
      </w:pPr>
      <w:r>
        <w:t>Phase 2</w:t>
      </w:r>
    </w:p>
    <w:p>
      <w:pPr>
        <w:spacing w:after="60"/>
        <w:ind w:left="360"/>
      </w:pPr>
      <w:r>
        <w:rPr>
          <w:color w:val="3F3E3C"/>
          <w:sz w:val="21"/>
        </w:rPr>
        <w:t>☐  Homepage exports metadata (title, description, keywords, openGraph)</w:t>
      </w:r>
    </w:p>
    <w:p>
      <w:pPr>
        <w:spacing w:after="60"/>
        <w:ind w:left="360"/>
      </w:pPr>
      <w:r>
        <w:rPr>
          <w:color w:val="3F3E3C"/>
          <w:sz w:val="21"/>
        </w:rPr>
        <w:t>☐  HomeClient.tsx renders correctly when imported by new page.tsx</w:t>
      </w:r>
    </w:p>
    <w:p>
      <w:pPr>
        <w:spacing w:after="60"/>
        <w:ind w:left="360"/>
      </w:pPr>
      <w:r>
        <w:rPr>
          <w:color w:val="3F3E3C"/>
          <w:sz w:val="21"/>
        </w:rPr>
        <w:t>☐  .docx document generated and matches brand styling</w:t>
      </w:r>
    </w:p>
    <w:p>
      <w:pPr>
        <w:spacing w:after="60"/>
        <w:ind w:left="360"/>
      </w:pPr>
      <w:r>
        <w:rPr>
          <w:color w:val="3F3E3C"/>
          <w:sz w:val="21"/>
        </w:rPr>
        <w:t>☐  Scope of work updated with GEO progress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36" w:lineRule="auto"/>
    </w:pPr>
    <w:rPr>
      <w:rFonts w:ascii="Georgia" w:hAnsi="Georgia"/>
      <w:color w:val="3F3E3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3F3E3C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Georgia" w:hAnsi="Georgia"/>
      <w:b/>
      <w:bCs/>
      <w:color w:val="3F3E3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Georgia" w:hAnsi="Georgia"/>
      <w:b/>
      <w:bCs/>
      <w:color w:val="3F3E3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