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2C14B" w14:textId="77777777" w:rsidR="00B5786D" w:rsidRDefault="00AD5C76">
      <w:pPr>
        <w:spacing w:after="133" w:line="259" w:lineRule="auto"/>
        <w:ind w:left="691" w:firstLine="0"/>
      </w:pPr>
      <w:r>
        <w:rPr>
          <w:noProof/>
          <w:sz w:val="22"/>
        </w:rPr>
        <mc:AlternateContent>
          <mc:Choice Requires="wpg">
            <w:drawing>
              <wp:inline distT="0" distB="0" distL="0" distR="0" wp14:anchorId="76631260" wp14:editId="51C4D3AD">
                <wp:extent cx="5312410" cy="6096"/>
                <wp:effectExtent l="0" t="0" r="0" b="0"/>
                <wp:docPr id="2601" name="Group 2601"/>
                <wp:cNvGraphicFramePr/>
                <a:graphic xmlns:a="http://schemas.openxmlformats.org/drawingml/2006/main">
                  <a:graphicData uri="http://schemas.microsoft.com/office/word/2010/wordprocessingGroup">
                    <wpg:wgp>
                      <wpg:cNvGrpSpPr/>
                      <wpg:grpSpPr>
                        <a:xfrm>
                          <a:off x="0" y="0"/>
                          <a:ext cx="5312410" cy="6096"/>
                          <a:chOff x="0" y="0"/>
                          <a:chExt cx="5312410" cy="6096"/>
                        </a:xfrm>
                      </wpg:grpSpPr>
                      <wps:wsp>
                        <wps:cNvPr id="3693" name="Shape 3693"/>
                        <wps:cNvSpPr/>
                        <wps:spPr>
                          <a:xfrm>
                            <a:off x="0" y="0"/>
                            <a:ext cx="5312410" cy="9144"/>
                          </a:xfrm>
                          <a:custGeom>
                            <a:avLst/>
                            <a:gdLst/>
                            <a:ahLst/>
                            <a:cxnLst/>
                            <a:rect l="0" t="0" r="0" b="0"/>
                            <a:pathLst>
                              <a:path w="5312410" h="9144">
                                <a:moveTo>
                                  <a:pt x="0" y="0"/>
                                </a:moveTo>
                                <a:lnTo>
                                  <a:pt x="5312410" y="0"/>
                                </a:lnTo>
                                <a:lnTo>
                                  <a:pt x="5312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1" style="width:418.3pt;height:0.47998pt;mso-position-horizontal-relative:char;mso-position-vertical-relative:line" coordsize="53124,60">
                <v:shape id="Shape 3694" style="position:absolute;width:53124;height:91;left:0;top:0;" coordsize="5312410,9144" path="m0,0l5312410,0l5312410,9144l0,9144l0,0">
                  <v:stroke weight="0pt" endcap="flat" joinstyle="miter" miterlimit="10" on="false" color="#000000" opacity="0"/>
                  <v:fill on="true" color="#000000"/>
                </v:shape>
              </v:group>
            </w:pict>
          </mc:Fallback>
        </mc:AlternateContent>
      </w:r>
    </w:p>
    <w:p w14:paraId="61BE1104" w14:textId="35A08FCE" w:rsidR="00B5786D" w:rsidRDefault="00AD5C76">
      <w:pPr>
        <w:spacing w:after="0" w:line="259" w:lineRule="auto"/>
        <w:ind w:left="720" w:firstLine="0"/>
      </w:pPr>
      <w:r>
        <w:rPr>
          <w:sz w:val="56"/>
        </w:rPr>
        <w:t xml:space="preserve">                  LAB 1</w:t>
      </w:r>
      <w:r w:rsidR="00DC2D62">
        <w:rPr>
          <w:sz w:val="56"/>
        </w:rPr>
        <w:t>4</w:t>
      </w:r>
      <w:bookmarkStart w:id="0" w:name="_GoBack"/>
      <w:bookmarkEnd w:id="0"/>
      <w:r>
        <w:rPr>
          <w:sz w:val="56"/>
        </w:rPr>
        <w:t xml:space="preserve">    KNN </w:t>
      </w:r>
    </w:p>
    <w:p w14:paraId="539FBE30" w14:textId="77777777" w:rsidR="00B5786D" w:rsidRDefault="00AD5C76">
      <w:pPr>
        <w:spacing w:after="163" w:line="259" w:lineRule="auto"/>
        <w:ind w:left="691" w:firstLine="0"/>
      </w:pPr>
      <w:r>
        <w:rPr>
          <w:noProof/>
          <w:sz w:val="22"/>
        </w:rPr>
        <mc:AlternateContent>
          <mc:Choice Requires="wpg">
            <w:drawing>
              <wp:inline distT="0" distB="0" distL="0" distR="0" wp14:anchorId="06F975C8" wp14:editId="2B283CA5">
                <wp:extent cx="5312410" cy="6096"/>
                <wp:effectExtent l="0" t="0" r="0" b="0"/>
                <wp:docPr id="2602" name="Group 2602"/>
                <wp:cNvGraphicFramePr/>
                <a:graphic xmlns:a="http://schemas.openxmlformats.org/drawingml/2006/main">
                  <a:graphicData uri="http://schemas.microsoft.com/office/word/2010/wordprocessingGroup">
                    <wpg:wgp>
                      <wpg:cNvGrpSpPr/>
                      <wpg:grpSpPr>
                        <a:xfrm>
                          <a:off x="0" y="0"/>
                          <a:ext cx="5312410" cy="6096"/>
                          <a:chOff x="0" y="0"/>
                          <a:chExt cx="5312410" cy="6096"/>
                        </a:xfrm>
                      </wpg:grpSpPr>
                      <wps:wsp>
                        <wps:cNvPr id="3695" name="Shape 3695"/>
                        <wps:cNvSpPr/>
                        <wps:spPr>
                          <a:xfrm>
                            <a:off x="0" y="0"/>
                            <a:ext cx="5312410" cy="9144"/>
                          </a:xfrm>
                          <a:custGeom>
                            <a:avLst/>
                            <a:gdLst/>
                            <a:ahLst/>
                            <a:cxnLst/>
                            <a:rect l="0" t="0" r="0" b="0"/>
                            <a:pathLst>
                              <a:path w="5312410" h="9144">
                                <a:moveTo>
                                  <a:pt x="0" y="0"/>
                                </a:moveTo>
                                <a:lnTo>
                                  <a:pt x="5312410" y="0"/>
                                </a:lnTo>
                                <a:lnTo>
                                  <a:pt x="53124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02" style="width:418.3pt;height:0.47998pt;mso-position-horizontal-relative:char;mso-position-vertical-relative:line" coordsize="53124,60">
                <v:shape id="Shape 3696" style="position:absolute;width:53124;height:91;left:0;top:0;" coordsize="5312410,9144" path="m0,0l5312410,0l5312410,9144l0,9144l0,0">
                  <v:stroke weight="0pt" endcap="flat" joinstyle="miter" miterlimit="10" on="false" color="#000000" opacity="0"/>
                  <v:fill on="true" color="#000000"/>
                </v:shape>
              </v:group>
            </w:pict>
          </mc:Fallback>
        </mc:AlternateContent>
      </w:r>
    </w:p>
    <w:p w14:paraId="325026C8" w14:textId="77777777" w:rsidR="00B5786D" w:rsidRDefault="00AD5C76">
      <w:pPr>
        <w:spacing w:after="175" w:line="259" w:lineRule="auto"/>
        <w:ind w:left="0" w:firstLine="0"/>
      </w:pPr>
      <w:r>
        <w:rPr>
          <w:sz w:val="22"/>
        </w:rPr>
        <w:t xml:space="preserve"> </w:t>
      </w:r>
    </w:p>
    <w:p w14:paraId="47EC9D59" w14:textId="77777777" w:rsidR="00B5786D" w:rsidRDefault="00AD5C76">
      <w:pPr>
        <w:ind w:left="-5" w:right="91"/>
      </w:pPr>
      <w:r>
        <w:t xml:space="preserve">The K-Nearest Neighbors (KNN) algorithm is a simple yet effective classification algorithm. It works based on the principle that data points with similar features tend to belong to the same class. KNN is a non-parametric algorithm, meaning it doesn't make any assumptions about the underlying data distribution. </w:t>
      </w:r>
    </w:p>
    <w:p w14:paraId="5B5D3F3D" w14:textId="77777777" w:rsidR="00B5786D" w:rsidRDefault="00AD5C76">
      <w:pPr>
        <w:spacing w:after="193" w:line="259" w:lineRule="auto"/>
        <w:ind w:left="0" w:firstLine="0"/>
      </w:pPr>
      <w:r>
        <w:t xml:space="preserve"> </w:t>
      </w:r>
    </w:p>
    <w:p w14:paraId="234FF42F" w14:textId="77777777" w:rsidR="00B5786D" w:rsidRDefault="00AD5C76">
      <w:pPr>
        <w:spacing w:after="157" w:line="258" w:lineRule="auto"/>
        <w:ind w:left="370"/>
      </w:pPr>
      <w:r>
        <w:rPr>
          <w:rFonts w:ascii="Wingdings" w:eastAsia="Wingdings" w:hAnsi="Wingdings" w:cs="Wingdings"/>
        </w:rPr>
        <w:t>➢</w:t>
      </w:r>
      <w:r>
        <w:rPr>
          <w:rFonts w:ascii="Arial" w:eastAsia="Arial" w:hAnsi="Arial" w:cs="Arial"/>
        </w:rPr>
        <w:t xml:space="preserve"> </w:t>
      </w:r>
      <w:r>
        <w:rPr>
          <w:b/>
        </w:rPr>
        <w:t xml:space="preserve">Explanation of how the KNN algorithm works with an example: </w:t>
      </w:r>
    </w:p>
    <w:p w14:paraId="4D576D90" w14:textId="77777777" w:rsidR="00B5786D" w:rsidRDefault="00AD5C76">
      <w:pPr>
        <w:spacing w:line="259" w:lineRule="auto"/>
        <w:ind w:left="0" w:firstLine="0"/>
      </w:pPr>
      <w:r>
        <w:rPr>
          <w:b/>
        </w:rPr>
        <w:t xml:space="preserve"> </w:t>
      </w:r>
    </w:p>
    <w:p w14:paraId="2E1319E3" w14:textId="77777777" w:rsidR="00B5786D" w:rsidRDefault="00AD5C76">
      <w:pPr>
        <w:pStyle w:val="Heading1"/>
        <w:ind w:left="-5"/>
      </w:pPr>
      <w:r>
        <w:t xml:space="preserve">Step 1: Set the Value of K </w:t>
      </w:r>
    </w:p>
    <w:p w14:paraId="2DD4D483" w14:textId="77777777" w:rsidR="00B5786D" w:rsidRDefault="00AD5C76">
      <w:pPr>
        <w:ind w:left="-5" w:right="91"/>
      </w:pPr>
      <w:r>
        <w:t xml:space="preserve">Start by selecting a value for K, which represents the number of neighbors to consider when making predictions. K is typically an odd number to avoid ties in class assignments. </w:t>
      </w:r>
    </w:p>
    <w:p w14:paraId="58E95E29" w14:textId="77777777" w:rsidR="00B5786D" w:rsidRDefault="00AD5C76">
      <w:pPr>
        <w:spacing w:line="259" w:lineRule="auto"/>
        <w:ind w:left="0" w:firstLine="0"/>
      </w:pPr>
      <w:r>
        <w:t xml:space="preserve"> </w:t>
      </w:r>
    </w:p>
    <w:p w14:paraId="0BCE2A0F" w14:textId="77777777" w:rsidR="00B5786D" w:rsidRDefault="00AD5C76">
      <w:pPr>
        <w:pStyle w:val="Heading1"/>
        <w:ind w:left="-5"/>
      </w:pPr>
      <w:r>
        <w:t xml:space="preserve">Step 2: Load and Preprocess the Data </w:t>
      </w:r>
    </w:p>
    <w:p w14:paraId="7F3028C8" w14:textId="77777777" w:rsidR="00B5786D" w:rsidRDefault="00AD5C76">
      <w:pPr>
        <w:ind w:left="-5" w:right="91"/>
      </w:pPr>
      <w:r>
        <w:t xml:space="preserve">Load the dataset and preprocess it as needed. This may involve scaling features, handling missing values, or encoding categorical variables. </w:t>
      </w:r>
    </w:p>
    <w:p w14:paraId="75998EB8" w14:textId="77777777" w:rsidR="00B5786D" w:rsidRDefault="00AD5C76">
      <w:pPr>
        <w:spacing w:line="259" w:lineRule="auto"/>
        <w:ind w:left="0" w:firstLine="0"/>
      </w:pPr>
      <w:r>
        <w:t xml:space="preserve"> </w:t>
      </w:r>
    </w:p>
    <w:p w14:paraId="1F0511AC" w14:textId="77777777" w:rsidR="00B5786D" w:rsidRDefault="00AD5C76">
      <w:pPr>
        <w:pStyle w:val="Heading1"/>
        <w:ind w:left="-5"/>
      </w:pPr>
      <w:r>
        <w:t xml:space="preserve">Step 3: Calculate Distances </w:t>
      </w:r>
    </w:p>
    <w:p w14:paraId="2083AB75" w14:textId="77777777" w:rsidR="00B5786D" w:rsidRDefault="00AD5C76">
      <w:pPr>
        <w:ind w:left="-5" w:right="91"/>
      </w:pPr>
      <w:r>
        <w:t xml:space="preserve">Calculate the distance between the input point and all other points in the dataset. The most commonly used distance metric is Euclidean distance, but other metrics like Manhattan distance or cosine similarity can also be used. </w:t>
      </w:r>
    </w:p>
    <w:p w14:paraId="76557547" w14:textId="77777777" w:rsidR="00B5786D" w:rsidRDefault="00AD5C76">
      <w:pPr>
        <w:spacing w:line="259" w:lineRule="auto"/>
        <w:ind w:left="0" w:firstLine="0"/>
      </w:pPr>
      <w:r>
        <w:t xml:space="preserve"> </w:t>
      </w:r>
    </w:p>
    <w:p w14:paraId="47811376" w14:textId="77777777" w:rsidR="00B5786D" w:rsidRDefault="00AD5C76">
      <w:pPr>
        <w:pStyle w:val="Heading1"/>
        <w:ind w:left="-5"/>
      </w:pPr>
      <w:r>
        <w:t xml:space="preserve">Step 4: Find K Nearest Neighbors </w:t>
      </w:r>
    </w:p>
    <w:p w14:paraId="3DD47AA5" w14:textId="77777777" w:rsidR="00B5786D" w:rsidRDefault="00AD5C76">
      <w:pPr>
        <w:ind w:left="-5" w:right="91"/>
      </w:pPr>
      <w:r>
        <w:t xml:space="preserve">Select the K data points with the shortest distances to the input point. These data points are considered the "nearest neighbors." </w:t>
      </w:r>
    </w:p>
    <w:p w14:paraId="1B71F18C" w14:textId="77777777" w:rsidR="00B5786D" w:rsidRDefault="00AD5C76">
      <w:pPr>
        <w:spacing w:line="259" w:lineRule="auto"/>
        <w:ind w:left="0" w:firstLine="0"/>
      </w:pPr>
      <w:r>
        <w:t xml:space="preserve"> </w:t>
      </w:r>
    </w:p>
    <w:p w14:paraId="7D4C4705" w14:textId="77777777" w:rsidR="00B5786D" w:rsidRDefault="00AD5C76">
      <w:pPr>
        <w:pStyle w:val="Heading1"/>
        <w:ind w:left="-5"/>
      </w:pPr>
      <w:r>
        <w:t xml:space="preserve">Step 5: Assign a Class Label </w:t>
      </w:r>
    </w:p>
    <w:p w14:paraId="724D8FBD" w14:textId="77777777" w:rsidR="00B5786D" w:rsidRDefault="00AD5C76">
      <w:pPr>
        <w:ind w:left="-5" w:right="91"/>
      </w:pPr>
      <w:r>
        <w:t xml:space="preserve">Determine the class label of the input point based on the majority vote of the K nearest neighbors. For example, if the majority of the K nearest neighbors belong to class A, the input point is assigned to class A. </w:t>
      </w:r>
    </w:p>
    <w:p w14:paraId="2490287E" w14:textId="77777777" w:rsidR="00B5786D" w:rsidRDefault="00AD5C76">
      <w:pPr>
        <w:spacing w:after="0" w:line="259" w:lineRule="auto"/>
        <w:ind w:left="0" w:firstLine="0"/>
      </w:pPr>
      <w:r>
        <w:lastRenderedPageBreak/>
        <w:t xml:space="preserve"> </w:t>
      </w:r>
    </w:p>
    <w:p w14:paraId="496E33BA" w14:textId="77777777" w:rsidR="00B5786D" w:rsidRDefault="00AD5C76">
      <w:pPr>
        <w:spacing w:after="157" w:line="258" w:lineRule="auto"/>
        <w:ind w:left="-5"/>
      </w:pPr>
      <w:r>
        <w:rPr>
          <w:b/>
        </w:rPr>
        <w:t xml:space="preserve">Step 6: Make Predictions </w:t>
      </w:r>
    </w:p>
    <w:p w14:paraId="23C34B20" w14:textId="77777777" w:rsidR="00B5786D" w:rsidRDefault="00AD5C76">
      <w:pPr>
        <w:ind w:left="-5" w:right="91"/>
      </w:pPr>
      <w:r>
        <w:t xml:space="preserve">Repeat steps 3 to 5 for each new input point to make predictions on unseen data. </w:t>
      </w:r>
    </w:p>
    <w:p w14:paraId="1625DB53" w14:textId="77777777" w:rsidR="00B5786D" w:rsidRDefault="00AD5C76">
      <w:pPr>
        <w:spacing w:line="259" w:lineRule="auto"/>
        <w:ind w:left="0" w:firstLine="0"/>
      </w:pPr>
      <w:r>
        <w:t xml:space="preserve"> </w:t>
      </w:r>
    </w:p>
    <w:p w14:paraId="455BCAAE" w14:textId="77777777" w:rsidR="00B5786D" w:rsidRDefault="00AD5C76">
      <w:pPr>
        <w:pStyle w:val="Heading1"/>
        <w:ind w:left="-5"/>
      </w:pPr>
      <w:r>
        <w:t xml:space="preserve">Step 7: Evaluate Accuracy </w:t>
      </w:r>
    </w:p>
    <w:p w14:paraId="6D7B52A5" w14:textId="77777777" w:rsidR="00B5786D" w:rsidRDefault="00AD5C76">
      <w:pPr>
        <w:ind w:left="-5" w:right="91"/>
      </w:pPr>
      <w:r>
        <w:t xml:space="preserve">Compare the predicted class labels with the true class labels of a validation or test set to evaluate the accuracy of the KNN model. </w:t>
      </w:r>
    </w:p>
    <w:p w14:paraId="2F1E7130" w14:textId="77777777" w:rsidR="00B5786D" w:rsidRDefault="00AD5C76">
      <w:pPr>
        <w:spacing w:after="190" w:line="259" w:lineRule="auto"/>
        <w:ind w:left="0" w:firstLine="0"/>
      </w:pPr>
      <w:r>
        <w:t xml:space="preserve"> </w:t>
      </w:r>
    </w:p>
    <w:p w14:paraId="3DE911FC" w14:textId="77777777" w:rsidR="00B5786D" w:rsidRDefault="00AD5C76">
      <w:pPr>
        <w:spacing w:after="157" w:line="258" w:lineRule="auto"/>
        <w:ind w:left="370"/>
      </w:pPr>
      <w:r>
        <w:rPr>
          <w:rFonts w:ascii="Wingdings" w:eastAsia="Wingdings" w:hAnsi="Wingdings" w:cs="Wingdings"/>
        </w:rPr>
        <w:t>➢</w:t>
      </w:r>
      <w:r>
        <w:rPr>
          <w:rFonts w:ascii="Arial" w:eastAsia="Arial" w:hAnsi="Arial" w:cs="Arial"/>
        </w:rPr>
        <w:t xml:space="preserve"> </w:t>
      </w:r>
      <w:r>
        <w:rPr>
          <w:b/>
        </w:rPr>
        <w:t xml:space="preserve">Example to illustrate the KNN algorithm: </w:t>
      </w:r>
    </w:p>
    <w:p w14:paraId="3163B854" w14:textId="77777777" w:rsidR="00B5786D" w:rsidRDefault="00AD5C76">
      <w:pPr>
        <w:spacing w:line="259" w:lineRule="auto"/>
        <w:ind w:left="0" w:firstLine="0"/>
      </w:pPr>
      <w:r>
        <w:t xml:space="preserve"> </w:t>
      </w:r>
    </w:p>
    <w:p w14:paraId="59A348CE" w14:textId="77777777" w:rsidR="00B5786D" w:rsidRDefault="00AD5C76">
      <w:pPr>
        <w:spacing w:after="211"/>
        <w:ind w:left="-5" w:right="91"/>
      </w:pPr>
      <w:r>
        <w:t xml:space="preserve">Suppose we have a dataset of flower samples with features like sepal length, sepal width, petal length, and petal width. The samples are labeled with their corresponding flower species: setosa, versicolor, or virginica. </w:t>
      </w:r>
    </w:p>
    <w:p w14:paraId="682CDBF4" w14:textId="77777777" w:rsidR="00B5786D" w:rsidRDefault="00AD5C76">
      <w:pPr>
        <w:numPr>
          <w:ilvl w:val="0"/>
          <w:numId w:val="1"/>
        </w:numPr>
        <w:spacing w:after="19"/>
        <w:ind w:right="91" w:hanging="360"/>
      </w:pPr>
      <w:r>
        <w:t xml:space="preserve">We load the dataset and split it into a training set and a test set. </w:t>
      </w:r>
    </w:p>
    <w:p w14:paraId="1BFF06AB" w14:textId="77777777" w:rsidR="00B5786D" w:rsidRDefault="00AD5C76">
      <w:pPr>
        <w:numPr>
          <w:ilvl w:val="0"/>
          <w:numId w:val="1"/>
        </w:numPr>
        <w:spacing w:after="50"/>
        <w:ind w:right="91" w:hanging="360"/>
      </w:pPr>
      <w:r>
        <w:t xml:space="preserve">For a new flower sample in the test set, we calculate the distances to all the samples in the training set. </w:t>
      </w:r>
    </w:p>
    <w:p w14:paraId="21AF9E99" w14:textId="77777777" w:rsidR="00B5786D" w:rsidRDefault="00AD5C76">
      <w:pPr>
        <w:numPr>
          <w:ilvl w:val="0"/>
          <w:numId w:val="1"/>
        </w:numPr>
        <w:spacing w:after="53"/>
        <w:ind w:right="91" w:hanging="360"/>
      </w:pPr>
      <w:r>
        <w:t xml:space="preserve">Assuming K=5, we find the 5 nearest neighbors to the new sample based on the calculated distances. </w:t>
      </w:r>
    </w:p>
    <w:p w14:paraId="69640A34" w14:textId="77777777" w:rsidR="00B5786D" w:rsidRDefault="00AD5C76">
      <w:pPr>
        <w:numPr>
          <w:ilvl w:val="0"/>
          <w:numId w:val="1"/>
        </w:numPr>
        <w:spacing w:after="51"/>
        <w:ind w:right="91" w:hanging="360"/>
      </w:pPr>
      <w:r>
        <w:t xml:space="preserve">Among these 5 neighbors, if 3 of them belong to the setosa species and 2 of them belong to the versicolor species, we assign the new sample to the setosa species. </w:t>
      </w:r>
    </w:p>
    <w:p w14:paraId="3DE856B1" w14:textId="77777777" w:rsidR="00B5786D" w:rsidRDefault="00AD5C76">
      <w:pPr>
        <w:numPr>
          <w:ilvl w:val="0"/>
          <w:numId w:val="1"/>
        </w:numPr>
        <w:spacing w:after="50"/>
        <w:ind w:right="91" w:hanging="360"/>
      </w:pPr>
      <w:r>
        <w:t xml:space="preserve">We repeat this process for all the samples in the test set, making predictions for each of them. </w:t>
      </w:r>
    </w:p>
    <w:p w14:paraId="15528A10" w14:textId="77777777" w:rsidR="00B5786D" w:rsidRDefault="00AD5C76">
      <w:pPr>
        <w:numPr>
          <w:ilvl w:val="0"/>
          <w:numId w:val="1"/>
        </w:numPr>
        <w:ind w:right="91" w:hanging="360"/>
      </w:pPr>
      <w:r>
        <w:t xml:space="preserve">Finally, we evaluate the accuracy of the KNN model by comparing the predicted species with the true species labels. </w:t>
      </w:r>
    </w:p>
    <w:p w14:paraId="1A873F69" w14:textId="77777777" w:rsidR="00B5786D" w:rsidRDefault="00AD5C76">
      <w:pPr>
        <w:ind w:left="-5" w:right="91"/>
      </w:pPr>
      <w:r>
        <w:t xml:space="preserve">It's worth noting that the choice of K can have an impact on the KNN model's performance. A small K value may lead to overfitting, while a large K value may lead to underfitting. Therefore, it's important to experiment with different values of K to find the optimal balance for a given dataset. </w:t>
      </w:r>
    </w:p>
    <w:p w14:paraId="51987071" w14:textId="77777777" w:rsidR="00B5786D" w:rsidRDefault="00AD5C76">
      <w:pPr>
        <w:spacing w:after="138" w:line="259" w:lineRule="auto"/>
        <w:ind w:left="0" w:firstLine="0"/>
      </w:pPr>
      <w:r>
        <w:t xml:space="preserve"> </w:t>
      </w:r>
    </w:p>
    <w:p w14:paraId="601E7BF6" w14:textId="77777777" w:rsidR="00B5786D" w:rsidRDefault="00AD5C76">
      <w:pPr>
        <w:spacing w:after="155" w:line="259" w:lineRule="auto"/>
        <w:ind w:left="0" w:firstLine="0"/>
      </w:pPr>
      <w:r>
        <w:rPr>
          <w:sz w:val="22"/>
        </w:rPr>
        <w:t xml:space="preserve"> </w:t>
      </w:r>
    </w:p>
    <w:p w14:paraId="0C866F33" w14:textId="77777777" w:rsidR="00B5786D" w:rsidRDefault="00AD5C76">
      <w:pPr>
        <w:spacing w:after="155" w:line="259" w:lineRule="auto"/>
        <w:ind w:left="0" w:firstLine="0"/>
      </w:pPr>
      <w:r>
        <w:rPr>
          <w:sz w:val="22"/>
        </w:rPr>
        <w:t xml:space="preserve"> </w:t>
      </w:r>
    </w:p>
    <w:p w14:paraId="1C64C169" w14:textId="77777777" w:rsidR="00B5786D" w:rsidRDefault="00AD5C76">
      <w:pPr>
        <w:spacing w:after="155" w:line="259" w:lineRule="auto"/>
        <w:ind w:left="0" w:firstLine="0"/>
      </w:pPr>
      <w:r>
        <w:rPr>
          <w:sz w:val="22"/>
        </w:rPr>
        <w:t xml:space="preserve"> </w:t>
      </w:r>
    </w:p>
    <w:p w14:paraId="605C905D" w14:textId="77777777" w:rsidR="00B5786D" w:rsidRDefault="00AD5C76">
      <w:pPr>
        <w:spacing w:after="155" w:line="259" w:lineRule="auto"/>
        <w:ind w:left="0" w:firstLine="0"/>
      </w:pPr>
      <w:r>
        <w:rPr>
          <w:sz w:val="22"/>
        </w:rPr>
        <w:t xml:space="preserve"> </w:t>
      </w:r>
    </w:p>
    <w:p w14:paraId="5A1B3AF7" w14:textId="77777777" w:rsidR="00B5786D" w:rsidRDefault="00AD5C76">
      <w:pPr>
        <w:spacing w:after="155" w:line="259" w:lineRule="auto"/>
        <w:ind w:left="0" w:firstLine="0"/>
      </w:pPr>
      <w:r>
        <w:rPr>
          <w:sz w:val="22"/>
        </w:rPr>
        <w:t xml:space="preserve"> </w:t>
      </w:r>
    </w:p>
    <w:p w14:paraId="61B2073F" w14:textId="77777777" w:rsidR="00B5786D" w:rsidRDefault="00AD5C76">
      <w:pPr>
        <w:spacing w:after="155" w:line="259" w:lineRule="auto"/>
        <w:ind w:left="0" w:firstLine="0"/>
      </w:pPr>
      <w:r>
        <w:rPr>
          <w:sz w:val="22"/>
        </w:rPr>
        <w:lastRenderedPageBreak/>
        <w:t xml:space="preserve"> </w:t>
      </w:r>
    </w:p>
    <w:p w14:paraId="05CCDCD9" w14:textId="77777777" w:rsidR="00B5786D" w:rsidRDefault="00AD5C76">
      <w:pPr>
        <w:spacing w:after="0" w:line="259" w:lineRule="auto"/>
        <w:ind w:left="0" w:firstLine="0"/>
      </w:pPr>
      <w:r>
        <w:rPr>
          <w:sz w:val="22"/>
        </w:rPr>
        <w:t xml:space="preserve"> </w:t>
      </w:r>
    </w:p>
    <w:p w14:paraId="1F4125F5" w14:textId="77777777" w:rsidR="00B5786D" w:rsidRDefault="00AD5C76">
      <w:pPr>
        <w:spacing w:after="157" w:line="258" w:lineRule="auto"/>
        <w:ind w:left="720" w:hanging="360"/>
      </w:pPr>
      <w:r>
        <w:rPr>
          <w:rFonts w:ascii="Wingdings" w:eastAsia="Wingdings" w:hAnsi="Wingdings" w:cs="Wingdings"/>
        </w:rPr>
        <w:t>➢</w:t>
      </w:r>
      <w:r>
        <w:rPr>
          <w:rFonts w:ascii="Arial" w:eastAsia="Arial" w:hAnsi="Arial" w:cs="Arial"/>
        </w:rPr>
        <w:t xml:space="preserve"> </w:t>
      </w:r>
      <w:r>
        <w:rPr>
          <w:b/>
        </w:rPr>
        <w:t xml:space="preserve">Step-by-step guide on how to use the KNN algorithm for classification with an example: </w:t>
      </w:r>
    </w:p>
    <w:p w14:paraId="2159F987" w14:textId="77777777" w:rsidR="00B5786D" w:rsidRDefault="00AD5C76">
      <w:pPr>
        <w:spacing w:line="259" w:lineRule="auto"/>
        <w:ind w:left="0" w:firstLine="0"/>
      </w:pPr>
      <w:r>
        <w:t xml:space="preserve"> </w:t>
      </w:r>
    </w:p>
    <w:p w14:paraId="13C67B80" w14:textId="77777777" w:rsidR="00B5786D" w:rsidRDefault="00AD5C76">
      <w:pPr>
        <w:pStyle w:val="Heading1"/>
        <w:ind w:left="-5"/>
      </w:pPr>
      <w:r>
        <w:t xml:space="preserve">Step 1: Import Libraries </w:t>
      </w:r>
    </w:p>
    <w:p w14:paraId="407C8D9B" w14:textId="77777777" w:rsidR="00B5786D" w:rsidRDefault="00AD5C76">
      <w:pPr>
        <w:ind w:left="-5" w:right="91"/>
      </w:pPr>
      <w:r>
        <w:t xml:space="preserve">First, import the necessary libraries in Python, including scikit-learn, which provides the KNN algorithm implementation. </w:t>
      </w:r>
    </w:p>
    <w:p w14:paraId="05513E51" w14:textId="77777777" w:rsidR="00B5786D" w:rsidRDefault="00AD5C76">
      <w:pPr>
        <w:shd w:val="clear" w:color="auto" w:fill="F7F7F7"/>
        <w:spacing w:after="3" w:line="284" w:lineRule="auto"/>
        <w:ind w:left="2" w:right="1097"/>
      </w:pPr>
      <w:r>
        <w:rPr>
          <w:rFonts w:ascii="Courier New" w:eastAsia="Courier New" w:hAnsi="Courier New" w:cs="Courier New"/>
          <w:color w:val="AF00DB"/>
          <w:sz w:val="21"/>
        </w:rPr>
        <w:t>from</w:t>
      </w:r>
      <w:r>
        <w:rPr>
          <w:rFonts w:ascii="Courier New" w:eastAsia="Courier New" w:hAnsi="Courier New" w:cs="Courier New"/>
          <w:sz w:val="21"/>
        </w:rPr>
        <w:t xml:space="preserve"> sklearn.neighbors </w:t>
      </w:r>
      <w:r>
        <w:rPr>
          <w:rFonts w:ascii="Courier New" w:eastAsia="Courier New" w:hAnsi="Courier New" w:cs="Courier New"/>
          <w:color w:val="AF00DB"/>
          <w:sz w:val="21"/>
        </w:rPr>
        <w:t>import</w:t>
      </w:r>
      <w:r>
        <w:rPr>
          <w:rFonts w:ascii="Courier New" w:eastAsia="Courier New" w:hAnsi="Courier New" w:cs="Courier New"/>
          <w:sz w:val="21"/>
        </w:rPr>
        <w:t xml:space="preserve"> KNeighborsClassifier </w:t>
      </w:r>
      <w:r>
        <w:rPr>
          <w:rFonts w:ascii="Courier New" w:eastAsia="Courier New" w:hAnsi="Courier New" w:cs="Courier New"/>
          <w:color w:val="AF00DB"/>
          <w:sz w:val="21"/>
        </w:rPr>
        <w:t>from</w:t>
      </w:r>
      <w:r>
        <w:rPr>
          <w:rFonts w:ascii="Courier New" w:eastAsia="Courier New" w:hAnsi="Courier New" w:cs="Courier New"/>
          <w:sz w:val="21"/>
        </w:rPr>
        <w:t xml:space="preserve"> sklearn.model_selection </w:t>
      </w:r>
      <w:r>
        <w:rPr>
          <w:rFonts w:ascii="Courier New" w:eastAsia="Courier New" w:hAnsi="Courier New" w:cs="Courier New"/>
          <w:color w:val="AF00DB"/>
          <w:sz w:val="21"/>
        </w:rPr>
        <w:t>import</w:t>
      </w:r>
      <w:r>
        <w:rPr>
          <w:rFonts w:ascii="Courier New" w:eastAsia="Courier New" w:hAnsi="Courier New" w:cs="Courier New"/>
          <w:sz w:val="21"/>
        </w:rPr>
        <w:t xml:space="preserve"> train_test_split </w:t>
      </w:r>
      <w:r>
        <w:rPr>
          <w:rFonts w:ascii="Courier New" w:eastAsia="Courier New" w:hAnsi="Courier New" w:cs="Courier New"/>
          <w:color w:val="AF00DB"/>
          <w:sz w:val="21"/>
        </w:rPr>
        <w:t>from</w:t>
      </w:r>
      <w:r>
        <w:rPr>
          <w:rFonts w:ascii="Courier New" w:eastAsia="Courier New" w:hAnsi="Courier New" w:cs="Courier New"/>
          <w:sz w:val="21"/>
        </w:rPr>
        <w:t xml:space="preserve"> sklearn.metrics </w:t>
      </w:r>
      <w:r>
        <w:rPr>
          <w:rFonts w:ascii="Courier New" w:eastAsia="Courier New" w:hAnsi="Courier New" w:cs="Courier New"/>
          <w:color w:val="AF00DB"/>
          <w:sz w:val="21"/>
        </w:rPr>
        <w:t>import</w:t>
      </w:r>
      <w:r>
        <w:rPr>
          <w:rFonts w:ascii="Courier New" w:eastAsia="Courier New" w:hAnsi="Courier New" w:cs="Courier New"/>
          <w:sz w:val="21"/>
        </w:rPr>
        <w:t xml:space="preserve"> accuracy_score </w:t>
      </w:r>
    </w:p>
    <w:p w14:paraId="18D05616" w14:textId="77777777" w:rsidR="00B5786D" w:rsidRDefault="00AD5C76">
      <w:pPr>
        <w:shd w:val="clear" w:color="auto" w:fill="F7F7F7"/>
        <w:spacing w:after="13" w:line="259" w:lineRule="auto"/>
        <w:ind w:left="-8" w:right="1097" w:firstLine="0"/>
      </w:pPr>
      <w:r>
        <w:rPr>
          <w:rFonts w:ascii="Courier New" w:eastAsia="Courier New" w:hAnsi="Courier New" w:cs="Courier New"/>
          <w:sz w:val="21"/>
        </w:rPr>
        <w:t xml:space="preserve"> </w:t>
      </w:r>
    </w:p>
    <w:p w14:paraId="0B83475D" w14:textId="77777777" w:rsidR="00B5786D" w:rsidRDefault="00AD5C76">
      <w:pPr>
        <w:spacing w:after="175" w:line="259" w:lineRule="auto"/>
        <w:ind w:left="0" w:firstLine="0"/>
      </w:pPr>
      <w:r>
        <w:rPr>
          <w:sz w:val="22"/>
        </w:rPr>
        <w:t xml:space="preserve"> </w:t>
      </w:r>
    </w:p>
    <w:p w14:paraId="46556532" w14:textId="77777777" w:rsidR="00B5786D" w:rsidRDefault="00AD5C76">
      <w:pPr>
        <w:pStyle w:val="Heading1"/>
        <w:ind w:left="-5"/>
      </w:pPr>
      <w:r>
        <w:t xml:space="preserve">Step 2: Prepare the Data </w:t>
      </w:r>
    </w:p>
    <w:p w14:paraId="551801A9" w14:textId="77777777" w:rsidR="00B5786D" w:rsidRDefault="00AD5C76">
      <w:pPr>
        <w:ind w:left="-5" w:right="91"/>
      </w:pPr>
      <w:r>
        <w:t xml:space="preserve">Load your dataset and split it into input features (X) and corresponding class labels (y). </w:t>
      </w:r>
    </w:p>
    <w:p w14:paraId="150489B6" w14:textId="77777777" w:rsidR="00B5786D" w:rsidRDefault="00AD5C76">
      <w:pPr>
        <w:shd w:val="clear" w:color="auto" w:fill="F7F7F7"/>
        <w:spacing w:after="0" w:line="286" w:lineRule="auto"/>
        <w:ind w:left="0" w:right="405" w:firstLine="0"/>
      </w:pPr>
      <w:r>
        <w:rPr>
          <w:rFonts w:ascii="Courier New" w:eastAsia="Courier New" w:hAnsi="Courier New" w:cs="Courier New"/>
          <w:color w:val="008000"/>
          <w:sz w:val="21"/>
        </w:rPr>
        <w:t># Assuming your data is stored in a pandas DataFrame called 'data'</w:t>
      </w:r>
      <w:r>
        <w:rPr>
          <w:rFonts w:ascii="Courier New" w:eastAsia="Courier New" w:hAnsi="Courier New" w:cs="Courier New"/>
          <w:sz w:val="21"/>
        </w:rPr>
        <w:t xml:space="preserve"> X = data.drop(</w:t>
      </w:r>
      <w:r>
        <w:rPr>
          <w:rFonts w:ascii="Courier New" w:eastAsia="Courier New" w:hAnsi="Courier New" w:cs="Courier New"/>
          <w:color w:val="A31515"/>
          <w:sz w:val="21"/>
        </w:rPr>
        <w:t>'target'</w:t>
      </w:r>
      <w:r>
        <w:rPr>
          <w:rFonts w:ascii="Courier New" w:eastAsia="Courier New" w:hAnsi="Courier New" w:cs="Courier New"/>
          <w:sz w:val="21"/>
        </w:rPr>
        <w:t>, axis=</w:t>
      </w:r>
      <w:r>
        <w:rPr>
          <w:rFonts w:ascii="Courier New" w:eastAsia="Courier New" w:hAnsi="Courier New" w:cs="Courier New"/>
          <w:color w:val="098156"/>
          <w:sz w:val="21"/>
        </w:rPr>
        <w:t>1</w:t>
      </w:r>
      <w:r>
        <w:rPr>
          <w:rFonts w:ascii="Courier New" w:eastAsia="Courier New" w:hAnsi="Courier New" w:cs="Courier New"/>
          <w:sz w:val="21"/>
        </w:rPr>
        <w:t xml:space="preserve">)  </w:t>
      </w:r>
      <w:r>
        <w:rPr>
          <w:rFonts w:ascii="Courier New" w:eastAsia="Courier New" w:hAnsi="Courier New" w:cs="Courier New"/>
          <w:color w:val="008000"/>
          <w:sz w:val="21"/>
        </w:rPr>
        <w:t># Features</w:t>
      </w:r>
      <w:r>
        <w:rPr>
          <w:rFonts w:ascii="Courier New" w:eastAsia="Courier New" w:hAnsi="Courier New" w:cs="Courier New"/>
          <w:sz w:val="21"/>
        </w:rPr>
        <w:t xml:space="preserve"> y = data[</w:t>
      </w:r>
      <w:r>
        <w:rPr>
          <w:rFonts w:ascii="Courier New" w:eastAsia="Courier New" w:hAnsi="Courier New" w:cs="Courier New"/>
          <w:color w:val="A31515"/>
          <w:sz w:val="21"/>
        </w:rPr>
        <w:t>'target'</w:t>
      </w:r>
      <w:r>
        <w:rPr>
          <w:rFonts w:ascii="Courier New" w:eastAsia="Courier New" w:hAnsi="Courier New" w:cs="Courier New"/>
          <w:sz w:val="21"/>
        </w:rPr>
        <w:t xml:space="preserve">]  </w:t>
      </w:r>
      <w:r>
        <w:rPr>
          <w:rFonts w:ascii="Courier New" w:eastAsia="Courier New" w:hAnsi="Courier New" w:cs="Courier New"/>
          <w:color w:val="008000"/>
          <w:sz w:val="21"/>
        </w:rPr>
        <w:t># Class labels</w:t>
      </w:r>
      <w:r>
        <w:rPr>
          <w:rFonts w:ascii="Courier New" w:eastAsia="Courier New" w:hAnsi="Courier New" w:cs="Courier New"/>
          <w:sz w:val="21"/>
        </w:rPr>
        <w:t xml:space="preserve"> </w:t>
      </w:r>
    </w:p>
    <w:p w14:paraId="6A23D25F" w14:textId="77777777" w:rsidR="00B5786D" w:rsidRDefault="00AD5C76">
      <w:pPr>
        <w:shd w:val="clear" w:color="auto" w:fill="F7F7F7"/>
        <w:spacing w:after="12" w:line="259" w:lineRule="auto"/>
        <w:ind w:left="0" w:right="405" w:firstLine="0"/>
      </w:pPr>
      <w:r>
        <w:rPr>
          <w:rFonts w:ascii="Courier New" w:eastAsia="Courier New" w:hAnsi="Courier New" w:cs="Courier New"/>
          <w:sz w:val="21"/>
        </w:rPr>
        <w:t xml:space="preserve"> </w:t>
      </w:r>
    </w:p>
    <w:p w14:paraId="7B4A7CBF" w14:textId="77777777" w:rsidR="00B5786D" w:rsidRDefault="00AD5C76">
      <w:pPr>
        <w:spacing w:after="175" w:line="259" w:lineRule="auto"/>
        <w:ind w:left="0" w:firstLine="0"/>
      </w:pPr>
      <w:r>
        <w:rPr>
          <w:sz w:val="22"/>
        </w:rPr>
        <w:t xml:space="preserve"> </w:t>
      </w:r>
    </w:p>
    <w:p w14:paraId="73A09D5A" w14:textId="77777777" w:rsidR="00B5786D" w:rsidRDefault="00AD5C76">
      <w:pPr>
        <w:pStyle w:val="Heading1"/>
        <w:ind w:left="-5"/>
      </w:pPr>
      <w:r>
        <w:t xml:space="preserve">Step 3: Split the Data </w:t>
      </w:r>
    </w:p>
    <w:p w14:paraId="73C16A2C" w14:textId="77777777" w:rsidR="00B5786D" w:rsidRDefault="00AD5C76">
      <w:pPr>
        <w:spacing w:after="3"/>
        <w:ind w:left="-5" w:right="91"/>
      </w:pPr>
      <w:r>
        <w:t xml:space="preserve">Split the dataset into training and testing sets. This allows us to train the KNN algorithm on a portion of the data and evaluate its performance on the remaining unseen data. </w:t>
      </w:r>
    </w:p>
    <w:tbl>
      <w:tblPr>
        <w:tblStyle w:val="TableGrid"/>
        <w:tblW w:w="9086" w:type="dxa"/>
        <w:tblInd w:w="-29" w:type="dxa"/>
        <w:tblCellMar>
          <w:top w:w="43" w:type="dxa"/>
          <w:left w:w="29" w:type="dxa"/>
          <w:right w:w="115" w:type="dxa"/>
        </w:tblCellMar>
        <w:tblLook w:val="04A0" w:firstRow="1" w:lastRow="0" w:firstColumn="1" w:lastColumn="0" w:noHBand="0" w:noVBand="1"/>
      </w:tblPr>
      <w:tblGrid>
        <w:gridCol w:w="9086"/>
      </w:tblGrid>
      <w:tr w:rsidR="00B5786D" w14:paraId="1B7950DD" w14:textId="77777777">
        <w:trPr>
          <w:trHeight w:val="259"/>
        </w:trPr>
        <w:tc>
          <w:tcPr>
            <w:tcW w:w="9086" w:type="dxa"/>
            <w:tcBorders>
              <w:top w:val="nil"/>
              <w:left w:val="nil"/>
              <w:bottom w:val="nil"/>
              <w:right w:val="nil"/>
            </w:tcBorders>
            <w:shd w:val="clear" w:color="auto" w:fill="F7F7F7"/>
          </w:tcPr>
          <w:p w14:paraId="5E130A27" w14:textId="77777777" w:rsidR="00B5786D" w:rsidRDefault="00AD5C76">
            <w:pPr>
              <w:spacing w:after="0" w:line="259" w:lineRule="auto"/>
              <w:ind w:left="0" w:firstLine="0"/>
            </w:pPr>
            <w:r>
              <w:rPr>
                <w:rFonts w:ascii="Courier New" w:eastAsia="Courier New" w:hAnsi="Courier New" w:cs="Courier New"/>
                <w:sz w:val="21"/>
              </w:rPr>
              <w:t xml:space="preserve">X_train, X_test, y_train, y_test = train_test_split(X, y, </w:t>
            </w:r>
          </w:p>
        </w:tc>
      </w:tr>
      <w:tr w:rsidR="00B5786D" w14:paraId="744E471F" w14:textId="77777777">
        <w:trPr>
          <w:trHeight w:val="547"/>
        </w:trPr>
        <w:tc>
          <w:tcPr>
            <w:tcW w:w="9086" w:type="dxa"/>
            <w:tcBorders>
              <w:top w:val="nil"/>
              <w:left w:val="nil"/>
              <w:bottom w:val="nil"/>
              <w:right w:val="nil"/>
            </w:tcBorders>
            <w:shd w:val="clear" w:color="auto" w:fill="F7F7F7"/>
          </w:tcPr>
          <w:p w14:paraId="181FE7D5" w14:textId="77777777" w:rsidR="00B5786D" w:rsidRDefault="00AD5C76">
            <w:pPr>
              <w:spacing w:after="27" w:line="259" w:lineRule="auto"/>
              <w:ind w:left="0" w:firstLine="0"/>
            </w:pPr>
            <w:r>
              <w:rPr>
                <w:rFonts w:ascii="Courier New" w:eastAsia="Courier New" w:hAnsi="Courier New" w:cs="Courier New"/>
                <w:sz w:val="21"/>
              </w:rPr>
              <w:t>test_size=</w:t>
            </w:r>
            <w:r>
              <w:rPr>
                <w:rFonts w:ascii="Courier New" w:eastAsia="Courier New" w:hAnsi="Courier New" w:cs="Courier New"/>
                <w:color w:val="098156"/>
                <w:sz w:val="21"/>
              </w:rPr>
              <w:t>0.2</w:t>
            </w:r>
            <w:r>
              <w:rPr>
                <w:rFonts w:ascii="Courier New" w:eastAsia="Courier New" w:hAnsi="Courier New" w:cs="Courier New"/>
                <w:sz w:val="21"/>
              </w:rPr>
              <w:t>, random_state=</w:t>
            </w:r>
            <w:r>
              <w:rPr>
                <w:rFonts w:ascii="Courier New" w:eastAsia="Courier New" w:hAnsi="Courier New" w:cs="Courier New"/>
                <w:color w:val="098156"/>
                <w:sz w:val="21"/>
              </w:rPr>
              <w:t>42</w:t>
            </w:r>
            <w:r>
              <w:rPr>
                <w:rFonts w:ascii="Courier New" w:eastAsia="Courier New" w:hAnsi="Courier New" w:cs="Courier New"/>
                <w:sz w:val="21"/>
              </w:rPr>
              <w:t xml:space="preserve">) </w:t>
            </w:r>
          </w:p>
          <w:p w14:paraId="1B0D9D0A" w14:textId="77777777" w:rsidR="00B5786D" w:rsidRDefault="00AD5C76">
            <w:pPr>
              <w:spacing w:after="0" w:line="259" w:lineRule="auto"/>
              <w:ind w:left="0" w:firstLine="0"/>
            </w:pPr>
            <w:r>
              <w:rPr>
                <w:rFonts w:ascii="Courier New" w:eastAsia="Courier New" w:hAnsi="Courier New" w:cs="Courier New"/>
                <w:sz w:val="21"/>
              </w:rPr>
              <w:t xml:space="preserve"> </w:t>
            </w:r>
          </w:p>
        </w:tc>
      </w:tr>
    </w:tbl>
    <w:p w14:paraId="7A0B5CD4" w14:textId="77777777" w:rsidR="00B5786D" w:rsidRDefault="00AD5C76">
      <w:pPr>
        <w:spacing w:after="175" w:line="259" w:lineRule="auto"/>
        <w:ind w:left="0" w:firstLine="0"/>
      </w:pPr>
      <w:r>
        <w:rPr>
          <w:sz w:val="22"/>
        </w:rPr>
        <w:t xml:space="preserve"> </w:t>
      </w:r>
    </w:p>
    <w:p w14:paraId="20F538DD" w14:textId="77777777" w:rsidR="00B5786D" w:rsidRDefault="00AD5C76">
      <w:pPr>
        <w:pStyle w:val="Heading1"/>
        <w:ind w:left="-5"/>
      </w:pPr>
      <w:r>
        <w:t xml:space="preserve">Step 4: Create and Train the KNN Model </w:t>
      </w:r>
    </w:p>
    <w:p w14:paraId="7A9335E5" w14:textId="77777777" w:rsidR="00B5786D" w:rsidRDefault="00AD5C76">
      <w:pPr>
        <w:ind w:left="-5" w:right="91"/>
      </w:pPr>
      <w:r>
        <w:t xml:space="preserve">Create an instance of the KNeighborsClassifier class and specify the desired value for K (the number of neighbors to consider). Then, train the model using the training data. </w:t>
      </w:r>
    </w:p>
    <w:p w14:paraId="7C879A8F" w14:textId="77777777" w:rsidR="00B5786D" w:rsidRDefault="00AD5C76">
      <w:pPr>
        <w:shd w:val="clear" w:color="auto" w:fill="F7F7F7"/>
        <w:spacing w:after="3" w:line="284" w:lineRule="auto"/>
        <w:ind w:left="2" w:right="1980"/>
      </w:pPr>
      <w:r>
        <w:rPr>
          <w:rFonts w:ascii="Courier New" w:eastAsia="Courier New" w:hAnsi="Courier New" w:cs="Courier New"/>
          <w:sz w:val="21"/>
        </w:rPr>
        <w:t xml:space="preserve">k = </w:t>
      </w:r>
      <w:r>
        <w:rPr>
          <w:rFonts w:ascii="Courier New" w:eastAsia="Courier New" w:hAnsi="Courier New" w:cs="Courier New"/>
          <w:color w:val="098156"/>
          <w:sz w:val="21"/>
        </w:rPr>
        <w:t>5</w:t>
      </w:r>
      <w:r>
        <w:rPr>
          <w:rFonts w:ascii="Courier New" w:eastAsia="Courier New" w:hAnsi="Courier New" w:cs="Courier New"/>
          <w:sz w:val="21"/>
        </w:rPr>
        <w:t xml:space="preserve">  </w:t>
      </w:r>
      <w:r>
        <w:rPr>
          <w:rFonts w:ascii="Courier New" w:eastAsia="Courier New" w:hAnsi="Courier New" w:cs="Courier New"/>
          <w:color w:val="008000"/>
          <w:sz w:val="21"/>
        </w:rPr>
        <w:t># Number of neighbors</w:t>
      </w:r>
      <w:r>
        <w:rPr>
          <w:rFonts w:ascii="Courier New" w:eastAsia="Courier New" w:hAnsi="Courier New" w:cs="Courier New"/>
          <w:sz w:val="21"/>
        </w:rPr>
        <w:t xml:space="preserve"> knn = KNeighborsClassifier(n_neighbors=k) knn.fit(X_train, y_train) </w:t>
      </w:r>
    </w:p>
    <w:p w14:paraId="79415043" w14:textId="77777777" w:rsidR="00B5786D" w:rsidRDefault="00AD5C76">
      <w:pPr>
        <w:shd w:val="clear" w:color="auto" w:fill="F7F7F7"/>
        <w:spacing w:after="12" w:line="259" w:lineRule="auto"/>
        <w:ind w:left="-8" w:right="1980" w:firstLine="0"/>
      </w:pPr>
      <w:r>
        <w:rPr>
          <w:rFonts w:ascii="Courier New" w:eastAsia="Courier New" w:hAnsi="Courier New" w:cs="Courier New"/>
          <w:sz w:val="21"/>
        </w:rPr>
        <w:t xml:space="preserve"> </w:t>
      </w:r>
    </w:p>
    <w:p w14:paraId="59B12555" w14:textId="77777777" w:rsidR="00B5786D" w:rsidRDefault="00AD5C76">
      <w:pPr>
        <w:spacing w:after="175" w:line="259" w:lineRule="auto"/>
        <w:ind w:left="0" w:firstLine="0"/>
      </w:pPr>
      <w:r>
        <w:rPr>
          <w:sz w:val="22"/>
        </w:rPr>
        <w:t xml:space="preserve"> </w:t>
      </w:r>
    </w:p>
    <w:p w14:paraId="7BF2059E" w14:textId="77777777" w:rsidR="00B5786D" w:rsidRDefault="00AD5C76">
      <w:pPr>
        <w:pStyle w:val="Heading1"/>
        <w:ind w:left="-5"/>
      </w:pPr>
      <w:r>
        <w:lastRenderedPageBreak/>
        <w:t xml:space="preserve">Step 5: Make Predictions </w:t>
      </w:r>
    </w:p>
    <w:p w14:paraId="0ECE7324" w14:textId="77777777" w:rsidR="00B5786D" w:rsidRDefault="00AD5C76">
      <w:pPr>
        <w:ind w:left="-5" w:right="91"/>
      </w:pPr>
      <w:r>
        <w:t xml:space="preserve">Use the trained KNN model to make predictions on the test set. </w:t>
      </w:r>
    </w:p>
    <w:p w14:paraId="2123DF8E" w14:textId="77777777" w:rsidR="00B5786D" w:rsidRDefault="00AD5C76">
      <w:pPr>
        <w:shd w:val="clear" w:color="auto" w:fill="F7F7F7"/>
        <w:spacing w:after="3" w:line="284" w:lineRule="auto"/>
        <w:ind w:left="2" w:right="1097"/>
      </w:pPr>
      <w:r>
        <w:rPr>
          <w:rFonts w:ascii="Courier New" w:eastAsia="Courier New" w:hAnsi="Courier New" w:cs="Courier New"/>
          <w:sz w:val="21"/>
        </w:rPr>
        <w:t xml:space="preserve">y_pred = knn.predict(X_test) </w:t>
      </w:r>
    </w:p>
    <w:p w14:paraId="78441C41" w14:textId="77777777" w:rsidR="00B5786D" w:rsidRDefault="00AD5C76">
      <w:pPr>
        <w:shd w:val="clear" w:color="auto" w:fill="F7F7F7"/>
        <w:spacing w:after="12" w:line="259" w:lineRule="auto"/>
        <w:ind w:left="-8" w:right="1097" w:firstLine="0"/>
      </w:pPr>
      <w:r>
        <w:rPr>
          <w:rFonts w:ascii="Courier New" w:eastAsia="Courier New" w:hAnsi="Courier New" w:cs="Courier New"/>
          <w:sz w:val="21"/>
        </w:rPr>
        <w:t xml:space="preserve"> </w:t>
      </w:r>
    </w:p>
    <w:p w14:paraId="67FCE95D" w14:textId="77777777" w:rsidR="00B5786D" w:rsidRDefault="00AD5C76">
      <w:pPr>
        <w:spacing w:after="0" w:line="259" w:lineRule="auto"/>
        <w:ind w:left="0" w:firstLine="0"/>
      </w:pPr>
      <w:r>
        <w:rPr>
          <w:sz w:val="22"/>
        </w:rPr>
        <w:t xml:space="preserve"> </w:t>
      </w:r>
    </w:p>
    <w:p w14:paraId="6C918972" w14:textId="77777777" w:rsidR="00B5786D" w:rsidRDefault="00AD5C76">
      <w:pPr>
        <w:spacing w:after="157" w:line="259" w:lineRule="auto"/>
        <w:ind w:left="0" w:firstLine="0"/>
      </w:pPr>
      <w:r>
        <w:t xml:space="preserve"> </w:t>
      </w:r>
    </w:p>
    <w:p w14:paraId="2652D380" w14:textId="77777777" w:rsidR="00B5786D" w:rsidRDefault="00AD5C76">
      <w:pPr>
        <w:pStyle w:val="Heading1"/>
        <w:ind w:left="-5"/>
      </w:pPr>
      <w:r>
        <w:t xml:space="preserve">Step 6: Evaluate Accuracy </w:t>
      </w:r>
    </w:p>
    <w:p w14:paraId="52889D5B" w14:textId="77777777" w:rsidR="00B5786D" w:rsidRDefault="00AD5C76">
      <w:pPr>
        <w:ind w:left="-5" w:right="91"/>
      </w:pPr>
      <w:r>
        <w:t xml:space="preserve">Compare the predicted class labels (y_pred) with the true class labels (y_test) to evaluate the accuracy of the KNN model. </w:t>
      </w:r>
    </w:p>
    <w:p w14:paraId="5E098D50" w14:textId="77777777" w:rsidR="00B5786D" w:rsidRDefault="00AD5C76">
      <w:pPr>
        <w:shd w:val="clear" w:color="auto" w:fill="F7F7F7"/>
        <w:spacing w:after="3" w:line="284" w:lineRule="auto"/>
        <w:ind w:left="2" w:right="1097"/>
      </w:pPr>
      <w:r>
        <w:rPr>
          <w:rFonts w:ascii="Courier New" w:eastAsia="Courier New" w:hAnsi="Courier New" w:cs="Courier New"/>
          <w:sz w:val="21"/>
        </w:rPr>
        <w:t xml:space="preserve">accuracy = accuracy_score(y_test, y_pred) </w:t>
      </w:r>
      <w:r>
        <w:rPr>
          <w:rFonts w:ascii="Courier New" w:eastAsia="Courier New" w:hAnsi="Courier New" w:cs="Courier New"/>
          <w:color w:val="795E26"/>
          <w:sz w:val="21"/>
        </w:rPr>
        <w:t>print</w:t>
      </w:r>
      <w:r>
        <w:rPr>
          <w:rFonts w:ascii="Courier New" w:eastAsia="Courier New" w:hAnsi="Courier New" w:cs="Courier New"/>
          <w:sz w:val="21"/>
        </w:rPr>
        <w:t>(</w:t>
      </w:r>
      <w:r>
        <w:rPr>
          <w:rFonts w:ascii="Courier New" w:eastAsia="Courier New" w:hAnsi="Courier New" w:cs="Courier New"/>
          <w:color w:val="A31515"/>
          <w:sz w:val="21"/>
        </w:rPr>
        <w:t>"Accuracy:"</w:t>
      </w:r>
      <w:r>
        <w:rPr>
          <w:rFonts w:ascii="Courier New" w:eastAsia="Courier New" w:hAnsi="Courier New" w:cs="Courier New"/>
          <w:sz w:val="21"/>
        </w:rPr>
        <w:t xml:space="preserve">, accuracy) </w:t>
      </w:r>
    </w:p>
    <w:p w14:paraId="2F7F2D6D" w14:textId="77777777" w:rsidR="00B5786D" w:rsidRDefault="00AD5C76">
      <w:pPr>
        <w:shd w:val="clear" w:color="auto" w:fill="F7F7F7"/>
        <w:spacing w:after="12" w:line="259" w:lineRule="auto"/>
        <w:ind w:left="-8" w:right="1097" w:firstLine="0"/>
      </w:pPr>
      <w:r>
        <w:rPr>
          <w:rFonts w:ascii="Courier New" w:eastAsia="Courier New" w:hAnsi="Courier New" w:cs="Courier New"/>
          <w:sz w:val="21"/>
        </w:rPr>
        <w:t xml:space="preserve"> </w:t>
      </w:r>
    </w:p>
    <w:p w14:paraId="3CFE6FA3" w14:textId="77777777" w:rsidR="00B5786D" w:rsidRDefault="00AD5C76">
      <w:pPr>
        <w:spacing w:after="175" w:line="259" w:lineRule="auto"/>
        <w:ind w:left="0" w:firstLine="0"/>
      </w:pPr>
      <w:r>
        <w:rPr>
          <w:sz w:val="22"/>
        </w:rPr>
        <w:t xml:space="preserve"> </w:t>
      </w:r>
    </w:p>
    <w:p w14:paraId="080D8D2C" w14:textId="77777777" w:rsidR="00B5786D" w:rsidRDefault="00AD5C76">
      <w:pPr>
        <w:spacing w:after="138"/>
        <w:ind w:left="0" w:firstLine="0"/>
      </w:pPr>
      <w:r>
        <w:rPr>
          <w:color w:val="FF0000"/>
        </w:rPr>
        <w:t xml:space="preserve">Note: The example assumes that you have already preprocessed the dataset and have numerical features. If your data contains categorical or text features, you would need to apply appropriate preprocessing techniques before using the KNN algorithm. </w:t>
      </w:r>
    </w:p>
    <w:p w14:paraId="0AED7301" w14:textId="77777777" w:rsidR="00B5786D" w:rsidRDefault="00AD5C76">
      <w:pPr>
        <w:spacing w:after="112" w:line="259" w:lineRule="auto"/>
        <w:ind w:left="0" w:firstLine="0"/>
      </w:pPr>
      <w:r>
        <w:rPr>
          <w:sz w:val="22"/>
        </w:rPr>
        <w:t xml:space="preserve"> </w:t>
      </w:r>
    </w:p>
    <w:p w14:paraId="5261B2AC" w14:textId="77777777" w:rsidR="00B5786D" w:rsidRDefault="00AD5C76">
      <w:pPr>
        <w:spacing w:after="98" w:line="259" w:lineRule="auto"/>
        <w:ind w:left="0" w:firstLine="0"/>
        <w:jc w:val="right"/>
      </w:pPr>
      <w:r>
        <w:rPr>
          <w:noProof/>
        </w:rPr>
        <w:drawing>
          <wp:inline distT="0" distB="0" distL="0" distR="0" wp14:anchorId="41AB4841" wp14:editId="62FFB5EF">
            <wp:extent cx="5731002" cy="3612515"/>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8"/>
                    <a:stretch>
                      <a:fillRect/>
                    </a:stretch>
                  </pic:blipFill>
                  <pic:spPr>
                    <a:xfrm>
                      <a:off x="0" y="0"/>
                      <a:ext cx="5731002" cy="3612515"/>
                    </a:xfrm>
                    <a:prstGeom prst="rect">
                      <a:avLst/>
                    </a:prstGeom>
                  </pic:spPr>
                </pic:pic>
              </a:graphicData>
            </a:graphic>
          </wp:inline>
        </w:drawing>
      </w:r>
      <w:r>
        <w:rPr>
          <w:sz w:val="22"/>
        </w:rPr>
        <w:t xml:space="preserve">  </w:t>
      </w:r>
    </w:p>
    <w:p w14:paraId="09104B00" w14:textId="77777777" w:rsidR="00B5786D" w:rsidRDefault="00AD5C76">
      <w:pPr>
        <w:spacing w:line="259" w:lineRule="auto"/>
        <w:ind w:left="0" w:firstLine="0"/>
      </w:pPr>
      <w:r>
        <w:rPr>
          <w:sz w:val="22"/>
        </w:rPr>
        <w:t xml:space="preserve"> </w:t>
      </w:r>
    </w:p>
    <w:p w14:paraId="511A02A9" w14:textId="77777777" w:rsidR="00AD5C76" w:rsidRDefault="00AD5C76">
      <w:pPr>
        <w:spacing w:after="0" w:line="259" w:lineRule="auto"/>
        <w:ind w:left="0" w:firstLine="0"/>
        <w:rPr>
          <w:sz w:val="22"/>
        </w:rPr>
      </w:pPr>
      <w:r>
        <w:rPr>
          <w:sz w:val="22"/>
        </w:rPr>
        <w:t xml:space="preserve">             Implement the KNN algorithm for given dataset. For k = 7 and 11 </w:t>
      </w:r>
    </w:p>
    <w:p w14:paraId="6DE4E80E" w14:textId="77777777" w:rsidR="00AD5C76" w:rsidRDefault="00AD5C76">
      <w:pPr>
        <w:spacing w:after="0" w:line="259" w:lineRule="auto"/>
        <w:ind w:left="0" w:firstLine="0"/>
        <w:rPr>
          <w:sz w:val="22"/>
        </w:rPr>
      </w:pPr>
    </w:p>
    <w:p w14:paraId="01A7590D" w14:textId="77777777" w:rsidR="00AD5C76" w:rsidRDefault="00AD5C76">
      <w:pPr>
        <w:spacing w:after="0" w:line="259" w:lineRule="auto"/>
        <w:ind w:left="0" w:firstLine="0"/>
        <w:rPr>
          <w:sz w:val="22"/>
        </w:rPr>
      </w:pPr>
    </w:p>
    <w:p w14:paraId="0C0FF3DC" w14:textId="77777777" w:rsidR="00AD5C76" w:rsidRDefault="00AD5C76">
      <w:pPr>
        <w:spacing w:after="0" w:line="259" w:lineRule="auto"/>
        <w:ind w:left="0" w:firstLine="0"/>
        <w:rPr>
          <w:rFonts w:ascii="Times New Roman" w:hAnsi="Times New Roman" w:cs="Times New Roman"/>
          <w:b/>
          <w:sz w:val="28"/>
          <w:szCs w:val="28"/>
        </w:rPr>
      </w:pPr>
      <w:r w:rsidRPr="00AD5C76">
        <w:rPr>
          <w:rFonts w:ascii="Times New Roman" w:hAnsi="Times New Roman" w:cs="Times New Roman"/>
          <w:b/>
          <w:sz w:val="28"/>
          <w:szCs w:val="28"/>
        </w:rPr>
        <w:lastRenderedPageBreak/>
        <w:t>Practice Question using datasets</w:t>
      </w:r>
    </w:p>
    <w:p w14:paraId="5B0AF1DF" w14:textId="77777777" w:rsidR="00AD5C76" w:rsidRPr="00AD5C76" w:rsidRDefault="00AD5C76" w:rsidP="00AD5C76">
      <w:pPr>
        <w:pStyle w:val="ListParagraph"/>
        <w:numPr>
          <w:ilvl w:val="0"/>
          <w:numId w:val="6"/>
        </w:numPr>
        <w:spacing w:after="195" w:line="354" w:lineRule="auto"/>
        <w:rPr>
          <w:rFonts w:ascii="Times New Roman" w:eastAsia="Arial" w:hAnsi="Times New Roman" w:cs="Times New Roman"/>
          <w:b/>
          <w:color w:val="000000" w:themeColor="text1"/>
          <w:sz w:val="28"/>
          <w:szCs w:val="28"/>
        </w:rPr>
      </w:pPr>
      <w:r w:rsidRPr="00AD5C76">
        <w:rPr>
          <w:rFonts w:ascii="Times New Roman" w:eastAsia="Arial" w:hAnsi="Times New Roman" w:cs="Times New Roman"/>
          <w:b/>
          <w:color w:val="000000" w:themeColor="text1"/>
          <w:sz w:val="28"/>
          <w:szCs w:val="28"/>
          <w:highlight w:val="yellow"/>
        </w:rPr>
        <w:t>Mushroom Classification using K-Nearest Neighborhood</w:t>
      </w:r>
    </w:p>
    <w:p w14:paraId="4DEDF122" w14:textId="77777777" w:rsidR="00AD5C76" w:rsidRPr="00AD5C76" w:rsidRDefault="00AD5C76" w:rsidP="00AD5C76">
      <w:pPr>
        <w:spacing w:after="195" w:line="354" w:lineRule="auto"/>
        <w:rPr>
          <w:rFonts w:ascii="Times New Roman" w:eastAsia="Arial" w:hAnsi="Times New Roman" w:cs="Times New Roman"/>
          <w:b/>
          <w:color w:val="000000" w:themeColor="text1"/>
          <w:szCs w:val="24"/>
        </w:rPr>
      </w:pPr>
      <w:r w:rsidRPr="00AD5C76">
        <w:rPr>
          <w:rFonts w:ascii="Times New Roman" w:hAnsi="Times New Roman" w:cs="Times New Roman"/>
          <w:b/>
          <w:szCs w:val="24"/>
        </w:rPr>
        <w:t>About Dataset</w:t>
      </w:r>
      <w:r w:rsidRPr="00AD5C76">
        <w:rPr>
          <w:rFonts w:ascii="Times New Roman" w:hAnsi="Times New Roman" w:cs="Times New Roman"/>
          <w:szCs w:val="24"/>
        </w:rPr>
        <w:t xml:space="preserve">: This dataset is created for mushroom Binary classification. </w:t>
      </w:r>
      <w:r w:rsidRPr="00AD5C76">
        <w:rPr>
          <w:rFonts w:ascii="Times New Roman" w:hAnsi="Times New Roman" w:cs="Times New Roman"/>
          <w:color w:val="000000" w:themeColor="text1"/>
          <w:szCs w:val="24"/>
        </w:rPr>
        <w:t>It contains 9 columns:</w:t>
      </w:r>
    </w:p>
    <w:p w14:paraId="3C4883E9"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Cap Diameter</w:t>
      </w:r>
    </w:p>
    <w:p w14:paraId="44F96453"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Cap Shape</w:t>
      </w:r>
    </w:p>
    <w:p w14:paraId="2E8AA676"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Gill Attachment</w:t>
      </w:r>
    </w:p>
    <w:p w14:paraId="1820BC56"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Gill Color</w:t>
      </w:r>
    </w:p>
    <w:p w14:paraId="3AE5DCF3"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Stem Height</w:t>
      </w:r>
    </w:p>
    <w:p w14:paraId="1F5A287A"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Stem Width</w:t>
      </w:r>
    </w:p>
    <w:p w14:paraId="60CF8DC3"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Stem Color</w:t>
      </w:r>
    </w:p>
    <w:p w14:paraId="157E4995" w14:textId="77777777" w:rsidR="00AD5C76" w:rsidRPr="00AD5C76" w:rsidRDefault="00AD5C76" w:rsidP="00AD5C76">
      <w:pPr>
        <w:numPr>
          <w:ilvl w:val="0"/>
          <w:numId w:val="3"/>
        </w:numPr>
        <w:spacing w:before="120" w:after="120" w:line="240" w:lineRule="auto"/>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Season</w:t>
      </w:r>
    </w:p>
    <w:p w14:paraId="28D9A781" w14:textId="77777777" w:rsidR="00AD5C76" w:rsidRPr="00AD5C76" w:rsidRDefault="00AD5C76" w:rsidP="00AD5C76">
      <w:pPr>
        <w:spacing w:after="240"/>
        <w:textAlignment w:val="baseline"/>
        <w:rPr>
          <w:rFonts w:ascii="Times New Roman" w:eastAsia="Times New Roman" w:hAnsi="Times New Roman" w:cs="Times New Roman"/>
          <w:color w:val="000000" w:themeColor="text1"/>
          <w:szCs w:val="24"/>
        </w:rPr>
      </w:pPr>
      <w:r w:rsidRPr="00AD5C76">
        <w:rPr>
          <w:rFonts w:ascii="Times New Roman" w:eastAsia="Times New Roman" w:hAnsi="Times New Roman" w:cs="Times New Roman"/>
          <w:color w:val="000000" w:themeColor="text1"/>
          <w:szCs w:val="24"/>
        </w:rPr>
        <w:t>The Target Class contains two values - 0 or 1 - where 0 refers to edible and 1 refers to poisonous.</w:t>
      </w:r>
    </w:p>
    <w:p w14:paraId="40FBD98D" w14:textId="77777777" w:rsidR="00AD5C76" w:rsidRPr="00AD5C76" w:rsidRDefault="00AD5C76" w:rsidP="00AD5C76">
      <w:pPr>
        <w:spacing w:after="240"/>
        <w:textAlignment w:val="baseline"/>
        <w:rPr>
          <w:rFonts w:ascii="Times New Roman" w:hAnsi="Times New Roman" w:cs="Times New Roman"/>
          <w:b/>
          <w:color w:val="000000" w:themeColor="text1"/>
          <w:szCs w:val="24"/>
        </w:rPr>
      </w:pPr>
      <w:r w:rsidRPr="00AD5C76">
        <w:rPr>
          <w:rFonts w:ascii="Times New Roman" w:hAnsi="Times New Roman" w:cs="Times New Roman"/>
          <w:b/>
          <w:color w:val="000000" w:themeColor="text1"/>
          <w:szCs w:val="24"/>
        </w:rPr>
        <w:t>You have to perform the following tasks by completing the given code.</w:t>
      </w:r>
    </w:p>
    <w:p w14:paraId="18D5E053" w14:textId="77777777" w:rsidR="00AD5C76" w:rsidRPr="00AD5C76" w:rsidRDefault="00AD5C76" w:rsidP="00AD5C76">
      <w:pPr>
        <w:pStyle w:val="ListParagraph"/>
        <w:numPr>
          <w:ilvl w:val="0"/>
          <w:numId w:val="4"/>
        </w:numPr>
        <w:spacing w:after="240" w:line="240" w:lineRule="auto"/>
        <w:contextualSpacing w:val="0"/>
        <w:textAlignment w:val="baseline"/>
        <w:rPr>
          <w:rFonts w:ascii="Times New Roman" w:eastAsia="Times New Roman" w:hAnsi="Times New Roman" w:cs="Times New Roman"/>
          <w:color w:val="000000" w:themeColor="text1"/>
          <w:szCs w:val="24"/>
        </w:rPr>
      </w:pPr>
      <w:r w:rsidRPr="00AD5C76">
        <w:rPr>
          <w:rFonts w:ascii="Times New Roman" w:hAnsi="Times New Roman" w:cs="Times New Roman"/>
          <w:color w:val="000000" w:themeColor="text1"/>
          <w:szCs w:val="24"/>
        </w:rPr>
        <w:t xml:space="preserve">Separate labels from the data </w:t>
      </w:r>
    </w:p>
    <w:p w14:paraId="600B8B6B" w14:textId="77777777" w:rsidR="00AD5C76" w:rsidRPr="00AD5C76" w:rsidRDefault="00AD5C76" w:rsidP="00AD5C76">
      <w:pPr>
        <w:pStyle w:val="ListParagraph"/>
        <w:numPr>
          <w:ilvl w:val="0"/>
          <w:numId w:val="4"/>
        </w:numPr>
        <w:spacing w:after="240" w:line="240" w:lineRule="auto"/>
        <w:contextualSpacing w:val="0"/>
        <w:textAlignment w:val="baseline"/>
        <w:rPr>
          <w:rFonts w:ascii="Times New Roman" w:eastAsia="Times New Roman" w:hAnsi="Times New Roman" w:cs="Times New Roman"/>
          <w:color w:val="000000" w:themeColor="text1"/>
          <w:szCs w:val="24"/>
        </w:rPr>
      </w:pPr>
      <w:r w:rsidRPr="00AD5C76">
        <w:rPr>
          <w:rFonts w:ascii="Times New Roman" w:hAnsi="Times New Roman" w:cs="Times New Roman"/>
          <w:color w:val="000000" w:themeColor="text1"/>
          <w:szCs w:val="24"/>
        </w:rPr>
        <w:t xml:space="preserve">Implement KNN </w:t>
      </w:r>
    </w:p>
    <w:p w14:paraId="35F07BB6" w14:textId="77777777" w:rsidR="00AD5C76" w:rsidRPr="00AD5C76" w:rsidRDefault="00AD5C76" w:rsidP="00AD5C76">
      <w:pPr>
        <w:pStyle w:val="ListParagraph"/>
        <w:numPr>
          <w:ilvl w:val="0"/>
          <w:numId w:val="4"/>
        </w:numPr>
        <w:spacing w:after="240" w:line="240" w:lineRule="auto"/>
        <w:contextualSpacing w:val="0"/>
        <w:textAlignment w:val="baseline"/>
        <w:rPr>
          <w:rFonts w:ascii="Times New Roman" w:eastAsia="Times New Roman" w:hAnsi="Times New Roman" w:cs="Times New Roman"/>
          <w:color w:val="000000" w:themeColor="text1"/>
          <w:szCs w:val="24"/>
        </w:rPr>
      </w:pPr>
      <w:r w:rsidRPr="00AD5C76">
        <w:rPr>
          <w:rFonts w:ascii="Times New Roman" w:hAnsi="Times New Roman" w:cs="Times New Roman"/>
          <w:color w:val="000000" w:themeColor="text1"/>
          <w:szCs w:val="24"/>
        </w:rPr>
        <w:t xml:space="preserve"> Perform prediction by selecting k = 3, 5, 7 and 11, and calculate accuracy</w:t>
      </w:r>
      <w:r w:rsidRPr="00AD5C76">
        <w:rPr>
          <w:rFonts w:ascii="Times New Roman" w:hAnsi="Times New Roman" w:cs="Times New Roman"/>
          <w:szCs w:val="24"/>
        </w:rPr>
        <w:t>.</w:t>
      </w:r>
      <w:r w:rsidRPr="00AD5C76">
        <w:rPr>
          <w:rFonts w:ascii="Times New Roman" w:hAnsi="Times New Roman" w:cs="Times New Roman"/>
          <w:color w:val="000000" w:themeColor="text1"/>
          <w:szCs w:val="24"/>
        </w:rPr>
        <w:t xml:space="preserve"> Also Compute the FI Score for each value of K.</w:t>
      </w:r>
    </w:p>
    <w:p w14:paraId="65C6C7E9" w14:textId="77777777" w:rsidR="00AD5C76" w:rsidRPr="00AD5C76" w:rsidRDefault="00AD5C76" w:rsidP="00AD5C76">
      <w:pPr>
        <w:spacing w:after="240" w:line="240" w:lineRule="auto"/>
        <w:ind w:left="360" w:firstLine="0"/>
        <w:textAlignment w:val="baseline"/>
        <w:rPr>
          <w:rFonts w:ascii="Times New Roman" w:eastAsia="Times New Roman" w:hAnsi="Times New Roman" w:cs="Times New Roman"/>
          <w:color w:val="000000" w:themeColor="text1"/>
          <w:sz w:val="25"/>
          <w:szCs w:val="25"/>
        </w:rPr>
      </w:pPr>
    </w:p>
    <w:p w14:paraId="15F02AD6" w14:textId="77777777" w:rsidR="00AD5C76" w:rsidRPr="00AD5C76" w:rsidRDefault="00AD5C76" w:rsidP="00AD5C76">
      <w:pPr>
        <w:pStyle w:val="ListParagraph"/>
        <w:numPr>
          <w:ilvl w:val="0"/>
          <w:numId w:val="6"/>
        </w:numPr>
        <w:spacing w:after="195" w:line="354" w:lineRule="auto"/>
        <w:rPr>
          <w:rFonts w:ascii="Times New Roman" w:eastAsia="Arial" w:hAnsi="Times New Roman" w:cs="Times New Roman"/>
          <w:b/>
          <w:color w:val="000000" w:themeColor="text1"/>
          <w:sz w:val="28"/>
          <w:szCs w:val="28"/>
        </w:rPr>
      </w:pPr>
      <w:r w:rsidRPr="00AD5C76">
        <w:rPr>
          <w:rFonts w:ascii="Times New Roman" w:eastAsia="Arial" w:hAnsi="Times New Roman" w:cs="Times New Roman"/>
          <w:b/>
          <w:color w:val="000000" w:themeColor="text1"/>
          <w:sz w:val="28"/>
          <w:szCs w:val="28"/>
          <w:highlight w:val="yellow"/>
        </w:rPr>
        <w:t>Mushroom Classification using K-Nearest Neighborhood</w:t>
      </w:r>
    </w:p>
    <w:p w14:paraId="39A80A84" w14:textId="77777777" w:rsidR="00AD5C76" w:rsidRPr="00AD5C76" w:rsidRDefault="00AD5C76" w:rsidP="00AD5C76">
      <w:pPr>
        <w:spacing w:after="195" w:line="354" w:lineRule="auto"/>
        <w:rPr>
          <w:rFonts w:ascii="Times New Roman" w:eastAsia="Arial" w:hAnsi="Times New Roman" w:cs="Times New Roman"/>
          <w:b/>
          <w:color w:val="000000" w:themeColor="text1"/>
          <w:sz w:val="28"/>
          <w:szCs w:val="28"/>
        </w:rPr>
      </w:pPr>
      <w:r w:rsidRPr="00AD5C76">
        <w:rPr>
          <w:rFonts w:ascii="Times New Roman" w:eastAsia="Arial" w:hAnsi="Times New Roman" w:cs="Times New Roman"/>
          <w:b/>
          <w:color w:val="000000" w:themeColor="text1"/>
          <w:sz w:val="28"/>
          <w:szCs w:val="28"/>
        </w:rPr>
        <w:t>Drugs Classification using Naïve Bayes</w:t>
      </w:r>
    </w:p>
    <w:p w14:paraId="7EA83B52" w14:textId="77777777" w:rsidR="00AD5C76" w:rsidRPr="00AD5C76" w:rsidRDefault="00AD5C76" w:rsidP="00AD5C76">
      <w:pPr>
        <w:spacing w:after="195" w:line="354" w:lineRule="auto"/>
        <w:rPr>
          <w:rFonts w:ascii="Times New Roman" w:eastAsia="Times New Roman" w:hAnsi="Times New Roman" w:cs="Times New Roman"/>
          <w:szCs w:val="24"/>
        </w:rPr>
      </w:pPr>
      <w:r w:rsidRPr="00AD5C76">
        <w:rPr>
          <w:rFonts w:ascii="Times New Roman" w:hAnsi="Times New Roman" w:cs="Times New Roman"/>
          <w:b/>
          <w:szCs w:val="24"/>
        </w:rPr>
        <w:t>About Dataset</w:t>
      </w:r>
      <w:r w:rsidRPr="00AD5C76">
        <w:rPr>
          <w:rFonts w:ascii="Times New Roman" w:hAnsi="Times New Roman" w:cs="Times New Roman"/>
          <w:szCs w:val="24"/>
        </w:rPr>
        <w:t xml:space="preserve">: </w:t>
      </w:r>
      <w:r w:rsidRPr="00AD5C76">
        <w:rPr>
          <w:rFonts w:ascii="Times New Roman" w:hAnsi="Times New Roman" w:cs="Times New Roman"/>
          <w:szCs w:val="24"/>
          <w:shd w:val="clear" w:color="auto" w:fill="FFFFFF"/>
        </w:rPr>
        <w:t>This dataset contains</w:t>
      </w:r>
    </w:p>
    <w:p w14:paraId="16F8C309" w14:textId="77777777" w:rsidR="00AD5C76" w:rsidRPr="00AD5C76" w:rsidRDefault="00AD5C76" w:rsidP="00AD5C76">
      <w:pPr>
        <w:numPr>
          <w:ilvl w:val="0"/>
          <w:numId w:val="7"/>
        </w:numPr>
        <w:spacing w:before="120" w:after="120" w:line="240" w:lineRule="auto"/>
        <w:textAlignment w:val="baseline"/>
        <w:rPr>
          <w:rFonts w:ascii="Times New Roman" w:eastAsia="Times New Roman" w:hAnsi="Times New Roman" w:cs="Times New Roman"/>
          <w:szCs w:val="24"/>
        </w:rPr>
      </w:pPr>
      <w:r w:rsidRPr="00AD5C76">
        <w:rPr>
          <w:rFonts w:ascii="Times New Roman" w:eastAsia="Times New Roman" w:hAnsi="Times New Roman" w:cs="Times New Roman"/>
          <w:szCs w:val="24"/>
        </w:rPr>
        <w:t>Age</w:t>
      </w:r>
    </w:p>
    <w:p w14:paraId="605EE8B0" w14:textId="77777777" w:rsidR="00AD5C76" w:rsidRPr="00AD5C76" w:rsidRDefault="00AD5C76" w:rsidP="00AD5C76">
      <w:pPr>
        <w:numPr>
          <w:ilvl w:val="0"/>
          <w:numId w:val="7"/>
        </w:numPr>
        <w:spacing w:before="120" w:after="120" w:line="240" w:lineRule="auto"/>
        <w:textAlignment w:val="baseline"/>
        <w:rPr>
          <w:rFonts w:ascii="Times New Roman" w:eastAsia="Times New Roman" w:hAnsi="Times New Roman" w:cs="Times New Roman"/>
          <w:szCs w:val="24"/>
        </w:rPr>
      </w:pPr>
      <w:r w:rsidRPr="00AD5C76">
        <w:rPr>
          <w:rFonts w:ascii="Times New Roman" w:eastAsia="Times New Roman" w:hAnsi="Times New Roman" w:cs="Times New Roman"/>
          <w:szCs w:val="24"/>
        </w:rPr>
        <w:t>Gender</w:t>
      </w:r>
    </w:p>
    <w:p w14:paraId="34119F86" w14:textId="77777777" w:rsidR="00AD5C76" w:rsidRPr="00AD5C76" w:rsidRDefault="00AD5C76" w:rsidP="00AD5C76">
      <w:pPr>
        <w:numPr>
          <w:ilvl w:val="0"/>
          <w:numId w:val="7"/>
        </w:numPr>
        <w:spacing w:before="120" w:after="120" w:line="240" w:lineRule="auto"/>
        <w:textAlignment w:val="baseline"/>
        <w:rPr>
          <w:rFonts w:ascii="Times New Roman" w:eastAsia="Times New Roman" w:hAnsi="Times New Roman" w:cs="Times New Roman"/>
          <w:szCs w:val="24"/>
        </w:rPr>
      </w:pPr>
      <w:r w:rsidRPr="00AD5C76">
        <w:rPr>
          <w:rFonts w:ascii="Times New Roman" w:eastAsia="Times New Roman" w:hAnsi="Times New Roman" w:cs="Times New Roman"/>
          <w:szCs w:val="24"/>
        </w:rPr>
        <w:t>Blood Pressure Level (BP)</w:t>
      </w:r>
    </w:p>
    <w:p w14:paraId="2321ADA0" w14:textId="77777777" w:rsidR="00AD5C76" w:rsidRPr="00AD5C76" w:rsidRDefault="00AD5C76" w:rsidP="00AD5C76">
      <w:pPr>
        <w:numPr>
          <w:ilvl w:val="0"/>
          <w:numId w:val="7"/>
        </w:numPr>
        <w:spacing w:after="0" w:line="240" w:lineRule="auto"/>
        <w:textAlignment w:val="baseline"/>
        <w:rPr>
          <w:rFonts w:ascii="Times New Roman" w:eastAsia="Times New Roman" w:hAnsi="Times New Roman" w:cs="Times New Roman"/>
          <w:szCs w:val="24"/>
        </w:rPr>
      </w:pPr>
      <w:r w:rsidRPr="00AD5C76">
        <w:rPr>
          <w:rFonts w:ascii="Times New Roman" w:hAnsi="Times New Roman" w:cs="Times New Roman"/>
          <w:szCs w:val="24"/>
          <w:shd w:val="clear" w:color="auto" w:fill="FFFFFF"/>
        </w:rPr>
        <w:t>Cholesterol</w:t>
      </w:r>
      <w:r w:rsidRPr="00AD5C76">
        <w:rPr>
          <w:rFonts w:ascii="Times New Roman" w:hAnsi="Times New Roman" w:cs="Times New Roman"/>
          <w:color w:val="3C4043"/>
          <w:szCs w:val="24"/>
          <w:shd w:val="clear" w:color="auto" w:fill="FFFFFF"/>
        </w:rPr>
        <w:t> </w:t>
      </w:r>
      <w:r w:rsidRPr="00AD5C76">
        <w:rPr>
          <w:rFonts w:ascii="Times New Roman" w:eastAsia="Times New Roman" w:hAnsi="Times New Roman" w:cs="Times New Roman"/>
          <w:bCs/>
          <w:szCs w:val="24"/>
          <w:bdr w:val="none" w:sz="0" w:space="0" w:color="auto" w:frame="1"/>
        </w:rPr>
        <w:t>Level</w:t>
      </w:r>
    </w:p>
    <w:p w14:paraId="5E0E93B6" w14:textId="77777777" w:rsidR="00AD5C76" w:rsidRPr="00AD5C76" w:rsidRDefault="00AD5C76" w:rsidP="00AD5C76">
      <w:pPr>
        <w:numPr>
          <w:ilvl w:val="0"/>
          <w:numId w:val="7"/>
        </w:numPr>
        <w:spacing w:before="120" w:after="120" w:line="240" w:lineRule="auto"/>
        <w:textAlignment w:val="baseline"/>
        <w:rPr>
          <w:rFonts w:ascii="Times New Roman" w:eastAsia="Times New Roman" w:hAnsi="Times New Roman" w:cs="Times New Roman"/>
          <w:szCs w:val="24"/>
        </w:rPr>
      </w:pPr>
      <w:r w:rsidRPr="00AD5C76">
        <w:rPr>
          <w:rFonts w:ascii="Times New Roman" w:eastAsia="Times New Roman" w:hAnsi="Times New Roman" w:cs="Times New Roman"/>
          <w:szCs w:val="24"/>
        </w:rPr>
        <w:t>Na to Potassium Ration</w:t>
      </w:r>
    </w:p>
    <w:p w14:paraId="70459CFC" w14:textId="77777777" w:rsidR="00AD5C76" w:rsidRPr="00AD5C76" w:rsidRDefault="00AD5C76" w:rsidP="00AD5C76">
      <w:pPr>
        <w:spacing w:before="120" w:after="120"/>
        <w:textAlignment w:val="baseline"/>
        <w:rPr>
          <w:rFonts w:ascii="Times New Roman" w:eastAsia="Times New Roman" w:hAnsi="Times New Roman" w:cs="Times New Roman"/>
          <w:b/>
          <w:szCs w:val="24"/>
        </w:rPr>
      </w:pPr>
      <w:r w:rsidRPr="00AD5C76">
        <w:rPr>
          <w:rFonts w:ascii="Times New Roman" w:eastAsia="Times New Roman" w:hAnsi="Times New Roman" w:cs="Times New Roman"/>
          <w:b/>
          <w:szCs w:val="24"/>
        </w:rPr>
        <w:t xml:space="preserve">The </w:t>
      </w:r>
      <w:r w:rsidRPr="00AD5C76">
        <w:rPr>
          <w:rFonts w:ascii="Times New Roman" w:eastAsia="Times New Roman" w:hAnsi="Times New Roman" w:cs="Times New Roman"/>
          <w:b/>
          <w:color w:val="FF0000"/>
          <w:szCs w:val="24"/>
        </w:rPr>
        <w:t xml:space="preserve">Target Feature </w:t>
      </w:r>
      <w:r w:rsidRPr="00AD5C76">
        <w:rPr>
          <w:rFonts w:ascii="Times New Roman" w:eastAsia="Times New Roman" w:hAnsi="Times New Roman" w:cs="Times New Roman"/>
          <w:b/>
          <w:szCs w:val="24"/>
        </w:rPr>
        <w:t>is;</w:t>
      </w:r>
    </w:p>
    <w:p w14:paraId="39A450A8" w14:textId="77777777" w:rsidR="00AD5C76" w:rsidRPr="00AD5C76" w:rsidRDefault="00AD5C76" w:rsidP="00AD5C76">
      <w:pPr>
        <w:pStyle w:val="ListParagraph"/>
        <w:numPr>
          <w:ilvl w:val="0"/>
          <w:numId w:val="8"/>
        </w:numPr>
        <w:spacing w:before="120" w:after="120" w:line="240" w:lineRule="auto"/>
        <w:contextualSpacing w:val="0"/>
        <w:textAlignment w:val="baseline"/>
        <w:rPr>
          <w:rFonts w:ascii="Times New Roman" w:eastAsia="Times New Roman" w:hAnsi="Times New Roman" w:cs="Times New Roman"/>
          <w:szCs w:val="24"/>
        </w:rPr>
      </w:pPr>
      <w:r w:rsidRPr="00AD5C76">
        <w:rPr>
          <w:rFonts w:ascii="Times New Roman" w:eastAsia="Times New Roman" w:hAnsi="Times New Roman" w:cs="Times New Roman"/>
          <w:szCs w:val="24"/>
        </w:rPr>
        <w:t>Drug Type</w:t>
      </w:r>
    </w:p>
    <w:p w14:paraId="6FB70017" w14:textId="77777777" w:rsidR="00AD5C76" w:rsidRPr="00AD5C76" w:rsidRDefault="00AD5C76" w:rsidP="00AD5C76">
      <w:pPr>
        <w:spacing w:after="240"/>
        <w:textAlignment w:val="baseline"/>
        <w:rPr>
          <w:rFonts w:ascii="Times New Roman" w:hAnsi="Times New Roman" w:cs="Times New Roman"/>
          <w:b/>
          <w:color w:val="000000" w:themeColor="text1"/>
          <w:szCs w:val="24"/>
        </w:rPr>
      </w:pPr>
      <w:r w:rsidRPr="00AD5C76">
        <w:rPr>
          <w:rFonts w:ascii="Times New Roman" w:hAnsi="Times New Roman" w:cs="Times New Roman"/>
          <w:b/>
          <w:color w:val="000000" w:themeColor="text1"/>
          <w:szCs w:val="24"/>
        </w:rPr>
        <w:lastRenderedPageBreak/>
        <w:t>You have to perform the following tasks by completing the given code.</w:t>
      </w:r>
    </w:p>
    <w:p w14:paraId="5A8B61FF" w14:textId="77777777" w:rsidR="00AD5C76" w:rsidRPr="00AD5C76" w:rsidRDefault="00AD5C76" w:rsidP="00AD5C76">
      <w:pPr>
        <w:pStyle w:val="ListParagraph"/>
        <w:numPr>
          <w:ilvl w:val="0"/>
          <w:numId w:val="4"/>
        </w:numPr>
        <w:spacing w:after="240" w:line="240" w:lineRule="auto"/>
        <w:contextualSpacing w:val="0"/>
        <w:textAlignment w:val="baseline"/>
        <w:rPr>
          <w:rFonts w:ascii="Times New Roman" w:eastAsia="Times New Roman" w:hAnsi="Times New Roman" w:cs="Times New Roman"/>
          <w:color w:val="000000" w:themeColor="text1"/>
          <w:szCs w:val="24"/>
        </w:rPr>
      </w:pPr>
      <w:r w:rsidRPr="00AD5C76">
        <w:rPr>
          <w:rFonts w:ascii="Times New Roman" w:hAnsi="Times New Roman" w:cs="Times New Roman"/>
          <w:color w:val="000000" w:themeColor="text1"/>
          <w:szCs w:val="24"/>
        </w:rPr>
        <w:t xml:space="preserve">Separate labels from the data </w:t>
      </w:r>
    </w:p>
    <w:p w14:paraId="303B665A" w14:textId="77777777" w:rsidR="00AD5C76" w:rsidRDefault="00AD5C76" w:rsidP="00AD5C76">
      <w:pPr>
        <w:pStyle w:val="ListParagraph"/>
        <w:numPr>
          <w:ilvl w:val="0"/>
          <w:numId w:val="4"/>
        </w:numPr>
        <w:spacing w:after="240" w:line="240" w:lineRule="auto"/>
        <w:contextualSpacing w:val="0"/>
        <w:textAlignment w:val="baseline"/>
        <w:rPr>
          <w:rFonts w:ascii="Times New Roman" w:eastAsia="Times New Roman" w:hAnsi="Times New Roman" w:cs="Times New Roman"/>
          <w:color w:val="000000" w:themeColor="text1"/>
          <w:szCs w:val="24"/>
        </w:rPr>
      </w:pPr>
      <w:r w:rsidRPr="00AD5C76">
        <w:rPr>
          <w:rFonts w:ascii="Times New Roman" w:hAnsi="Times New Roman" w:cs="Times New Roman"/>
          <w:color w:val="000000" w:themeColor="text1"/>
          <w:szCs w:val="24"/>
        </w:rPr>
        <w:t>Implement KNN</w:t>
      </w:r>
    </w:p>
    <w:p w14:paraId="71D2680E" w14:textId="77777777" w:rsidR="00AD5C76" w:rsidRPr="00AD5C76" w:rsidRDefault="00AD5C76" w:rsidP="00AD5C76">
      <w:pPr>
        <w:pStyle w:val="ListParagraph"/>
        <w:numPr>
          <w:ilvl w:val="0"/>
          <w:numId w:val="4"/>
        </w:numPr>
        <w:spacing w:after="240" w:line="240" w:lineRule="auto"/>
        <w:contextualSpacing w:val="0"/>
        <w:textAlignment w:val="baseline"/>
        <w:rPr>
          <w:rFonts w:ascii="Times New Roman" w:eastAsia="Times New Roman" w:hAnsi="Times New Roman" w:cs="Times New Roman"/>
          <w:color w:val="000000" w:themeColor="text1"/>
          <w:szCs w:val="24"/>
        </w:rPr>
      </w:pPr>
      <w:r w:rsidRPr="00AD5C76">
        <w:rPr>
          <w:rFonts w:ascii="Times New Roman" w:hAnsi="Times New Roman" w:cs="Times New Roman"/>
          <w:color w:val="000000" w:themeColor="text1"/>
          <w:szCs w:val="24"/>
        </w:rPr>
        <w:t xml:space="preserve"> Perform prediction by selecting k = </w:t>
      </w:r>
      <w:r>
        <w:rPr>
          <w:rFonts w:ascii="Times New Roman" w:hAnsi="Times New Roman" w:cs="Times New Roman"/>
          <w:color w:val="000000" w:themeColor="text1"/>
          <w:szCs w:val="24"/>
        </w:rPr>
        <w:t>7</w:t>
      </w:r>
      <w:r w:rsidRPr="00AD5C76">
        <w:rPr>
          <w:rFonts w:ascii="Times New Roman" w:hAnsi="Times New Roman" w:cs="Times New Roman"/>
          <w:color w:val="000000" w:themeColor="text1"/>
          <w:szCs w:val="24"/>
        </w:rPr>
        <w:t xml:space="preserve">, </w:t>
      </w:r>
      <w:r>
        <w:rPr>
          <w:rFonts w:ascii="Times New Roman" w:hAnsi="Times New Roman" w:cs="Times New Roman"/>
          <w:color w:val="000000" w:themeColor="text1"/>
          <w:szCs w:val="24"/>
        </w:rPr>
        <w:t>9</w:t>
      </w:r>
      <w:r w:rsidRPr="00AD5C76">
        <w:rPr>
          <w:rFonts w:ascii="Times New Roman" w:hAnsi="Times New Roman" w:cs="Times New Roman"/>
          <w:color w:val="000000" w:themeColor="text1"/>
          <w:szCs w:val="24"/>
        </w:rPr>
        <w:t xml:space="preserve">, </w:t>
      </w:r>
      <w:r>
        <w:rPr>
          <w:rFonts w:ascii="Times New Roman" w:hAnsi="Times New Roman" w:cs="Times New Roman"/>
          <w:color w:val="000000" w:themeColor="text1"/>
          <w:szCs w:val="24"/>
        </w:rPr>
        <w:t>11</w:t>
      </w:r>
      <w:r w:rsidRPr="00AD5C76">
        <w:rPr>
          <w:rFonts w:ascii="Times New Roman" w:hAnsi="Times New Roman" w:cs="Times New Roman"/>
          <w:color w:val="000000" w:themeColor="text1"/>
          <w:szCs w:val="24"/>
        </w:rPr>
        <w:t xml:space="preserve"> and 1</w:t>
      </w:r>
      <w:r>
        <w:rPr>
          <w:rFonts w:ascii="Times New Roman" w:hAnsi="Times New Roman" w:cs="Times New Roman"/>
          <w:color w:val="000000" w:themeColor="text1"/>
          <w:szCs w:val="24"/>
        </w:rPr>
        <w:t>3</w:t>
      </w:r>
      <w:r w:rsidRPr="00AD5C76">
        <w:rPr>
          <w:rFonts w:ascii="Times New Roman" w:hAnsi="Times New Roman" w:cs="Times New Roman"/>
          <w:color w:val="000000" w:themeColor="text1"/>
          <w:szCs w:val="24"/>
        </w:rPr>
        <w:t>, and calculate accuracy</w:t>
      </w:r>
      <w:r w:rsidRPr="00AD5C76">
        <w:rPr>
          <w:rFonts w:ascii="Times New Roman" w:hAnsi="Times New Roman" w:cs="Times New Roman"/>
          <w:szCs w:val="24"/>
        </w:rPr>
        <w:t>.</w:t>
      </w:r>
      <w:r w:rsidRPr="00AD5C76">
        <w:rPr>
          <w:rFonts w:ascii="Times New Roman" w:hAnsi="Times New Roman" w:cs="Times New Roman"/>
          <w:color w:val="000000" w:themeColor="text1"/>
          <w:szCs w:val="24"/>
        </w:rPr>
        <w:t xml:space="preserve"> Also Compute the FI Score for each value of K.</w:t>
      </w:r>
    </w:p>
    <w:p w14:paraId="2FEEC75D" w14:textId="77777777" w:rsidR="00AD5C76" w:rsidRPr="00AD5C76" w:rsidRDefault="00AD5C76" w:rsidP="00AD5C76">
      <w:pPr>
        <w:pStyle w:val="ListParagraph"/>
        <w:spacing w:after="0" w:line="259" w:lineRule="auto"/>
        <w:ind w:firstLine="0"/>
        <w:rPr>
          <w:rFonts w:ascii="Times New Roman" w:hAnsi="Times New Roman" w:cs="Times New Roman"/>
          <w:b/>
          <w:sz w:val="28"/>
          <w:szCs w:val="28"/>
        </w:rPr>
      </w:pPr>
    </w:p>
    <w:sectPr w:rsidR="00AD5C76" w:rsidRPr="00AD5C76">
      <w:pgSz w:w="11906" w:h="16838"/>
      <w:pgMar w:top="1488" w:right="1335" w:bottom="15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112EA"/>
    <w:multiLevelType w:val="hybridMultilevel"/>
    <w:tmpl w:val="3FD43C6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8786A"/>
    <w:multiLevelType w:val="hybridMultilevel"/>
    <w:tmpl w:val="A30A3FAC"/>
    <w:lvl w:ilvl="0" w:tplc="03960B9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52B3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6061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2EA8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621C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9E0A7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9EFE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A6372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72AF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946F7F"/>
    <w:multiLevelType w:val="hybridMultilevel"/>
    <w:tmpl w:val="BC38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8B07E1"/>
    <w:multiLevelType w:val="hybridMultilevel"/>
    <w:tmpl w:val="B55075A4"/>
    <w:lvl w:ilvl="0" w:tplc="3F5033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AC361C"/>
    <w:multiLevelType w:val="hybridMultilevel"/>
    <w:tmpl w:val="CAA82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7F408E"/>
    <w:multiLevelType w:val="hybridMultilevel"/>
    <w:tmpl w:val="35E28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BA791E"/>
    <w:multiLevelType w:val="hybridMultilevel"/>
    <w:tmpl w:val="7E90D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A75F42"/>
    <w:multiLevelType w:val="hybridMultilevel"/>
    <w:tmpl w:val="750A65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5"/>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86D"/>
    <w:rsid w:val="00AD5C76"/>
    <w:rsid w:val="00B5786D"/>
    <w:rsid w:val="00DC2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97D1"/>
  <w15:docId w15:val="{6F07F72B-BDB8-40B0-9123-89FDE8C7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56" w:line="257"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157" w:line="258" w:lineRule="auto"/>
      <w:ind w:left="37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D5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625cb7f-fb9f-4613-9783-b7aef5115d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8B4E300BD8C5468864DC7838169059" ma:contentTypeVersion="10" ma:contentTypeDescription="Create a new document." ma:contentTypeScope="" ma:versionID="9f75ee999ba4f3033d075cc4c2974809">
  <xsd:schema xmlns:xsd="http://www.w3.org/2001/XMLSchema" xmlns:xs="http://www.w3.org/2001/XMLSchema" xmlns:p="http://schemas.microsoft.com/office/2006/metadata/properties" xmlns:ns3="9625cb7f-fb9f-4613-9783-b7aef5115d36" targetNamespace="http://schemas.microsoft.com/office/2006/metadata/properties" ma:root="true" ma:fieldsID="7e0c00e44a047405f66e1786d395aeb8" ns3:_="">
    <xsd:import namespace="9625cb7f-fb9f-4613-9783-b7aef5115d3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25cb7f-fb9f-4613-9783-b7aef5115d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716609-967B-4B6B-A0BF-D6101E84AAC3}">
  <ds:schemaRefs>
    <ds:schemaRef ds:uri="http://schemas.microsoft.com/office/2006/documentManagement/types"/>
    <ds:schemaRef ds:uri="http://www.w3.org/XML/1998/namespace"/>
    <ds:schemaRef ds:uri="http://schemas.openxmlformats.org/package/2006/metadata/core-properties"/>
    <ds:schemaRef ds:uri="http://purl.org/dc/dcmitype/"/>
    <ds:schemaRef ds:uri="http://purl.org/dc/elements/1.1/"/>
    <ds:schemaRef ds:uri="http://schemas.microsoft.com/office/infopath/2007/PartnerControls"/>
    <ds:schemaRef ds:uri="9625cb7f-fb9f-4613-9783-b7aef5115d36"/>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FF43BB74-A04D-4C13-98F1-B9DF7DEF2823}">
  <ds:schemaRefs>
    <ds:schemaRef ds:uri="http://schemas.microsoft.com/sharepoint/v3/contenttype/forms"/>
  </ds:schemaRefs>
</ds:datastoreItem>
</file>

<file path=customXml/itemProps3.xml><?xml version="1.0" encoding="utf-8"?>
<ds:datastoreItem xmlns:ds="http://schemas.openxmlformats.org/officeDocument/2006/customXml" ds:itemID="{60AC9ABA-252A-4944-8E9E-66CBE8379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25cb7f-fb9f-4613-9783-b7aef5115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904</Words>
  <Characters>5155</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Usama Ishtiaq</dc:creator>
  <cp:keywords/>
  <cp:lastModifiedBy>Afham Nazir</cp:lastModifiedBy>
  <cp:revision>3</cp:revision>
  <dcterms:created xsi:type="dcterms:W3CDTF">2024-12-02T08:11:00Z</dcterms:created>
  <dcterms:modified xsi:type="dcterms:W3CDTF">2024-12-06T17:25:00Z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0x0101002E8B4E300BD8C5468864DC7838169059</vt:lpwstr>
  </property>
</Properties>
</file>