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952FA" w14:textId="77777777" w:rsidR="008F1ACD" w:rsidRDefault="008F1ACD" w:rsidP="008F1ACD">
      <w:pPr>
        <w:autoSpaceDE w:val="0"/>
        <w:autoSpaceDN w:val="0"/>
        <w:adjustRightInd w:val="0"/>
        <w:spacing w:after="0" w:line="240" w:lineRule="auto"/>
        <w:jc w:val="center"/>
        <w:rPr>
          <w:rFonts w:ascii="Old English Text MT" w:hAnsi="Old English Text MT" w:cs="BookAntiqua"/>
          <w:sz w:val="36"/>
          <w:szCs w:val="36"/>
        </w:rPr>
      </w:pPr>
      <w:r>
        <w:rPr>
          <w:rFonts w:ascii="Old English Text MT" w:hAnsi="Old English Text MT" w:cs="BookAntiqua"/>
          <w:sz w:val="36"/>
          <w:szCs w:val="36"/>
        </w:rPr>
        <w:t>University of Central Punjab</w:t>
      </w:r>
    </w:p>
    <w:p w14:paraId="4341156A" w14:textId="77777777" w:rsidR="008F1ACD" w:rsidRPr="00265FD8" w:rsidRDefault="008F1ACD" w:rsidP="008F1ACD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36"/>
          <w:szCs w:val="36"/>
        </w:rPr>
      </w:pPr>
      <w:r w:rsidRPr="00265FD8">
        <w:rPr>
          <w:rFonts w:ascii="Calibri" w:hAnsi="Calibri" w:cs="Calibri"/>
          <w:sz w:val="36"/>
          <w:szCs w:val="36"/>
        </w:rPr>
        <w:t>Faculty of Information Technology</w:t>
      </w:r>
    </w:p>
    <w:p w14:paraId="32DF601F" w14:textId="77777777" w:rsidR="008F1ACD" w:rsidRPr="00265FD8" w:rsidRDefault="008F1ACD" w:rsidP="008F1ACD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36"/>
          <w:szCs w:val="36"/>
        </w:rPr>
      </w:pPr>
      <w:r w:rsidRPr="00265FD8">
        <w:rPr>
          <w:rFonts w:ascii="Calibri" w:hAnsi="Calibri" w:cs="Calibri"/>
          <w:noProof/>
          <w:sz w:val="36"/>
          <w:szCs w:val="36"/>
        </w:rPr>
        <w:drawing>
          <wp:inline distT="0" distB="0" distL="0" distR="0" wp14:anchorId="44EE5927" wp14:editId="13832074">
            <wp:extent cx="1584960" cy="1584960"/>
            <wp:effectExtent l="0" t="0" r="0" b="0"/>
            <wp:docPr id="1" name="Picture 1" descr="UC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C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74C38" w14:textId="26659D2D" w:rsidR="008F1ACD" w:rsidRPr="00265FD8" w:rsidRDefault="008F1ACD" w:rsidP="008F1ACD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sz w:val="36"/>
          <w:szCs w:val="36"/>
        </w:rPr>
      </w:pPr>
      <w:r w:rsidRPr="00265FD8">
        <w:rPr>
          <w:rFonts w:ascii="Calibri" w:hAnsi="Calibri" w:cs="Calibri"/>
          <w:b/>
          <w:sz w:val="36"/>
          <w:szCs w:val="36"/>
        </w:rPr>
        <w:t xml:space="preserve">Assignment </w:t>
      </w:r>
      <w:r w:rsidR="0016031C">
        <w:rPr>
          <w:rFonts w:ascii="Calibri" w:hAnsi="Calibri" w:cs="Calibri"/>
          <w:b/>
          <w:sz w:val="36"/>
          <w:szCs w:val="36"/>
        </w:rPr>
        <w:t>1</w:t>
      </w:r>
      <w:r w:rsidRPr="00265FD8">
        <w:rPr>
          <w:rFonts w:ascii="Calibri" w:hAnsi="Calibri" w:cs="Calibri"/>
          <w:b/>
          <w:sz w:val="36"/>
          <w:szCs w:val="36"/>
        </w:rPr>
        <w:t xml:space="preserve"> </w:t>
      </w:r>
    </w:p>
    <w:p w14:paraId="01B3DAB6" w14:textId="77777777" w:rsidR="008F1ACD" w:rsidRPr="00265FD8" w:rsidRDefault="008F1ACD" w:rsidP="008F1ACD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36"/>
          <w:szCs w:val="36"/>
        </w:rPr>
      </w:pPr>
    </w:p>
    <w:p w14:paraId="6BDA2DD7" w14:textId="4CE6D70A" w:rsidR="008F1ACD" w:rsidRPr="00F1076C" w:rsidRDefault="008F1ACD" w:rsidP="008F1ACD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8"/>
          <w:szCs w:val="28"/>
        </w:rPr>
      </w:pPr>
      <w:r w:rsidRPr="00F1076C">
        <w:rPr>
          <w:rFonts w:cstheme="minorHAnsi"/>
          <w:b/>
          <w:bCs/>
          <w:sz w:val="28"/>
          <w:szCs w:val="28"/>
        </w:rPr>
        <w:t>Course Title:</w:t>
      </w:r>
      <w:r w:rsidRPr="00F1076C">
        <w:rPr>
          <w:rFonts w:cstheme="minorHAnsi"/>
          <w:sz w:val="28"/>
          <w:szCs w:val="28"/>
        </w:rPr>
        <w:t xml:space="preserve"> </w:t>
      </w:r>
      <w:r w:rsidR="00BB7A3D">
        <w:rPr>
          <w:rFonts w:ascii="Segoe UI" w:hAnsi="Segoe UI" w:cs="Segoe UI"/>
          <w:color w:val="263238"/>
          <w:sz w:val="23"/>
          <w:szCs w:val="23"/>
          <w:shd w:val="clear" w:color="auto" w:fill="FFFFFF"/>
        </w:rPr>
        <w:t>Artificial Intelligence</w:t>
      </w:r>
    </w:p>
    <w:p w14:paraId="00F87F05" w14:textId="06B35E3A" w:rsidR="008F1ACD" w:rsidRPr="00F1076C" w:rsidRDefault="008F1ACD" w:rsidP="008F1ACD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8"/>
          <w:szCs w:val="28"/>
        </w:rPr>
      </w:pPr>
      <w:r w:rsidRPr="00F1076C">
        <w:rPr>
          <w:rFonts w:cstheme="minorHAnsi"/>
          <w:b/>
          <w:bCs/>
          <w:sz w:val="28"/>
          <w:szCs w:val="28"/>
        </w:rPr>
        <w:t>Course Code:</w:t>
      </w:r>
      <w:r w:rsidRPr="00F1076C">
        <w:rPr>
          <w:rFonts w:cstheme="minorHAnsi"/>
          <w:sz w:val="28"/>
          <w:szCs w:val="28"/>
        </w:rPr>
        <w:t xml:space="preserve"> </w:t>
      </w:r>
      <w:r w:rsidR="006850DB">
        <w:rPr>
          <w:rFonts w:ascii="Segoe UI" w:hAnsi="Segoe UI" w:cs="Segoe UI"/>
          <w:color w:val="263238"/>
          <w:sz w:val="23"/>
          <w:szCs w:val="23"/>
          <w:shd w:val="clear" w:color="auto" w:fill="FFFFFF"/>
        </w:rPr>
        <w:t>CSAL3243</w:t>
      </w:r>
    </w:p>
    <w:tbl>
      <w:tblPr>
        <w:tblStyle w:val="TableGrid"/>
        <w:tblW w:w="9738" w:type="dxa"/>
        <w:jc w:val="center"/>
        <w:tblLook w:val="04A0" w:firstRow="1" w:lastRow="0" w:firstColumn="1" w:lastColumn="0" w:noHBand="0" w:noVBand="1"/>
      </w:tblPr>
      <w:tblGrid>
        <w:gridCol w:w="4869"/>
        <w:gridCol w:w="4869"/>
      </w:tblGrid>
      <w:tr w:rsidR="008F1ACD" w:rsidRPr="00473EC6" w14:paraId="1B7651D6" w14:textId="77777777" w:rsidTr="006B1F27">
        <w:trPr>
          <w:trHeight w:val="339"/>
          <w:jc w:val="center"/>
        </w:trPr>
        <w:tc>
          <w:tcPr>
            <w:tcW w:w="4869" w:type="dxa"/>
          </w:tcPr>
          <w:p w14:paraId="582D93D2" w14:textId="77777777" w:rsidR="008F1ACD" w:rsidRPr="007E008C" w:rsidRDefault="008F1ACD" w:rsidP="00297920">
            <w:pPr>
              <w:autoSpaceDE w:val="0"/>
              <w:autoSpaceDN w:val="0"/>
              <w:adjustRightInd w:val="0"/>
              <w:spacing w:line="240" w:lineRule="auto"/>
              <w:rPr>
                <w:rFonts w:eastAsia="Times New Roman" w:cstheme="minorHAnsi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7E008C">
              <w:rPr>
                <w:rFonts w:eastAsia="Times New Roman" w:cstheme="minorHAnsi"/>
                <w:kern w:val="0"/>
                <w:sz w:val="24"/>
                <w:szCs w:val="24"/>
                <w:lang w:val="en-PK" w:eastAsia="en-PK"/>
                <w14:ligatures w14:val="none"/>
              </w:rPr>
              <w:t>Name</w:t>
            </w:r>
          </w:p>
        </w:tc>
        <w:tc>
          <w:tcPr>
            <w:tcW w:w="4869" w:type="dxa"/>
          </w:tcPr>
          <w:p w14:paraId="678CB12F" w14:textId="77777777" w:rsidR="008F1ACD" w:rsidRPr="007E008C" w:rsidRDefault="008F1ACD" w:rsidP="00297920">
            <w:pPr>
              <w:autoSpaceDE w:val="0"/>
              <w:autoSpaceDN w:val="0"/>
              <w:adjustRightInd w:val="0"/>
              <w:spacing w:line="240" w:lineRule="auto"/>
              <w:rPr>
                <w:rFonts w:eastAsia="Times New Roman" w:cstheme="minorHAnsi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7E008C">
              <w:rPr>
                <w:rFonts w:eastAsia="Times New Roman" w:cstheme="minorHAnsi"/>
                <w:kern w:val="0"/>
                <w:sz w:val="24"/>
                <w:szCs w:val="24"/>
                <w:lang w:val="en-PK" w:eastAsia="en-PK"/>
                <w14:ligatures w14:val="none"/>
              </w:rPr>
              <w:t>Registration#</w:t>
            </w:r>
          </w:p>
        </w:tc>
      </w:tr>
      <w:tr w:rsidR="008F1ACD" w:rsidRPr="00473EC6" w14:paraId="4F567B8C" w14:textId="77777777" w:rsidTr="006B1F27">
        <w:trPr>
          <w:trHeight w:val="509"/>
          <w:jc w:val="center"/>
        </w:trPr>
        <w:tc>
          <w:tcPr>
            <w:tcW w:w="4869" w:type="dxa"/>
          </w:tcPr>
          <w:p w14:paraId="252E3897" w14:textId="77777777" w:rsidR="008F1ACD" w:rsidRPr="00C47285" w:rsidRDefault="008F1ACD" w:rsidP="00297920">
            <w:pPr>
              <w:autoSpaceDE w:val="0"/>
              <w:autoSpaceDN w:val="0"/>
              <w:adjustRightInd w:val="0"/>
              <w:spacing w:line="240" w:lineRule="auto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4869" w:type="dxa"/>
          </w:tcPr>
          <w:p w14:paraId="793DB505" w14:textId="77777777" w:rsidR="008F1ACD" w:rsidRPr="00C47285" w:rsidRDefault="008F1ACD" w:rsidP="00297920">
            <w:pPr>
              <w:autoSpaceDE w:val="0"/>
              <w:autoSpaceDN w:val="0"/>
              <w:adjustRightInd w:val="0"/>
              <w:spacing w:line="240" w:lineRule="auto"/>
              <w:rPr>
                <w:rFonts w:cstheme="minorHAnsi"/>
                <w:sz w:val="32"/>
                <w:szCs w:val="32"/>
              </w:rPr>
            </w:pPr>
          </w:p>
        </w:tc>
      </w:tr>
    </w:tbl>
    <w:p w14:paraId="47D0D4BC" w14:textId="77777777" w:rsidR="00677FA1" w:rsidRPr="006B1F27" w:rsidRDefault="00677FA1" w:rsidP="00677FA1">
      <w:pPr>
        <w:pStyle w:val="Heading3"/>
        <w:rPr>
          <w:rFonts w:eastAsia="Times New Roman" w:cstheme="minorHAnsi"/>
        </w:rPr>
      </w:pPr>
      <w:r w:rsidRPr="006B1F27">
        <w:rPr>
          <w:rFonts w:cstheme="minorHAnsi"/>
        </w:rPr>
        <w:t>Submission Requirements</w:t>
      </w:r>
    </w:p>
    <w:p w14:paraId="4CBC225A" w14:textId="7B6625CE" w:rsidR="00677FA1" w:rsidRPr="001332B8" w:rsidRDefault="00677FA1" w:rsidP="00677FA1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1332B8">
        <w:rPr>
          <w:rFonts w:asciiTheme="minorHAnsi" w:hAnsiTheme="minorHAnsi" w:cstheme="minorHAnsi"/>
          <w:b/>
          <w:bCs/>
        </w:rPr>
        <w:t>Format:</w:t>
      </w:r>
      <w:r w:rsidRPr="001332B8">
        <w:rPr>
          <w:rFonts w:asciiTheme="minorHAnsi" w:hAnsiTheme="minorHAnsi" w:cstheme="minorHAnsi"/>
        </w:rPr>
        <w:t xml:space="preserve"> The assignment must be</w:t>
      </w:r>
      <w:r w:rsidR="00C23486">
        <w:rPr>
          <w:rFonts w:asciiTheme="minorHAnsi" w:hAnsiTheme="minorHAnsi" w:cstheme="minorHAnsi"/>
          <w:lang w:val="en-US"/>
        </w:rPr>
        <w:t xml:space="preserve"> handwritten and</w:t>
      </w:r>
      <w:r w:rsidRPr="001332B8">
        <w:rPr>
          <w:rFonts w:asciiTheme="minorHAnsi" w:hAnsiTheme="minorHAnsi" w:cstheme="minorHAnsi"/>
        </w:rPr>
        <w:t xml:space="preserve"> submitted as a single document (PDF or Word recommended) in softcopy.</w:t>
      </w:r>
    </w:p>
    <w:p w14:paraId="539BC91A" w14:textId="358674DB" w:rsidR="00677FA1" w:rsidRDefault="00677FA1" w:rsidP="00677FA1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1332B8">
        <w:rPr>
          <w:rFonts w:asciiTheme="minorHAnsi" w:hAnsiTheme="minorHAnsi" w:cstheme="minorHAnsi"/>
          <w:b/>
          <w:bCs/>
        </w:rPr>
        <w:t>Integrity:</w:t>
      </w:r>
      <w:r w:rsidRPr="001332B8">
        <w:rPr>
          <w:rFonts w:asciiTheme="minorHAnsi" w:hAnsiTheme="minorHAnsi" w:cstheme="minorHAnsi"/>
        </w:rPr>
        <w:t xml:space="preserve"> This is an </w:t>
      </w:r>
      <w:r w:rsidRPr="001332B8">
        <w:rPr>
          <w:rFonts w:asciiTheme="minorHAnsi" w:hAnsiTheme="minorHAnsi" w:cstheme="minorHAnsi"/>
          <w:b/>
          <w:bCs/>
        </w:rPr>
        <w:t>individual assignment</w:t>
      </w:r>
      <w:r w:rsidRPr="001332B8">
        <w:rPr>
          <w:rFonts w:asciiTheme="minorHAnsi" w:hAnsiTheme="minorHAnsi" w:cstheme="minorHAnsi"/>
        </w:rPr>
        <w:t xml:space="preserve">. Any evidence of plagiarism or sharing of </w:t>
      </w:r>
      <w:r w:rsidR="002D5803">
        <w:rPr>
          <w:rFonts w:asciiTheme="minorHAnsi" w:hAnsiTheme="minorHAnsi" w:cstheme="minorHAnsi"/>
          <w:lang w:val="en-US"/>
        </w:rPr>
        <w:t>assignment</w:t>
      </w:r>
      <w:r w:rsidRPr="001332B8">
        <w:rPr>
          <w:rFonts w:asciiTheme="minorHAnsi" w:hAnsiTheme="minorHAnsi" w:cstheme="minorHAnsi"/>
        </w:rPr>
        <w:t xml:space="preserve"> will result in a zero grade.</w:t>
      </w:r>
    </w:p>
    <w:p w14:paraId="36908BEE" w14:textId="366B5FD1" w:rsidR="00B164DB" w:rsidRPr="001332B8" w:rsidRDefault="00B164DB" w:rsidP="00B164DB">
      <w:pPr>
        <w:pStyle w:val="NoSpacing"/>
        <w:numPr>
          <w:ilvl w:val="0"/>
          <w:numId w:val="11"/>
        </w:numPr>
        <w:spacing w:line="276" w:lineRule="auto"/>
        <w:jc w:val="both"/>
        <w:rPr>
          <w:rFonts w:cstheme="minorHAnsi"/>
          <w:b/>
          <w:color w:val="FF0000"/>
          <w:sz w:val="24"/>
          <w:szCs w:val="24"/>
        </w:rPr>
      </w:pPr>
      <w:r w:rsidRPr="001332B8">
        <w:rPr>
          <w:rFonts w:cstheme="minorHAnsi"/>
          <w:b/>
          <w:sz w:val="24"/>
          <w:szCs w:val="24"/>
        </w:rPr>
        <w:t xml:space="preserve">Due Date for Assignment is </w:t>
      </w:r>
      <w:r w:rsidR="00507B49">
        <w:rPr>
          <w:rFonts w:cstheme="minorHAnsi"/>
          <w:b/>
          <w:color w:val="FF0000"/>
          <w:sz w:val="24"/>
          <w:szCs w:val="24"/>
        </w:rPr>
        <w:t>March</w:t>
      </w:r>
      <w:r w:rsidRPr="001332B8">
        <w:rPr>
          <w:rFonts w:cstheme="minorHAnsi"/>
          <w:b/>
          <w:color w:val="FF0000"/>
          <w:sz w:val="24"/>
          <w:szCs w:val="24"/>
        </w:rPr>
        <w:t xml:space="preserve"> </w:t>
      </w:r>
      <w:r w:rsidR="00566248">
        <w:rPr>
          <w:rFonts w:cstheme="minorHAnsi"/>
          <w:b/>
          <w:color w:val="FF0000"/>
          <w:sz w:val="24"/>
          <w:szCs w:val="24"/>
        </w:rPr>
        <w:t>29</w:t>
      </w:r>
      <w:r w:rsidR="003B3B47">
        <w:rPr>
          <w:rFonts w:cstheme="minorHAnsi"/>
          <w:b/>
          <w:color w:val="FF0000"/>
          <w:sz w:val="24"/>
          <w:szCs w:val="24"/>
          <w:vertAlign w:val="superscript"/>
        </w:rPr>
        <w:t>th</w:t>
      </w:r>
      <w:r w:rsidRPr="001332B8">
        <w:rPr>
          <w:rFonts w:cstheme="minorHAnsi"/>
          <w:b/>
          <w:color w:val="FF0000"/>
          <w:sz w:val="24"/>
          <w:szCs w:val="24"/>
        </w:rPr>
        <w:t>, 202</w:t>
      </w:r>
      <w:r w:rsidR="00507B49">
        <w:rPr>
          <w:rFonts w:cstheme="minorHAnsi"/>
          <w:b/>
          <w:color w:val="FF0000"/>
          <w:sz w:val="24"/>
          <w:szCs w:val="24"/>
        </w:rPr>
        <w:t>6</w:t>
      </w:r>
      <w:r w:rsidRPr="001332B8">
        <w:rPr>
          <w:rFonts w:cstheme="minorHAnsi"/>
          <w:b/>
          <w:color w:val="FF0000"/>
          <w:sz w:val="24"/>
          <w:szCs w:val="24"/>
        </w:rPr>
        <w:t xml:space="preserve">. </w:t>
      </w:r>
    </w:p>
    <w:p w14:paraId="0BC68F07" w14:textId="6DA58BA3" w:rsidR="003B3B47" w:rsidRDefault="003B3B47" w:rsidP="003B3B47">
      <w:pPr>
        <w:pStyle w:val="NoSpacing"/>
        <w:numPr>
          <w:ilvl w:val="0"/>
          <w:numId w:val="11"/>
        </w:numPr>
        <w:spacing w:line="276" w:lineRule="auto"/>
        <w:jc w:val="both"/>
        <w:rPr>
          <w:rFonts w:cstheme="minorHAnsi"/>
          <w:b/>
          <w:sz w:val="24"/>
          <w:szCs w:val="24"/>
          <w:u w:val="single"/>
        </w:rPr>
      </w:pPr>
      <w:r w:rsidRPr="001332B8">
        <w:rPr>
          <w:rFonts w:cstheme="minorHAnsi"/>
          <w:b/>
          <w:sz w:val="24"/>
          <w:szCs w:val="24"/>
          <w:u w:val="single"/>
        </w:rPr>
        <w:t>NO LATE SUBMISSION.</w:t>
      </w:r>
    </w:p>
    <w:p w14:paraId="02EAD139" w14:textId="77777777" w:rsidR="00D075F3" w:rsidRPr="00473EC6" w:rsidRDefault="00D075F3" w:rsidP="00D075F3">
      <w:pPr>
        <w:pStyle w:val="NoSpacing"/>
        <w:spacing w:line="276" w:lineRule="auto"/>
        <w:ind w:left="720"/>
        <w:jc w:val="both"/>
        <w:rPr>
          <w:rFonts w:cstheme="minorHAnsi"/>
          <w:b/>
          <w:sz w:val="24"/>
          <w:szCs w:val="24"/>
          <w:u w:val="single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5"/>
        <w:gridCol w:w="5795"/>
        <w:gridCol w:w="1260"/>
        <w:gridCol w:w="1350"/>
      </w:tblGrid>
      <w:tr w:rsidR="008F1ACD" w:rsidRPr="00265FD8" w14:paraId="6C726108" w14:textId="77777777" w:rsidTr="006B1F27">
        <w:trPr>
          <w:trHeight w:val="482"/>
          <w:jc w:val="center"/>
        </w:trPr>
        <w:tc>
          <w:tcPr>
            <w:tcW w:w="955" w:type="dxa"/>
            <w:shd w:val="clear" w:color="auto" w:fill="auto"/>
          </w:tcPr>
          <w:p w14:paraId="46206BE0" w14:textId="77777777" w:rsidR="008F1ACD" w:rsidRPr="00265FD8" w:rsidRDefault="008F1ACD" w:rsidP="00297920">
            <w:pPr>
              <w:jc w:val="center"/>
              <w:rPr>
                <w:rFonts w:ascii="Calibri" w:hAnsi="Calibri" w:cs="Calibri"/>
                <w:b/>
              </w:rPr>
            </w:pPr>
            <w:r w:rsidRPr="00265FD8">
              <w:rPr>
                <w:rFonts w:ascii="Calibri" w:hAnsi="Calibri" w:cs="Calibri"/>
                <w:b/>
              </w:rPr>
              <w:t>CLO#</w:t>
            </w:r>
          </w:p>
        </w:tc>
        <w:tc>
          <w:tcPr>
            <w:tcW w:w="5795" w:type="dxa"/>
            <w:shd w:val="clear" w:color="auto" w:fill="auto"/>
          </w:tcPr>
          <w:p w14:paraId="64D753F4" w14:textId="77777777" w:rsidR="008F1ACD" w:rsidRPr="00265FD8" w:rsidRDefault="008F1ACD" w:rsidP="00297920">
            <w:pPr>
              <w:jc w:val="center"/>
              <w:rPr>
                <w:rFonts w:ascii="Calibri" w:hAnsi="Calibri" w:cs="Calibri"/>
                <w:b/>
              </w:rPr>
            </w:pPr>
            <w:r w:rsidRPr="00265FD8">
              <w:rPr>
                <w:rFonts w:ascii="Calibri" w:hAnsi="Calibri" w:cs="Calibri"/>
                <w:b/>
              </w:rPr>
              <w:t>Course Learning Outcome (CLO)</w:t>
            </w:r>
          </w:p>
        </w:tc>
        <w:tc>
          <w:tcPr>
            <w:tcW w:w="1260" w:type="dxa"/>
            <w:shd w:val="clear" w:color="auto" w:fill="auto"/>
          </w:tcPr>
          <w:p w14:paraId="33BCA0D7" w14:textId="77777777" w:rsidR="008F1ACD" w:rsidRPr="00265FD8" w:rsidRDefault="008F1ACD" w:rsidP="00297920">
            <w:pPr>
              <w:jc w:val="center"/>
              <w:rPr>
                <w:rFonts w:ascii="Calibri" w:hAnsi="Calibri" w:cs="Calibri"/>
                <w:b/>
              </w:rPr>
            </w:pPr>
            <w:r w:rsidRPr="00265FD8">
              <w:rPr>
                <w:rFonts w:ascii="Calibri" w:hAnsi="Calibri" w:cs="Calibri"/>
                <w:b/>
              </w:rPr>
              <w:t>Taxonomy Level</w:t>
            </w:r>
          </w:p>
        </w:tc>
        <w:tc>
          <w:tcPr>
            <w:tcW w:w="1350" w:type="dxa"/>
            <w:shd w:val="clear" w:color="auto" w:fill="auto"/>
          </w:tcPr>
          <w:p w14:paraId="667332D7" w14:textId="77777777" w:rsidR="008F1ACD" w:rsidRPr="00265FD8" w:rsidRDefault="008F1ACD" w:rsidP="00297920">
            <w:pPr>
              <w:jc w:val="center"/>
              <w:rPr>
                <w:rFonts w:ascii="Calibri" w:hAnsi="Calibri" w:cs="Calibri"/>
                <w:b/>
              </w:rPr>
            </w:pPr>
            <w:r w:rsidRPr="00265FD8">
              <w:rPr>
                <w:rFonts w:ascii="Calibri" w:hAnsi="Calibri" w:cs="Calibri"/>
                <w:b/>
              </w:rPr>
              <w:t>Mapping to PLO</w:t>
            </w:r>
          </w:p>
        </w:tc>
      </w:tr>
      <w:tr w:rsidR="008F1ACD" w:rsidRPr="00265FD8" w14:paraId="46F024B2" w14:textId="77777777" w:rsidTr="006B1F27">
        <w:trPr>
          <w:trHeight w:val="240"/>
          <w:jc w:val="center"/>
        </w:trPr>
        <w:tc>
          <w:tcPr>
            <w:tcW w:w="955" w:type="dxa"/>
            <w:shd w:val="clear" w:color="auto" w:fill="auto"/>
            <w:vAlign w:val="center"/>
          </w:tcPr>
          <w:p w14:paraId="7B016491" w14:textId="24E2C481" w:rsidR="008F1ACD" w:rsidRPr="00265FD8" w:rsidRDefault="008F1ACD" w:rsidP="00297920">
            <w:pPr>
              <w:tabs>
                <w:tab w:val="left" w:pos="-288"/>
                <w:tab w:val="left" w:pos="288"/>
                <w:tab w:val="left" w:pos="64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7848"/>
                <w:tab w:val="left" w:pos="8100"/>
              </w:tabs>
              <w:jc w:val="center"/>
              <w:rPr>
                <w:rFonts w:ascii="Calibri" w:hAnsi="Calibri" w:cs="Calibri"/>
              </w:rPr>
            </w:pPr>
            <w:r w:rsidRPr="00265FD8">
              <w:rPr>
                <w:rFonts w:ascii="Calibri" w:hAnsi="Calibri" w:cs="Calibri"/>
              </w:rPr>
              <w:t xml:space="preserve">CLO </w:t>
            </w:r>
            <w:r w:rsidR="003903E8">
              <w:rPr>
                <w:rFonts w:ascii="Calibri" w:hAnsi="Calibri" w:cs="Calibri"/>
              </w:rPr>
              <w:t>1</w:t>
            </w:r>
          </w:p>
        </w:tc>
        <w:tc>
          <w:tcPr>
            <w:tcW w:w="5795" w:type="dxa"/>
            <w:shd w:val="clear" w:color="auto" w:fill="auto"/>
          </w:tcPr>
          <w:p w14:paraId="7F7C07D5" w14:textId="443862CB" w:rsidR="008F1ACD" w:rsidRPr="00265FD8" w:rsidRDefault="00CA6D02" w:rsidP="00297920">
            <w:pPr>
              <w:tabs>
                <w:tab w:val="left" w:pos="-288"/>
                <w:tab w:val="left" w:pos="288"/>
                <w:tab w:val="left" w:pos="64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7848"/>
                <w:tab w:val="left" w:pos="8100"/>
              </w:tabs>
              <w:jc w:val="both"/>
              <w:rPr>
                <w:rFonts w:ascii="Calibri" w:hAnsi="Calibri" w:cs="Calibri"/>
              </w:rPr>
            </w:pPr>
            <w:r>
              <w:rPr>
                <w:rFonts w:ascii="Segoe UI" w:hAnsi="Segoe UI" w:cs="Segoe UI"/>
                <w:color w:val="212529"/>
                <w:sz w:val="21"/>
                <w:szCs w:val="21"/>
                <w:shd w:val="clear" w:color="auto" w:fill="FFFFFF"/>
              </w:rPr>
              <w:t>To understand and explain the solid fundamental principles and concepts of artificial intelligence, including machine learning and neural networks.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54456BA4" w14:textId="31DB5025" w:rsidR="008F1ACD" w:rsidRPr="00265FD8" w:rsidRDefault="008F1ACD" w:rsidP="00297920">
            <w:pPr>
              <w:tabs>
                <w:tab w:val="left" w:pos="-288"/>
                <w:tab w:val="left" w:pos="288"/>
                <w:tab w:val="left" w:pos="64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7848"/>
                <w:tab w:val="left" w:pos="8100"/>
              </w:tabs>
              <w:jc w:val="center"/>
              <w:rPr>
                <w:rFonts w:ascii="Calibri" w:hAnsi="Calibri" w:cs="Calibri"/>
              </w:rPr>
            </w:pPr>
            <w:r w:rsidRPr="00265FD8">
              <w:rPr>
                <w:rFonts w:ascii="Calibri" w:hAnsi="Calibri" w:cs="Calibri"/>
              </w:rPr>
              <w:t>C</w:t>
            </w:r>
            <w:r w:rsidR="00CA6D02">
              <w:rPr>
                <w:rFonts w:ascii="Calibri" w:hAnsi="Calibri" w:cs="Calibri"/>
              </w:rPr>
              <w:t>2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63F56C3" w14:textId="68012CBD" w:rsidR="008F1ACD" w:rsidRPr="00265FD8" w:rsidRDefault="008F1ACD" w:rsidP="00297920">
            <w:pPr>
              <w:tabs>
                <w:tab w:val="left" w:pos="-288"/>
                <w:tab w:val="left" w:pos="288"/>
                <w:tab w:val="left" w:pos="64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7848"/>
                <w:tab w:val="left" w:pos="8100"/>
              </w:tabs>
              <w:jc w:val="center"/>
              <w:rPr>
                <w:rFonts w:ascii="Calibri" w:hAnsi="Calibri" w:cs="Calibri"/>
              </w:rPr>
            </w:pPr>
            <w:r w:rsidRPr="00265FD8">
              <w:rPr>
                <w:rFonts w:ascii="Calibri" w:hAnsi="Calibri" w:cs="Calibri"/>
              </w:rPr>
              <w:t>PLO</w:t>
            </w:r>
            <w:r w:rsidR="00442496">
              <w:rPr>
                <w:rFonts w:ascii="Calibri" w:hAnsi="Calibri" w:cs="Calibri"/>
              </w:rPr>
              <w:t>1</w:t>
            </w:r>
          </w:p>
        </w:tc>
      </w:tr>
    </w:tbl>
    <w:p w14:paraId="05BCA0CD" w14:textId="025C3116" w:rsidR="008F1ACD" w:rsidRDefault="008F1ACD" w:rsidP="008F1ACD">
      <w:pPr>
        <w:jc w:val="right"/>
        <w:rPr>
          <w:rFonts w:ascii="Calibri" w:eastAsia="Quicksand" w:hAnsi="Calibri" w:cs="Calibri"/>
          <w:b/>
          <w:sz w:val="24"/>
          <w:szCs w:val="24"/>
          <w:u w:val="single"/>
        </w:rPr>
      </w:pPr>
    </w:p>
    <w:p w14:paraId="09906AFC" w14:textId="77777777" w:rsidR="00FA1F65" w:rsidRDefault="00FA1F65" w:rsidP="008F1ACD">
      <w:pPr>
        <w:jc w:val="right"/>
        <w:rPr>
          <w:rFonts w:ascii="Calibri" w:eastAsia="Quicksand" w:hAnsi="Calibri" w:cs="Calibri"/>
          <w:b/>
          <w:sz w:val="24"/>
          <w:szCs w:val="24"/>
          <w:u w:val="single"/>
        </w:rPr>
      </w:pPr>
    </w:p>
    <w:p w14:paraId="2F9B5966" w14:textId="77777777" w:rsidR="00FA1F65" w:rsidRDefault="00FA1F65" w:rsidP="008F1ACD">
      <w:pPr>
        <w:jc w:val="right"/>
        <w:rPr>
          <w:rFonts w:ascii="Calibri" w:eastAsia="Quicksand" w:hAnsi="Calibri" w:cs="Calibri"/>
          <w:b/>
          <w:sz w:val="24"/>
          <w:szCs w:val="24"/>
          <w:u w:val="single"/>
        </w:rPr>
      </w:pPr>
    </w:p>
    <w:p w14:paraId="30718DAC" w14:textId="1CC59A16" w:rsidR="008F1ACD" w:rsidRDefault="008F1ACD" w:rsidP="008F1ACD">
      <w:pPr>
        <w:jc w:val="right"/>
        <w:rPr>
          <w:rFonts w:ascii="Calibri" w:eastAsia="Quicksand" w:hAnsi="Calibri" w:cs="Calibri"/>
          <w:b/>
          <w:sz w:val="24"/>
          <w:szCs w:val="24"/>
          <w:u w:val="single"/>
        </w:rPr>
      </w:pPr>
      <w:r>
        <w:rPr>
          <w:rFonts w:ascii="Calibri" w:eastAsia="Quicksand" w:hAnsi="Calibri" w:cs="Calibri"/>
          <w:b/>
          <w:sz w:val="24"/>
          <w:szCs w:val="24"/>
          <w:u w:val="single"/>
        </w:rPr>
        <w:t>Total Marks =</w:t>
      </w:r>
      <w:r w:rsidR="00C554AC">
        <w:rPr>
          <w:rFonts w:ascii="Calibri" w:eastAsia="Quicksand" w:hAnsi="Calibri" w:cs="Calibri"/>
          <w:b/>
          <w:sz w:val="24"/>
          <w:szCs w:val="24"/>
          <w:u w:val="single"/>
        </w:rPr>
        <w:t>30</w:t>
      </w:r>
      <w:r>
        <w:rPr>
          <w:rFonts w:ascii="Calibri" w:eastAsia="Quicksand" w:hAnsi="Calibri" w:cs="Calibri"/>
          <w:b/>
          <w:sz w:val="24"/>
          <w:szCs w:val="24"/>
          <w:u w:val="single"/>
        </w:rPr>
        <w:t xml:space="preserve"> </w:t>
      </w:r>
    </w:p>
    <w:p w14:paraId="4BB1F521" w14:textId="77777777" w:rsidR="006B1F27" w:rsidRDefault="006B1F27" w:rsidP="00CD0DAC">
      <w:pPr>
        <w:pStyle w:val="NormalWeb"/>
        <w:rPr>
          <w:rFonts w:asciiTheme="minorHAnsi" w:hAnsiTheme="minorHAnsi" w:cstheme="minorHAnsi"/>
          <w:b/>
          <w:bCs/>
          <w:sz w:val="22"/>
          <w:szCs w:val="22"/>
          <w:u w:val="double"/>
        </w:rPr>
      </w:pPr>
    </w:p>
    <w:p w14:paraId="3040141D" w14:textId="2671EF49" w:rsidR="006B1F27" w:rsidRDefault="006B1F27" w:rsidP="00CD0DAC">
      <w:pPr>
        <w:pStyle w:val="NormalWeb"/>
        <w:rPr>
          <w:rFonts w:asciiTheme="minorHAnsi" w:hAnsiTheme="minorHAnsi" w:cstheme="minorHAnsi"/>
          <w:b/>
          <w:bCs/>
          <w:sz w:val="22"/>
          <w:szCs w:val="22"/>
          <w:u w:val="double"/>
        </w:rPr>
      </w:pPr>
    </w:p>
    <w:p w14:paraId="7BF595CA" w14:textId="17805129" w:rsidR="00C513C2" w:rsidRDefault="00C513C2" w:rsidP="00CD0DAC">
      <w:pPr>
        <w:pStyle w:val="NormalWeb"/>
        <w:rPr>
          <w:rFonts w:asciiTheme="minorHAnsi" w:hAnsiTheme="minorHAnsi" w:cstheme="minorHAnsi"/>
          <w:b/>
          <w:bCs/>
          <w:sz w:val="22"/>
          <w:szCs w:val="22"/>
          <w:u w:val="double"/>
        </w:rPr>
      </w:pPr>
    </w:p>
    <w:p w14:paraId="30B63F3A" w14:textId="77777777" w:rsidR="00C513C2" w:rsidRDefault="00C513C2" w:rsidP="00CD0DAC">
      <w:pPr>
        <w:pStyle w:val="NormalWeb"/>
        <w:rPr>
          <w:rFonts w:asciiTheme="minorHAnsi" w:hAnsiTheme="minorHAnsi" w:cstheme="minorHAnsi"/>
          <w:b/>
          <w:bCs/>
          <w:sz w:val="22"/>
          <w:szCs w:val="22"/>
          <w:u w:val="double"/>
        </w:rPr>
      </w:pPr>
    </w:p>
    <w:p w14:paraId="6E559542" w14:textId="77777777" w:rsidR="005A72BD" w:rsidRPr="005A72BD" w:rsidRDefault="00CD0DAC" w:rsidP="005A72B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B1F27">
        <w:rPr>
          <w:rFonts w:asciiTheme="minorHAnsi" w:hAnsiTheme="minorHAnsi" w:cstheme="minorHAnsi"/>
          <w:b/>
          <w:bCs/>
          <w:sz w:val="22"/>
          <w:szCs w:val="22"/>
          <w:u w:val="double"/>
        </w:rPr>
        <w:lastRenderedPageBreak/>
        <w:t>Question 1:</w:t>
      </w:r>
      <w:r w:rsidRPr="002A734F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5A72BD" w:rsidRPr="005A72BD">
        <w:rPr>
          <w:rFonts w:asciiTheme="minorHAnsi" w:hAnsiTheme="minorHAnsi" w:cstheme="minorHAnsi"/>
          <w:sz w:val="22"/>
          <w:szCs w:val="22"/>
        </w:rPr>
        <w:t xml:space="preserve">Compare </w:t>
      </w:r>
      <w:r w:rsidR="005A72BD" w:rsidRPr="005A72BD">
        <w:rPr>
          <w:rFonts w:asciiTheme="minorHAnsi" w:hAnsiTheme="minorHAnsi" w:cstheme="minorHAnsi"/>
          <w:b/>
          <w:bCs/>
          <w:sz w:val="22"/>
          <w:szCs w:val="22"/>
        </w:rPr>
        <w:t>BFS and DFS</w:t>
      </w:r>
      <w:r w:rsidR="005A72BD" w:rsidRPr="005A72BD">
        <w:rPr>
          <w:rFonts w:asciiTheme="minorHAnsi" w:hAnsiTheme="minorHAnsi" w:cstheme="minorHAnsi"/>
          <w:sz w:val="22"/>
          <w:szCs w:val="22"/>
        </w:rPr>
        <w:t xml:space="preserve"> in terms of:</w:t>
      </w:r>
    </w:p>
    <w:p w14:paraId="644BFD4F" w14:textId="77777777" w:rsidR="005A72BD" w:rsidRPr="005A72BD" w:rsidRDefault="005A72BD" w:rsidP="005A72BD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5A72BD">
        <w:rPr>
          <w:rFonts w:asciiTheme="minorHAnsi" w:hAnsiTheme="minorHAnsi" w:cstheme="minorHAnsi"/>
          <w:sz w:val="22"/>
          <w:szCs w:val="22"/>
        </w:rPr>
        <w:t>Completeness</w:t>
      </w:r>
    </w:p>
    <w:p w14:paraId="5241B51C" w14:textId="77777777" w:rsidR="005A72BD" w:rsidRPr="005A72BD" w:rsidRDefault="005A72BD" w:rsidP="005A72BD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5A72BD">
        <w:rPr>
          <w:rFonts w:asciiTheme="minorHAnsi" w:hAnsiTheme="minorHAnsi" w:cstheme="minorHAnsi"/>
          <w:sz w:val="22"/>
          <w:szCs w:val="22"/>
        </w:rPr>
        <w:t>Optimality</w:t>
      </w:r>
    </w:p>
    <w:p w14:paraId="3DCDE537" w14:textId="77777777" w:rsidR="005A72BD" w:rsidRPr="005A72BD" w:rsidRDefault="005A72BD" w:rsidP="005A72BD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5A72BD">
        <w:rPr>
          <w:rFonts w:asciiTheme="minorHAnsi" w:hAnsiTheme="minorHAnsi" w:cstheme="minorHAnsi"/>
          <w:sz w:val="22"/>
          <w:szCs w:val="22"/>
        </w:rPr>
        <w:t>Time Complexity</w:t>
      </w:r>
    </w:p>
    <w:p w14:paraId="1EDF33FE" w14:textId="77777777" w:rsidR="005A72BD" w:rsidRPr="005A72BD" w:rsidRDefault="005A72BD" w:rsidP="005A72BD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5A72BD">
        <w:rPr>
          <w:rFonts w:asciiTheme="minorHAnsi" w:hAnsiTheme="minorHAnsi" w:cstheme="minorHAnsi"/>
          <w:sz w:val="22"/>
          <w:szCs w:val="22"/>
        </w:rPr>
        <w:t>Space Complexity</w:t>
      </w:r>
    </w:p>
    <w:p w14:paraId="6E54253A" w14:textId="77777777" w:rsidR="00A95854" w:rsidRDefault="00253895" w:rsidP="00A95854">
      <w:pPr>
        <w:pStyle w:val="NormalWeb"/>
      </w:pPr>
      <w:r w:rsidRPr="006B1F27">
        <w:rPr>
          <w:rFonts w:asciiTheme="minorHAnsi" w:hAnsiTheme="minorHAnsi" w:cstheme="minorHAnsi"/>
          <w:b/>
          <w:bCs/>
          <w:sz w:val="22"/>
          <w:szCs w:val="22"/>
          <w:u w:val="double"/>
        </w:rPr>
        <w:t>Question 2:</w:t>
      </w:r>
      <w:r w:rsidRPr="002A734F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A95854" w:rsidRPr="00A95854">
        <w:rPr>
          <w:rFonts w:asciiTheme="minorHAnsi" w:hAnsiTheme="minorHAnsi" w:cstheme="minorHAnsi"/>
          <w:sz w:val="22"/>
          <w:szCs w:val="22"/>
        </w:rPr>
        <w:t xml:space="preserve">Explain </w:t>
      </w:r>
      <w:r w:rsidR="00A95854" w:rsidRPr="00A95854">
        <w:rPr>
          <w:rFonts w:asciiTheme="minorHAnsi" w:hAnsiTheme="minorHAnsi" w:cstheme="minorHAnsi"/>
          <w:b/>
          <w:bCs/>
          <w:sz w:val="22"/>
          <w:szCs w:val="22"/>
        </w:rPr>
        <w:t>Depth-Limited Search</w:t>
      </w:r>
      <w:r w:rsidR="00A95854" w:rsidRPr="00A95854">
        <w:rPr>
          <w:rFonts w:asciiTheme="minorHAnsi" w:hAnsiTheme="minorHAnsi" w:cstheme="minorHAnsi"/>
          <w:sz w:val="22"/>
          <w:szCs w:val="22"/>
        </w:rPr>
        <w:t xml:space="preserve"> and its limitations. How does </w:t>
      </w:r>
      <w:r w:rsidR="00A95854" w:rsidRPr="00A95854">
        <w:rPr>
          <w:rFonts w:asciiTheme="minorHAnsi" w:hAnsiTheme="minorHAnsi" w:cstheme="minorHAnsi"/>
          <w:b/>
          <w:bCs/>
          <w:sz w:val="22"/>
          <w:szCs w:val="22"/>
        </w:rPr>
        <w:t>Iterative Deepening Search (IDS)</w:t>
      </w:r>
      <w:r w:rsidR="00A95854" w:rsidRPr="00A95854">
        <w:rPr>
          <w:rFonts w:asciiTheme="minorHAnsi" w:hAnsiTheme="minorHAnsi" w:cstheme="minorHAnsi"/>
          <w:sz w:val="22"/>
          <w:szCs w:val="22"/>
        </w:rPr>
        <w:t xml:space="preserve"> overcome these limitations?</w:t>
      </w:r>
    </w:p>
    <w:p w14:paraId="530E73CC" w14:textId="6ECFA1B5" w:rsidR="00B8513B" w:rsidRPr="00B8513B" w:rsidRDefault="00FD5D92" w:rsidP="00B8513B">
      <w:pPr>
        <w:pStyle w:val="Heading2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val="en-PK" w:eastAsia="en-PK"/>
          <w14:ligatures w14:val="none"/>
        </w:rPr>
      </w:pPr>
      <w:r w:rsidRPr="00135029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u w:val="double"/>
          <w:lang w:val="en-PK" w:eastAsia="en-PK"/>
          <w14:ligatures w14:val="none"/>
        </w:rPr>
        <w:t>Question 3:</w:t>
      </w:r>
      <w:r w:rsidR="00B8513B">
        <w:rPr>
          <w:rFonts w:asciiTheme="minorHAnsi" w:hAnsiTheme="minorHAnsi" w:cstheme="minorHAnsi"/>
          <w:sz w:val="22"/>
          <w:szCs w:val="22"/>
        </w:rPr>
        <w:t xml:space="preserve"> </w:t>
      </w:r>
      <w:r w:rsidR="00B8513B" w:rsidRPr="00135029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val="en-PK" w:eastAsia="en-PK"/>
          <w14:ligatures w14:val="none"/>
        </w:rPr>
        <w:t>Uninformed Searching</w:t>
      </w:r>
      <w:r w:rsidR="00B8513B" w:rsidRPr="00B8513B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val="en-PK" w:eastAsia="en-PK"/>
          <w14:ligatures w14:val="none"/>
        </w:rPr>
        <w:t xml:space="preserve"> </w:t>
      </w:r>
    </w:p>
    <w:p w14:paraId="6C7D44EE" w14:textId="6B2EC9DA" w:rsidR="00B8513B" w:rsidRPr="00B8513B" w:rsidRDefault="00B8513B" w:rsidP="00B8513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8513B">
        <w:rPr>
          <w:rFonts w:asciiTheme="minorHAnsi" w:hAnsiTheme="minorHAnsi" w:cstheme="minorHAnsi"/>
          <w:sz w:val="22"/>
          <w:szCs w:val="22"/>
        </w:rPr>
        <w:t>Consider the following search tree:</w:t>
      </w:r>
      <w:r w:rsidR="00C95EE6" w:rsidRPr="00C95EE6">
        <w:rPr>
          <w:noProof/>
        </w:rPr>
        <w:t xml:space="preserve"> </w:t>
      </w:r>
    </w:p>
    <w:p w14:paraId="1CCA46EA" w14:textId="176FED2A" w:rsidR="00B8513B" w:rsidRPr="00B8513B" w:rsidRDefault="00B8513B" w:rsidP="00B8513B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B8513B">
        <w:rPr>
          <w:rFonts w:asciiTheme="minorHAnsi" w:hAnsiTheme="minorHAnsi" w:cstheme="minorHAnsi"/>
          <w:b/>
          <w:bCs/>
          <w:sz w:val="22"/>
          <w:szCs w:val="22"/>
        </w:rPr>
        <w:t>A</w:t>
      </w:r>
      <w:r w:rsidRPr="00B8513B">
        <w:rPr>
          <w:rFonts w:asciiTheme="minorHAnsi" w:hAnsiTheme="minorHAnsi" w:cstheme="minorHAnsi"/>
          <w:sz w:val="22"/>
          <w:szCs w:val="22"/>
        </w:rPr>
        <w:t xml:space="preserve"> is the </w:t>
      </w:r>
      <w:r w:rsidRPr="00B8513B">
        <w:rPr>
          <w:rFonts w:asciiTheme="minorHAnsi" w:hAnsiTheme="minorHAnsi" w:cstheme="minorHAnsi"/>
          <w:b/>
          <w:bCs/>
          <w:sz w:val="22"/>
          <w:szCs w:val="22"/>
        </w:rPr>
        <w:t>initial state</w:t>
      </w:r>
    </w:p>
    <w:p w14:paraId="170F3A94" w14:textId="30AD46A7" w:rsidR="00B8513B" w:rsidRPr="00B8513B" w:rsidRDefault="00F97CE7" w:rsidP="00B8513B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>G</w:t>
      </w:r>
      <w:r w:rsidR="00B8513B" w:rsidRPr="00B8513B">
        <w:rPr>
          <w:rFonts w:asciiTheme="minorHAnsi" w:hAnsiTheme="minorHAnsi" w:cstheme="minorHAnsi"/>
          <w:sz w:val="22"/>
          <w:szCs w:val="22"/>
        </w:rPr>
        <w:t xml:space="preserve"> is the </w:t>
      </w:r>
      <w:r w:rsidR="00B8513B" w:rsidRPr="00B8513B">
        <w:rPr>
          <w:rFonts w:asciiTheme="minorHAnsi" w:hAnsiTheme="minorHAnsi" w:cstheme="minorHAnsi"/>
          <w:b/>
          <w:bCs/>
          <w:sz w:val="22"/>
          <w:szCs w:val="22"/>
        </w:rPr>
        <w:t>goal state</w:t>
      </w:r>
    </w:p>
    <w:p w14:paraId="3E4702C0" w14:textId="01528104" w:rsidR="00B8513B" w:rsidRPr="00B8513B" w:rsidRDefault="008113A1" w:rsidP="00B8513B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8113A1">
        <w:rPr>
          <w:rFonts w:asciiTheme="minorHAnsi" w:hAnsiTheme="minorHAnsi" w:cstheme="minorHAnsi"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0281127C" wp14:editId="73FA4312">
            <wp:simplePos x="0" y="0"/>
            <wp:positionH relativeFrom="column">
              <wp:posOffset>4341495</wp:posOffset>
            </wp:positionH>
            <wp:positionV relativeFrom="paragraph">
              <wp:posOffset>229870</wp:posOffset>
            </wp:positionV>
            <wp:extent cx="2533015" cy="2217420"/>
            <wp:effectExtent l="0" t="0" r="63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513B" w:rsidRPr="00B8513B">
        <w:rPr>
          <w:rFonts w:asciiTheme="minorHAnsi" w:hAnsiTheme="minorHAnsi" w:cstheme="minorHAnsi"/>
          <w:sz w:val="22"/>
          <w:szCs w:val="22"/>
        </w:rPr>
        <w:t xml:space="preserve">Each edge is </w:t>
      </w:r>
      <w:proofErr w:type="spellStart"/>
      <w:r w:rsidR="00B8513B" w:rsidRPr="00B8513B">
        <w:rPr>
          <w:rFonts w:asciiTheme="minorHAnsi" w:hAnsiTheme="minorHAnsi" w:cstheme="minorHAnsi"/>
          <w:sz w:val="22"/>
          <w:szCs w:val="22"/>
        </w:rPr>
        <w:t>labeled</w:t>
      </w:r>
      <w:proofErr w:type="spellEnd"/>
      <w:r w:rsidR="00B8513B" w:rsidRPr="00B8513B">
        <w:rPr>
          <w:rFonts w:asciiTheme="minorHAnsi" w:hAnsiTheme="minorHAnsi" w:cstheme="minorHAnsi"/>
          <w:sz w:val="22"/>
          <w:szCs w:val="22"/>
        </w:rPr>
        <w:t xml:space="preserve"> with a </w:t>
      </w:r>
      <w:r w:rsidR="00B8513B" w:rsidRPr="00B8513B">
        <w:rPr>
          <w:rFonts w:asciiTheme="minorHAnsi" w:hAnsiTheme="minorHAnsi" w:cstheme="minorHAnsi"/>
          <w:b/>
          <w:bCs/>
          <w:sz w:val="22"/>
          <w:szCs w:val="22"/>
        </w:rPr>
        <w:t>cost</w:t>
      </w:r>
      <w:r w:rsidR="00B8513B" w:rsidRPr="00B8513B">
        <w:rPr>
          <w:rFonts w:asciiTheme="minorHAnsi" w:hAnsiTheme="minorHAnsi" w:cstheme="minorHAnsi"/>
          <w:sz w:val="22"/>
          <w:szCs w:val="22"/>
        </w:rPr>
        <w:t>, representing the cost of moving from one state to another</w:t>
      </w:r>
    </w:p>
    <w:p w14:paraId="4541686D" w14:textId="5ECDF79A" w:rsidR="00B8513B" w:rsidRPr="00B8513B" w:rsidRDefault="00B8513B" w:rsidP="00B8513B">
      <w:pPr>
        <w:pStyle w:val="Heading3"/>
        <w:rPr>
          <w:rFonts w:eastAsia="Times New Roman" w:cstheme="minorHAnsi"/>
          <w:color w:val="auto"/>
          <w:kern w:val="0"/>
          <w:sz w:val="22"/>
          <w:szCs w:val="22"/>
          <w:lang w:val="en-PK" w:eastAsia="en-PK"/>
          <w14:ligatures w14:val="none"/>
        </w:rPr>
      </w:pPr>
      <w:r w:rsidRPr="00B8513B">
        <w:rPr>
          <w:rFonts w:eastAsia="Times New Roman" w:cstheme="minorHAnsi"/>
          <w:color w:val="auto"/>
          <w:kern w:val="0"/>
          <w:sz w:val="22"/>
          <w:szCs w:val="22"/>
          <w:lang w:val="en-PK" w:eastAsia="en-PK"/>
          <w14:ligatures w14:val="none"/>
        </w:rPr>
        <w:t>Task:</w:t>
      </w:r>
    </w:p>
    <w:p w14:paraId="794FEDEB" w14:textId="417A065A" w:rsidR="00B8513B" w:rsidRPr="00B8513B" w:rsidRDefault="00B8513B" w:rsidP="00B8513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8513B">
        <w:rPr>
          <w:rFonts w:asciiTheme="minorHAnsi" w:hAnsiTheme="minorHAnsi" w:cstheme="minorHAnsi"/>
          <w:sz w:val="22"/>
          <w:szCs w:val="22"/>
        </w:rPr>
        <w:t>For each of the following search strategies:</w:t>
      </w:r>
      <w:r w:rsidR="008113A1" w:rsidRPr="008113A1">
        <w:rPr>
          <w:noProof/>
        </w:rPr>
        <w:t xml:space="preserve"> </w:t>
      </w:r>
    </w:p>
    <w:p w14:paraId="0A6745CA" w14:textId="77777777" w:rsidR="00B8513B" w:rsidRPr="00B8513B" w:rsidRDefault="00B8513B" w:rsidP="00B8513B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B8513B">
        <w:rPr>
          <w:rFonts w:asciiTheme="minorHAnsi" w:hAnsiTheme="minorHAnsi" w:cstheme="minorHAnsi"/>
          <w:b/>
          <w:bCs/>
          <w:sz w:val="22"/>
          <w:szCs w:val="22"/>
        </w:rPr>
        <w:t>Breadth-First Search (BFS)</w:t>
      </w:r>
    </w:p>
    <w:p w14:paraId="36ECFBC6" w14:textId="77777777" w:rsidR="00B8513B" w:rsidRPr="00B8513B" w:rsidRDefault="00B8513B" w:rsidP="00B8513B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B8513B">
        <w:rPr>
          <w:rFonts w:asciiTheme="minorHAnsi" w:hAnsiTheme="minorHAnsi" w:cstheme="minorHAnsi"/>
          <w:b/>
          <w:bCs/>
          <w:sz w:val="22"/>
          <w:szCs w:val="22"/>
        </w:rPr>
        <w:t>Uniform Cost Search (UCS)</w:t>
      </w:r>
    </w:p>
    <w:p w14:paraId="3C83A6E8" w14:textId="77777777" w:rsidR="00B8513B" w:rsidRPr="00B8513B" w:rsidRDefault="00B8513B" w:rsidP="00B8513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8513B">
        <w:rPr>
          <w:rFonts w:asciiTheme="minorHAnsi" w:hAnsiTheme="minorHAnsi" w:cstheme="minorHAnsi"/>
          <w:sz w:val="22"/>
          <w:szCs w:val="22"/>
        </w:rPr>
        <w:t>You are required to:</w:t>
      </w:r>
    </w:p>
    <w:p w14:paraId="21A6F32A" w14:textId="77777777" w:rsidR="00B8513B" w:rsidRPr="00B8513B" w:rsidRDefault="00B8513B" w:rsidP="00B8513B">
      <w:pPr>
        <w:pStyle w:val="Heading3"/>
        <w:rPr>
          <w:rFonts w:eastAsia="Times New Roman" w:cstheme="minorHAnsi"/>
          <w:color w:val="auto"/>
          <w:kern w:val="0"/>
          <w:sz w:val="22"/>
          <w:szCs w:val="22"/>
          <w:lang w:val="en-PK" w:eastAsia="en-PK"/>
          <w14:ligatures w14:val="none"/>
        </w:rPr>
      </w:pPr>
      <w:r w:rsidRPr="00B8513B">
        <w:rPr>
          <w:rFonts w:eastAsia="Times New Roman" w:cstheme="minorHAnsi"/>
          <w:color w:val="auto"/>
          <w:kern w:val="0"/>
          <w:sz w:val="22"/>
          <w:szCs w:val="22"/>
          <w:lang w:val="en-PK" w:eastAsia="en-PK"/>
          <w14:ligatures w14:val="none"/>
        </w:rPr>
        <w:t>(a) Write the sequence of nodes visited (traversal order)</w:t>
      </w:r>
    </w:p>
    <w:p w14:paraId="1CCB66C8" w14:textId="2B8FCBA9" w:rsidR="00B8513B" w:rsidRPr="00077D09" w:rsidRDefault="00B8513B" w:rsidP="00B8513B">
      <w:pPr>
        <w:pStyle w:val="Heading3"/>
        <w:rPr>
          <w:rFonts w:eastAsia="Times New Roman" w:cstheme="minorHAnsi"/>
          <w:color w:val="auto"/>
          <w:kern w:val="0"/>
          <w:sz w:val="22"/>
          <w:szCs w:val="22"/>
          <w:lang w:eastAsia="en-PK"/>
          <w14:ligatures w14:val="none"/>
        </w:rPr>
      </w:pPr>
      <w:r w:rsidRPr="00B8513B">
        <w:rPr>
          <w:rFonts w:eastAsia="Times New Roman" w:cstheme="minorHAnsi"/>
          <w:color w:val="auto"/>
          <w:kern w:val="0"/>
          <w:sz w:val="22"/>
          <w:szCs w:val="22"/>
          <w:lang w:val="en-PK" w:eastAsia="en-PK"/>
          <w14:ligatures w14:val="none"/>
        </w:rPr>
        <w:t xml:space="preserve">(b) Determine the final solution path from A to </w:t>
      </w:r>
      <w:r w:rsidR="00077D09">
        <w:rPr>
          <w:rFonts w:eastAsia="Times New Roman" w:cstheme="minorHAnsi"/>
          <w:color w:val="auto"/>
          <w:kern w:val="0"/>
          <w:sz w:val="22"/>
          <w:szCs w:val="22"/>
          <w:lang w:eastAsia="en-PK"/>
          <w14:ligatures w14:val="none"/>
        </w:rPr>
        <w:t>G</w:t>
      </w:r>
    </w:p>
    <w:p w14:paraId="4232B5F0" w14:textId="77777777" w:rsidR="00B8513B" w:rsidRPr="00B8513B" w:rsidRDefault="00B8513B" w:rsidP="00B8513B">
      <w:pPr>
        <w:pStyle w:val="Heading3"/>
        <w:rPr>
          <w:rFonts w:eastAsia="Times New Roman" w:cstheme="minorHAnsi"/>
          <w:color w:val="auto"/>
          <w:kern w:val="0"/>
          <w:sz w:val="22"/>
          <w:szCs w:val="22"/>
          <w:lang w:val="en-PK" w:eastAsia="en-PK"/>
          <w14:ligatures w14:val="none"/>
        </w:rPr>
      </w:pPr>
      <w:r w:rsidRPr="00B8513B">
        <w:rPr>
          <w:rFonts w:eastAsia="Times New Roman" w:cstheme="minorHAnsi"/>
          <w:color w:val="auto"/>
          <w:kern w:val="0"/>
          <w:sz w:val="22"/>
          <w:szCs w:val="22"/>
          <w:lang w:val="en-PK" w:eastAsia="en-PK"/>
          <w14:ligatures w14:val="none"/>
        </w:rPr>
        <w:t>(c) Calculate the total path cost (for UCS)</w:t>
      </w:r>
    </w:p>
    <w:p w14:paraId="68B8595E" w14:textId="54D8EFD8" w:rsidR="00CE38D5" w:rsidRDefault="00141C8E" w:rsidP="00CE38D5">
      <w:pPr>
        <w:jc w:val="both"/>
      </w:pPr>
      <w:r w:rsidRPr="006B1F27">
        <w:rPr>
          <w:rFonts w:cstheme="minorHAnsi"/>
          <w:b/>
          <w:bCs/>
          <w:u w:val="double"/>
        </w:rPr>
        <w:t>Question 4:</w:t>
      </w:r>
      <w:r w:rsidRPr="002A734F">
        <w:rPr>
          <w:rFonts w:cstheme="minorHAnsi"/>
        </w:rPr>
        <w:t xml:space="preserve"> </w:t>
      </w:r>
    </w:p>
    <w:p w14:paraId="3B00F803" w14:textId="1DF9E04D" w:rsidR="008C033E" w:rsidRDefault="00FD486B" w:rsidP="00A15FE2">
      <w:pPr>
        <w:rPr>
          <w:rFonts w:eastAsia="Times New Roman" w:cstheme="minorHAnsi"/>
          <w:kern w:val="0"/>
          <w:lang w:val="en-PK" w:eastAsia="en-PK"/>
          <w14:ligatures w14:val="none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5F9AF3D3" wp14:editId="26E0817F">
            <wp:simplePos x="0" y="0"/>
            <wp:positionH relativeFrom="page">
              <wp:posOffset>1800225</wp:posOffset>
            </wp:positionH>
            <wp:positionV relativeFrom="paragraph">
              <wp:posOffset>645795</wp:posOffset>
            </wp:positionV>
            <wp:extent cx="3904427" cy="1981962"/>
            <wp:effectExtent l="0" t="0" r="0" b="0"/>
            <wp:wrapTopAndBottom/>
            <wp:docPr id="2" name="Image 2" descr="C:\Users\sadia.aslam\AppData\Local\Microsoft\Windows\INetCache\Content.MSO\F56B0108.tm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sadia.aslam\AppData\Local\Microsoft\Windows\INetCache\Content.MSO\F56B0108.tmp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4427" cy="1981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117E" w:rsidRPr="0030117E">
        <w:rPr>
          <w:rFonts w:eastAsia="Times New Roman" w:cstheme="minorHAnsi"/>
          <w:kern w:val="0"/>
          <w:lang w:val="en-PK" w:eastAsia="en-PK"/>
          <w14:ligatures w14:val="none"/>
        </w:rPr>
        <w:t>Perform DFS on the graph shown. Explicitly show queue at each step along with a set of explored nodes so far. Are you using a LIFO queue? Which path is found by DFS, is it optimal? Write the expanded nodes in sequence. You may ignore the costs shown for this question.</w:t>
      </w:r>
    </w:p>
    <w:p w14:paraId="69BE9FB8" w14:textId="4D35A4A3" w:rsidR="00FD486B" w:rsidRPr="0030117E" w:rsidRDefault="00FD486B" w:rsidP="00A15FE2">
      <w:pPr>
        <w:rPr>
          <w:rFonts w:eastAsia="Times New Roman" w:cstheme="minorHAnsi"/>
          <w:kern w:val="0"/>
          <w:lang w:val="en-PK" w:eastAsia="en-PK"/>
          <w14:ligatures w14:val="none"/>
        </w:rPr>
      </w:pPr>
    </w:p>
    <w:p w14:paraId="6F0E6D81" w14:textId="77777777" w:rsidR="00FA1F65" w:rsidRDefault="00FA1F65" w:rsidP="00770C86">
      <w:pPr>
        <w:spacing w:line="240" w:lineRule="auto"/>
        <w:rPr>
          <w:rFonts w:ascii="Bradley Hand ITC" w:eastAsia="Times New Roman" w:hAnsi="Bradley Hand ITC" w:cs="Times New Roman"/>
          <w:b/>
          <w:bCs/>
          <w:kern w:val="0"/>
          <w:sz w:val="24"/>
          <w:szCs w:val="24"/>
          <w:lang w:eastAsia="en-PK"/>
          <w14:ligatures w14:val="none"/>
        </w:rPr>
      </w:pPr>
    </w:p>
    <w:p w14:paraId="75EDA764" w14:textId="652A9037" w:rsidR="00E07AE1" w:rsidRPr="00E07AE1" w:rsidRDefault="00BF0A94" w:rsidP="00BF0A94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5B6D1E">
        <w:rPr>
          <w:rFonts w:ascii="Bradley Hand ITC" w:eastAsia="Times New Roman" w:hAnsi="Bradley Hand ITC" w:cs="Times New Roman"/>
          <w:b/>
          <w:bCs/>
          <w:kern w:val="0"/>
          <w:sz w:val="24"/>
          <w:szCs w:val="24"/>
          <w:lang w:eastAsia="en-PK"/>
          <w14:ligatures w14:val="none"/>
        </w:rPr>
        <w:t>BEST OF LUCK</w:t>
      </w:r>
      <w:r w:rsidRPr="005B6D1E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 xml:space="preserve"> </w:t>
      </w:r>
      <w:r w:rsidRPr="005B6D1E"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kern w:val="0"/>
          <w:sz w:val="28"/>
          <w:szCs w:val="28"/>
          <w:lang w:eastAsia="en-PK"/>
          <w14:ligatures w14:val="none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E07AE1" w:rsidRPr="00E07AE1" w:rsidSect="006B1F27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ookAntiqu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Quicksand">
    <w:altName w:val="Times New Roman"/>
    <w:charset w:val="00"/>
    <w:family w:val="auto"/>
    <w:pitch w:val="default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9527D"/>
    <w:multiLevelType w:val="multilevel"/>
    <w:tmpl w:val="A1C0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34196"/>
    <w:multiLevelType w:val="multilevel"/>
    <w:tmpl w:val="D09E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83D14"/>
    <w:multiLevelType w:val="multilevel"/>
    <w:tmpl w:val="D18C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D599F"/>
    <w:multiLevelType w:val="multilevel"/>
    <w:tmpl w:val="E034D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71E73"/>
    <w:multiLevelType w:val="multilevel"/>
    <w:tmpl w:val="BEDEC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564D49"/>
    <w:multiLevelType w:val="multilevel"/>
    <w:tmpl w:val="4C1C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F2110"/>
    <w:multiLevelType w:val="multilevel"/>
    <w:tmpl w:val="5704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6610B"/>
    <w:multiLevelType w:val="multilevel"/>
    <w:tmpl w:val="37DA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E34AF"/>
    <w:multiLevelType w:val="hybridMultilevel"/>
    <w:tmpl w:val="A12CABEA"/>
    <w:lvl w:ilvl="0" w:tplc="04090019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E964B7"/>
    <w:multiLevelType w:val="multilevel"/>
    <w:tmpl w:val="2864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20C44"/>
    <w:multiLevelType w:val="multilevel"/>
    <w:tmpl w:val="867C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50EDC"/>
    <w:multiLevelType w:val="multilevel"/>
    <w:tmpl w:val="6FFC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A3CB5"/>
    <w:multiLevelType w:val="multilevel"/>
    <w:tmpl w:val="6FE62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113A23"/>
    <w:multiLevelType w:val="multilevel"/>
    <w:tmpl w:val="1A6A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8F1BEF"/>
    <w:multiLevelType w:val="multilevel"/>
    <w:tmpl w:val="A59C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2B3310"/>
    <w:multiLevelType w:val="multilevel"/>
    <w:tmpl w:val="4B9C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0D03C9"/>
    <w:multiLevelType w:val="multilevel"/>
    <w:tmpl w:val="E77A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667840"/>
    <w:multiLevelType w:val="multilevel"/>
    <w:tmpl w:val="03BE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01109F"/>
    <w:multiLevelType w:val="multilevel"/>
    <w:tmpl w:val="AF644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D3031B"/>
    <w:multiLevelType w:val="multilevel"/>
    <w:tmpl w:val="C1543A0A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670092"/>
    <w:multiLevelType w:val="multilevel"/>
    <w:tmpl w:val="3D22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5F36DC"/>
    <w:multiLevelType w:val="multilevel"/>
    <w:tmpl w:val="B2FE4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D3054D"/>
    <w:multiLevelType w:val="multilevel"/>
    <w:tmpl w:val="312E1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395546"/>
    <w:multiLevelType w:val="multilevel"/>
    <w:tmpl w:val="44CC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6B3E6A"/>
    <w:multiLevelType w:val="hybridMultilevel"/>
    <w:tmpl w:val="7B388518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C52DFB"/>
    <w:multiLevelType w:val="multilevel"/>
    <w:tmpl w:val="64FA3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C30E90"/>
    <w:multiLevelType w:val="hybridMultilevel"/>
    <w:tmpl w:val="DBD05A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E43C9E"/>
    <w:multiLevelType w:val="multilevel"/>
    <w:tmpl w:val="5EDE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34406C"/>
    <w:multiLevelType w:val="multilevel"/>
    <w:tmpl w:val="598E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821CA5"/>
    <w:multiLevelType w:val="multilevel"/>
    <w:tmpl w:val="3DE6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053FC7"/>
    <w:multiLevelType w:val="multilevel"/>
    <w:tmpl w:val="75F0E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aps w:val="0"/>
        <w:smallCaps w:val="0"/>
        <w:color w:val="262626" w:themeColor="text1" w:themeTint="D9"/>
        <w:spacing w:val="0"/>
        <w14:glow w14:rad="0">
          <w14:srgbClr w14:val="000000"/>
        </w14:glow>
        <w14:shadow w14:blurRad="0" w14:dist="38100" w14:dir="2700000" w14:sx="100000" w14:sy="100000" w14:kx="0" w14:ky="0" w14:algn="bl">
          <w14:schemeClr w14:val="accent5"/>
        </w14:shadow>
        <w14:reflection w14:blurRad="0" w14:stA="0" w14:stPos="0" w14:endA="0" w14:endPos="0" w14:dist="0" w14:dir="0" w14:fadeDir="0" w14:sx="0" w14:sy="0" w14:kx="0" w14:ky="0" w14:algn="none"/>
        <w14:textOutline w14:w="6731" w14:cap="flat" w14:cmpd="sng" w14:algn="ctr">
          <w14:solidFill>
            <w14:schemeClr w14:val="bg1"/>
          </w14:solidFill>
          <w14:prstDash w14:val="solid"/>
          <w14:round/>
        </w14:textOutline>
        <w14:props3d w14:extrusionH="0" w14:contourW="0" w14:prstMaterial="non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0108CC"/>
    <w:multiLevelType w:val="hybridMultilevel"/>
    <w:tmpl w:val="65C477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0D6975"/>
    <w:multiLevelType w:val="hybridMultilevel"/>
    <w:tmpl w:val="23C21000"/>
    <w:lvl w:ilvl="0" w:tplc="486243C2">
      <w:start w:val="1"/>
      <w:numFmt w:val="decimal"/>
      <w:lvlText w:val="%1."/>
      <w:lvlJc w:val="left"/>
      <w:pPr>
        <w:ind w:left="720" w:hanging="360"/>
      </w:pPr>
      <w:rPr>
        <w:b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A81D8C"/>
    <w:multiLevelType w:val="multilevel"/>
    <w:tmpl w:val="6A62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410E72"/>
    <w:multiLevelType w:val="multilevel"/>
    <w:tmpl w:val="AA84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D70C75"/>
    <w:multiLevelType w:val="hybridMultilevel"/>
    <w:tmpl w:val="3A86839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C338C6"/>
    <w:multiLevelType w:val="multilevel"/>
    <w:tmpl w:val="80B65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4"/>
  </w:num>
  <w:num w:numId="3">
    <w:abstractNumId w:val="18"/>
  </w:num>
  <w:num w:numId="4">
    <w:abstractNumId w:val="25"/>
  </w:num>
  <w:num w:numId="5">
    <w:abstractNumId w:val="31"/>
  </w:num>
  <w:num w:numId="6">
    <w:abstractNumId w:val="26"/>
  </w:num>
  <w:num w:numId="7">
    <w:abstractNumId w:val="35"/>
  </w:num>
  <w:num w:numId="8">
    <w:abstractNumId w:val="24"/>
  </w:num>
  <w:num w:numId="9">
    <w:abstractNumId w:val="8"/>
  </w:num>
  <w:num w:numId="1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0"/>
  </w:num>
  <w:num w:numId="12">
    <w:abstractNumId w:val="36"/>
  </w:num>
  <w:num w:numId="13">
    <w:abstractNumId w:val="3"/>
  </w:num>
  <w:num w:numId="14">
    <w:abstractNumId w:val="7"/>
  </w:num>
  <w:num w:numId="15">
    <w:abstractNumId w:val="13"/>
  </w:num>
  <w:num w:numId="16">
    <w:abstractNumId w:val="9"/>
  </w:num>
  <w:num w:numId="17">
    <w:abstractNumId w:val="29"/>
  </w:num>
  <w:num w:numId="18">
    <w:abstractNumId w:val="19"/>
  </w:num>
  <w:num w:numId="19">
    <w:abstractNumId w:val="5"/>
  </w:num>
  <w:num w:numId="20">
    <w:abstractNumId w:val="6"/>
  </w:num>
  <w:num w:numId="21">
    <w:abstractNumId w:val="12"/>
  </w:num>
  <w:num w:numId="22">
    <w:abstractNumId w:val="20"/>
  </w:num>
  <w:num w:numId="23">
    <w:abstractNumId w:val="2"/>
  </w:num>
  <w:num w:numId="24">
    <w:abstractNumId w:val="34"/>
  </w:num>
  <w:num w:numId="25">
    <w:abstractNumId w:val="0"/>
  </w:num>
  <w:num w:numId="26">
    <w:abstractNumId w:val="11"/>
  </w:num>
  <w:num w:numId="27">
    <w:abstractNumId w:val="16"/>
  </w:num>
  <w:num w:numId="28">
    <w:abstractNumId w:val="1"/>
  </w:num>
  <w:num w:numId="29">
    <w:abstractNumId w:val="23"/>
  </w:num>
  <w:num w:numId="30">
    <w:abstractNumId w:val="14"/>
  </w:num>
  <w:num w:numId="31">
    <w:abstractNumId w:val="17"/>
  </w:num>
  <w:num w:numId="32">
    <w:abstractNumId w:val="28"/>
  </w:num>
  <w:num w:numId="33">
    <w:abstractNumId w:val="33"/>
  </w:num>
  <w:num w:numId="34">
    <w:abstractNumId w:val="27"/>
  </w:num>
  <w:num w:numId="35">
    <w:abstractNumId w:val="10"/>
  </w:num>
  <w:num w:numId="36">
    <w:abstractNumId w:val="15"/>
  </w:num>
  <w:num w:numId="3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B2C"/>
    <w:rsid w:val="00007BED"/>
    <w:rsid w:val="000112B3"/>
    <w:rsid w:val="0004187E"/>
    <w:rsid w:val="000624B7"/>
    <w:rsid w:val="00067BE5"/>
    <w:rsid w:val="00071C96"/>
    <w:rsid w:val="00075AB3"/>
    <w:rsid w:val="00077D09"/>
    <w:rsid w:val="00082968"/>
    <w:rsid w:val="00086094"/>
    <w:rsid w:val="00093763"/>
    <w:rsid w:val="000C3C9A"/>
    <w:rsid w:val="001332B8"/>
    <w:rsid w:val="00135029"/>
    <w:rsid w:val="00141C8E"/>
    <w:rsid w:val="00144067"/>
    <w:rsid w:val="0015509E"/>
    <w:rsid w:val="0016031C"/>
    <w:rsid w:val="00161B2B"/>
    <w:rsid w:val="00193104"/>
    <w:rsid w:val="001A7F57"/>
    <w:rsid w:val="00231197"/>
    <w:rsid w:val="00231876"/>
    <w:rsid w:val="00253895"/>
    <w:rsid w:val="00267986"/>
    <w:rsid w:val="00292427"/>
    <w:rsid w:val="00297487"/>
    <w:rsid w:val="002A46B6"/>
    <w:rsid w:val="002A734F"/>
    <w:rsid w:val="002C6DBF"/>
    <w:rsid w:val="002D5803"/>
    <w:rsid w:val="0030117E"/>
    <w:rsid w:val="00317829"/>
    <w:rsid w:val="00322AD9"/>
    <w:rsid w:val="003233FC"/>
    <w:rsid w:val="0033271E"/>
    <w:rsid w:val="003448FB"/>
    <w:rsid w:val="003468A4"/>
    <w:rsid w:val="0035065F"/>
    <w:rsid w:val="003623BE"/>
    <w:rsid w:val="0038746A"/>
    <w:rsid w:val="003903E8"/>
    <w:rsid w:val="003B3B47"/>
    <w:rsid w:val="003C1F02"/>
    <w:rsid w:val="003E0F9F"/>
    <w:rsid w:val="003E688C"/>
    <w:rsid w:val="00402126"/>
    <w:rsid w:val="00412E3F"/>
    <w:rsid w:val="00412F9E"/>
    <w:rsid w:val="00423CEB"/>
    <w:rsid w:val="00442496"/>
    <w:rsid w:val="0045393A"/>
    <w:rsid w:val="0046390C"/>
    <w:rsid w:val="00473EC6"/>
    <w:rsid w:val="004750FA"/>
    <w:rsid w:val="004829CA"/>
    <w:rsid w:val="004F67E4"/>
    <w:rsid w:val="00507B49"/>
    <w:rsid w:val="0051170A"/>
    <w:rsid w:val="005214E8"/>
    <w:rsid w:val="00566248"/>
    <w:rsid w:val="00584D61"/>
    <w:rsid w:val="005A6B2C"/>
    <w:rsid w:val="005A72BD"/>
    <w:rsid w:val="005B6D1E"/>
    <w:rsid w:val="006066EB"/>
    <w:rsid w:val="00614341"/>
    <w:rsid w:val="00634B47"/>
    <w:rsid w:val="0064380D"/>
    <w:rsid w:val="00671BC0"/>
    <w:rsid w:val="006726DB"/>
    <w:rsid w:val="00677FA1"/>
    <w:rsid w:val="0068307F"/>
    <w:rsid w:val="006850DB"/>
    <w:rsid w:val="00697A06"/>
    <w:rsid w:val="006A09CE"/>
    <w:rsid w:val="006B1F27"/>
    <w:rsid w:val="006D4BE9"/>
    <w:rsid w:val="00755EB6"/>
    <w:rsid w:val="00770C86"/>
    <w:rsid w:val="00775845"/>
    <w:rsid w:val="00782D9D"/>
    <w:rsid w:val="007A6E6D"/>
    <w:rsid w:val="007C0805"/>
    <w:rsid w:val="007E008C"/>
    <w:rsid w:val="007F516A"/>
    <w:rsid w:val="008113A1"/>
    <w:rsid w:val="00830EB9"/>
    <w:rsid w:val="008405A6"/>
    <w:rsid w:val="008414EA"/>
    <w:rsid w:val="008506FE"/>
    <w:rsid w:val="008773DB"/>
    <w:rsid w:val="0089310F"/>
    <w:rsid w:val="008A230C"/>
    <w:rsid w:val="008C033E"/>
    <w:rsid w:val="008F1ACD"/>
    <w:rsid w:val="00941015"/>
    <w:rsid w:val="00944979"/>
    <w:rsid w:val="0094794F"/>
    <w:rsid w:val="009674FB"/>
    <w:rsid w:val="00970E8E"/>
    <w:rsid w:val="00982382"/>
    <w:rsid w:val="00983DA2"/>
    <w:rsid w:val="00985231"/>
    <w:rsid w:val="009A4215"/>
    <w:rsid w:val="009B0850"/>
    <w:rsid w:val="009E7826"/>
    <w:rsid w:val="009F0B8F"/>
    <w:rsid w:val="00A15FE2"/>
    <w:rsid w:val="00A401AD"/>
    <w:rsid w:val="00A842EA"/>
    <w:rsid w:val="00A95854"/>
    <w:rsid w:val="00AC264E"/>
    <w:rsid w:val="00B164DB"/>
    <w:rsid w:val="00B2780A"/>
    <w:rsid w:val="00B42467"/>
    <w:rsid w:val="00B65A46"/>
    <w:rsid w:val="00B8513B"/>
    <w:rsid w:val="00BA3097"/>
    <w:rsid w:val="00BB7A3D"/>
    <w:rsid w:val="00BF0A94"/>
    <w:rsid w:val="00C11855"/>
    <w:rsid w:val="00C15FA1"/>
    <w:rsid w:val="00C17DB4"/>
    <w:rsid w:val="00C23486"/>
    <w:rsid w:val="00C342BA"/>
    <w:rsid w:val="00C47285"/>
    <w:rsid w:val="00C513C2"/>
    <w:rsid w:val="00C554AC"/>
    <w:rsid w:val="00C55DD9"/>
    <w:rsid w:val="00C7126E"/>
    <w:rsid w:val="00C71E06"/>
    <w:rsid w:val="00C95EE6"/>
    <w:rsid w:val="00C969BE"/>
    <w:rsid w:val="00CA6D02"/>
    <w:rsid w:val="00CA7713"/>
    <w:rsid w:val="00CB4FBF"/>
    <w:rsid w:val="00CD02BE"/>
    <w:rsid w:val="00CD0DAC"/>
    <w:rsid w:val="00CD7865"/>
    <w:rsid w:val="00CE38D5"/>
    <w:rsid w:val="00D075F3"/>
    <w:rsid w:val="00D10478"/>
    <w:rsid w:val="00D272D1"/>
    <w:rsid w:val="00D817E8"/>
    <w:rsid w:val="00D82F1E"/>
    <w:rsid w:val="00DB0873"/>
    <w:rsid w:val="00DB32CF"/>
    <w:rsid w:val="00DC24A7"/>
    <w:rsid w:val="00DD1716"/>
    <w:rsid w:val="00DE0864"/>
    <w:rsid w:val="00DE596A"/>
    <w:rsid w:val="00E07AE1"/>
    <w:rsid w:val="00E52FF2"/>
    <w:rsid w:val="00E74F26"/>
    <w:rsid w:val="00E970AA"/>
    <w:rsid w:val="00EB1AA4"/>
    <w:rsid w:val="00EC7CBD"/>
    <w:rsid w:val="00F1076C"/>
    <w:rsid w:val="00F13D2E"/>
    <w:rsid w:val="00F21D15"/>
    <w:rsid w:val="00F600F2"/>
    <w:rsid w:val="00F82BED"/>
    <w:rsid w:val="00F96461"/>
    <w:rsid w:val="00F97CE7"/>
    <w:rsid w:val="00FA1F65"/>
    <w:rsid w:val="00FC422E"/>
    <w:rsid w:val="00FD32D2"/>
    <w:rsid w:val="00FD486B"/>
    <w:rsid w:val="00FD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1C296"/>
  <w15:chartTrackingRefBased/>
  <w15:docId w15:val="{3BECCE5D-75DE-4366-AFEC-043EF5631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65F"/>
    <w:pPr>
      <w:spacing w:line="259" w:lineRule="auto"/>
    </w:pPr>
    <w:rPr>
      <w:rFonts w:eastAsia="MS Mincho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6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B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B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B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B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B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B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B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B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B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B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B2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D1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11855"/>
    <w:rPr>
      <w:color w:val="666666"/>
    </w:rPr>
  </w:style>
  <w:style w:type="paragraph" w:styleId="NoSpacing">
    <w:name w:val="No Spacing"/>
    <w:uiPriority w:val="1"/>
    <w:qFormat/>
    <w:rsid w:val="00322AD9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677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K" w:eastAsia="en-P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817E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292427"/>
  </w:style>
  <w:style w:type="character" w:styleId="Strong">
    <w:name w:val="Strong"/>
    <w:basedOn w:val="DefaultParagraphFont"/>
    <w:uiPriority w:val="22"/>
    <w:qFormat/>
    <w:rsid w:val="008A230C"/>
    <w:rPr>
      <w:b/>
      <w:bCs/>
    </w:rPr>
  </w:style>
  <w:style w:type="character" w:styleId="Emphasis">
    <w:name w:val="Emphasis"/>
    <w:basedOn w:val="DefaultParagraphFont"/>
    <w:uiPriority w:val="20"/>
    <w:qFormat/>
    <w:rsid w:val="004F67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3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6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Asif Haroon</dc:creator>
  <cp:keywords/>
  <dc:description/>
  <cp:lastModifiedBy>Sibghat Ullah</cp:lastModifiedBy>
  <cp:revision>169</cp:revision>
  <dcterms:created xsi:type="dcterms:W3CDTF">2025-10-13T06:59:00Z</dcterms:created>
  <dcterms:modified xsi:type="dcterms:W3CDTF">2026-03-20T13:47:00Z</dcterms:modified>
</cp:coreProperties>
</file>