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1592275857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ZA"/>
        </w:rPr>
      </w:sdtEndPr>
      <w:sdtContent>
        <w:p w14:paraId="59476C9C" w14:textId="5252041A" w:rsidR="00634A85" w:rsidRDefault="00634A85">
          <w:pPr>
            <w:pStyle w:val="NoSpacing"/>
            <w:rPr>
              <w:sz w:val="2"/>
            </w:rPr>
          </w:pPr>
        </w:p>
        <w:p w14:paraId="241E89B2" w14:textId="0538B7B1" w:rsidR="00634A85" w:rsidRDefault="00634A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2953028" wp14:editId="4A0AA46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7F80FE9" w14:textId="30096E88" w:rsidR="00634A85" w:rsidRPr="00C654D0" w:rsidRDefault="00634A8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8"/>
                                        <w:szCs w:val="68"/>
                                      </w:rPr>
                                    </w:pPr>
                                    <w:r w:rsidRPr="00C654D0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sz w:val="64"/>
                                        <w:szCs w:val="64"/>
                                      </w:rPr>
                                      <w:t>Documentatiom</w:t>
                                    </w:r>
                                  </w:p>
                                </w:sdtContent>
                              </w:sdt>
                              <w:p w14:paraId="228724C1" w14:textId="33F2D776" w:rsidR="00634A85" w:rsidRPr="00C654D0" w:rsidRDefault="00634A85">
                                <w:pPr>
                                  <w:pStyle w:val="NoSpacing"/>
                                  <w:spacing w:before="120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C654D0">
                                      <w:rPr>
                                        <w:sz w:val="36"/>
                                        <w:szCs w:val="36"/>
                                      </w:rPr>
                                      <w:t>Fo</w:t>
                                    </w:r>
                                    <w:r w:rsidR="00115BA2" w:rsidRPr="00C654D0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r </w:t>
                                    </w:r>
                                    <w:r w:rsidR="008074EF" w:rsidRPr="00C654D0">
                                      <w:rPr>
                                        <w:sz w:val="36"/>
                                        <w:szCs w:val="36"/>
                                      </w:rPr>
                                      <w:t>G18 Airlines</w:t>
                                    </w:r>
                                    <w:r w:rsidRPr="00C654D0">
                                      <w:rPr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</w:sdtContent>
                                </w:sdt>
                                <w:r w:rsidRPr="00C654D0">
                                  <w:rPr>
                                    <w:noProof/>
                                  </w:rPr>
                                  <w:t xml:space="preserve"> </w:t>
                                </w:r>
                                <w:r w:rsidR="00115BA2" w:rsidRPr="00C654D0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599C20D" w14:textId="77777777" w:rsidR="00634A85" w:rsidRDefault="00634A8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95302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7F80FE9" w14:textId="30096E88" w:rsidR="00634A85" w:rsidRPr="00C654D0" w:rsidRDefault="00634A8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8"/>
                                  <w:szCs w:val="68"/>
                                </w:rPr>
                              </w:pPr>
                              <w:r w:rsidRPr="00C654D0">
                                <w:rPr>
                                  <w:rFonts w:asciiTheme="majorHAnsi" w:eastAsiaTheme="majorEastAsia" w:hAnsiTheme="majorHAnsi" w:cstheme="majorBidi"/>
                                  <w:caps/>
                                  <w:sz w:val="64"/>
                                  <w:szCs w:val="64"/>
                                </w:rPr>
                                <w:t>Documentatiom</w:t>
                              </w:r>
                            </w:p>
                          </w:sdtContent>
                        </w:sdt>
                        <w:p w14:paraId="228724C1" w14:textId="33F2D776" w:rsidR="00634A85" w:rsidRPr="00C654D0" w:rsidRDefault="00634A85">
                          <w:pPr>
                            <w:pStyle w:val="NoSpacing"/>
                            <w:spacing w:before="120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C654D0">
                                <w:rPr>
                                  <w:sz w:val="36"/>
                                  <w:szCs w:val="36"/>
                                </w:rPr>
                                <w:t>Fo</w:t>
                              </w:r>
                              <w:r w:rsidR="00115BA2" w:rsidRPr="00C654D0">
                                <w:rPr>
                                  <w:sz w:val="36"/>
                                  <w:szCs w:val="36"/>
                                </w:rPr>
                                <w:t xml:space="preserve">r </w:t>
                              </w:r>
                              <w:r w:rsidR="008074EF" w:rsidRPr="00C654D0">
                                <w:rPr>
                                  <w:sz w:val="36"/>
                                  <w:szCs w:val="36"/>
                                </w:rPr>
                                <w:t>G18 Airlines</w:t>
                              </w:r>
                              <w:r w:rsidRPr="00C654D0">
                                <w:rPr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sdtContent>
                          </w:sdt>
                          <w:r w:rsidRPr="00C654D0">
                            <w:rPr>
                              <w:noProof/>
                            </w:rPr>
                            <w:t xml:space="preserve"> </w:t>
                          </w:r>
                          <w:r w:rsidR="00115BA2" w:rsidRPr="00C654D0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599C20D" w14:textId="77777777" w:rsidR="00634A85" w:rsidRDefault="00634A85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C654D0"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5A51810" wp14:editId="5A194ED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6350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FF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5002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600CC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CC009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C40986B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" path="m4,1786l,1782,1776,r5,5l4,1786xe" fillcolor="lime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" path="m5,2234l,2229,2229,r5,5l5,2234xe" fillcolor="#a50021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" path="m9,2197l,2193,2188,r9,10l9,2197xe" fillcolor="#60c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" path="m9,1966l,1957,1952,r9,9l9,1966xe" fillcolor="yellow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" path="m,2732r,-4l2722,r5,5l,2732xe" fillcolor="#c09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2E4C867" wp14:editId="7DE9127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D7DE54" w14:textId="5A246C00" w:rsidR="00634A85" w:rsidRPr="00C654D0" w:rsidRDefault="00634A85">
                                <w:pPr>
                                  <w:pStyle w:val="NoSpacing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27608" w:rsidRPr="00C654D0">
                                      <w:rPr>
                                        <w:sz w:val="36"/>
                                        <w:szCs w:val="36"/>
                                      </w:rPr>
                                      <w:t>Group 18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C792CB0" w14:textId="61EFA868" w:rsidR="00634A85" w:rsidRPr="00C654D0" w:rsidRDefault="00634A85">
                                    <w:pPr>
                                      <w:pStyle w:val="NoSpacing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C654D0">
                                      <w:rPr>
                                        <w:sz w:val="36"/>
                                        <w:szCs w:val="36"/>
                                      </w:rPr>
                                      <w:t>CMPG 223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E4C867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8D7DE54" w14:textId="5A246C00" w:rsidR="00634A85" w:rsidRPr="00C654D0" w:rsidRDefault="00634A85">
                          <w:pPr>
                            <w:pStyle w:val="NoSpacing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27608" w:rsidRPr="00C654D0">
                                <w:rPr>
                                  <w:sz w:val="36"/>
                                  <w:szCs w:val="36"/>
                                </w:rPr>
                                <w:t>Group 18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C792CB0" w14:textId="61EFA868" w:rsidR="00634A85" w:rsidRPr="00C654D0" w:rsidRDefault="00634A85">
                              <w:pPr>
                                <w:pStyle w:val="NoSpacing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C654D0">
                                <w:rPr>
                                  <w:sz w:val="36"/>
                                  <w:szCs w:val="36"/>
                                </w:rPr>
                                <w:t>CMPG 223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6C9487E" w14:textId="779A8A76" w:rsidR="00634A85" w:rsidRDefault="0099075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581D4D2D" wp14:editId="3BAFB255">
                    <wp:simplePos x="0" y="0"/>
                    <wp:positionH relativeFrom="column">
                      <wp:posOffset>-18684</wp:posOffset>
                    </wp:positionH>
                    <wp:positionV relativeFrom="paragraph">
                      <wp:posOffset>1562099</wp:posOffset>
                    </wp:positionV>
                    <wp:extent cx="2240015" cy="822833"/>
                    <wp:effectExtent l="0" t="0" r="8255" b="0"/>
                    <wp:wrapNone/>
                    <wp:docPr id="3" name="Rectangle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0800000">
                              <a:off x="0" y="0"/>
                              <a:ext cx="2240015" cy="822833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FF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1F9D595" id="Rectangle 10" o:spid="_x0000_s1026" style="position:absolute;margin-left:-1.45pt;margin-top:123pt;width:176.4pt;height:64.8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0281,82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" path="m,l2240281,,1659256,222885,,822960,,xe" fillcolor="lime" stroked="f" strokeweight="1pt">
                    <v:stroke joinstyle="miter"/>
                    <v:path arrowok="t" o:connecttype="custom" o:connectlocs="0,0;2240015,0;1659059,222851;0,822833;0,0" o:connectangles="0,0,0,0,0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228600" distR="228600" simplePos="0" relativeHeight="251663360" behindDoc="0" locked="0" layoutInCell="1" allowOverlap="1" wp14:anchorId="2D623A5D" wp14:editId="394E9117">
                    <wp:simplePos x="0" y="0"/>
                    <wp:positionH relativeFrom="page">
                      <wp:posOffset>885137</wp:posOffset>
                    </wp:positionH>
                    <wp:positionV relativeFrom="page">
                      <wp:posOffset>2762250</wp:posOffset>
                    </wp:positionV>
                    <wp:extent cx="3227705" cy="2152650"/>
                    <wp:effectExtent l="0" t="0" r="10795" b="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27705" cy="2152650"/>
                              <a:chOff x="-9509" y="0"/>
                              <a:chExt cx="3228197" cy="2152335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-9509" y="18952"/>
                                <a:ext cx="2249879" cy="832105"/>
                                <a:chOff x="222376" y="-120"/>
                                <a:chExt cx="1472482" cy="1024129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600CC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2376" y="-119"/>
                                  <a:ext cx="1472184" cy="1024128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8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237827" y="752989"/>
                                <a:ext cx="2980173" cy="13993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C38E3B" w14:textId="334C578A" w:rsidR="00FF3864" w:rsidRPr="00C654D0" w:rsidRDefault="00FF3864" w:rsidP="00FF3864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Group Members:</w:t>
                                  </w:r>
                                </w:p>
                                <w:p w14:paraId="12C713EA" w14:textId="1E50AD0D" w:rsidR="00FF3864" w:rsidRPr="00C654D0" w:rsidRDefault="00FF3864" w:rsidP="00FF3864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Erika Haasbroek – 37673149</w:t>
                                  </w:r>
                                </w:p>
                                <w:p w14:paraId="1C8A0769" w14:textId="16BFFC12" w:rsidR="000C7519" w:rsidRPr="00C654D0" w:rsidRDefault="000C7519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Jacques Nel – </w:t>
                                  </w:r>
                                  <w:r w:rsidR="00727608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31986595</w:t>
                                  </w:r>
                                </w:p>
                                <w:p w14:paraId="19C73AB1" w14:textId="585DC792" w:rsidR="000C7519" w:rsidRPr="00C654D0" w:rsidRDefault="000C7519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Xavier Labuschagne </w:t>
                                  </w:r>
                                  <w:r w:rsidR="00727608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–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34246606</w:t>
                                  </w:r>
                                </w:p>
                                <w:p w14:paraId="359A5A0E" w14:textId="3A402572" w:rsidR="00727608" w:rsidRPr="00C654D0" w:rsidRDefault="00727608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Lesedi </w:t>
                                  </w:r>
                                  <w:proofErr w:type="spellStart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Taunyane</w:t>
                                  </w:r>
                                  <w:proofErr w:type="spellEnd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</w:t>
                                  </w:r>
                                  <w:r w:rsidR="00390495"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–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28877233</w:t>
                                  </w:r>
                                </w:p>
                                <w:p w14:paraId="770E8B14" w14:textId="41438F1F" w:rsidR="00390495" w:rsidRPr="00C654D0" w:rsidRDefault="00390495" w:rsidP="000C7519">
                                  <w:pPr>
                                    <w:pStyle w:val="NoSpacing"/>
                                    <w:ind w:left="360"/>
                                    <w:jc w:val="center"/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</w:pPr>
                                  <w:proofErr w:type="spellStart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>Mecaylla</w:t>
                                  </w:r>
                                  <w:proofErr w:type="spellEnd"/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Beukes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-</w:t>
                                  </w:r>
                                  <w:r w:rsidRPr="00C654D0">
                                    <w:rPr>
                                      <w:sz w:val="28"/>
                                      <w:szCs w:val="28"/>
                                      <w:lang w:val="en-ZA"/>
                                    </w:rPr>
                                    <w:t xml:space="preserve"> 28331869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D623A5D" id="Group 173" o:spid="_x0000_s1028" style="position:absolute;margin-left:69.7pt;margin-top:217.5pt;width:254.15pt;height:169.5pt;z-index:251663360;mso-wrap-distance-left:18pt;mso-wrap-distance-right:18pt;mso-position-horizontal-relative:page;mso-position-vertical-relative:page;mso-width-relative:margin;mso-height-relative:margin" coordorigin="-95" coordsize="32281,215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">
                    <v:rect id="Rectangle 174" o:spid="_x0000_s1029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    <v:fill opacity="0"/>
                    </v:rect>
                    <v:group id="Group 175" o:spid="_x0000_s1030" style="position:absolute;left:-95;top:189;width:22498;height:8321" coordorigin="2223,-1" coordsize="14724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    <v:shape id="Rectangle 10" o:spid="_x0000_s1031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" path="m,l2240281,,1659256,222885,,822960,,xe" fillcolor="#60c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32" style="position:absolute;left:2223;top:-1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    <v:fill r:id="rId9" o:title="" recolor="t" rotate="t" type="frame"/>
                      </v:rect>
                    </v:group>
                    <v:shape id="Text Box 178" o:spid="_x0000_s1033" type="#_x0000_t202" style="position:absolute;left:2378;top:7529;width:29802;height:1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" filled="f" stroked="f" strokeweight=".5pt">
                      <v:textbox style="mso-fit-shape-to-text:t" inset="3.6pt,7.2pt,0,0">
                        <w:txbxContent>
                          <w:p w14:paraId="6DC38E3B" w14:textId="334C578A" w:rsidR="00FF3864" w:rsidRPr="00C654D0" w:rsidRDefault="00FF3864" w:rsidP="00FF3864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Group Members:</w:t>
                            </w:r>
                          </w:p>
                          <w:p w14:paraId="12C713EA" w14:textId="1E50AD0D" w:rsidR="00FF3864" w:rsidRPr="00C654D0" w:rsidRDefault="00FF3864" w:rsidP="00FF3864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Erika Haasbroek – 37673149</w:t>
                            </w:r>
                          </w:p>
                          <w:p w14:paraId="1C8A0769" w14:textId="16BFFC12" w:rsidR="000C7519" w:rsidRPr="00C654D0" w:rsidRDefault="000C7519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Jacques Nel – </w:t>
                            </w:r>
                            <w:r w:rsidR="00727608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31986595</w:t>
                            </w:r>
                          </w:p>
                          <w:p w14:paraId="19C73AB1" w14:textId="585DC792" w:rsidR="000C7519" w:rsidRPr="00C654D0" w:rsidRDefault="000C7519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Xavier Labuschagne </w:t>
                            </w:r>
                            <w:r w:rsidR="00727608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–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34246606</w:t>
                            </w:r>
                          </w:p>
                          <w:p w14:paraId="359A5A0E" w14:textId="3A402572" w:rsidR="00727608" w:rsidRPr="00C654D0" w:rsidRDefault="00727608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Lesedi </w:t>
                            </w:r>
                            <w:proofErr w:type="spellStart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Taunyane</w:t>
                            </w:r>
                            <w:proofErr w:type="spellEnd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</w:t>
                            </w:r>
                            <w:r w:rsidR="00390495"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–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28877233</w:t>
                            </w:r>
                          </w:p>
                          <w:p w14:paraId="770E8B14" w14:textId="41438F1F" w:rsidR="00390495" w:rsidRPr="00C654D0" w:rsidRDefault="00390495" w:rsidP="000C7519">
                            <w:pPr>
                              <w:pStyle w:val="NoSpacing"/>
                              <w:ind w:left="360"/>
                              <w:jc w:val="center"/>
                              <w:rPr>
                                <w:sz w:val="28"/>
                                <w:szCs w:val="28"/>
                                <w:lang w:val="en-ZA"/>
                              </w:rPr>
                            </w:pPr>
                            <w:proofErr w:type="spellStart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>Mecaylla</w:t>
                            </w:r>
                            <w:proofErr w:type="spellEnd"/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Beukes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-</w:t>
                            </w:r>
                            <w:r w:rsidRPr="00C654D0">
                              <w:rPr>
                                <w:sz w:val="28"/>
                                <w:szCs w:val="28"/>
                                <w:lang w:val="en-ZA"/>
                              </w:rPr>
                              <w:t xml:space="preserve"> 28331869</w:t>
                            </w:r>
                          </w:p>
                        </w:txbxContent>
                      </v:textbox>
                    </v:shape>
                    <w10:wrap type="square" anchorx="page" anchory="page"/>
                  </v:group>
                </w:pict>
              </mc:Fallback>
            </mc:AlternateContent>
          </w:r>
          <w:r w:rsidR="00634A85">
            <w:br w:type="page"/>
          </w:r>
        </w:p>
      </w:sdtContent>
    </w:sdt>
    <w:sdt>
      <w:sdtPr>
        <w:id w:val="4778096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4F657830" w14:textId="4C91BE46" w:rsidR="008074EF" w:rsidRPr="0099075B" w:rsidRDefault="008074EF">
          <w:pPr>
            <w:pStyle w:val="TOCHeading"/>
            <w:rPr>
              <w:color w:val="auto"/>
            </w:rPr>
          </w:pPr>
          <w:r w:rsidRPr="0099075B">
            <w:rPr>
              <w:color w:val="auto"/>
            </w:rPr>
            <w:t>Contents</w:t>
          </w:r>
        </w:p>
        <w:p w14:paraId="3FA46738" w14:textId="3C3A03A8" w:rsidR="00864087" w:rsidRDefault="008074EF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66507" w:history="1">
            <w:r w:rsidR="00864087" w:rsidRPr="00476182">
              <w:rPr>
                <w:rStyle w:val="Hyperlink"/>
                <w:noProof/>
              </w:rPr>
              <w:t>Project Description</w:t>
            </w:r>
            <w:r w:rsidR="00864087">
              <w:rPr>
                <w:noProof/>
                <w:webHidden/>
              </w:rPr>
              <w:tab/>
            </w:r>
            <w:r w:rsidR="00864087">
              <w:rPr>
                <w:noProof/>
                <w:webHidden/>
              </w:rPr>
              <w:fldChar w:fldCharType="begin"/>
            </w:r>
            <w:r w:rsidR="00864087">
              <w:rPr>
                <w:noProof/>
                <w:webHidden/>
              </w:rPr>
              <w:instrText xml:space="preserve"> PAGEREF _Toc113566507 \h </w:instrText>
            </w:r>
            <w:r w:rsidR="00864087">
              <w:rPr>
                <w:noProof/>
                <w:webHidden/>
              </w:rPr>
            </w:r>
            <w:r w:rsidR="00864087">
              <w:rPr>
                <w:noProof/>
                <w:webHidden/>
              </w:rPr>
              <w:fldChar w:fldCharType="separate"/>
            </w:r>
            <w:r w:rsidR="00864087">
              <w:rPr>
                <w:noProof/>
                <w:webHidden/>
              </w:rPr>
              <w:t>2</w:t>
            </w:r>
            <w:r w:rsidR="00864087">
              <w:rPr>
                <w:noProof/>
                <w:webHidden/>
              </w:rPr>
              <w:fldChar w:fldCharType="end"/>
            </w:r>
          </w:hyperlink>
        </w:p>
        <w:p w14:paraId="2118B8D8" w14:textId="6762148C" w:rsidR="00864087" w:rsidRDefault="008640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566508" w:history="1">
            <w:r w:rsidRPr="00476182">
              <w:rPr>
                <w:rStyle w:val="Hyperlink"/>
                <w:noProof/>
              </w:rPr>
              <w:t>Scope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_Toc113566508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806B7" w14:textId="52955A75" w:rsidR="00864087" w:rsidRDefault="008640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566509" w:history="1">
            <w:r w:rsidRPr="00476182">
              <w:rPr>
                <w:rStyle w:val="Hyperlink"/>
                <w:noProof/>
              </w:rPr>
              <w:t>Physical Data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_Toc113566509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688ED" w14:textId="06BF8F1F" w:rsidR="00864087" w:rsidRDefault="008640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566510" w:history="1">
            <w:r w:rsidRPr="00476182">
              <w:rPr>
                <w:rStyle w:val="Hyperlink"/>
                <w:noProof/>
              </w:rPr>
              <w:t>Physical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_Toc113566510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FBBE6" w14:textId="19AD1FC5" w:rsidR="00864087" w:rsidRDefault="0086408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13566511" w:history="1">
            <w:r w:rsidRPr="00476182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_Toc113566511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9831" w14:textId="20382B31" w:rsidR="008074EF" w:rsidRDefault="008074EF">
          <w:r>
            <w:rPr>
              <w:b/>
              <w:bCs/>
              <w:noProof/>
            </w:rPr>
            <w:fldChar w:fldCharType="end"/>
          </w:r>
        </w:p>
      </w:sdtContent>
    </w:sdt>
    <w:p w14:paraId="282A2EEB" w14:textId="7B4314D9" w:rsidR="009B6880" w:rsidRDefault="009B6880"/>
    <w:p w14:paraId="5783C955" w14:textId="75CFAF7F" w:rsidR="009B2639" w:rsidRDefault="009B2639"/>
    <w:p w14:paraId="3B8C9160" w14:textId="1AB1DBA1" w:rsidR="009B2639" w:rsidRDefault="009B2639"/>
    <w:p w14:paraId="34437B77" w14:textId="1BE4651E" w:rsidR="009B2639" w:rsidRDefault="009B2639"/>
    <w:p w14:paraId="2407DE0E" w14:textId="5CDE94BA" w:rsidR="009B2639" w:rsidRDefault="009B2639"/>
    <w:p w14:paraId="61FC9503" w14:textId="31ED6E14" w:rsidR="009B2639" w:rsidRDefault="009B2639"/>
    <w:p w14:paraId="7CA4D4DF" w14:textId="5A876685" w:rsidR="009B2639" w:rsidRDefault="009B2639"/>
    <w:p w14:paraId="1774F1BB" w14:textId="7C6A5E9C" w:rsidR="009B2639" w:rsidRDefault="009B2639"/>
    <w:p w14:paraId="17BC720C" w14:textId="336FF513" w:rsidR="009B2639" w:rsidRDefault="009B2639"/>
    <w:p w14:paraId="6919B503" w14:textId="1A422F80" w:rsidR="009B2639" w:rsidRDefault="009B2639"/>
    <w:p w14:paraId="7824FB31" w14:textId="3DC581C2" w:rsidR="009B2639" w:rsidRDefault="009B2639"/>
    <w:p w14:paraId="5D0FCC29" w14:textId="4218352F" w:rsidR="009B2639" w:rsidRDefault="009B2639"/>
    <w:p w14:paraId="35BD2251" w14:textId="33DA59E3" w:rsidR="009B2639" w:rsidRDefault="009B2639"/>
    <w:p w14:paraId="5AB738D9" w14:textId="420CBF70" w:rsidR="009B2639" w:rsidRDefault="009B2639"/>
    <w:p w14:paraId="7E190706" w14:textId="212F5B21" w:rsidR="009B2639" w:rsidRDefault="009B2639"/>
    <w:p w14:paraId="30C7D4D6" w14:textId="7D3CD308" w:rsidR="009B2639" w:rsidRDefault="009B2639"/>
    <w:p w14:paraId="2178CA13" w14:textId="31ED1198" w:rsidR="009B2639" w:rsidRDefault="009B2639"/>
    <w:p w14:paraId="6EC8D420" w14:textId="297EBCA6" w:rsidR="009B2639" w:rsidRDefault="009B2639"/>
    <w:p w14:paraId="7E17EADE" w14:textId="769A3A2F" w:rsidR="009B2639" w:rsidRDefault="009B2639"/>
    <w:p w14:paraId="15B720E0" w14:textId="2D74F855" w:rsidR="009B2639" w:rsidRDefault="009B2639"/>
    <w:p w14:paraId="7B67AF3D" w14:textId="53BAB99C" w:rsidR="009B2639" w:rsidRDefault="009B2639"/>
    <w:p w14:paraId="3D6F78A7" w14:textId="7874767B" w:rsidR="009B2639" w:rsidRDefault="009B2639"/>
    <w:p w14:paraId="427B8D09" w14:textId="18DE757A" w:rsidR="00864087" w:rsidRDefault="00864087"/>
    <w:p w14:paraId="294D8FAE" w14:textId="77777777" w:rsidR="00864087" w:rsidRDefault="00864087"/>
    <w:p w14:paraId="580AF190" w14:textId="42B9B9E1" w:rsidR="009B2639" w:rsidRPr="0099075B" w:rsidRDefault="009B2639" w:rsidP="009B2639">
      <w:pPr>
        <w:pStyle w:val="Heading1"/>
        <w:rPr>
          <w:color w:val="auto"/>
        </w:rPr>
      </w:pPr>
      <w:bookmarkStart w:id="0" w:name="_Toc113566507"/>
      <w:r w:rsidRPr="0099075B">
        <w:rPr>
          <w:color w:val="auto"/>
        </w:rPr>
        <w:lastRenderedPageBreak/>
        <w:t>Project Description</w:t>
      </w:r>
      <w:bookmarkEnd w:id="0"/>
    </w:p>
    <w:p w14:paraId="6A1CBA96" w14:textId="76C914E1" w:rsidR="009B2639" w:rsidRDefault="009B2639" w:rsidP="009B2639"/>
    <w:p w14:paraId="6BC3A675" w14:textId="0A373E85" w:rsidR="006774E9" w:rsidRDefault="009B2639" w:rsidP="009B2639">
      <w:r>
        <w:t>The main object of this project is to provide a system that G18 Airlines customers can u</w:t>
      </w:r>
      <w:r w:rsidR="000417E0">
        <w:t>se to easily make bookings</w:t>
      </w:r>
      <w:r w:rsidR="006774E9">
        <w:t>. T</w:t>
      </w:r>
      <w:r w:rsidR="000417E0">
        <w:t xml:space="preserve">his system will help agents look up information with ease as well as allow airport management to generate </w:t>
      </w:r>
      <w:r w:rsidR="006774E9">
        <w:t>desired reports.</w:t>
      </w:r>
    </w:p>
    <w:p w14:paraId="04663668" w14:textId="6041EF33" w:rsidR="006774E9" w:rsidRDefault="006774E9" w:rsidP="009B2639"/>
    <w:p w14:paraId="5C8252F0" w14:textId="39A8BEE4" w:rsidR="006774E9" w:rsidRPr="0099075B" w:rsidRDefault="006774E9" w:rsidP="006774E9">
      <w:pPr>
        <w:pStyle w:val="Heading1"/>
        <w:rPr>
          <w:color w:val="auto"/>
        </w:rPr>
      </w:pPr>
      <w:bookmarkStart w:id="1" w:name="_Toc113566508"/>
      <w:r w:rsidRPr="0099075B">
        <w:rPr>
          <w:color w:val="auto"/>
        </w:rPr>
        <w:t>Scope Definition</w:t>
      </w:r>
      <w:bookmarkEnd w:id="1"/>
    </w:p>
    <w:p w14:paraId="19B01409" w14:textId="12FD63A1" w:rsidR="006774E9" w:rsidRDefault="006774E9" w:rsidP="006774E9"/>
    <w:p w14:paraId="1DE3E079" w14:textId="0736ECD7" w:rsidR="006774E9" w:rsidRDefault="006774E9" w:rsidP="006774E9">
      <w:r>
        <w:t>Functional Requirements:</w:t>
      </w:r>
    </w:p>
    <w:p w14:paraId="612898E5" w14:textId="6C97C243" w:rsidR="006774E9" w:rsidRDefault="006774E9" w:rsidP="006774E9">
      <w:pPr>
        <w:pStyle w:val="ListParagraph"/>
        <w:numPr>
          <w:ilvl w:val="0"/>
          <w:numId w:val="1"/>
        </w:numPr>
      </w:pPr>
      <w:r>
        <w:t>Maintenance of bookings by users.</w:t>
      </w:r>
    </w:p>
    <w:p w14:paraId="150483F2" w14:textId="28BB3C9F" w:rsidR="006774E9" w:rsidRDefault="006774E9" w:rsidP="006774E9">
      <w:pPr>
        <w:pStyle w:val="ListParagraph"/>
        <w:numPr>
          <w:ilvl w:val="0"/>
          <w:numId w:val="1"/>
        </w:numPr>
      </w:pPr>
      <w:r>
        <w:t>Maintenance of bookings by agents.</w:t>
      </w:r>
    </w:p>
    <w:p w14:paraId="321171E2" w14:textId="3DDF11DE" w:rsidR="006774E9" w:rsidRDefault="006774E9" w:rsidP="006774E9">
      <w:pPr>
        <w:pStyle w:val="ListParagraph"/>
        <w:numPr>
          <w:ilvl w:val="0"/>
          <w:numId w:val="1"/>
        </w:numPr>
      </w:pPr>
      <w:r>
        <w:t>Generate reports for management.</w:t>
      </w:r>
    </w:p>
    <w:p w14:paraId="31BD4CC3" w14:textId="3F3086BC" w:rsidR="006774E9" w:rsidRDefault="00F911DD" w:rsidP="006774E9">
      <w:pPr>
        <w:pStyle w:val="ListParagraph"/>
        <w:numPr>
          <w:ilvl w:val="0"/>
          <w:numId w:val="1"/>
        </w:numPr>
      </w:pPr>
      <w:r>
        <w:t>Maintenance of members.</w:t>
      </w:r>
    </w:p>
    <w:p w14:paraId="43ADA7C6" w14:textId="0042ECE1" w:rsidR="00F911DD" w:rsidRDefault="00F911DD" w:rsidP="006774E9">
      <w:pPr>
        <w:pStyle w:val="ListParagraph"/>
        <w:numPr>
          <w:ilvl w:val="0"/>
          <w:numId w:val="1"/>
        </w:numPr>
      </w:pPr>
      <w:r>
        <w:t>Maintenance</w:t>
      </w:r>
      <w:r>
        <w:t xml:space="preserve"> of flights.</w:t>
      </w:r>
    </w:p>
    <w:p w14:paraId="1A1493CA" w14:textId="1F7DEE3F" w:rsidR="00F911DD" w:rsidRDefault="00F911DD" w:rsidP="00F911DD">
      <w:r>
        <w:t>Non-functional Requirements:</w:t>
      </w:r>
    </w:p>
    <w:p w14:paraId="3D29B988" w14:textId="06FA9F00" w:rsidR="00F911DD" w:rsidRDefault="00F911DD" w:rsidP="00F911DD">
      <w:pPr>
        <w:pStyle w:val="ListParagraph"/>
        <w:numPr>
          <w:ilvl w:val="0"/>
          <w:numId w:val="2"/>
        </w:numPr>
      </w:pPr>
      <w:r>
        <w:t>Performance.</w:t>
      </w:r>
    </w:p>
    <w:p w14:paraId="27215648" w14:textId="76673A24" w:rsidR="00CE4761" w:rsidRDefault="00CE4761" w:rsidP="00CE4761">
      <w:pPr>
        <w:pStyle w:val="ListParagraph"/>
        <w:numPr>
          <w:ilvl w:val="0"/>
          <w:numId w:val="2"/>
        </w:numPr>
      </w:pPr>
      <w:r>
        <w:t>Data integrity and information longevity.</w:t>
      </w:r>
    </w:p>
    <w:p w14:paraId="712E7E05" w14:textId="71C726ED" w:rsidR="00CE4761" w:rsidRDefault="00CE4761" w:rsidP="00CE4761">
      <w:pPr>
        <w:pStyle w:val="ListParagraph"/>
        <w:numPr>
          <w:ilvl w:val="0"/>
          <w:numId w:val="2"/>
        </w:numPr>
      </w:pPr>
      <w:r>
        <w:t xml:space="preserve">Finances. </w:t>
      </w:r>
    </w:p>
    <w:p w14:paraId="002D4E55" w14:textId="019122AB" w:rsidR="00CE4761" w:rsidRDefault="00CE4761" w:rsidP="00CE4761">
      <w:pPr>
        <w:pStyle w:val="ListParagraph"/>
        <w:numPr>
          <w:ilvl w:val="0"/>
          <w:numId w:val="2"/>
        </w:numPr>
      </w:pPr>
      <w:r>
        <w:t>Control and/or improvement.</w:t>
      </w:r>
    </w:p>
    <w:p w14:paraId="37EBB6D0" w14:textId="32BF2105" w:rsidR="00CE4761" w:rsidRDefault="00CE4761" w:rsidP="00CE4761">
      <w:pPr>
        <w:pStyle w:val="ListParagraph"/>
        <w:numPr>
          <w:ilvl w:val="0"/>
          <w:numId w:val="2"/>
        </w:numPr>
      </w:pPr>
      <w:r>
        <w:t>Efficiency of the process.</w:t>
      </w:r>
    </w:p>
    <w:p w14:paraId="69628CB0" w14:textId="40F4C6A6" w:rsidR="00CE4761" w:rsidRDefault="00CE4761" w:rsidP="00CE4761">
      <w:pPr>
        <w:pStyle w:val="ListParagraph"/>
        <w:numPr>
          <w:ilvl w:val="0"/>
          <w:numId w:val="2"/>
        </w:numPr>
      </w:pPr>
      <w:r>
        <w:t>Role-based access system for different level users</w:t>
      </w:r>
      <w:r w:rsidR="000D6A18">
        <w:t>.</w:t>
      </w:r>
    </w:p>
    <w:p w14:paraId="0975A959" w14:textId="2585F3E3" w:rsidR="000D6A18" w:rsidRDefault="000D6A18" w:rsidP="00CE4761">
      <w:pPr>
        <w:pStyle w:val="ListParagraph"/>
        <w:numPr>
          <w:ilvl w:val="0"/>
          <w:numId w:val="2"/>
        </w:numPr>
      </w:pPr>
      <w:r>
        <w:t>Service.</w:t>
      </w:r>
    </w:p>
    <w:p w14:paraId="1EEA1978" w14:textId="483196D8" w:rsidR="000D6A18" w:rsidRDefault="000D6A18" w:rsidP="00CE4761">
      <w:pPr>
        <w:pStyle w:val="ListParagraph"/>
        <w:numPr>
          <w:ilvl w:val="0"/>
          <w:numId w:val="2"/>
        </w:numPr>
      </w:pPr>
      <w:r>
        <w:t>The system has 3 types of users:</w:t>
      </w:r>
    </w:p>
    <w:p w14:paraId="38AE3141" w14:textId="2DEF57D1" w:rsidR="000D6A18" w:rsidRDefault="000D6A18" w:rsidP="000D6A18">
      <w:pPr>
        <w:pStyle w:val="ListParagraph"/>
        <w:numPr>
          <w:ilvl w:val="1"/>
          <w:numId w:val="2"/>
        </w:numPr>
      </w:pPr>
      <w:r w:rsidRPr="000D6A18">
        <w:rPr>
          <w:b/>
          <w:bCs/>
          <w:u w:val="single"/>
        </w:rPr>
        <w:t>Customers:</w:t>
      </w:r>
      <w:r>
        <w:t xml:space="preserve"> These are users who wish to book chart</w:t>
      </w:r>
      <w:r w:rsidR="00B95835">
        <w:t>ered flights and will have access to an online platform where they can make bookings and process payments.</w:t>
      </w:r>
    </w:p>
    <w:p w14:paraId="5208C26B" w14:textId="77777777" w:rsidR="00C3549B" w:rsidRDefault="00C3549B" w:rsidP="00C3549B"/>
    <w:p w14:paraId="27A95A48" w14:textId="0771B84B" w:rsidR="00C3549B" w:rsidRDefault="009675BB" w:rsidP="000D6A18">
      <w:pPr>
        <w:pStyle w:val="ListParagraph"/>
        <w:numPr>
          <w:ilvl w:val="1"/>
          <w:numId w:val="2"/>
        </w:numPr>
      </w:pPr>
      <w:r>
        <w:rPr>
          <w:b/>
          <w:bCs/>
          <w:u w:val="single"/>
        </w:rPr>
        <w:t>Employees:</w:t>
      </w:r>
      <w:r>
        <w:t xml:space="preserve"> These users will include airport staff such as security, cleaners, flight attendants, baggage handlers, and counter assistants who need </w:t>
      </w:r>
      <w:r w:rsidR="00C3549B">
        <w:t>to view client information and flight information.</w:t>
      </w:r>
    </w:p>
    <w:p w14:paraId="187C11C6" w14:textId="77777777" w:rsidR="00C3549B" w:rsidRDefault="00C3549B" w:rsidP="00C3549B">
      <w:pPr>
        <w:pStyle w:val="ListParagraph"/>
      </w:pPr>
    </w:p>
    <w:p w14:paraId="30B7DBE8" w14:textId="77777777" w:rsidR="00C3549B" w:rsidRDefault="00C3549B" w:rsidP="00C3549B"/>
    <w:p w14:paraId="0E71C9F3" w14:textId="097027C7" w:rsidR="00C3549B" w:rsidRDefault="00C3549B" w:rsidP="00C3549B">
      <w:pPr>
        <w:pStyle w:val="ListParagraph"/>
        <w:numPr>
          <w:ilvl w:val="1"/>
          <w:numId w:val="2"/>
        </w:numPr>
      </w:pPr>
      <w:r w:rsidRPr="00C3549B">
        <w:rPr>
          <w:b/>
          <w:bCs/>
          <w:u w:val="single"/>
        </w:rPr>
        <w:t>Airport (Higher level employees):</w:t>
      </w:r>
      <w:r>
        <w:t xml:space="preserve"> </w:t>
      </w:r>
      <w:r w:rsidR="009675BB">
        <w:t xml:space="preserve"> </w:t>
      </w:r>
      <w:r>
        <w:t xml:space="preserve"> This role will primarily be given to senior staff members, managers and counter assistants who need access to customers and flight information.</w:t>
      </w:r>
    </w:p>
    <w:p w14:paraId="2EB2C2E7" w14:textId="7B873E53" w:rsidR="00345D5A" w:rsidRDefault="00345D5A" w:rsidP="00345D5A"/>
    <w:p w14:paraId="10EDDE3B" w14:textId="63566DBC" w:rsidR="00345D5A" w:rsidRDefault="00345D5A" w:rsidP="00345D5A"/>
    <w:p w14:paraId="05BCA330" w14:textId="77777777" w:rsidR="005338C6" w:rsidRDefault="005338C6" w:rsidP="00345D5A"/>
    <w:p w14:paraId="52EA1E8F" w14:textId="23B2B69A" w:rsidR="00345D5A" w:rsidRPr="0099075B" w:rsidRDefault="00345D5A" w:rsidP="00345D5A">
      <w:pPr>
        <w:pStyle w:val="Heading1"/>
        <w:rPr>
          <w:color w:val="auto"/>
        </w:rPr>
      </w:pPr>
      <w:bookmarkStart w:id="2" w:name="_Toc113566509"/>
      <w:r w:rsidRPr="0099075B">
        <w:rPr>
          <w:color w:val="auto"/>
        </w:rPr>
        <w:lastRenderedPageBreak/>
        <w:t>Physical Data Model</w:t>
      </w:r>
      <w:bookmarkEnd w:id="2"/>
    </w:p>
    <w:p w14:paraId="58567C7A" w14:textId="1A1402A5" w:rsidR="00345D5A" w:rsidRDefault="005338C6" w:rsidP="00345D5A">
      <w:r>
        <w:rPr>
          <w:noProof/>
        </w:rPr>
        <w:drawing>
          <wp:anchor distT="0" distB="0" distL="114300" distR="114300" simplePos="0" relativeHeight="251667456" behindDoc="0" locked="0" layoutInCell="1" allowOverlap="1" wp14:anchorId="5726BD32" wp14:editId="61795B3A">
            <wp:simplePos x="0" y="0"/>
            <wp:positionH relativeFrom="column">
              <wp:posOffset>-400050</wp:posOffset>
            </wp:positionH>
            <wp:positionV relativeFrom="paragraph">
              <wp:posOffset>196850</wp:posOffset>
            </wp:positionV>
            <wp:extent cx="6581775" cy="83762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8376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F0B49C" w14:textId="3D1E34A5" w:rsidR="00864087" w:rsidRDefault="00864087" w:rsidP="00345D5A"/>
    <w:p w14:paraId="416B8F8A" w14:textId="6CE88EDC" w:rsidR="00864087" w:rsidRDefault="00864087" w:rsidP="00345D5A"/>
    <w:p w14:paraId="0E480816" w14:textId="506AFA8E" w:rsidR="005338C6" w:rsidRDefault="005338C6" w:rsidP="00345D5A"/>
    <w:p w14:paraId="2BF3FBA1" w14:textId="4144F160" w:rsidR="005338C6" w:rsidRDefault="005338C6" w:rsidP="00345D5A"/>
    <w:p w14:paraId="5B415BAC" w14:textId="39F98BD7" w:rsidR="005338C6" w:rsidRDefault="005338C6" w:rsidP="00345D5A"/>
    <w:p w14:paraId="7F7D9387" w14:textId="07DC3F02" w:rsidR="005338C6" w:rsidRDefault="005338C6" w:rsidP="00345D5A"/>
    <w:p w14:paraId="608BA252" w14:textId="1673591C" w:rsidR="005338C6" w:rsidRDefault="005338C6" w:rsidP="00345D5A"/>
    <w:p w14:paraId="75DC3FCC" w14:textId="1D88691A" w:rsidR="005338C6" w:rsidRDefault="005338C6" w:rsidP="00345D5A"/>
    <w:p w14:paraId="1534C4D1" w14:textId="246F4C83" w:rsidR="005338C6" w:rsidRDefault="005338C6" w:rsidP="00345D5A"/>
    <w:p w14:paraId="5CD6F51C" w14:textId="3D8623DD" w:rsidR="005338C6" w:rsidRDefault="005338C6" w:rsidP="00345D5A"/>
    <w:p w14:paraId="5E1AB651" w14:textId="41D123E2" w:rsidR="005338C6" w:rsidRDefault="005338C6" w:rsidP="00345D5A"/>
    <w:p w14:paraId="0F5A6281" w14:textId="1981BAB2" w:rsidR="005338C6" w:rsidRDefault="005338C6" w:rsidP="00345D5A"/>
    <w:p w14:paraId="20E3EB40" w14:textId="62C4ACA5" w:rsidR="005338C6" w:rsidRDefault="005338C6" w:rsidP="00345D5A"/>
    <w:p w14:paraId="2E203133" w14:textId="240C43A7" w:rsidR="005338C6" w:rsidRDefault="005338C6" w:rsidP="00345D5A"/>
    <w:p w14:paraId="058C1425" w14:textId="69ED84F0" w:rsidR="005338C6" w:rsidRDefault="005338C6" w:rsidP="00345D5A"/>
    <w:p w14:paraId="5811DF8D" w14:textId="01A4C982" w:rsidR="005338C6" w:rsidRDefault="005338C6" w:rsidP="00345D5A"/>
    <w:p w14:paraId="3AD5D7AA" w14:textId="25B58AB3" w:rsidR="005338C6" w:rsidRDefault="005338C6" w:rsidP="00345D5A"/>
    <w:p w14:paraId="23E5CB0A" w14:textId="5CF5A6FE" w:rsidR="005338C6" w:rsidRDefault="005338C6" w:rsidP="00345D5A"/>
    <w:p w14:paraId="58F9AC9B" w14:textId="7D5F9EC1" w:rsidR="005338C6" w:rsidRDefault="005338C6" w:rsidP="00345D5A"/>
    <w:p w14:paraId="585A5A42" w14:textId="04212260" w:rsidR="005338C6" w:rsidRDefault="005338C6" w:rsidP="00345D5A"/>
    <w:p w14:paraId="0C1EB3C2" w14:textId="7B1AC959" w:rsidR="005338C6" w:rsidRDefault="005338C6" w:rsidP="00345D5A"/>
    <w:p w14:paraId="65B59724" w14:textId="6FA90498" w:rsidR="005338C6" w:rsidRDefault="005338C6" w:rsidP="00345D5A"/>
    <w:p w14:paraId="3E99B56F" w14:textId="27705D48" w:rsidR="005338C6" w:rsidRDefault="005338C6" w:rsidP="00345D5A"/>
    <w:p w14:paraId="02FCCBDE" w14:textId="72C496AE" w:rsidR="005338C6" w:rsidRDefault="005338C6" w:rsidP="00345D5A"/>
    <w:p w14:paraId="3A79949F" w14:textId="1865B2A5" w:rsidR="005338C6" w:rsidRDefault="005338C6" w:rsidP="00345D5A"/>
    <w:p w14:paraId="0184AB1F" w14:textId="59A56E72" w:rsidR="005338C6" w:rsidRDefault="005338C6" w:rsidP="00345D5A"/>
    <w:p w14:paraId="3A8AEF5F" w14:textId="77777777" w:rsidR="005338C6" w:rsidRDefault="005338C6" w:rsidP="00345D5A"/>
    <w:p w14:paraId="38ADE38B" w14:textId="1DCEC0CE" w:rsidR="005338C6" w:rsidRDefault="005338C6" w:rsidP="00345D5A"/>
    <w:p w14:paraId="69929B8E" w14:textId="1895AA44" w:rsidR="00864087" w:rsidRDefault="00864087" w:rsidP="00864087">
      <w:pPr>
        <w:pStyle w:val="Heading1"/>
      </w:pPr>
      <w:bookmarkStart w:id="3" w:name="_Toc113566510"/>
      <w:r w:rsidRPr="0099075B">
        <w:rPr>
          <w:color w:val="auto"/>
        </w:rPr>
        <w:lastRenderedPageBreak/>
        <w:t>Physical Process Model</w:t>
      </w:r>
      <w:bookmarkEnd w:id="3"/>
    </w:p>
    <w:p w14:paraId="40B1B205" w14:textId="4C264390" w:rsidR="00864087" w:rsidRDefault="00864087" w:rsidP="00864087"/>
    <w:p w14:paraId="3AC757B7" w14:textId="0C7CEA9D" w:rsidR="00864087" w:rsidRDefault="00864087" w:rsidP="00864087"/>
    <w:p w14:paraId="2F41486D" w14:textId="76844AB2" w:rsidR="00864087" w:rsidRDefault="00864087" w:rsidP="00864087"/>
    <w:p w14:paraId="4C328B58" w14:textId="4A189266" w:rsidR="00864087" w:rsidRDefault="00864087" w:rsidP="00864087"/>
    <w:p w14:paraId="2BB52E52" w14:textId="60BEBC68" w:rsidR="00864087" w:rsidRDefault="00864087" w:rsidP="00864087"/>
    <w:p w14:paraId="104EB99A" w14:textId="3732F7ED" w:rsidR="00864087" w:rsidRDefault="00864087" w:rsidP="00864087"/>
    <w:p w14:paraId="395E14AB" w14:textId="694BA83B" w:rsidR="00864087" w:rsidRDefault="00864087" w:rsidP="00864087"/>
    <w:p w14:paraId="1681BD8C" w14:textId="0A515CBC" w:rsidR="00864087" w:rsidRDefault="00864087" w:rsidP="00864087"/>
    <w:p w14:paraId="6E5F469A" w14:textId="58246586" w:rsidR="00864087" w:rsidRDefault="00864087" w:rsidP="00864087"/>
    <w:p w14:paraId="0757AEF5" w14:textId="49DFA859" w:rsidR="00864087" w:rsidRDefault="00864087" w:rsidP="00864087"/>
    <w:p w14:paraId="244A32C7" w14:textId="4D8ACAF8" w:rsidR="00864087" w:rsidRDefault="00864087" w:rsidP="00864087"/>
    <w:p w14:paraId="60995B4B" w14:textId="765025DB" w:rsidR="00864087" w:rsidRDefault="00864087" w:rsidP="00864087"/>
    <w:p w14:paraId="7BC94C0C" w14:textId="7477748C" w:rsidR="00864087" w:rsidRDefault="00864087" w:rsidP="00864087"/>
    <w:p w14:paraId="25BF195E" w14:textId="2F3D0464" w:rsidR="00864087" w:rsidRDefault="00864087" w:rsidP="00864087"/>
    <w:p w14:paraId="52DE309E" w14:textId="30FBF165" w:rsidR="00864087" w:rsidRDefault="00864087" w:rsidP="00864087"/>
    <w:p w14:paraId="4C687AEB" w14:textId="5F40714C" w:rsidR="00864087" w:rsidRDefault="00864087" w:rsidP="00864087"/>
    <w:p w14:paraId="464747FA" w14:textId="37A113B8" w:rsidR="00864087" w:rsidRDefault="00864087" w:rsidP="00864087"/>
    <w:p w14:paraId="397E41C7" w14:textId="3BAE3128" w:rsidR="00864087" w:rsidRDefault="00864087" w:rsidP="00864087"/>
    <w:p w14:paraId="24A09869" w14:textId="39A489B5" w:rsidR="00864087" w:rsidRDefault="00864087" w:rsidP="00864087"/>
    <w:p w14:paraId="7843B779" w14:textId="58E28B2D" w:rsidR="00864087" w:rsidRDefault="00864087" w:rsidP="00864087"/>
    <w:p w14:paraId="06021EAF" w14:textId="1A5FD12E" w:rsidR="00864087" w:rsidRDefault="00864087" w:rsidP="00864087"/>
    <w:p w14:paraId="68E88EA0" w14:textId="3CB483D1" w:rsidR="00864087" w:rsidRDefault="00864087" w:rsidP="00864087"/>
    <w:p w14:paraId="7431ADC8" w14:textId="30E4CF16" w:rsidR="00864087" w:rsidRDefault="00864087" w:rsidP="00864087"/>
    <w:p w14:paraId="54E95B87" w14:textId="17693066" w:rsidR="00864087" w:rsidRDefault="00864087" w:rsidP="00864087"/>
    <w:p w14:paraId="3972712D" w14:textId="766CA70F" w:rsidR="00864087" w:rsidRDefault="00864087" w:rsidP="00864087"/>
    <w:p w14:paraId="4151D0E0" w14:textId="46604E24" w:rsidR="00864087" w:rsidRDefault="00864087" w:rsidP="00864087"/>
    <w:p w14:paraId="4060AA7A" w14:textId="5778ED26" w:rsidR="00864087" w:rsidRDefault="00864087" w:rsidP="00864087"/>
    <w:p w14:paraId="552EBB0C" w14:textId="7CCA98F1" w:rsidR="00864087" w:rsidRDefault="00864087" w:rsidP="00864087"/>
    <w:p w14:paraId="035A50BD" w14:textId="3AD80773" w:rsidR="00864087" w:rsidRDefault="00864087" w:rsidP="00864087"/>
    <w:p w14:paraId="0CA2A7BD" w14:textId="5709B2C9" w:rsidR="00864087" w:rsidRDefault="00864087" w:rsidP="00864087"/>
    <w:p w14:paraId="2A1C9A8B" w14:textId="14B64DA1" w:rsidR="00864087" w:rsidRPr="0099075B" w:rsidRDefault="00864087" w:rsidP="00864087">
      <w:pPr>
        <w:pStyle w:val="Heading1"/>
        <w:rPr>
          <w:color w:val="auto"/>
        </w:rPr>
      </w:pPr>
      <w:bookmarkStart w:id="4" w:name="_Toc113566511"/>
      <w:r w:rsidRPr="0099075B">
        <w:rPr>
          <w:color w:val="auto"/>
        </w:rPr>
        <w:lastRenderedPageBreak/>
        <w:t>Database schema</w:t>
      </w:r>
      <w:bookmarkEnd w:id="4"/>
    </w:p>
    <w:p w14:paraId="30CCE05F" w14:textId="3EC86FE8" w:rsidR="00864087" w:rsidRDefault="00864087" w:rsidP="00864087"/>
    <w:p w14:paraId="2A79F77E" w14:textId="241858F1" w:rsidR="00864087" w:rsidRDefault="00864087" w:rsidP="00864087"/>
    <w:p w14:paraId="5518E9EB" w14:textId="37D2CA71" w:rsidR="00864087" w:rsidRDefault="00864087" w:rsidP="00864087"/>
    <w:p w14:paraId="2CAD245F" w14:textId="095929C1" w:rsidR="00864087" w:rsidRDefault="00864087" w:rsidP="00864087"/>
    <w:p w14:paraId="3CA39167" w14:textId="6A0DF069" w:rsidR="00864087" w:rsidRDefault="00864087" w:rsidP="00864087"/>
    <w:p w14:paraId="33CCDDBD" w14:textId="55635D39" w:rsidR="00864087" w:rsidRDefault="00864087" w:rsidP="00864087"/>
    <w:p w14:paraId="5FFC2B12" w14:textId="680D49CC" w:rsidR="00864087" w:rsidRDefault="00864087" w:rsidP="00864087"/>
    <w:p w14:paraId="60D50567" w14:textId="673D28A4" w:rsidR="00864087" w:rsidRDefault="00864087" w:rsidP="00864087"/>
    <w:p w14:paraId="304D0ED2" w14:textId="173E4FB4" w:rsidR="00864087" w:rsidRDefault="00864087" w:rsidP="00864087"/>
    <w:p w14:paraId="4C8475D2" w14:textId="10A8D36E" w:rsidR="00864087" w:rsidRDefault="00864087" w:rsidP="00864087"/>
    <w:p w14:paraId="37C3EA25" w14:textId="71FA5658" w:rsidR="00864087" w:rsidRDefault="00864087" w:rsidP="00864087"/>
    <w:p w14:paraId="2BCF640F" w14:textId="4E3E511D" w:rsidR="00864087" w:rsidRDefault="00864087" w:rsidP="00864087"/>
    <w:p w14:paraId="47BAB22E" w14:textId="77777777" w:rsidR="00864087" w:rsidRPr="00864087" w:rsidRDefault="00864087" w:rsidP="00864087"/>
    <w:sectPr w:rsidR="00864087" w:rsidRPr="00864087" w:rsidSect="00634A85"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F0A71" w14:textId="77777777" w:rsidR="00007004" w:rsidRDefault="00007004" w:rsidP="00727608">
      <w:pPr>
        <w:spacing w:after="0" w:line="240" w:lineRule="auto"/>
      </w:pPr>
      <w:r>
        <w:separator/>
      </w:r>
    </w:p>
  </w:endnote>
  <w:endnote w:type="continuationSeparator" w:id="0">
    <w:p w14:paraId="23E9CD3F" w14:textId="77777777" w:rsidR="00007004" w:rsidRDefault="00007004" w:rsidP="00727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92664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A0C43B" w14:textId="6804EFF3" w:rsidR="00727608" w:rsidRDefault="0072760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3625613" w14:textId="77777777" w:rsidR="00727608" w:rsidRDefault="00727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30321" w14:textId="77777777" w:rsidR="00007004" w:rsidRDefault="00007004" w:rsidP="00727608">
      <w:pPr>
        <w:spacing w:after="0" w:line="240" w:lineRule="auto"/>
      </w:pPr>
      <w:r>
        <w:separator/>
      </w:r>
    </w:p>
  </w:footnote>
  <w:footnote w:type="continuationSeparator" w:id="0">
    <w:p w14:paraId="4862AD78" w14:textId="77777777" w:rsidR="00007004" w:rsidRDefault="00007004" w:rsidP="00727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15E0"/>
    <w:multiLevelType w:val="hybridMultilevel"/>
    <w:tmpl w:val="379CC78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73F1D"/>
    <w:multiLevelType w:val="hybridMultilevel"/>
    <w:tmpl w:val="E6F49A1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165358">
    <w:abstractNumId w:val="1"/>
  </w:num>
  <w:num w:numId="2" w16cid:durableId="1764758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85"/>
    <w:rsid w:val="00007004"/>
    <w:rsid w:val="000417E0"/>
    <w:rsid w:val="000C7519"/>
    <w:rsid w:val="000D6A18"/>
    <w:rsid w:val="00115BA2"/>
    <w:rsid w:val="00345D5A"/>
    <w:rsid w:val="00390495"/>
    <w:rsid w:val="005338C6"/>
    <w:rsid w:val="005E522D"/>
    <w:rsid w:val="00634A85"/>
    <w:rsid w:val="006774E9"/>
    <w:rsid w:val="00727608"/>
    <w:rsid w:val="008074EF"/>
    <w:rsid w:val="00864087"/>
    <w:rsid w:val="0090424D"/>
    <w:rsid w:val="009675BB"/>
    <w:rsid w:val="0099075B"/>
    <w:rsid w:val="009B2639"/>
    <w:rsid w:val="009B6880"/>
    <w:rsid w:val="00B95835"/>
    <w:rsid w:val="00C3549B"/>
    <w:rsid w:val="00C654D0"/>
    <w:rsid w:val="00CE4761"/>
    <w:rsid w:val="00D37A47"/>
    <w:rsid w:val="00EC7B80"/>
    <w:rsid w:val="00F911DD"/>
    <w:rsid w:val="00FF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C5FEA"/>
  <w15:chartTrackingRefBased/>
  <w15:docId w15:val="{7AAEFB0B-DEC6-466C-A8C0-BA15F191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34A8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34A85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2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608"/>
  </w:style>
  <w:style w:type="paragraph" w:styleId="Footer">
    <w:name w:val="footer"/>
    <w:basedOn w:val="Normal"/>
    <w:link w:val="FooterChar"/>
    <w:uiPriority w:val="99"/>
    <w:unhideWhenUsed/>
    <w:rsid w:val="007276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608"/>
  </w:style>
  <w:style w:type="character" w:customStyle="1" w:styleId="Heading1Char">
    <w:name w:val="Heading 1 Char"/>
    <w:basedOn w:val="DefaultParagraphFont"/>
    <w:link w:val="Heading1"/>
    <w:uiPriority w:val="9"/>
    <w:rsid w:val="008074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74EF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6774E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640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4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AB3E5"/>
      </a:dk1>
      <a:lt1>
        <a:sysClr val="window" lastClr="828282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80D5C11-3673-492E-B0D3-301DDAF1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Documentatiom</vt:lpstr>
    </vt:vector>
  </TitlesOfParts>
  <Company>Group 18</Company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Documentatiom</dc:title>
  <dc:subject>For G18 Airlines</dc:subject>
  <dc:creator>Marina</dc:creator>
  <cp:keywords/>
  <dc:description/>
  <cp:lastModifiedBy>Marina</cp:lastModifiedBy>
  <cp:revision>6</cp:revision>
  <dcterms:created xsi:type="dcterms:W3CDTF">2022-09-08T18:09:00Z</dcterms:created>
  <dcterms:modified xsi:type="dcterms:W3CDTF">2022-09-14T09:55:00Z</dcterms:modified>
  <cp:category>CMPG 223</cp:category>
</cp:coreProperties>
</file>