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377" w:rsidRDefault="00DF6377" w:rsidP="00DF6377">
      <w:pPr>
        <w:pStyle w:val="a3"/>
      </w:pPr>
      <w:r w:rsidRPr="0097556D">
        <w:t>[2016ACM</w:t>
      </w:r>
      <w:proofErr w:type="gramStart"/>
      <w:r w:rsidRPr="0097556D">
        <w:t>多校</w:t>
      </w:r>
      <w:proofErr w:type="gramEnd"/>
      <w:r w:rsidRPr="0097556D">
        <w:t>] HDU5</w:t>
      </w:r>
      <w:r>
        <w:t>809</w:t>
      </w:r>
      <w:r w:rsidRPr="0097556D">
        <w:t xml:space="preserve"> </w:t>
      </w:r>
      <w:r>
        <w:rPr>
          <w:rFonts w:hint="eastAsia"/>
        </w:rPr>
        <w:t>K</w:t>
      </w:r>
      <w:r>
        <w:t>D</w:t>
      </w:r>
      <w:r>
        <w:rPr>
          <w:rFonts w:hint="eastAsia"/>
        </w:rPr>
        <w:t>树 并查集</w:t>
      </w:r>
    </w:p>
    <w:p w:rsidR="007C0AD6" w:rsidRDefault="00DF6377" w:rsidP="00DF6377">
      <w:pPr>
        <w:pStyle w:val="1"/>
      </w:pPr>
      <w:r>
        <w:rPr>
          <w:rFonts w:hint="eastAsia"/>
        </w:rPr>
        <w:t>题意</w:t>
      </w:r>
    </w:p>
    <w:p w:rsidR="00DF6377" w:rsidRPr="00DF6377" w:rsidRDefault="00DF6377" w:rsidP="002A02C0">
      <w:pPr>
        <w:ind w:firstLineChars="200" w:firstLine="420"/>
        <w:rPr>
          <w:rFonts w:hint="eastAsia"/>
        </w:rPr>
      </w:pPr>
      <w:r>
        <w:rPr>
          <w:rFonts w:hint="eastAsia"/>
        </w:rPr>
        <w:t>二维平面有N</w:t>
      </w:r>
      <w:r>
        <w:t>(&lt;=10^5)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蚁穴，每个蚁穴的蚂蚁会不断的爬向最近的蚁穴(距离相同则按</w:t>
      </w:r>
      <w:proofErr w:type="spellStart"/>
      <w:r>
        <w:rPr>
          <w:rFonts w:hint="eastAsia"/>
        </w:rPr>
        <w:t>x</w:t>
      </w:r>
      <w:r>
        <w:t>,y</w:t>
      </w:r>
      <w:proofErr w:type="spellEnd"/>
      <w:r>
        <w:rPr>
          <w:rFonts w:hint="eastAsia"/>
        </w:rPr>
        <w:t>坐标选最小的)，Q</w:t>
      </w:r>
      <w:r>
        <w:t>(&lt;=10^5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查询，问两只蚂蚁是否会相遇</w:t>
      </w:r>
      <w:r w:rsidR="000A3886">
        <w:rPr>
          <w:rFonts w:hint="eastAsia"/>
        </w:rPr>
        <w:t>。</w:t>
      </w:r>
    </w:p>
    <w:p w:rsidR="00DF6377" w:rsidRDefault="00DF6377" w:rsidP="00DF6377">
      <w:pPr>
        <w:pStyle w:val="1"/>
      </w:pPr>
      <w:r>
        <w:rPr>
          <w:rFonts w:hint="eastAsia"/>
        </w:rPr>
        <w:t>思路</w:t>
      </w:r>
    </w:p>
    <w:p w:rsidR="00AD4601" w:rsidRDefault="00AD4601" w:rsidP="002A02C0">
      <w:pPr>
        <w:ind w:firstLineChars="200" w:firstLine="420"/>
      </w:pPr>
      <w:r>
        <w:rPr>
          <w:rFonts w:hint="eastAsia"/>
        </w:rPr>
        <w:t>其实行走过程就像不断寻找、逼近最近点对，最终</w:t>
      </w:r>
      <w:proofErr w:type="gramStart"/>
      <w:r>
        <w:rPr>
          <w:rFonts w:hint="eastAsia"/>
        </w:rPr>
        <w:t>再最近</w:t>
      </w:r>
      <w:proofErr w:type="gramEnd"/>
      <w:r>
        <w:rPr>
          <w:rFonts w:hint="eastAsia"/>
        </w:rPr>
        <w:t>点对循环，那么落入同一个最近点对的蚂蚁就会相遇。</w:t>
      </w:r>
      <w:r w:rsidR="002A02C0">
        <w:rPr>
          <w:rFonts w:hint="eastAsia"/>
        </w:rPr>
        <w:t>即把每个点和离他最近的点连边，不必考虑方向，同一个连通分量中的蚂蚁一定会相遇。建立</w:t>
      </w:r>
      <w:proofErr w:type="gramStart"/>
      <w:r w:rsidR="002A02C0">
        <w:rPr>
          <w:rFonts w:hint="eastAsia"/>
        </w:rPr>
        <w:t>图之后</w:t>
      </w:r>
      <w:proofErr w:type="gramEnd"/>
      <w:r w:rsidR="002A02C0">
        <w:rPr>
          <w:rFonts w:hint="eastAsia"/>
        </w:rPr>
        <w:t>用并查</w:t>
      </w:r>
      <w:proofErr w:type="gramStart"/>
      <w:r w:rsidR="002A02C0">
        <w:rPr>
          <w:rFonts w:hint="eastAsia"/>
        </w:rPr>
        <w:t>集维护</w:t>
      </w:r>
      <w:proofErr w:type="gramEnd"/>
      <w:r w:rsidR="002A02C0">
        <w:rPr>
          <w:rFonts w:hint="eastAsia"/>
        </w:rPr>
        <w:t>一下联通关系即可。</w:t>
      </w:r>
    </w:p>
    <w:p w:rsidR="00EB6DEF" w:rsidRDefault="00EB6DEF" w:rsidP="002A02C0">
      <w:pPr>
        <w:ind w:firstLineChars="200" w:firstLine="420"/>
      </w:pPr>
      <w:proofErr w:type="gramStart"/>
      <w:r>
        <w:rPr>
          <w:rFonts w:hint="eastAsia"/>
        </w:rPr>
        <w:t>建图的</w:t>
      </w:r>
      <w:proofErr w:type="gramEnd"/>
      <w:r>
        <w:rPr>
          <w:rFonts w:hint="eastAsia"/>
        </w:rPr>
        <w:t>难点就在于如何寻找最近点，有一个很好的数据结构KD树可以再O(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)的时间建立，并完成每次平均O(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)，最坏O(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>(N))的</w:t>
      </w:r>
      <w:r w:rsidR="00E8501B">
        <w:rPr>
          <w:rFonts w:hint="eastAsia"/>
        </w:rPr>
        <w:t>查询，而且还</w:t>
      </w:r>
      <w:proofErr w:type="gramStart"/>
      <w:r w:rsidR="00E8501B">
        <w:rPr>
          <w:rFonts w:hint="eastAsia"/>
        </w:rPr>
        <w:t>可以查第</w:t>
      </w:r>
      <w:proofErr w:type="gramEnd"/>
      <w:r w:rsidR="00E8501B">
        <w:rPr>
          <w:rFonts w:hint="eastAsia"/>
        </w:rPr>
        <w:t>K大。</w:t>
      </w:r>
    </w:p>
    <w:p w:rsidR="005671F9" w:rsidRPr="005671F9" w:rsidRDefault="00A61FBC" w:rsidP="005671F9">
      <w:pPr>
        <w:pStyle w:val="2"/>
        <w:rPr>
          <w:rFonts w:hint="eastAsia"/>
        </w:rPr>
      </w:pPr>
      <w:r>
        <w:t>KD</w:t>
      </w:r>
      <w:r>
        <w:rPr>
          <w:rFonts w:hint="eastAsia"/>
        </w:rPr>
        <w:t>树</w:t>
      </w:r>
      <w:r w:rsidR="006C748F">
        <w:rPr>
          <w:rFonts w:hint="eastAsia"/>
        </w:rPr>
        <w:t>——K</w:t>
      </w:r>
      <w:r w:rsidR="006C748F">
        <w:t>-D</w:t>
      </w:r>
      <w:r w:rsidR="006C748F" w:rsidRPr="006C748F">
        <w:t>imensional</w:t>
      </w:r>
      <w:r w:rsidR="006C748F">
        <w:t xml:space="preserve"> </w:t>
      </w:r>
      <w:r w:rsidR="006C748F">
        <w:rPr>
          <w:rFonts w:hint="eastAsia"/>
        </w:rPr>
        <w:t>Tree</w:t>
      </w:r>
    </w:p>
    <w:p w:rsidR="00F91AFF" w:rsidRPr="00F91AFF" w:rsidRDefault="00F91AFF" w:rsidP="00F91AFF">
      <w:pPr>
        <w:ind w:firstLineChars="200" w:firstLine="420"/>
        <w:rPr>
          <w:rFonts w:hint="eastAsia"/>
        </w:rPr>
      </w:pPr>
      <w:r>
        <w:rPr>
          <w:rFonts w:ascii="Arial" w:hAnsi="Arial" w:cs="Arial"/>
          <w:noProof/>
          <w:szCs w:val="21"/>
        </w:rPr>
        <w:drawing>
          <wp:inline distT="0" distB="0" distL="0" distR="0">
            <wp:extent cx="4886325" cy="3714750"/>
            <wp:effectExtent l="0" t="0" r="9525" b="0"/>
            <wp:docPr id="3" name="图片 3" descr="http://my.csdn.net/uploads/201208/11/1344685811_48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y.csdn.net/uploads/201208/11/1344685811_483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689" w:rsidRDefault="00A07689" w:rsidP="00A07689">
      <w:pPr>
        <w:ind w:firstLineChars="200" w:firstLine="420"/>
      </w:pPr>
      <w:r>
        <w:rPr>
          <w:rFonts w:hint="eastAsia"/>
        </w:rPr>
        <w:t>KD树首先通过不断划分空间的方法，规划一条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级别的搜索路径来探测最近点。也就是说，对当前N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点，在某个维度选取中位点，然后</w:t>
      </w:r>
      <w:proofErr w:type="gramStart"/>
      <w:r>
        <w:rPr>
          <w:rFonts w:hint="eastAsia"/>
        </w:rPr>
        <w:t>将点集</w:t>
      </w:r>
      <w:r w:rsidR="00550D00">
        <w:rPr>
          <w:rFonts w:hint="eastAsia"/>
        </w:rPr>
        <w:t>在</w:t>
      </w:r>
      <w:proofErr w:type="gramEnd"/>
      <w:r w:rsidR="00550D00">
        <w:rPr>
          <w:rFonts w:hint="eastAsia"/>
        </w:rPr>
        <w:t>这个维度以中位点坐标</w:t>
      </w:r>
      <w:r>
        <w:rPr>
          <w:rFonts w:hint="eastAsia"/>
        </w:rPr>
        <w:t>分成两部分，</w:t>
      </w:r>
      <w:proofErr w:type="gramStart"/>
      <w:r>
        <w:rPr>
          <w:rFonts w:hint="eastAsia"/>
        </w:rPr>
        <w:t>往目标</w:t>
      </w:r>
      <w:proofErr w:type="gramEnd"/>
      <w:r>
        <w:rPr>
          <w:rFonts w:hint="eastAsia"/>
        </w:rPr>
        <w:t>点所在的那部分去查询。</w:t>
      </w:r>
      <w:r w:rsidR="00550D00">
        <w:rPr>
          <w:rFonts w:hint="eastAsia"/>
        </w:rPr>
        <w:t>然后递归进入相应的那一半区间重复此操作。</w:t>
      </w:r>
      <w:r w:rsidR="00550D00">
        <w:rPr>
          <w:rFonts w:hint="eastAsia"/>
        </w:rPr>
        <w:lastRenderedPageBreak/>
        <w:t>这样就可以在这条渐进路上得到一个</w:t>
      </w:r>
      <w:r w:rsidR="0083413F">
        <w:rPr>
          <w:rFonts w:hint="eastAsia"/>
        </w:rPr>
        <w:t>最小值。</w:t>
      </w:r>
    </w:p>
    <w:p w:rsidR="00F91AFF" w:rsidRDefault="00F91AFF" w:rsidP="00A07689">
      <w:pPr>
        <w:ind w:firstLineChars="200" w:firstLine="420"/>
        <w:rPr>
          <w:rFonts w:hint="eastAsia"/>
        </w:rPr>
      </w:pPr>
      <w:r>
        <w:rPr>
          <w:rFonts w:ascii="Arial" w:hAnsi="Arial" w:cs="Arial"/>
          <w:noProof/>
          <w:szCs w:val="21"/>
        </w:rPr>
        <w:drawing>
          <wp:inline distT="0" distB="0" distL="0" distR="0">
            <wp:extent cx="4829175" cy="3743325"/>
            <wp:effectExtent l="0" t="0" r="9525" b="9525"/>
            <wp:docPr id="4" name="图片 4" descr="http://my.csdn.net/uploads/201208/11/1344687429_25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y.csdn.net/uploads/201208/11/1344687429_257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13F" w:rsidRDefault="0083413F" w:rsidP="0083413F">
      <w:pPr>
        <w:ind w:firstLineChars="200" w:firstLine="420"/>
      </w:pPr>
      <w:r>
        <w:rPr>
          <w:rFonts w:hint="eastAsia"/>
        </w:rPr>
        <w:t>但显然有这样一种情况，跨过分界线的点更优。对于这种情况有个必要条件就是目标点到</w:t>
      </w:r>
      <w:proofErr w:type="gramStart"/>
      <w:r>
        <w:rPr>
          <w:rFonts w:hint="eastAsia"/>
        </w:rPr>
        <w:t>分解线</w:t>
      </w:r>
      <w:proofErr w:type="gramEnd"/>
      <w:r>
        <w:rPr>
          <w:rFonts w:hint="eastAsia"/>
        </w:rPr>
        <w:t>的距离比已知的最小值要小。所以KD树是在回溯的时候在</w:t>
      </w:r>
      <w:r w:rsidR="00695BB4">
        <w:rPr>
          <w:rFonts w:hint="eastAsia"/>
        </w:rPr>
        <w:t>以目标点为圆心，当前最小值为半径做圆，如果和分界线相交那么在递归另外一边。也正是这个例外的存在会导致KD</w:t>
      </w:r>
      <w:proofErr w:type="gramStart"/>
      <w:r w:rsidR="00695BB4">
        <w:rPr>
          <w:rFonts w:hint="eastAsia"/>
        </w:rPr>
        <w:t>树处理</w:t>
      </w:r>
      <w:proofErr w:type="gramEnd"/>
      <w:r w:rsidR="00695BB4">
        <w:rPr>
          <w:rFonts w:hint="eastAsia"/>
        </w:rPr>
        <w:t>询问会退化到O</w:t>
      </w:r>
      <w:r w:rsidR="00695BB4">
        <w:t>(</w:t>
      </w:r>
      <w:r w:rsidR="00695BB4">
        <w:rPr>
          <w:rFonts w:hint="eastAsia"/>
        </w:rPr>
        <w:t>根号N)。</w:t>
      </w:r>
    </w:p>
    <w:p w:rsidR="00190152" w:rsidRDefault="00190152" w:rsidP="0083413F">
      <w:pPr>
        <w:ind w:firstLineChars="200" w:firstLine="420"/>
      </w:pPr>
      <w:r>
        <w:rPr>
          <w:rFonts w:hint="eastAsia"/>
        </w:rPr>
        <w:t>怎样让跨界点的情况尽可能少呢？我们要在划分的时候选择尽可能稀疏的维度，来避免在靠近根的地方产生额外分支。</w:t>
      </w:r>
      <w:r w:rsidR="00C30503">
        <w:rPr>
          <w:rFonts w:hint="eastAsia"/>
        </w:rPr>
        <w:t>所以划分是选择哪一维时，可以用取</w:t>
      </w:r>
      <w:proofErr w:type="gramStart"/>
      <w:r w:rsidR="00C30503">
        <w:rPr>
          <w:rFonts w:hint="eastAsia"/>
        </w:rPr>
        <w:t>当前点集方差</w:t>
      </w:r>
      <w:proofErr w:type="gramEnd"/>
      <w:r w:rsidR="00C30503">
        <w:rPr>
          <w:rFonts w:hint="eastAsia"/>
        </w:rPr>
        <w:t>最大的维度。</w:t>
      </w:r>
    </w:p>
    <w:p w:rsidR="00313A58" w:rsidRPr="00A07689" w:rsidRDefault="00313A58" w:rsidP="0083413F">
      <w:pPr>
        <w:ind w:firstLineChars="200" w:firstLine="420"/>
        <w:rPr>
          <w:rFonts w:hint="eastAsia"/>
        </w:rPr>
      </w:pPr>
      <w:r>
        <w:rPr>
          <w:rFonts w:hint="eastAsia"/>
        </w:rPr>
        <w:t>有人写了一个比较通用完善的KD树500多行，ACM中对于低维度空间，只要用深度去摸来随机决定哪一位划分就很不错了。</w:t>
      </w:r>
    </w:p>
    <w:p w:rsidR="00DF6377" w:rsidRDefault="00DF6377" w:rsidP="00DF6377">
      <w:pPr>
        <w:pStyle w:val="1"/>
      </w:pPr>
      <w:r>
        <w:rPr>
          <w:rFonts w:hint="eastAsia"/>
        </w:rPr>
        <w:t>AC代码 C++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空间维度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100005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0.5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判断重点的阈值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KD_P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空间点结构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初始编号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KD_P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KD_P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point[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原始点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KD_P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node[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//KD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树划分用排序节点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split[MAXN];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这一点的划分参考维度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一般选择方差最大的一维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或奇偶划分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split_now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当前排序的维度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KD_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KD_P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KD_P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split_now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split_now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KD_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//double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ave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var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maxvar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-1.0;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//for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 MAXD;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求方差最大的维度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ave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var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0.0;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for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l;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&lt;= r;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++)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ave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+= node[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].x[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];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var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+= node[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].x[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 * node[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].x[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];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var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ave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ave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/ (r - l + 1);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if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maxvar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 0 ||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var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maxvar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maxvar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var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split_now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//split[mid]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split_now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split_now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1;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nth_element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(node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node + mid, node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KD_cmp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粗略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排序找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中位数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放好第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大的点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KD_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mid - 1,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KD_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mid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KD_P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要询问最近点的点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本题中是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KD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所以要用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eps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判断是否是同一个点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当前查询的最近距离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最近点编号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get_dis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得到距离的平方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 = 0;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dis +=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 *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dis;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KD_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1;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dis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get_dis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(node[mid].x,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询问点到当前根的距离方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(dis &amp;&amp; (dis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dis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node[mid]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point[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]))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dis;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node[mid].id;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split_now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1;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radius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split_now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- node[mid].x[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split_now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])*(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split_now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- node[mid].x[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split_now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询问点到分裂面的距离方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split_now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&lt; node[mid].x[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split_now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KD_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mid - 1,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(radius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KD_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mid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KD_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mid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(radius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KD_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mid - 1,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并查集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findpa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? (pa[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findpa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T, t, n, q,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u, v;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&amp;T);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 = 1; t &lt;= T; t++)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"Case #%d:\n"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t);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d%d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&amp;n, &amp;q);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d%d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point[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].x, point[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].x + 1);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].id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node[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point[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KD_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1, n, 0);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point[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)1 &lt;&lt; 62;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KD_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1, n, 0);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u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findpa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findpa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pa[u] = v;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(q--)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d%d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&amp;u, &amp;v);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puts(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findpa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(u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findpa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(v)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"YES"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B2A4B" w:rsidRDefault="003B2A4B" w:rsidP="003B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3B2A4B" w:rsidRDefault="003B2A4B" w:rsidP="003B2A4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664F9" w:rsidRDefault="003664F9" w:rsidP="003664F9">
      <w:pPr>
        <w:pStyle w:val="1"/>
      </w:pPr>
      <w:r>
        <w:rPr>
          <w:rFonts w:hint="eastAsia"/>
        </w:rPr>
        <w:t>参考</w:t>
      </w:r>
    </w:p>
    <w:p w:rsidR="003664F9" w:rsidRPr="003664F9" w:rsidRDefault="003664F9" w:rsidP="003664F9">
      <w:pPr>
        <w:rPr>
          <w:rFonts w:hint="eastAsia"/>
        </w:rPr>
      </w:pPr>
      <w:r w:rsidRPr="003664F9">
        <w:t>http://blog.csdn.net/zhjchengfeng5/article/details/7855241</w:t>
      </w:r>
      <w:bookmarkStart w:id="0" w:name="_GoBack"/>
      <w:bookmarkEnd w:id="0"/>
    </w:p>
    <w:sectPr w:rsidR="003664F9" w:rsidRPr="00366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5D1"/>
    <w:rsid w:val="000A3886"/>
    <w:rsid w:val="001825D1"/>
    <w:rsid w:val="00190152"/>
    <w:rsid w:val="002A02C0"/>
    <w:rsid w:val="00313A58"/>
    <w:rsid w:val="003664F9"/>
    <w:rsid w:val="003B2A4B"/>
    <w:rsid w:val="003D49CD"/>
    <w:rsid w:val="00550D00"/>
    <w:rsid w:val="005671F9"/>
    <w:rsid w:val="00695BB4"/>
    <w:rsid w:val="006C748F"/>
    <w:rsid w:val="007C0AD6"/>
    <w:rsid w:val="0083413F"/>
    <w:rsid w:val="00A07689"/>
    <w:rsid w:val="00A61FBC"/>
    <w:rsid w:val="00AD4601"/>
    <w:rsid w:val="00C30503"/>
    <w:rsid w:val="00DF6377"/>
    <w:rsid w:val="00E8501B"/>
    <w:rsid w:val="00EB6DEF"/>
    <w:rsid w:val="00F9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8B8DD"/>
  <w15:chartTrackingRefBased/>
  <w15:docId w15:val="{497EB52D-F485-4DEC-BD8C-1EB578700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63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6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637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DF637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F63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6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541</Words>
  <Characters>3085</Characters>
  <Application>Microsoft Office Word</Application>
  <DocSecurity>0</DocSecurity>
  <Lines>25</Lines>
  <Paragraphs>7</Paragraphs>
  <ScaleCrop>false</ScaleCrop>
  <Company>Microsoft</Company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songboning</dc:creator>
  <cp:keywords/>
  <dc:description/>
  <cp:lastModifiedBy>songboning</cp:lastModifiedBy>
  <cp:revision>20</cp:revision>
  <dcterms:created xsi:type="dcterms:W3CDTF">2016-08-10T10:46:00Z</dcterms:created>
  <dcterms:modified xsi:type="dcterms:W3CDTF">2016-08-10T11:22:00Z</dcterms:modified>
</cp:coreProperties>
</file>