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253F" w:rsidTr="007B253F">
        <w:tc>
          <w:tcPr>
            <w:tcW w:w="3116" w:type="dxa"/>
            <w:shd w:val="clear" w:color="auto" w:fill="DBDBDB" w:themeFill="accent3" w:themeFillTint="66"/>
          </w:tcPr>
          <w:p w:rsidR="007B253F" w:rsidRDefault="007B253F">
            <w:r>
              <w:t>Current State</w:t>
            </w:r>
          </w:p>
        </w:tc>
        <w:tc>
          <w:tcPr>
            <w:tcW w:w="3117" w:type="dxa"/>
            <w:shd w:val="clear" w:color="auto" w:fill="DBDBDB" w:themeFill="accent3" w:themeFillTint="66"/>
          </w:tcPr>
          <w:p w:rsidR="007B253F" w:rsidRDefault="007B253F">
            <w:r>
              <w:t>Condition</w:t>
            </w:r>
          </w:p>
        </w:tc>
        <w:tc>
          <w:tcPr>
            <w:tcW w:w="3117" w:type="dxa"/>
            <w:shd w:val="clear" w:color="auto" w:fill="DBDBDB" w:themeFill="accent3" w:themeFillTint="66"/>
          </w:tcPr>
          <w:p w:rsidR="007B253F" w:rsidRDefault="007B253F">
            <w:r>
              <w:t>Transition State</w:t>
            </w:r>
          </w:p>
        </w:tc>
      </w:tr>
      <w:tr w:rsidR="007B253F" w:rsidTr="007B253F">
        <w:tc>
          <w:tcPr>
            <w:tcW w:w="3116" w:type="dxa"/>
          </w:tcPr>
          <w:p w:rsidR="007B253F" w:rsidRDefault="007B253F">
            <w:r>
              <w:t>Safe()</w:t>
            </w:r>
          </w:p>
        </w:tc>
        <w:tc>
          <w:tcPr>
            <w:tcW w:w="3117" w:type="dxa"/>
          </w:tcPr>
          <w:p w:rsidR="007B253F" w:rsidRDefault="007B253F">
            <w:r>
              <w:t>No Enemy nearby</w:t>
            </w:r>
          </w:p>
        </w:tc>
        <w:tc>
          <w:tcPr>
            <w:tcW w:w="3117" w:type="dxa"/>
          </w:tcPr>
          <w:p w:rsidR="007B253F" w:rsidRDefault="007B253F">
            <w:r>
              <w:t>Wandering</w:t>
            </w:r>
          </w:p>
        </w:tc>
      </w:tr>
      <w:tr w:rsidR="007B253F" w:rsidTr="007B253F">
        <w:tc>
          <w:tcPr>
            <w:tcW w:w="3116" w:type="dxa"/>
          </w:tcPr>
          <w:p w:rsidR="007B253F" w:rsidRDefault="007B253F">
            <w:r>
              <w:t>Wandering</w:t>
            </w:r>
          </w:p>
        </w:tc>
        <w:tc>
          <w:tcPr>
            <w:tcW w:w="3117" w:type="dxa"/>
          </w:tcPr>
          <w:p w:rsidR="007B253F" w:rsidRDefault="007B253F" w:rsidP="007B253F">
            <w:r>
              <w:t>Enemy spotted and to strong</w:t>
            </w:r>
          </w:p>
        </w:tc>
        <w:tc>
          <w:tcPr>
            <w:tcW w:w="3117" w:type="dxa"/>
          </w:tcPr>
          <w:p w:rsidR="007B253F" w:rsidRDefault="007B253F">
            <w:r>
              <w:t>Runaway</w:t>
            </w:r>
          </w:p>
        </w:tc>
      </w:tr>
      <w:tr w:rsidR="007B253F" w:rsidTr="007B253F">
        <w:tc>
          <w:tcPr>
            <w:tcW w:w="3116" w:type="dxa"/>
          </w:tcPr>
          <w:p w:rsidR="007B253F" w:rsidRDefault="007B253F">
            <w:r>
              <w:t>Wandering</w:t>
            </w:r>
          </w:p>
        </w:tc>
        <w:tc>
          <w:tcPr>
            <w:tcW w:w="3117" w:type="dxa"/>
          </w:tcPr>
          <w:p w:rsidR="007B253F" w:rsidRDefault="007B253F">
            <w:r>
              <w:t>Friendly (other Survivors)</w:t>
            </w:r>
          </w:p>
        </w:tc>
        <w:tc>
          <w:tcPr>
            <w:tcW w:w="3117" w:type="dxa"/>
          </w:tcPr>
          <w:p w:rsidR="007B253F" w:rsidRDefault="007B253F">
            <w:r>
              <w:t>Group/Follow</w:t>
            </w:r>
          </w:p>
        </w:tc>
      </w:tr>
      <w:tr w:rsidR="007B253F" w:rsidTr="007B253F">
        <w:tc>
          <w:tcPr>
            <w:tcW w:w="3116" w:type="dxa"/>
          </w:tcPr>
          <w:p w:rsidR="007B253F" w:rsidRDefault="007B253F">
            <w:r>
              <w:t>Group/Follow</w:t>
            </w:r>
          </w:p>
        </w:tc>
        <w:tc>
          <w:tcPr>
            <w:tcW w:w="3117" w:type="dxa"/>
          </w:tcPr>
          <w:p w:rsidR="007B253F" w:rsidRDefault="007B253F">
            <w:r>
              <w:t>NPC Group together</w:t>
            </w:r>
          </w:p>
        </w:tc>
        <w:tc>
          <w:tcPr>
            <w:tcW w:w="3117" w:type="dxa"/>
          </w:tcPr>
          <w:p w:rsidR="007B253F" w:rsidRDefault="007B253F">
            <w:r>
              <w:t>Wandering</w:t>
            </w:r>
          </w:p>
        </w:tc>
      </w:tr>
      <w:tr w:rsidR="007B253F" w:rsidTr="007B253F">
        <w:tc>
          <w:tcPr>
            <w:tcW w:w="3116" w:type="dxa"/>
          </w:tcPr>
          <w:p w:rsidR="007B253F" w:rsidRDefault="007B253F">
            <w:r>
              <w:t>Wandering</w:t>
            </w:r>
          </w:p>
        </w:tc>
        <w:tc>
          <w:tcPr>
            <w:tcW w:w="3117" w:type="dxa"/>
          </w:tcPr>
          <w:p w:rsidR="007B253F" w:rsidRDefault="007B253F">
            <w:r>
              <w:t>NPC is stronger than Enemy</w:t>
            </w:r>
          </w:p>
        </w:tc>
        <w:tc>
          <w:tcPr>
            <w:tcW w:w="3117" w:type="dxa"/>
          </w:tcPr>
          <w:p w:rsidR="007B253F" w:rsidRDefault="007B253F">
            <w:r>
              <w:t>Attack Enemy</w:t>
            </w:r>
          </w:p>
        </w:tc>
      </w:tr>
      <w:tr w:rsidR="007B253F" w:rsidTr="007B253F">
        <w:tc>
          <w:tcPr>
            <w:tcW w:w="3116" w:type="dxa"/>
          </w:tcPr>
          <w:p w:rsidR="007B253F" w:rsidRDefault="007B253F">
            <w:r>
              <w:t>Attack Enemy</w:t>
            </w:r>
          </w:p>
        </w:tc>
        <w:tc>
          <w:tcPr>
            <w:tcW w:w="3117" w:type="dxa"/>
          </w:tcPr>
          <w:p w:rsidR="007B253F" w:rsidRDefault="007B253F">
            <w:r>
              <w:t>NPC defeated the enemy</w:t>
            </w:r>
          </w:p>
        </w:tc>
        <w:tc>
          <w:tcPr>
            <w:tcW w:w="3117" w:type="dxa"/>
          </w:tcPr>
          <w:p w:rsidR="007B253F" w:rsidRDefault="007B253F">
            <w:r>
              <w:t>Safe()</w:t>
            </w:r>
          </w:p>
        </w:tc>
      </w:tr>
      <w:tr w:rsidR="007B253F" w:rsidTr="007B253F">
        <w:tc>
          <w:tcPr>
            <w:tcW w:w="3116" w:type="dxa"/>
          </w:tcPr>
          <w:p w:rsidR="007B253F" w:rsidRDefault="007B253F">
            <w:r>
              <w:t>Attack Enemy</w:t>
            </w:r>
          </w:p>
        </w:tc>
        <w:tc>
          <w:tcPr>
            <w:tcW w:w="3117" w:type="dxa"/>
          </w:tcPr>
          <w:p w:rsidR="007B253F" w:rsidRDefault="007B253F">
            <w:r>
              <w:t>NPC have suffer large lost</w:t>
            </w:r>
          </w:p>
        </w:tc>
        <w:tc>
          <w:tcPr>
            <w:tcW w:w="3117" w:type="dxa"/>
          </w:tcPr>
          <w:p w:rsidR="007B253F" w:rsidRDefault="007B253F">
            <w:r>
              <w:t>Runaway</w:t>
            </w:r>
          </w:p>
        </w:tc>
      </w:tr>
      <w:tr w:rsidR="007B253F" w:rsidTr="007B253F">
        <w:tc>
          <w:tcPr>
            <w:tcW w:w="3116" w:type="dxa"/>
          </w:tcPr>
          <w:p w:rsidR="007B253F" w:rsidRDefault="007B253F">
            <w:r>
              <w:t>Runaway</w:t>
            </w:r>
          </w:p>
        </w:tc>
        <w:tc>
          <w:tcPr>
            <w:tcW w:w="3117" w:type="dxa"/>
          </w:tcPr>
          <w:p w:rsidR="007B253F" w:rsidRDefault="007B253F">
            <w:r>
              <w:t>NPC able to escape the enemy</w:t>
            </w:r>
          </w:p>
        </w:tc>
        <w:tc>
          <w:tcPr>
            <w:tcW w:w="3117" w:type="dxa"/>
          </w:tcPr>
          <w:p w:rsidR="007B253F" w:rsidRDefault="007B253F">
            <w:r>
              <w:t>Safe()</w:t>
            </w:r>
          </w:p>
        </w:tc>
      </w:tr>
    </w:tbl>
    <w:p w:rsidR="007B253F" w:rsidRDefault="007B253F">
      <w:bookmarkStart w:id="0" w:name="_GoBack"/>
      <w:bookmarkEnd w:id="0"/>
    </w:p>
    <w:sectPr w:rsidR="007B2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53F"/>
    <w:rsid w:val="002E6C08"/>
    <w:rsid w:val="007B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5F1CD"/>
  <w15:chartTrackingRefBased/>
  <w15:docId w15:val="{BC7DB519-54E7-49A2-9104-A2278AE3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SETAS/ICET</dc:creator>
  <cp:keywords/>
  <dc:description/>
  <cp:lastModifiedBy>SETAS/ICET</cp:lastModifiedBy>
  <cp:revision>1</cp:revision>
  <dcterms:created xsi:type="dcterms:W3CDTF">2018-09-24T17:49:00Z</dcterms:created>
  <dcterms:modified xsi:type="dcterms:W3CDTF">2018-09-24T18:02:00Z</dcterms:modified>
</cp:coreProperties>
</file>