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1 Planning Meeting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02/11/2023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20:00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Sprint 2 of the Monen flashcard app development, the focus was on creating the foundational layout to provide users with a seamless and intuitive learning experience. The development team prioritized user interface design, ensuring that the basic structure of Monen was visually appealing and easy to navigate.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Goals: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Monen app basic user interface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 Assignment: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Dashboard page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Authentication page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Deck page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Flashcard page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