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1CBCF" w14:textId="77777777" w:rsidR="00AE2F56" w:rsidRDefault="00161822" w:rsidP="00AE2F56">
      <w:pPr>
        <w:jc w:val="center"/>
        <w:rPr>
          <w:sz w:val="32"/>
          <w:szCs w:val="32"/>
          <w:u w:val="single"/>
        </w:rPr>
      </w:pPr>
      <w:r w:rsidRPr="00161822">
        <w:rPr>
          <w:sz w:val="32"/>
          <w:szCs w:val="32"/>
          <w:u w:val="single"/>
        </w:rPr>
        <w:t xml:space="preserve">TD n°1 : R1.08 </w:t>
      </w:r>
    </w:p>
    <w:p w14:paraId="135911FD" w14:textId="43899D3B" w:rsidR="00AE2F56" w:rsidRPr="00AE2F56" w:rsidRDefault="00AE2F56" w:rsidP="00AE2F56">
      <w:pPr>
        <w:rPr>
          <w:sz w:val="32"/>
          <w:szCs w:val="32"/>
          <w:u w:val="single"/>
        </w:rPr>
      </w:pPr>
      <w:r>
        <w:t>1)</w:t>
      </w:r>
    </w:p>
    <w:p w14:paraId="5DCEDB2D" w14:textId="20B58447" w:rsidR="00AE2F56" w:rsidRDefault="00161822" w:rsidP="00227B56">
      <w:pPr>
        <w:pStyle w:val="Paragraphedeliste"/>
        <w:numPr>
          <w:ilvl w:val="0"/>
          <w:numId w:val="3"/>
        </w:numPr>
      </w:pPr>
      <w:r>
        <w:t xml:space="preserve">Secteur tertiaire, ce secteur nécessite </w:t>
      </w:r>
      <w:r w:rsidR="000705F0">
        <w:t>de respecter la conformité</w:t>
      </w:r>
      <w:r w:rsidR="009929CA">
        <w:t xml:space="preserve"> des normes de santé, la sécurité des données et l’innovation </w:t>
      </w:r>
      <w:r w:rsidR="00227B56">
        <w:t>technologique continue</w:t>
      </w:r>
    </w:p>
    <w:p w14:paraId="17601D23" w14:textId="4167602B" w:rsidR="00227B56" w:rsidRDefault="004956BE" w:rsidP="00227B56">
      <w:pPr>
        <w:pStyle w:val="Paragraphedeliste"/>
        <w:numPr>
          <w:ilvl w:val="0"/>
          <w:numId w:val="3"/>
        </w:numPr>
      </w:pPr>
      <w:r>
        <w:t xml:space="preserve">En </w:t>
      </w:r>
      <w:r w:rsidR="002931C2">
        <w:t>raison de sa croissance, une structure trop simple pourrait nuire à l’organisation de l’entreprise.</w:t>
      </w:r>
      <w:r w:rsidR="00C44539">
        <w:t xml:space="preserve"> Cependant ce statut </w:t>
      </w:r>
      <w:r w:rsidR="00E359BC">
        <w:t xml:space="preserve">permet </w:t>
      </w:r>
      <w:r w:rsidR="00CD3A10">
        <w:t>une protection juridique.</w:t>
      </w:r>
    </w:p>
    <w:p w14:paraId="2E215248" w14:textId="3B2C93AD" w:rsidR="00AE2F56" w:rsidRDefault="00AE2F56" w:rsidP="00AE2F56"/>
    <w:p w14:paraId="4B780EA3" w14:textId="2B03B13A" w:rsidR="00AE2F56" w:rsidRDefault="00AE2F56" w:rsidP="00AE2F56">
      <w:r>
        <w:t>2)</w:t>
      </w:r>
    </w:p>
    <w:p w14:paraId="328ABD65" w14:textId="7C078989" w:rsidR="00AE2F56" w:rsidRDefault="00AE2F56" w:rsidP="00AE2F56">
      <w:pPr>
        <w:pStyle w:val="Paragraphedeliste"/>
        <w:numPr>
          <w:ilvl w:val="0"/>
          <w:numId w:val="6"/>
        </w:numPr>
      </w:pPr>
      <w:r>
        <w:t xml:space="preserve">Sa structure est une structure </w:t>
      </w:r>
      <w:r w:rsidR="00E359BC">
        <w:t>fonctionnelle</w:t>
      </w:r>
      <w:r>
        <w:t>, on peut le voir avec la différenciation en secteur et la mauvaise gestion de la communication entre secteur</w:t>
      </w:r>
      <w:r w:rsidR="00083591">
        <w:t>.</w:t>
      </w:r>
    </w:p>
    <w:p w14:paraId="149E4D04" w14:textId="77777777" w:rsidR="00AE2F56" w:rsidRDefault="00AE2F56" w:rsidP="00AE2F56"/>
    <w:p w14:paraId="69AA360E" w14:textId="58A31B8A" w:rsidR="00AE2F56" w:rsidRDefault="00AE2F56" w:rsidP="00AE2F56">
      <w:r>
        <w:t xml:space="preserve">3) </w:t>
      </w:r>
    </w:p>
    <w:p w14:paraId="1C6E71D5" w14:textId="68935C14" w:rsidR="00AE2F56" w:rsidRDefault="00083591" w:rsidP="00083591">
      <w:pPr>
        <w:pStyle w:val="Paragraphedeliste"/>
        <w:numPr>
          <w:ilvl w:val="0"/>
          <w:numId w:val="6"/>
        </w:numPr>
        <w:jc w:val="both"/>
      </w:pPr>
      <w:r>
        <w:t xml:space="preserve">Je propose une structure </w:t>
      </w:r>
      <w:r w:rsidR="007E461C">
        <w:t xml:space="preserve">matricielle </w:t>
      </w:r>
      <w:r>
        <w:t>qui permettrais une plus grande communication entre les secteurs facilitant les projets</w:t>
      </w:r>
    </w:p>
    <w:p w14:paraId="038E7427" w14:textId="56DA2C4E" w:rsidR="00083591" w:rsidRDefault="00083591" w:rsidP="00083591">
      <w:pPr>
        <w:pStyle w:val="Paragraphedeliste"/>
        <w:numPr>
          <w:ilvl w:val="0"/>
          <w:numId w:val="6"/>
        </w:numPr>
        <w:jc w:val="both"/>
      </w:pPr>
      <w:r>
        <w:t>Tous les secteurs peuvent désormais communiquer  plus rapidement et facilement / Des coûts bien plus onéreux ainsi qu’une concurrence en interne des secteurs.</w:t>
      </w:r>
    </w:p>
    <w:p w14:paraId="259321E3" w14:textId="77777777" w:rsidR="00083591" w:rsidRDefault="00083591" w:rsidP="00083591">
      <w:pPr>
        <w:jc w:val="both"/>
      </w:pPr>
    </w:p>
    <w:p w14:paraId="20613F0B" w14:textId="36D071AE" w:rsidR="00083591" w:rsidRDefault="00083591" w:rsidP="00083591">
      <w:pPr>
        <w:jc w:val="both"/>
      </w:pPr>
      <w:r>
        <w:t>4)</w:t>
      </w:r>
    </w:p>
    <w:p w14:paraId="78155D52" w14:textId="460C90B2" w:rsidR="00083591" w:rsidRDefault="00083591" w:rsidP="00083591">
      <w:pPr>
        <w:pStyle w:val="Paragraphedeliste"/>
        <w:numPr>
          <w:ilvl w:val="0"/>
          <w:numId w:val="10"/>
        </w:numPr>
        <w:jc w:val="both"/>
      </w:pPr>
      <w:r>
        <w:t>Puisque la société et diviser en secteur et donc que le pouvoir est décentraliser, cela permet d’avoir une plus grande rapidité d’exécution dans les secteurs sans avoir a passé par un pouvoir central.</w:t>
      </w:r>
    </w:p>
    <w:p w14:paraId="0AA40ACF" w14:textId="263A8D7E" w:rsidR="00083591" w:rsidRDefault="00083591" w:rsidP="00083591">
      <w:pPr>
        <w:pStyle w:val="Paragraphedeliste"/>
        <w:numPr>
          <w:ilvl w:val="0"/>
          <w:numId w:val="10"/>
        </w:numPr>
        <w:jc w:val="both"/>
      </w:pPr>
      <w:r>
        <w:t>Comme c’est une entreprise très développé, le statut de société lui permet d’avoir une spécialisation dans le secteur d’activité recherché.</w:t>
      </w:r>
    </w:p>
    <w:p w14:paraId="19F559F0" w14:textId="77777777" w:rsidR="00083591" w:rsidRDefault="00083591" w:rsidP="00083591">
      <w:pPr>
        <w:jc w:val="both"/>
      </w:pPr>
    </w:p>
    <w:p w14:paraId="2E4D3CE6" w14:textId="2F52E3AE" w:rsidR="00083591" w:rsidRDefault="00083591" w:rsidP="00083591">
      <w:pPr>
        <w:jc w:val="both"/>
      </w:pPr>
      <w:r>
        <w:t>5)</w:t>
      </w:r>
    </w:p>
    <w:p w14:paraId="2DAA2F52" w14:textId="1BAD8E42" w:rsidR="00083591" w:rsidRDefault="00083591" w:rsidP="00083591">
      <w:pPr>
        <w:pStyle w:val="Paragraphedeliste"/>
        <w:numPr>
          <w:ilvl w:val="0"/>
          <w:numId w:val="11"/>
        </w:numPr>
        <w:jc w:val="both"/>
      </w:pPr>
      <w:proofErr w:type="spellStart"/>
      <w:r>
        <w:t>Fff</w:t>
      </w:r>
      <w:proofErr w:type="spellEnd"/>
    </w:p>
    <w:p w14:paraId="371380E5" w14:textId="3A535AEC" w:rsidR="00083591" w:rsidRDefault="00083591" w:rsidP="00083591">
      <w:pPr>
        <w:pStyle w:val="Paragraphedeliste"/>
        <w:numPr>
          <w:ilvl w:val="0"/>
          <w:numId w:val="11"/>
        </w:numPr>
        <w:jc w:val="both"/>
      </w:pPr>
      <w:proofErr w:type="spellStart"/>
      <w:r>
        <w:t>Kk</w:t>
      </w:r>
      <w:proofErr w:type="spellEnd"/>
    </w:p>
    <w:p w14:paraId="21EEDCD8" w14:textId="77777777" w:rsidR="00083591" w:rsidRDefault="00083591" w:rsidP="00083591">
      <w:pPr>
        <w:jc w:val="both"/>
      </w:pPr>
    </w:p>
    <w:p w14:paraId="1D2FFC16" w14:textId="748809DA" w:rsidR="00083591" w:rsidRPr="00161822" w:rsidRDefault="00083591" w:rsidP="00083591">
      <w:pPr>
        <w:jc w:val="both"/>
      </w:pPr>
      <w:r>
        <w:t>6)</w:t>
      </w:r>
    </w:p>
    <w:sectPr w:rsidR="00083591" w:rsidRPr="00161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E92"/>
    <w:multiLevelType w:val="hybridMultilevel"/>
    <w:tmpl w:val="4A82ABE2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B3098"/>
    <w:multiLevelType w:val="hybridMultilevel"/>
    <w:tmpl w:val="D29C2268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A515BA8"/>
    <w:multiLevelType w:val="hybridMultilevel"/>
    <w:tmpl w:val="F92C9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5ED"/>
    <w:multiLevelType w:val="hybridMultilevel"/>
    <w:tmpl w:val="FFEA5184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40C61FE"/>
    <w:multiLevelType w:val="hybridMultilevel"/>
    <w:tmpl w:val="4874EB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E483F"/>
    <w:multiLevelType w:val="hybridMultilevel"/>
    <w:tmpl w:val="A7980C80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4053F5D"/>
    <w:multiLevelType w:val="hybridMultilevel"/>
    <w:tmpl w:val="3E603E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45A08"/>
    <w:multiLevelType w:val="hybridMultilevel"/>
    <w:tmpl w:val="5B5EA37C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E2F75A5"/>
    <w:multiLevelType w:val="hybridMultilevel"/>
    <w:tmpl w:val="3CA885C0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0376F10"/>
    <w:multiLevelType w:val="hybridMultilevel"/>
    <w:tmpl w:val="CE982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15C26"/>
    <w:multiLevelType w:val="hybridMultilevel"/>
    <w:tmpl w:val="D4649C02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17920290">
    <w:abstractNumId w:val="2"/>
  </w:num>
  <w:num w:numId="2" w16cid:durableId="1862746315">
    <w:abstractNumId w:val="9"/>
  </w:num>
  <w:num w:numId="3" w16cid:durableId="794712579">
    <w:abstractNumId w:val="0"/>
  </w:num>
  <w:num w:numId="4" w16cid:durableId="1644893914">
    <w:abstractNumId w:val="8"/>
  </w:num>
  <w:num w:numId="5" w16cid:durableId="1048066646">
    <w:abstractNumId w:val="4"/>
  </w:num>
  <w:num w:numId="6" w16cid:durableId="374819821">
    <w:abstractNumId w:val="1"/>
  </w:num>
  <w:num w:numId="7" w16cid:durableId="61177225">
    <w:abstractNumId w:val="6"/>
  </w:num>
  <w:num w:numId="8" w16cid:durableId="851264258">
    <w:abstractNumId w:val="10"/>
  </w:num>
  <w:num w:numId="9" w16cid:durableId="510685269">
    <w:abstractNumId w:val="5"/>
  </w:num>
  <w:num w:numId="10" w16cid:durableId="667174700">
    <w:abstractNumId w:val="3"/>
  </w:num>
  <w:num w:numId="11" w16cid:durableId="814688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22"/>
    <w:rsid w:val="000705F0"/>
    <w:rsid w:val="00083591"/>
    <w:rsid w:val="00161822"/>
    <w:rsid w:val="00227B56"/>
    <w:rsid w:val="002931C2"/>
    <w:rsid w:val="004956BE"/>
    <w:rsid w:val="00575049"/>
    <w:rsid w:val="007E461C"/>
    <w:rsid w:val="009929CA"/>
    <w:rsid w:val="00AA6083"/>
    <w:rsid w:val="00AE2F56"/>
    <w:rsid w:val="00C44539"/>
    <w:rsid w:val="00CD3A10"/>
    <w:rsid w:val="00D918AB"/>
    <w:rsid w:val="00E3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2FC7"/>
  <w15:chartTrackingRefBased/>
  <w15:docId w15:val="{0A79055C-3858-42C6-8BBA-0941D82E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8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8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8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8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8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8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8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8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8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8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DUCOURET</dc:creator>
  <cp:keywords/>
  <dc:description/>
  <cp:lastModifiedBy>Alexandre DUCOURET</cp:lastModifiedBy>
  <cp:revision>11</cp:revision>
  <dcterms:created xsi:type="dcterms:W3CDTF">2024-10-08T11:54:00Z</dcterms:created>
  <dcterms:modified xsi:type="dcterms:W3CDTF">2024-10-08T13:19:00Z</dcterms:modified>
</cp:coreProperties>
</file>