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CF1F3" w14:textId="7AF6CE16" w:rsidR="00C61126" w:rsidRPr="00CA5F75" w:rsidRDefault="00080B4E" w:rsidP="00080B4E">
      <w:pPr>
        <w:pStyle w:val="Title"/>
        <w:jc w:val="center"/>
        <w:rPr>
          <w:lang w:val="fr-FR"/>
        </w:rPr>
      </w:pPr>
      <w:r w:rsidRPr="00CA5F75">
        <w:rPr>
          <w:lang w:val="fr-FR"/>
        </w:rPr>
        <w:t>R1.12 – T</w:t>
      </w:r>
      <w:r w:rsidR="00351187">
        <w:rPr>
          <w:lang w:val="fr-FR"/>
        </w:rPr>
        <w:t xml:space="preserve">D </w:t>
      </w:r>
      <w:r w:rsidR="00B65F0E">
        <w:rPr>
          <w:lang w:val="fr-FR"/>
        </w:rPr>
        <w:t>3</w:t>
      </w:r>
    </w:p>
    <w:p w14:paraId="07C0ABA1" w14:textId="77777777" w:rsidR="00080B4E" w:rsidRPr="00CA5F75" w:rsidRDefault="00080B4E" w:rsidP="00080B4E">
      <w:pPr>
        <w:rPr>
          <w:lang w:val="fr-FR"/>
        </w:rPr>
      </w:pPr>
    </w:p>
    <w:p w14:paraId="59C2AFE2" w14:textId="0B1210D9" w:rsidR="00080B4E" w:rsidRPr="004E0EF7" w:rsidRDefault="00080B4E" w:rsidP="004E0EF7">
      <w:pPr>
        <w:pStyle w:val="Heading1"/>
        <w:jc w:val="both"/>
        <w:rPr>
          <w:lang w:val="fr-FR"/>
        </w:rPr>
      </w:pPr>
      <w:r w:rsidRPr="004E0EF7">
        <w:rPr>
          <w:lang w:val="fr-FR"/>
        </w:rPr>
        <w:t>Contexte</w:t>
      </w:r>
      <w:r w:rsidR="004E0EF7">
        <w:rPr>
          <w:lang w:val="fr-FR"/>
        </w:rPr>
        <w:t xml:space="preserve"> des activités et structure de la ressource</w:t>
      </w:r>
    </w:p>
    <w:p w14:paraId="3C24F41F" w14:textId="77777777" w:rsidR="00080B4E" w:rsidRPr="004E0EF7" w:rsidRDefault="00080B4E" w:rsidP="004E0EF7">
      <w:pPr>
        <w:jc w:val="both"/>
        <w:rPr>
          <w:lang w:val="fr-FR"/>
        </w:rPr>
      </w:pPr>
    </w:p>
    <w:p w14:paraId="17E8DD0D" w14:textId="5247E9FA" w:rsidR="00080B4E" w:rsidRDefault="004E0EF7" w:rsidP="004E0EF7">
      <w:pPr>
        <w:jc w:val="both"/>
        <w:rPr>
          <w:lang w:val="fr-FR"/>
        </w:rPr>
      </w:pPr>
      <w:r w:rsidRPr="004E0EF7">
        <w:rPr>
          <w:lang w:val="fr-FR"/>
        </w:rPr>
        <w:t>L</w:t>
      </w:r>
      <w:r w:rsidR="003526D3">
        <w:rPr>
          <w:lang w:val="fr-FR"/>
        </w:rPr>
        <w:t xml:space="preserve">’objectif pédagogique </w:t>
      </w:r>
      <w:r w:rsidRPr="004E0EF7">
        <w:rPr>
          <w:lang w:val="fr-FR"/>
        </w:rPr>
        <w:t>de cette ressource est</w:t>
      </w:r>
      <w:r w:rsidR="00CB1AE0">
        <w:rPr>
          <w:lang w:val="fr-FR"/>
        </w:rPr>
        <w:t xml:space="preserve"> </w:t>
      </w:r>
      <w:r w:rsidRPr="004E0EF7">
        <w:rPr>
          <w:lang w:val="fr-FR"/>
        </w:rPr>
        <w:t>de vous permettre de vous projeter dans les métiers de développeurs en informatique</w:t>
      </w:r>
      <w:r>
        <w:rPr>
          <w:lang w:val="fr-FR"/>
        </w:rPr>
        <w:t xml:space="preserve">, surtout en termes de compétences non-techniques, de type « soft </w:t>
      </w:r>
      <w:proofErr w:type="spellStart"/>
      <w:r>
        <w:rPr>
          <w:lang w:val="fr-FR"/>
        </w:rPr>
        <w:t>skills</w:t>
      </w:r>
      <w:proofErr w:type="spellEnd"/>
      <w:r>
        <w:rPr>
          <w:lang w:val="fr-FR"/>
        </w:rPr>
        <w:t xml:space="preserve"> » : le savoir-être plutôt que </w:t>
      </w:r>
      <w:r w:rsidR="00CA5F75">
        <w:rPr>
          <w:lang w:val="fr-FR"/>
        </w:rPr>
        <w:t>le</w:t>
      </w:r>
      <w:r>
        <w:rPr>
          <w:lang w:val="fr-FR"/>
        </w:rPr>
        <w:t xml:space="preserve"> savoir-faire.</w:t>
      </w:r>
    </w:p>
    <w:p w14:paraId="0A9429CE" w14:textId="1109DC4E" w:rsidR="003526D3" w:rsidRDefault="003526D3" w:rsidP="004E0EF7">
      <w:pPr>
        <w:jc w:val="both"/>
        <w:rPr>
          <w:lang w:val="fr-FR"/>
        </w:rPr>
      </w:pPr>
      <w:r>
        <w:rPr>
          <w:lang w:val="fr-FR"/>
        </w:rPr>
        <w:t>La production principale (et notée) dans cette ressource sera un rapport, réalisé du point de vue externe d’un recruteur, sur la compatibilité entre une personne (un profil humain) et un poste (un profil métier). Ce travail d’analyse vous sensibilisera à la fois à de bonnes pratiques lorsqu’on candidate sur un poste en informatique, et à la fois à des indices, souvent cachés, dans des fiches de postes.</w:t>
      </w:r>
    </w:p>
    <w:p w14:paraId="36DF0481" w14:textId="77777777" w:rsidR="003526D3" w:rsidRDefault="003526D3" w:rsidP="004E0EF7">
      <w:pPr>
        <w:jc w:val="both"/>
        <w:rPr>
          <w:lang w:val="fr-FR"/>
        </w:rPr>
      </w:pPr>
    </w:p>
    <w:p w14:paraId="60C94EDE" w14:textId="32AA040E" w:rsidR="003526D3" w:rsidRDefault="003526D3" w:rsidP="004E0EF7">
      <w:pPr>
        <w:jc w:val="both"/>
        <w:rPr>
          <w:lang w:val="fr-FR"/>
        </w:rPr>
      </w:pPr>
      <w:r>
        <w:rPr>
          <w:lang w:val="fr-FR"/>
        </w:rPr>
        <w:t xml:space="preserve">La production principale que vous allez réaliser se basera sur : </w:t>
      </w:r>
    </w:p>
    <w:p w14:paraId="6CFBFD4D" w14:textId="7D9A1278" w:rsidR="003526D3" w:rsidRDefault="003526D3" w:rsidP="003526D3">
      <w:pPr>
        <w:pStyle w:val="ListParagraph"/>
        <w:numPr>
          <w:ilvl w:val="0"/>
          <w:numId w:val="4"/>
        </w:numPr>
        <w:jc w:val="both"/>
        <w:rPr>
          <w:lang w:val="fr-FR"/>
        </w:rPr>
      </w:pPr>
      <w:r>
        <w:rPr>
          <w:lang w:val="fr-FR"/>
        </w:rPr>
        <w:t>L’analyse d’une fiche de poste en informatique</w:t>
      </w:r>
    </w:p>
    <w:p w14:paraId="577E110C" w14:textId="116154C3" w:rsidR="003526D3" w:rsidRDefault="003526D3" w:rsidP="003526D3">
      <w:pPr>
        <w:pStyle w:val="ListParagraph"/>
        <w:numPr>
          <w:ilvl w:val="0"/>
          <w:numId w:val="4"/>
        </w:numPr>
        <w:jc w:val="both"/>
        <w:rPr>
          <w:lang w:val="fr-FR"/>
        </w:rPr>
      </w:pPr>
      <w:r>
        <w:rPr>
          <w:lang w:val="fr-FR"/>
        </w:rPr>
        <w:t>L’analyse de plusieurs profils humains</w:t>
      </w:r>
    </w:p>
    <w:p w14:paraId="5E51EA87" w14:textId="3AD5DBC7" w:rsidR="003526D3" w:rsidRDefault="003526D3" w:rsidP="003526D3">
      <w:pPr>
        <w:pStyle w:val="ListParagraph"/>
        <w:numPr>
          <w:ilvl w:val="0"/>
          <w:numId w:val="4"/>
        </w:numPr>
        <w:jc w:val="both"/>
        <w:rPr>
          <w:lang w:val="fr-FR"/>
        </w:rPr>
      </w:pPr>
      <w:r>
        <w:rPr>
          <w:lang w:val="fr-FR"/>
        </w:rPr>
        <w:t>Une analyse de la compatibilité entre un profil humain et une offre de poste</w:t>
      </w:r>
    </w:p>
    <w:p w14:paraId="4792E5F5" w14:textId="256574E9" w:rsidR="003526D3" w:rsidRDefault="003526D3" w:rsidP="003526D3">
      <w:pPr>
        <w:pStyle w:val="ListParagraph"/>
        <w:numPr>
          <w:ilvl w:val="0"/>
          <w:numId w:val="4"/>
        </w:numPr>
        <w:jc w:val="both"/>
        <w:rPr>
          <w:lang w:val="fr-FR"/>
        </w:rPr>
      </w:pPr>
      <w:r>
        <w:rPr>
          <w:lang w:val="fr-FR"/>
        </w:rPr>
        <w:t>Une réflexion à des potentielles possibilités d’ouverture dans l’entreprise pour le candidat ou la candidate choisie.</w:t>
      </w:r>
    </w:p>
    <w:p w14:paraId="610058AD" w14:textId="77777777" w:rsidR="003526D3" w:rsidRDefault="003526D3" w:rsidP="003526D3">
      <w:pPr>
        <w:jc w:val="both"/>
        <w:rPr>
          <w:lang w:val="fr-FR"/>
        </w:rPr>
      </w:pPr>
    </w:p>
    <w:p w14:paraId="795748D1" w14:textId="246FE216" w:rsidR="003526D3" w:rsidRDefault="003526D3" w:rsidP="003526D3">
      <w:pPr>
        <w:jc w:val="both"/>
        <w:rPr>
          <w:lang w:val="fr-FR"/>
        </w:rPr>
      </w:pPr>
      <w:r>
        <w:rPr>
          <w:lang w:val="fr-FR"/>
        </w:rPr>
        <w:t xml:space="preserve">Durant cette ressource vous aurez deux types d’enseignements : des travaux à réaliser principalement en autonomie et des travaux accompagnés. </w:t>
      </w:r>
    </w:p>
    <w:p w14:paraId="26B6BD06" w14:textId="306491C8" w:rsidR="003526D3" w:rsidRPr="003526D3" w:rsidRDefault="003526D3" w:rsidP="003526D3">
      <w:pPr>
        <w:jc w:val="both"/>
        <w:rPr>
          <w:lang w:val="fr-FR"/>
        </w:rPr>
      </w:pPr>
      <w:r>
        <w:rPr>
          <w:lang w:val="fr-FR"/>
        </w:rPr>
        <w:t xml:space="preserve">Voici la progression pédagogique : </w:t>
      </w:r>
    </w:p>
    <w:p w14:paraId="3E20130A" w14:textId="601B1012" w:rsidR="00BB7DAE" w:rsidRDefault="00D70B65" w:rsidP="004E0EF7">
      <w:pPr>
        <w:pStyle w:val="ListParagraph"/>
        <w:numPr>
          <w:ilvl w:val="0"/>
          <w:numId w:val="1"/>
        </w:numPr>
        <w:jc w:val="both"/>
        <w:rPr>
          <w:lang w:val="fr-FR"/>
        </w:rPr>
      </w:pPr>
      <w:r>
        <w:rPr>
          <w:lang w:val="fr-FR"/>
        </w:rPr>
        <w:t>Étude métier</w:t>
      </w:r>
      <w:r w:rsidR="003526D3">
        <w:rPr>
          <w:lang w:val="fr-FR"/>
        </w:rPr>
        <w:t> </w:t>
      </w:r>
      <w:r w:rsidR="0095260B">
        <w:rPr>
          <w:lang w:val="fr-FR"/>
        </w:rPr>
        <w:t xml:space="preserve">(travail accompagné) </w:t>
      </w:r>
      <w:r w:rsidR="003526D3">
        <w:rPr>
          <w:lang w:val="fr-FR"/>
        </w:rPr>
        <w:t>:</w:t>
      </w:r>
    </w:p>
    <w:p w14:paraId="5CC873B8" w14:textId="110C3483" w:rsidR="003526D3" w:rsidRDefault="003526D3" w:rsidP="003526D3">
      <w:pPr>
        <w:pStyle w:val="ListParagraph"/>
        <w:numPr>
          <w:ilvl w:val="1"/>
          <w:numId w:val="1"/>
        </w:numPr>
        <w:jc w:val="both"/>
        <w:rPr>
          <w:lang w:val="fr-FR"/>
        </w:rPr>
      </w:pPr>
      <w:r>
        <w:rPr>
          <w:lang w:val="fr-FR"/>
        </w:rPr>
        <w:t>TP 1 : Analyse d’une fiche de poste en informatique =&gt; compréhension du profil recherché (en termes de compétences non-techniques), projection dans le métier</w:t>
      </w:r>
    </w:p>
    <w:p w14:paraId="509498D2" w14:textId="6604920D" w:rsidR="003526D3" w:rsidRDefault="003526D3" w:rsidP="004E0EF7">
      <w:pPr>
        <w:pStyle w:val="ListParagraph"/>
        <w:numPr>
          <w:ilvl w:val="0"/>
          <w:numId w:val="1"/>
        </w:numPr>
        <w:jc w:val="both"/>
        <w:rPr>
          <w:lang w:val="fr-FR"/>
        </w:rPr>
      </w:pPr>
      <w:r>
        <w:rPr>
          <w:lang w:val="fr-FR"/>
        </w:rPr>
        <w:t>Étude profil humain :</w:t>
      </w:r>
    </w:p>
    <w:p w14:paraId="1E190489" w14:textId="77777777" w:rsidR="003F69A2" w:rsidRDefault="003F69A2" w:rsidP="003F69A2">
      <w:pPr>
        <w:pStyle w:val="ListParagraph"/>
        <w:numPr>
          <w:ilvl w:val="1"/>
          <w:numId w:val="1"/>
        </w:numPr>
        <w:jc w:val="both"/>
        <w:rPr>
          <w:lang w:val="fr-FR"/>
        </w:rPr>
      </w:pPr>
      <w:r>
        <w:rPr>
          <w:lang w:val="fr-FR"/>
        </w:rPr>
        <w:t xml:space="preserve">TD 1 (accompagné) : Un vocabulaire pour la connaissance de soi </w:t>
      </w:r>
    </w:p>
    <w:p w14:paraId="40CFD037" w14:textId="77777777" w:rsidR="003F69A2" w:rsidRPr="00626231" w:rsidRDefault="003F69A2" w:rsidP="003F69A2">
      <w:pPr>
        <w:pStyle w:val="ListParagraph"/>
        <w:numPr>
          <w:ilvl w:val="1"/>
          <w:numId w:val="1"/>
        </w:numPr>
        <w:jc w:val="both"/>
        <w:rPr>
          <w:lang w:val="fr-FR"/>
        </w:rPr>
      </w:pPr>
      <w:r w:rsidRPr="00626231">
        <w:rPr>
          <w:lang w:val="fr-FR"/>
        </w:rPr>
        <w:t xml:space="preserve">TD 2 (accompagné) : Un exemple d’analyse d’un profil humain et de ses soft </w:t>
      </w:r>
      <w:proofErr w:type="spellStart"/>
      <w:r w:rsidRPr="00626231">
        <w:rPr>
          <w:lang w:val="fr-FR"/>
        </w:rPr>
        <w:t>skills</w:t>
      </w:r>
      <w:proofErr w:type="spellEnd"/>
      <w:r w:rsidRPr="00626231">
        <w:rPr>
          <w:lang w:val="fr-FR"/>
        </w:rPr>
        <w:t>, et les éléments justificatifs de ces soft-</w:t>
      </w:r>
      <w:proofErr w:type="spellStart"/>
      <w:r w:rsidRPr="00626231">
        <w:rPr>
          <w:lang w:val="fr-FR"/>
        </w:rPr>
        <w:t>skills</w:t>
      </w:r>
      <w:proofErr w:type="spellEnd"/>
    </w:p>
    <w:p w14:paraId="3D0258E4" w14:textId="7F739CA7" w:rsidR="003F69A2" w:rsidRPr="00626231" w:rsidRDefault="003F69A2" w:rsidP="003F69A2">
      <w:pPr>
        <w:pStyle w:val="ListParagraph"/>
        <w:numPr>
          <w:ilvl w:val="1"/>
          <w:numId w:val="1"/>
        </w:numPr>
        <w:jc w:val="both"/>
        <w:rPr>
          <w:b/>
          <w:bCs/>
          <w:lang w:val="fr-FR"/>
        </w:rPr>
      </w:pPr>
      <w:r w:rsidRPr="005D3B65">
        <w:rPr>
          <w:b/>
          <w:bCs/>
          <w:highlight w:val="yellow"/>
          <w:lang w:val="fr-FR"/>
        </w:rPr>
        <w:t>TD 3 (autonomie) : Analyse d’un profil professionnel en informatique =&gt; compréhension d’un profil humain donné (en termes de compétences techniques)</w:t>
      </w:r>
    </w:p>
    <w:p w14:paraId="51D61296" w14:textId="7FB4C10E" w:rsidR="003F69A2" w:rsidRDefault="003F69A2" w:rsidP="003F69A2">
      <w:pPr>
        <w:pStyle w:val="ListParagraph"/>
        <w:numPr>
          <w:ilvl w:val="0"/>
          <w:numId w:val="1"/>
        </w:numPr>
        <w:jc w:val="both"/>
        <w:rPr>
          <w:lang w:val="fr-FR"/>
        </w:rPr>
      </w:pPr>
      <w:r w:rsidRPr="003F69A2">
        <w:rPr>
          <w:lang w:val="fr-FR"/>
        </w:rPr>
        <w:t xml:space="preserve">Matching : profil humain </w:t>
      </w:r>
      <w:r w:rsidRPr="003F69A2">
        <w:rPr>
          <w:lang w:val="fr-FR"/>
        </w:rPr>
        <w:sym w:font="Wingdings" w:char="F0DF"/>
      </w:r>
      <w:r w:rsidRPr="003F69A2">
        <w:rPr>
          <w:lang w:val="fr-FR"/>
        </w:rPr>
        <w:sym w:font="Wingdings" w:char="F0E0"/>
      </w:r>
      <w:r w:rsidRPr="003F69A2">
        <w:rPr>
          <w:lang w:val="fr-FR"/>
        </w:rPr>
        <w:t xml:space="preserve"> profil de po</w:t>
      </w:r>
      <w:r>
        <w:rPr>
          <w:lang w:val="fr-FR"/>
        </w:rPr>
        <w:t>ste</w:t>
      </w:r>
    </w:p>
    <w:p w14:paraId="642B4132" w14:textId="4ADD6F1B" w:rsidR="003F69A2" w:rsidRDefault="003F69A2" w:rsidP="003F69A2">
      <w:pPr>
        <w:pStyle w:val="ListParagraph"/>
        <w:numPr>
          <w:ilvl w:val="1"/>
          <w:numId w:val="1"/>
        </w:numPr>
        <w:jc w:val="both"/>
        <w:rPr>
          <w:lang w:val="fr-FR"/>
        </w:rPr>
      </w:pPr>
      <w:r w:rsidRPr="003F69A2">
        <w:rPr>
          <w:lang w:val="fr-FR"/>
        </w:rPr>
        <w:t>TP 2 </w:t>
      </w:r>
      <w:r>
        <w:rPr>
          <w:lang w:val="fr-FR"/>
        </w:rPr>
        <w:t xml:space="preserve">(accompagné) </w:t>
      </w:r>
      <w:r w:rsidRPr="003F69A2">
        <w:rPr>
          <w:lang w:val="fr-FR"/>
        </w:rPr>
        <w:t>: Matching : travail sur l</w:t>
      </w:r>
      <w:r>
        <w:rPr>
          <w:lang w:val="fr-FR"/>
        </w:rPr>
        <w:t>’analyse de compatibilité entre un profil de personne et un profil de métier</w:t>
      </w:r>
    </w:p>
    <w:p w14:paraId="08AB443C" w14:textId="27185BFF" w:rsidR="00BB7DAE" w:rsidRDefault="00BB7DAE" w:rsidP="00BB7DAE">
      <w:pPr>
        <w:pStyle w:val="ListParagraph"/>
        <w:numPr>
          <w:ilvl w:val="1"/>
          <w:numId w:val="1"/>
        </w:numPr>
        <w:jc w:val="both"/>
        <w:rPr>
          <w:lang w:val="fr-FR"/>
        </w:rPr>
      </w:pPr>
      <w:r>
        <w:rPr>
          <w:lang w:val="fr-FR"/>
        </w:rPr>
        <w:t>TD 4 </w:t>
      </w:r>
      <w:r w:rsidR="00807575">
        <w:rPr>
          <w:lang w:val="fr-FR"/>
        </w:rPr>
        <w:t xml:space="preserve">(accompagné) </w:t>
      </w:r>
      <w:r>
        <w:rPr>
          <w:lang w:val="fr-FR"/>
        </w:rPr>
        <w:t xml:space="preserve">: </w:t>
      </w:r>
      <w:r w:rsidR="00807575">
        <w:rPr>
          <w:lang w:val="fr-FR"/>
        </w:rPr>
        <w:t>La vue du recruteur externe et un exemple de rapport de compatibilité humain</w:t>
      </w:r>
      <w:r w:rsidR="00807575" w:rsidRPr="00807575">
        <w:rPr>
          <w:lang w:val="fr-FR"/>
        </w:rPr>
        <w:sym w:font="Wingdings" w:char="F0DF"/>
      </w:r>
      <w:r w:rsidR="00807575" w:rsidRPr="00807575">
        <w:rPr>
          <w:lang w:val="fr-FR"/>
        </w:rPr>
        <w:sym w:font="Wingdings" w:char="F0E0"/>
      </w:r>
      <w:r w:rsidR="00807575">
        <w:rPr>
          <w:lang w:val="fr-FR"/>
        </w:rPr>
        <w:t xml:space="preserve"> poste </w:t>
      </w:r>
      <w:r>
        <w:rPr>
          <w:lang w:val="fr-FR"/>
        </w:rPr>
        <w:t xml:space="preserve"> </w:t>
      </w:r>
    </w:p>
    <w:p w14:paraId="65DFA36C" w14:textId="6E2CAD3F" w:rsidR="00BB7DAE" w:rsidRPr="00807575" w:rsidRDefault="003526D3" w:rsidP="00BB7DAE">
      <w:pPr>
        <w:pStyle w:val="ListParagraph"/>
        <w:numPr>
          <w:ilvl w:val="1"/>
          <w:numId w:val="1"/>
        </w:numPr>
        <w:jc w:val="both"/>
        <w:rPr>
          <w:lang w:val="fr-FR"/>
        </w:rPr>
      </w:pPr>
      <w:r w:rsidRPr="00807575">
        <w:rPr>
          <w:lang w:val="fr-FR"/>
        </w:rPr>
        <w:t xml:space="preserve">TD </w:t>
      </w:r>
      <w:r w:rsidR="00807575" w:rsidRPr="00807575">
        <w:rPr>
          <w:lang w:val="fr-FR"/>
        </w:rPr>
        <w:t>5</w:t>
      </w:r>
      <w:r w:rsidRPr="00807575">
        <w:rPr>
          <w:lang w:val="fr-FR"/>
        </w:rPr>
        <w:t xml:space="preserve"> (évalué</w:t>
      </w:r>
      <w:r w:rsidR="00807575" w:rsidRPr="00807575">
        <w:rPr>
          <w:lang w:val="fr-FR"/>
        </w:rPr>
        <w:t>, autonomie</w:t>
      </w:r>
      <w:r w:rsidRPr="00807575">
        <w:rPr>
          <w:lang w:val="fr-FR"/>
        </w:rPr>
        <w:t xml:space="preserve">) : Analyse de compatibilité entre </w:t>
      </w:r>
      <w:r w:rsidR="00807575" w:rsidRPr="00807575">
        <w:rPr>
          <w:lang w:val="fr-FR"/>
        </w:rPr>
        <w:t>le</w:t>
      </w:r>
      <w:r w:rsidRPr="00807575">
        <w:rPr>
          <w:lang w:val="fr-FR"/>
        </w:rPr>
        <w:t xml:space="preserve"> profil humain </w:t>
      </w:r>
      <w:r w:rsidR="00807575" w:rsidRPr="00807575">
        <w:rPr>
          <w:lang w:val="fr-FR"/>
        </w:rPr>
        <w:t xml:space="preserve">analysé en TD3 et TP 2, du point de vue d’un recruteur externe </w:t>
      </w:r>
    </w:p>
    <w:p w14:paraId="6C05FF0A" w14:textId="36A8A962" w:rsidR="00BB7DAE" w:rsidRDefault="00BB7DAE" w:rsidP="00BB7DAE">
      <w:pPr>
        <w:pStyle w:val="Heading1"/>
        <w:rPr>
          <w:lang w:val="fr-FR"/>
        </w:rPr>
      </w:pPr>
      <w:r>
        <w:rPr>
          <w:lang w:val="fr-FR"/>
        </w:rPr>
        <w:lastRenderedPageBreak/>
        <w:t>L’objectif de ce T</w:t>
      </w:r>
      <w:r w:rsidR="00371A97">
        <w:rPr>
          <w:lang w:val="fr-FR"/>
        </w:rPr>
        <w:t>D</w:t>
      </w:r>
    </w:p>
    <w:p w14:paraId="69EDFE0F" w14:textId="2B71E37C" w:rsidR="00BB7DAE" w:rsidRDefault="00BB7DAE" w:rsidP="00BB7DAE">
      <w:pPr>
        <w:jc w:val="both"/>
        <w:rPr>
          <w:lang w:val="fr-FR"/>
        </w:rPr>
      </w:pPr>
    </w:p>
    <w:p w14:paraId="28E56135" w14:textId="06981702" w:rsidR="00BB7DAE" w:rsidRDefault="00BB7DAE" w:rsidP="00BB7DAE">
      <w:pPr>
        <w:jc w:val="both"/>
        <w:rPr>
          <w:lang w:val="fr-FR"/>
        </w:rPr>
      </w:pPr>
      <w:r>
        <w:rPr>
          <w:lang w:val="fr-FR"/>
        </w:rPr>
        <w:t xml:space="preserve">Durant </w:t>
      </w:r>
      <w:r w:rsidR="000A0571">
        <w:rPr>
          <w:lang w:val="fr-FR"/>
        </w:rPr>
        <w:t>ce T</w:t>
      </w:r>
      <w:r w:rsidR="00371A97">
        <w:rPr>
          <w:lang w:val="fr-FR"/>
        </w:rPr>
        <w:t>D</w:t>
      </w:r>
      <w:r w:rsidR="000A0571">
        <w:rPr>
          <w:lang w:val="fr-FR"/>
        </w:rPr>
        <w:t xml:space="preserve"> vous </w:t>
      </w:r>
      <w:r w:rsidR="00371A97">
        <w:rPr>
          <w:lang w:val="fr-FR"/>
        </w:rPr>
        <w:t xml:space="preserve">aurez accès </w:t>
      </w:r>
      <w:r w:rsidR="009D3E4B">
        <w:rPr>
          <w:lang w:val="fr-FR"/>
        </w:rPr>
        <w:t xml:space="preserve">à deux profils de jeunes professionnels (différents de celui vu au TD 2) </w:t>
      </w:r>
      <w:r w:rsidR="00371A97">
        <w:rPr>
          <w:lang w:val="fr-FR"/>
        </w:rPr>
        <w:t>qui, ayant vu la fiche de poste que vous avez analysé</w:t>
      </w:r>
      <w:r w:rsidR="000C6C30">
        <w:rPr>
          <w:lang w:val="fr-FR"/>
        </w:rPr>
        <w:t>e</w:t>
      </w:r>
      <w:r w:rsidR="00371A97">
        <w:rPr>
          <w:lang w:val="fr-FR"/>
        </w:rPr>
        <w:t xml:space="preserve"> durant le TP1 et le TD1, réfléchi</w:t>
      </w:r>
      <w:r w:rsidR="009D3E4B">
        <w:rPr>
          <w:lang w:val="fr-FR"/>
        </w:rPr>
        <w:t>ssent</w:t>
      </w:r>
      <w:r w:rsidR="00371A97">
        <w:rPr>
          <w:lang w:val="fr-FR"/>
        </w:rPr>
        <w:t xml:space="preserve"> à candidater au poste</w:t>
      </w:r>
      <w:r w:rsidR="000A0571">
        <w:rPr>
          <w:lang w:val="fr-FR"/>
        </w:rPr>
        <w:t xml:space="preserve">. </w:t>
      </w:r>
    </w:p>
    <w:p w14:paraId="178E69F7" w14:textId="0B6234F0" w:rsidR="00371A97" w:rsidRDefault="002C4B2A" w:rsidP="002C4B2A">
      <w:pPr>
        <w:jc w:val="both"/>
        <w:rPr>
          <w:lang w:val="fr-FR"/>
        </w:rPr>
      </w:pPr>
      <w:r>
        <w:rPr>
          <w:lang w:val="fr-FR"/>
        </w:rPr>
        <w:t xml:space="preserve">Votre travail suivra les mêmes étapes que lors du TD 2, </w:t>
      </w:r>
      <w:proofErr w:type="gramStart"/>
      <w:r>
        <w:rPr>
          <w:lang w:val="fr-FR"/>
        </w:rPr>
        <w:t>sauf que</w:t>
      </w:r>
      <w:proofErr w:type="gramEnd"/>
      <w:r>
        <w:rPr>
          <w:lang w:val="fr-FR"/>
        </w:rPr>
        <w:t xml:space="preserve"> cette fois-ci il sera fait en autonomie.</w:t>
      </w:r>
      <w:r w:rsidR="00AB19F1">
        <w:rPr>
          <w:lang w:val="fr-FR"/>
        </w:rPr>
        <w:t xml:space="preserve"> </w:t>
      </w:r>
    </w:p>
    <w:p w14:paraId="4218AF77" w14:textId="39F9CCB0" w:rsidR="00AB19F1" w:rsidRDefault="000A0571" w:rsidP="00AB19F1">
      <w:pPr>
        <w:jc w:val="both"/>
        <w:rPr>
          <w:lang w:val="fr-FR"/>
        </w:rPr>
      </w:pPr>
      <w:r>
        <w:rPr>
          <w:lang w:val="fr-FR"/>
        </w:rPr>
        <w:t xml:space="preserve">Votre objectif </w:t>
      </w:r>
      <w:r w:rsidR="00371A97">
        <w:rPr>
          <w:lang w:val="fr-FR"/>
        </w:rPr>
        <w:t xml:space="preserve">sera d’extraire </w:t>
      </w:r>
      <w:r w:rsidR="000C6C30">
        <w:rPr>
          <w:lang w:val="fr-FR"/>
        </w:rPr>
        <w:t>le</w:t>
      </w:r>
      <w:r w:rsidR="00371A97">
        <w:rPr>
          <w:lang w:val="fr-FR"/>
        </w:rPr>
        <w:t xml:space="preserve"> profi</w:t>
      </w:r>
      <w:r w:rsidR="00AB19F1">
        <w:rPr>
          <w:lang w:val="fr-FR"/>
        </w:rPr>
        <w:t>l de</w:t>
      </w:r>
      <w:r w:rsidR="002C4B2A">
        <w:rPr>
          <w:lang w:val="fr-FR"/>
        </w:rPr>
        <w:t xml:space="preserve"> l’un (ou de l’une)</w:t>
      </w:r>
      <w:r w:rsidR="00AB19F1">
        <w:rPr>
          <w:lang w:val="fr-FR"/>
        </w:rPr>
        <w:t xml:space="preserve"> </w:t>
      </w:r>
      <w:r w:rsidR="002C4B2A">
        <w:rPr>
          <w:lang w:val="fr-FR"/>
        </w:rPr>
        <w:t xml:space="preserve">de </w:t>
      </w:r>
      <w:r w:rsidR="009B2963">
        <w:rPr>
          <w:lang w:val="fr-FR"/>
        </w:rPr>
        <w:t>ce</w:t>
      </w:r>
      <w:r w:rsidR="002C4B2A">
        <w:rPr>
          <w:lang w:val="fr-FR"/>
        </w:rPr>
        <w:t>s</w:t>
      </w:r>
      <w:r w:rsidR="00AB19F1">
        <w:rPr>
          <w:lang w:val="fr-FR"/>
        </w:rPr>
        <w:t xml:space="preserve"> jeune</w:t>
      </w:r>
      <w:r w:rsidR="002C4B2A">
        <w:rPr>
          <w:lang w:val="fr-FR"/>
        </w:rPr>
        <w:t>s</w:t>
      </w:r>
      <w:r w:rsidR="000C6C30">
        <w:rPr>
          <w:lang w:val="fr-FR"/>
        </w:rPr>
        <w:t xml:space="preserve"> en le structurant</w:t>
      </w:r>
      <w:r w:rsidR="00AB19F1">
        <w:rPr>
          <w:lang w:val="fr-FR"/>
        </w:rPr>
        <w:t xml:space="preserve"> selon les aspects suivants : </w:t>
      </w:r>
      <w:r>
        <w:rPr>
          <w:lang w:val="fr-FR"/>
        </w:rPr>
        <w:t>OÙ, QUOI, QUI, AVEC QUI, et COMMENT</w:t>
      </w:r>
      <w:r w:rsidR="00AB19F1">
        <w:rPr>
          <w:lang w:val="fr-FR"/>
        </w:rPr>
        <w:t xml:space="preserve"> (les mêmes qu’au</w:t>
      </w:r>
      <w:r w:rsidR="002C4B2A">
        <w:rPr>
          <w:lang w:val="fr-FR"/>
        </w:rPr>
        <w:t xml:space="preserve"> TD2</w:t>
      </w:r>
      <w:r w:rsidR="00AB19F1">
        <w:rPr>
          <w:lang w:val="fr-FR"/>
        </w:rPr>
        <w:t xml:space="preserve">), c’est-à-dire : </w:t>
      </w:r>
    </w:p>
    <w:p w14:paraId="1A023936" w14:textId="7FAD1CF0" w:rsidR="00A71FC0" w:rsidRDefault="00AB19F1" w:rsidP="00A71FC0">
      <w:pPr>
        <w:pStyle w:val="ListParagraph"/>
        <w:numPr>
          <w:ilvl w:val="0"/>
          <w:numId w:val="2"/>
        </w:numPr>
        <w:jc w:val="both"/>
        <w:rPr>
          <w:lang w:val="fr-FR"/>
        </w:rPr>
      </w:pPr>
      <w:r>
        <w:rPr>
          <w:lang w:val="fr-FR"/>
        </w:rPr>
        <w:t>OÙ, dans quel type d’entreprise, veut-il/elle travailler ?</w:t>
      </w:r>
    </w:p>
    <w:p w14:paraId="396D0872" w14:textId="6EC85B3E" w:rsidR="00A71FC0" w:rsidRDefault="00AB19F1" w:rsidP="00A71FC0">
      <w:pPr>
        <w:pStyle w:val="ListParagraph"/>
        <w:numPr>
          <w:ilvl w:val="0"/>
          <w:numId w:val="2"/>
        </w:numPr>
        <w:jc w:val="both"/>
        <w:rPr>
          <w:lang w:val="fr-FR"/>
        </w:rPr>
      </w:pPr>
      <w:r>
        <w:rPr>
          <w:lang w:val="fr-FR"/>
        </w:rPr>
        <w:t>QUOI : quel type de travail en informatique veut-il/elle réaliser ?</w:t>
      </w:r>
    </w:p>
    <w:p w14:paraId="0C4BEB4A" w14:textId="55AD0E5A" w:rsidR="00AB19F1" w:rsidRDefault="00AB19F1" w:rsidP="00A71FC0">
      <w:pPr>
        <w:pStyle w:val="ListParagraph"/>
        <w:numPr>
          <w:ilvl w:val="0"/>
          <w:numId w:val="2"/>
        </w:numPr>
        <w:jc w:val="both"/>
        <w:rPr>
          <w:lang w:val="fr-FR"/>
        </w:rPr>
      </w:pPr>
      <w:r>
        <w:rPr>
          <w:lang w:val="fr-FR"/>
        </w:rPr>
        <w:t>QUI : quelle est sa personnalité, ses soft-</w:t>
      </w:r>
      <w:proofErr w:type="spellStart"/>
      <w:r>
        <w:rPr>
          <w:lang w:val="fr-FR"/>
        </w:rPr>
        <w:t>skills</w:t>
      </w:r>
      <w:proofErr w:type="spellEnd"/>
      <w:r>
        <w:rPr>
          <w:lang w:val="fr-FR"/>
        </w:rPr>
        <w:t xml:space="preserve"> ? </w:t>
      </w:r>
    </w:p>
    <w:p w14:paraId="3FC2C0FC" w14:textId="3D813524" w:rsidR="00A71FC0" w:rsidRDefault="00AB19F1" w:rsidP="00A71FC0">
      <w:pPr>
        <w:pStyle w:val="ListParagraph"/>
        <w:numPr>
          <w:ilvl w:val="0"/>
          <w:numId w:val="2"/>
        </w:numPr>
        <w:jc w:val="both"/>
        <w:rPr>
          <w:lang w:val="fr-FR"/>
        </w:rPr>
      </w:pPr>
      <w:r>
        <w:rPr>
          <w:lang w:val="fr-FR"/>
        </w:rPr>
        <w:t xml:space="preserve">AVEC QUI : dans quel entourage peut/veut-il/elle travailler ? </w:t>
      </w:r>
    </w:p>
    <w:p w14:paraId="60810191" w14:textId="74025B37" w:rsidR="00AB19F1" w:rsidRDefault="00AB19F1" w:rsidP="00A71FC0">
      <w:pPr>
        <w:pStyle w:val="ListParagraph"/>
        <w:numPr>
          <w:ilvl w:val="0"/>
          <w:numId w:val="2"/>
        </w:numPr>
        <w:jc w:val="both"/>
        <w:rPr>
          <w:lang w:val="fr-FR"/>
        </w:rPr>
      </w:pPr>
      <w:r>
        <w:rPr>
          <w:lang w:val="fr-FR"/>
        </w:rPr>
        <w:t>COMMENT : quelles conditions de travail sont compatibles avec son profil ?</w:t>
      </w:r>
    </w:p>
    <w:p w14:paraId="575F121B" w14:textId="44D3D9D1" w:rsidR="00865472" w:rsidRDefault="00AB19F1" w:rsidP="00A71FC0">
      <w:pPr>
        <w:jc w:val="both"/>
        <w:rPr>
          <w:lang w:val="fr-FR"/>
        </w:rPr>
      </w:pPr>
      <w:r>
        <w:rPr>
          <w:lang w:val="fr-FR"/>
        </w:rPr>
        <w:t>Cette analyse sera réalisée, premièrement à un niveau superficiel, et par la suite à un niveau plus approfondi, en essayant de trouver des informations non-évidentes du texte donné.</w:t>
      </w:r>
    </w:p>
    <w:p w14:paraId="0B19D84C" w14:textId="77777777" w:rsidR="00F01F1D" w:rsidRDefault="00F01F1D" w:rsidP="00A71FC0">
      <w:pPr>
        <w:jc w:val="both"/>
        <w:rPr>
          <w:lang w:val="fr-FR"/>
        </w:rPr>
      </w:pPr>
    </w:p>
    <w:p w14:paraId="78900116" w14:textId="69EBC51D" w:rsidR="00F01F1D" w:rsidRDefault="00F01F1D" w:rsidP="00F01F1D">
      <w:pPr>
        <w:pStyle w:val="Heading1"/>
        <w:rPr>
          <w:lang w:val="fr-FR"/>
        </w:rPr>
      </w:pPr>
      <w:r>
        <w:rPr>
          <w:lang w:val="fr-FR"/>
        </w:rPr>
        <w:t xml:space="preserve">Étape 1 : </w:t>
      </w:r>
      <w:r w:rsidR="0045546C">
        <w:rPr>
          <w:lang w:val="fr-FR"/>
        </w:rPr>
        <w:t xml:space="preserve">Première analyse </w:t>
      </w:r>
      <w:r w:rsidR="00AB19F1">
        <w:rPr>
          <w:lang w:val="fr-FR"/>
        </w:rPr>
        <w:t>du candidat</w:t>
      </w:r>
    </w:p>
    <w:p w14:paraId="5B8D75CD" w14:textId="77777777" w:rsidR="00F01F1D" w:rsidRDefault="00F01F1D" w:rsidP="00F01F1D">
      <w:pPr>
        <w:rPr>
          <w:lang w:val="fr-FR"/>
        </w:rPr>
      </w:pPr>
    </w:p>
    <w:p w14:paraId="66BAD9B3" w14:textId="7592C5BB" w:rsidR="0045546C" w:rsidRDefault="0045546C" w:rsidP="00385B86">
      <w:pPr>
        <w:jc w:val="both"/>
        <w:rPr>
          <w:lang w:val="fr-FR"/>
        </w:rPr>
      </w:pPr>
      <w:r>
        <w:rPr>
          <w:lang w:val="fr-FR"/>
        </w:rPr>
        <w:t xml:space="preserve">Lisez attentivement les détails </w:t>
      </w:r>
      <w:r w:rsidR="009B2963">
        <w:rPr>
          <w:lang w:val="fr-FR"/>
        </w:rPr>
        <w:t>du profil</w:t>
      </w:r>
      <w:r w:rsidR="00AB19F1">
        <w:rPr>
          <w:lang w:val="fr-FR"/>
        </w:rPr>
        <w:t>.</w:t>
      </w:r>
    </w:p>
    <w:p w14:paraId="4135EB45" w14:textId="40DC82E3" w:rsidR="0045546C" w:rsidRDefault="0045546C" w:rsidP="00385B86">
      <w:pPr>
        <w:jc w:val="both"/>
        <w:rPr>
          <w:lang w:val="fr-FR"/>
        </w:rPr>
      </w:pPr>
      <w:r>
        <w:rPr>
          <w:lang w:val="fr-FR"/>
        </w:rPr>
        <w:t>Par la suite, retrouvez et relevez, dans le plus de détails possible</w:t>
      </w:r>
      <w:r w:rsidR="00AC1385">
        <w:rPr>
          <w:lang w:val="fr-FR"/>
        </w:rPr>
        <w:t>s</w:t>
      </w:r>
      <w:r>
        <w:rPr>
          <w:lang w:val="fr-FR"/>
        </w:rPr>
        <w:t xml:space="preserve"> </w:t>
      </w:r>
      <w:r w:rsidR="00AB19F1">
        <w:rPr>
          <w:lang w:val="fr-FR"/>
        </w:rPr>
        <w:t xml:space="preserve">(et d’une façon qui favorise une comparaison directe) </w:t>
      </w:r>
      <w:r>
        <w:rPr>
          <w:lang w:val="fr-FR"/>
        </w:rPr>
        <w:t xml:space="preserve">les informations </w:t>
      </w:r>
      <w:r w:rsidR="00AB19F1">
        <w:rPr>
          <w:lang w:val="fr-FR"/>
        </w:rPr>
        <w:t>demandées ci-dessus pour le OU, QUOI, QUI, AVEC QUI, COMMENT, d</w:t>
      </w:r>
      <w:r w:rsidR="005B0F37">
        <w:rPr>
          <w:lang w:val="fr-FR"/>
        </w:rPr>
        <w:t>u</w:t>
      </w:r>
      <w:r w:rsidR="00AB19F1">
        <w:rPr>
          <w:lang w:val="fr-FR"/>
        </w:rPr>
        <w:t xml:space="preserve"> candidat.</w:t>
      </w:r>
    </w:p>
    <w:p w14:paraId="5D40B315" w14:textId="5CB93AB6" w:rsidR="00AC1385" w:rsidRDefault="00AC1385" w:rsidP="00385B86">
      <w:pPr>
        <w:jc w:val="both"/>
        <w:rPr>
          <w:lang w:val="fr-FR"/>
        </w:rPr>
      </w:pPr>
      <w:r w:rsidRPr="000C6C30">
        <w:rPr>
          <w:b/>
          <w:bCs/>
          <w:u w:val="single"/>
          <w:lang w:val="fr-FR"/>
        </w:rPr>
        <w:t>Attention :</w:t>
      </w:r>
      <w:r>
        <w:rPr>
          <w:lang w:val="fr-FR"/>
        </w:rPr>
        <w:t xml:space="preserve"> il ne s’agit pas de copier/coller </w:t>
      </w:r>
      <w:r w:rsidR="000C6C30">
        <w:rPr>
          <w:lang w:val="fr-FR"/>
        </w:rPr>
        <w:t>l</w:t>
      </w:r>
      <w:r>
        <w:rPr>
          <w:lang w:val="fr-FR"/>
        </w:rPr>
        <w:t>es informations en vrac d</w:t>
      </w:r>
      <w:r w:rsidR="00AB19F1">
        <w:rPr>
          <w:lang w:val="fr-FR"/>
        </w:rPr>
        <w:t>es 3 profils</w:t>
      </w:r>
      <w:r w:rsidR="000C6C30">
        <w:rPr>
          <w:lang w:val="fr-FR"/>
        </w:rPr>
        <w:t xml:space="preserve"> mais de,</w:t>
      </w:r>
      <w:r>
        <w:rPr>
          <w:lang w:val="fr-FR"/>
        </w:rPr>
        <w:t xml:space="preserve"> premièrement classifier les informations évidentes (</w:t>
      </w:r>
      <w:r w:rsidR="00AB19F1">
        <w:rPr>
          <w:lang w:val="fr-FR"/>
        </w:rPr>
        <w:t>caractéristiques du profil directement citées</w:t>
      </w:r>
      <w:r>
        <w:rPr>
          <w:lang w:val="fr-FR"/>
        </w:rPr>
        <w:t xml:space="preserve"> par exemple), </w:t>
      </w:r>
      <w:r w:rsidR="000C6C30">
        <w:rPr>
          <w:lang w:val="fr-FR"/>
        </w:rPr>
        <w:t xml:space="preserve">deuxièmement </w:t>
      </w:r>
      <w:r>
        <w:rPr>
          <w:lang w:val="fr-FR"/>
        </w:rPr>
        <w:t>de chercher les indices moins évidents. Ne vous contentez pas d’un travail superficiel !</w:t>
      </w:r>
    </w:p>
    <w:p w14:paraId="59ECAD8E" w14:textId="77777777" w:rsidR="00AC1385" w:rsidRDefault="00AC1385" w:rsidP="0045546C">
      <w:pPr>
        <w:jc w:val="both"/>
        <w:rPr>
          <w:lang w:val="fr-FR"/>
        </w:rPr>
      </w:pPr>
    </w:p>
    <w:p w14:paraId="16DB056B" w14:textId="77777777" w:rsidR="00AC1385" w:rsidRDefault="00AC1385" w:rsidP="0045546C">
      <w:pPr>
        <w:jc w:val="both"/>
        <w:rPr>
          <w:lang w:val="fr-FR"/>
        </w:rPr>
      </w:pPr>
    </w:p>
    <w:p w14:paraId="25B68ED8" w14:textId="508F4DE8" w:rsidR="00CD173A" w:rsidRDefault="00CD173A" w:rsidP="004158B8">
      <w:pPr>
        <w:pStyle w:val="Heading1"/>
        <w:rPr>
          <w:lang w:val="fr-FR"/>
        </w:rPr>
      </w:pPr>
      <w:r>
        <w:rPr>
          <w:lang w:val="fr-FR"/>
        </w:rPr>
        <w:t>Etape 2 : L’importance d’un exemple</w:t>
      </w:r>
    </w:p>
    <w:p w14:paraId="6C30CC68" w14:textId="77777777" w:rsidR="002C4B2A" w:rsidRDefault="002C4B2A" w:rsidP="00C319FF">
      <w:pPr>
        <w:jc w:val="both"/>
        <w:rPr>
          <w:lang w:val="fr-FR"/>
        </w:rPr>
      </w:pPr>
    </w:p>
    <w:p w14:paraId="02B46466" w14:textId="3F2E3EEC" w:rsidR="00CD173A" w:rsidRDefault="000A3B87" w:rsidP="00C319FF">
      <w:pPr>
        <w:jc w:val="both"/>
        <w:rPr>
          <w:lang w:val="fr-FR"/>
        </w:rPr>
      </w:pPr>
      <w:r>
        <w:rPr>
          <w:lang w:val="fr-FR"/>
        </w:rPr>
        <w:t>Il est essentiel, lors d’une candidature, de pouvoir illustrer les caractéristiques mises en avant. Cela peut être fait en utilisant des exemples pertinents. Il y a une différence importante entre la phrase : « Dotée d’un très bon relationnel, je cherche une carrière à l’encontre du client. » et le paragraphe </w:t>
      </w:r>
      <w:proofErr w:type="gramStart"/>
      <w:r>
        <w:rPr>
          <w:lang w:val="fr-FR"/>
        </w:rPr>
        <w:t>:  «</w:t>
      </w:r>
      <w:proofErr w:type="gramEnd"/>
      <w:r>
        <w:rPr>
          <w:lang w:val="fr-FR"/>
        </w:rPr>
        <w:t> Dotée d’un très bon relationnel, j’ai été élue vice-présidente de l’association étudiante Œil, chargée de l’organisation des activités entre l’équipe pédagogique et les étudiants. Je cherche une carrière à l</w:t>
      </w:r>
      <w:r w:rsidR="004158B8">
        <w:rPr>
          <w:lang w:val="fr-FR"/>
        </w:rPr>
        <w:t>a r</w:t>
      </w:r>
      <w:r>
        <w:rPr>
          <w:lang w:val="fr-FR"/>
        </w:rPr>
        <w:t>encontre du client</w:t>
      </w:r>
      <w:proofErr w:type="gramStart"/>
      <w:r>
        <w:rPr>
          <w:lang w:val="fr-FR"/>
        </w:rPr>
        <w:t>.»</w:t>
      </w:r>
      <w:proofErr w:type="gramEnd"/>
    </w:p>
    <w:p w14:paraId="0C45BB28" w14:textId="5C934B54" w:rsidR="00C319FF" w:rsidRDefault="00C319FF" w:rsidP="00C319FF">
      <w:pPr>
        <w:jc w:val="both"/>
        <w:rPr>
          <w:lang w:val="fr-FR"/>
        </w:rPr>
      </w:pPr>
    </w:p>
    <w:p w14:paraId="1FFF6513" w14:textId="533FB2D5" w:rsidR="00C319FF" w:rsidRDefault="00C319FF" w:rsidP="00C319FF">
      <w:pPr>
        <w:jc w:val="both"/>
        <w:rPr>
          <w:lang w:val="fr-FR"/>
        </w:rPr>
      </w:pPr>
      <w:r>
        <w:rPr>
          <w:lang w:val="fr-FR"/>
        </w:rPr>
        <w:lastRenderedPageBreak/>
        <w:t>Pour les éléments trouvés à l’exercice 1, essayez de trouver des exemples qui vous permettent de confirmer les éléments retrouvés</w:t>
      </w:r>
      <w:r w:rsidR="00710E42">
        <w:rPr>
          <w:lang w:val="fr-FR"/>
        </w:rPr>
        <w:t xml:space="preserve"> pour le jeune professionnel</w:t>
      </w:r>
      <w:r>
        <w:rPr>
          <w:lang w:val="fr-FR"/>
        </w:rPr>
        <w:t xml:space="preserve">. </w:t>
      </w:r>
    </w:p>
    <w:p w14:paraId="2AA6F755" w14:textId="77777777" w:rsidR="00681B77" w:rsidRDefault="00681B77" w:rsidP="00400CAA">
      <w:pPr>
        <w:pStyle w:val="Heading1"/>
        <w:rPr>
          <w:lang w:val="fr-FR"/>
        </w:rPr>
      </w:pPr>
    </w:p>
    <w:p w14:paraId="487E9889" w14:textId="3F96B6E8" w:rsidR="00AC1385" w:rsidRDefault="00AC1385" w:rsidP="00400CAA">
      <w:pPr>
        <w:pStyle w:val="Heading1"/>
        <w:rPr>
          <w:lang w:val="fr-FR"/>
        </w:rPr>
      </w:pPr>
      <w:r>
        <w:rPr>
          <w:lang w:val="fr-FR"/>
        </w:rPr>
        <w:t xml:space="preserve">Etape 3 : </w:t>
      </w:r>
      <w:r w:rsidR="004900A7">
        <w:rPr>
          <w:lang w:val="fr-FR"/>
        </w:rPr>
        <w:t>Le petit plus</w:t>
      </w:r>
    </w:p>
    <w:p w14:paraId="3AD0BF4A" w14:textId="77777777" w:rsidR="00400CAA" w:rsidRDefault="00400CAA" w:rsidP="0045546C">
      <w:pPr>
        <w:jc w:val="both"/>
        <w:rPr>
          <w:lang w:val="fr-FR"/>
        </w:rPr>
      </w:pPr>
    </w:p>
    <w:p w14:paraId="419AF5AA" w14:textId="6765FA58" w:rsidR="00584943" w:rsidRDefault="004900A7" w:rsidP="005F5F46">
      <w:pPr>
        <w:jc w:val="both"/>
        <w:rPr>
          <w:lang w:val="fr-FR"/>
        </w:rPr>
      </w:pPr>
      <w:r>
        <w:rPr>
          <w:lang w:val="fr-FR"/>
        </w:rPr>
        <w:t xml:space="preserve">Tout candidat </w:t>
      </w:r>
      <w:r w:rsidR="00584943">
        <w:rPr>
          <w:lang w:val="fr-FR"/>
        </w:rPr>
        <w:t>a des particularités : des points d’appui pour son secteur d’activité et ses points de vigilance, ainsi que des caractéristiques qui peuvent le rendre quasi-unique (par exemple le fait de parler un ou certaines langues étrangères « exotiques »).</w:t>
      </w:r>
    </w:p>
    <w:p w14:paraId="7E65BB42" w14:textId="77777777" w:rsidR="00E70414" w:rsidRDefault="00E70414" w:rsidP="005F5F46">
      <w:pPr>
        <w:jc w:val="both"/>
        <w:rPr>
          <w:lang w:val="fr-FR"/>
        </w:rPr>
      </w:pPr>
      <w:r>
        <w:rPr>
          <w:lang w:val="fr-FR"/>
        </w:rPr>
        <w:t xml:space="preserve">Cherchez, parmi les éléments retrouvés au niveau du profil humain du jeune professionnel, ses points d’appui pour un travail en informatique, ses points de vigilance, ainsi que son petit plus. </w:t>
      </w:r>
    </w:p>
    <w:p w14:paraId="6CDD6B11" w14:textId="387F35CD" w:rsidR="00400CAA" w:rsidRPr="00A71FC0" w:rsidRDefault="00E70414" w:rsidP="005F5F46">
      <w:pPr>
        <w:jc w:val="both"/>
        <w:rPr>
          <w:lang w:val="fr-FR"/>
        </w:rPr>
      </w:pPr>
      <w:r>
        <w:rPr>
          <w:lang w:val="fr-FR"/>
        </w:rPr>
        <w:t xml:space="preserve">Utilisez vos conclusions pour vous projeter dans le type de métier et de poste que ce candidat pourrait souhaiter avoir. </w:t>
      </w:r>
    </w:p>
    <w:sectPr w:rsidR="00400CAA" w:rsidRPr="00A7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3F8"/>
    <w:multiLevelType w:val="hybridMultilevel"/>
    <w:tmpl w:val="E1DC61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057CC"/>
    <w:multiLevelType w:val="hybridMultilevel"/>
    <w:tmpl w:val="DE1C67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77236F"/>
    <w:multiLevelType w:val="hybridMultilevel"/>
    <w:tmpl w:val="03A2A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AF2B2A"/>
    <w:multiLevelType w:val="hybridMultilevel"/>
    <w:tmpl w:val="6BA87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924903">
    <w:abstractNumId w:val="2"/>
  </w:num>
  <w:num w:numId="2" w16cid:durableId="182478818">
    <w:abstractNumId w:val="0"/>
  </w:num>
  <w:num w:numId="3" w16cid:durableId="1702167149">
    <w:abstractNumId w:val="1"/>
  </w:num>
  <w:num w:numId="4" w16cid:durableId="574511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4E"/>
    <w:rsid w:val="00042514"/>
    <w:rsid w:val="00080B4E"/>
    <w:rsid w:val="000A0571"/>
    <w:rsid w:val="000A3B87"/>
    <w:rsid w:val="000C6C30"/>
    <w:rsid w:val="0014647D"/>
    <w:rsid w:val="0019557C"/>
    <w:rsid w:val="002928A2"/>
    <w:rsid w:val="002C4B2A"/>
    <w:rsid w:val="00315B13"/>
    <w:rsid w:val="00351187"/>
    <w:rsid w:val="003526D3"/>
    <w:rsid w:val="00371A97"/>
    <w:rsid w:val="00385B86"/>
    <w:rsid w:val="003F69A2"/>
    <w:rsid w:val="00400CAA"/>
    <w:rsid w:val="004158B8"/>
    <w:rsid w:val="0045546C"/>
    <w:rsid w:val="004900A7"/>
    <w:rsid w:val="004E0EF7"/>
    <w:rsid w:val="00584943"/>
    <w:rsid w:val="005B0F37"/>
    <w:rsid w:val="005D3B65"/>
    <w:rsid w:val="005E505F"/>
    <w:rsid w:val="005F5F46"/>
    <w:rsid w:val="00626231"/>
    <w:rsid w:val="00681B77"/>
    <w:rsid w:val="00681EA7"/>
    <w:rsid w:val="00710E42"/>
    <w:rsid w:val="007442EA"/>
    <w:rsid w:val="00807575"/>
    <w:rsid w:val="008229A2"/>
    <w:rsid w:val="00865472"/>
    <w:rsid w:val="0095260B"/>
    <w:rsid w:val="009B2963"/>
    <w:rsid w:val="009B7AB5"/>
    <w:rsid w:val="009D3E4B"/>
    <w:rsid w:val="00A71FC0"/>
    <w:rsid w:val="00AB19F1"/>
    <w:rsid w:val="00AC1385"/>
    <w:rsid w:val="00B25846"/>
    <w:rsid w:val="00B65F0E"/>
    <w:rsid w:val="00B92262"/>
    <w:rsid w:val="00BB7DAE"/>
    <w:rsid w:val="00C17E26"/>
    <w:rsid w:val="00C319FF"/>
    <w:rsid w:val="00C61126"/>
    <w:rsid w:val="00CA5F75"/>
    <w:rsid w:val="00CB1AE0"/>
    <w:rsid w:val="00CD173A"/>
    <w:rsid w:val="00CE0C50"/>
    <w:rsid w:val="00D616FA"/>
    <w:rsid w:val="00D70B65"/>
    <w:rsid w:val="00DD197C"/>
    <w:rsid w:val="00DF0A2F"/>
    <w:rsid w:val="00E368F7"/>
    <w:rsid w:val="00E70414"/>
    <w:rsid w:val="00F0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E151"/>
  <w15:chartTrackingRefBased/>
  <w15:docId w15:val="{92260205-08CD-49BC-8E60-CB12E9D1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B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0EF7"/>
    <w:pPr>
      <w:ind w:left="720"/>
      <w:contextualSpacing/>
    </w:pPr>
  </w:style>
  <w:style w:type="character" w:styleId="Hyperlink">
    <w:name w:val="Hyperlink"/>
    <w:basedOn w:val="DefaultParagraphFont"/>
    <w:uiPriority w:val="99"/>
    <w:unhideWhenUsed/>
    <w:rsid w:val="00F01F1D"/>
    <w:rPr>
      <w:color w:val="0563C1" w:themeColor="hyperlink"/>
      <w:u w:val="single"/>
    </w:rPr>
  </w:style>
  <w:style w:type="character" w:styleId="UnresolvedMention">
    <w:name w:val="Unresolved Mention"/>
    <w:basedOn w:val="DefaultParagraphFont"/>
    <w:uiPriority w:val="99"/>
    <w:semiHidden/>
    <w:unhideWhenUsed/>
    <w:rsid w:val="00F0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Onete</dc:creator>
  <cp:keywords/>
  <dc:description/>
  <cp:lastModifiedBy>Cristina Onete</cp:lastModifiedBy>
  <cp:revision>7</cp:revision>
  <dcterms:created xsi:type="dcterms:W3CDTF">2024-11-07T14:08:00Z</dcterms:created>
  <dcterms:modified xsi:type="dcterms:W3CDTF">2024-11-07T14:11:00Z</dcterms:modified>
</cp:coreProperties>
</file>