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sz w:val="32"/>
          <w:szCs w:val="32"/>
          <w:u w:val="single"/>
        </w:rPr>
      </w:pPr>
      <w:r w:rsidDel="00000000" w:rsidR="00000000" w:rsidRPr="00000000">
        <w:rPr>
          <w:rtl w:val="0"/>
        </w:rPr>
      </w:r>
    </w:p>
    <w:p w:rsidR="00000000" w:rsidDel="00000000" w:rsidP="00000000" w:rsidRDefault="00000000" w:rsidRPr="00000000" w14:paraId="00000002">
      <w:pPr>
        <w:jc w:val="center"/>
        <w:rPr>
          <w:color w:val="ff0000"/>
          <w:sz w:val="32"/>
          <w:szCs w:val="32"/>
          <w:u w:val="single"/>
        </w:rPr>
      </w:pPr>
      <w:r w:rsidDel="00000000" w:rsidR="00000000" w:rsidRPr="00000000">
        <w:rPr>
          <w:rtl w:val="0"/>
        </w:rPr>
      </w:r>
    </w:p>
    <w:p w:rsidR="00000000" w:rsidDel="00000000" w:rsidP="00000000" w:rsidRDefault="00000000" w:rsidRPr="00000000" w14:paraId="00000003">
      <w:pPr>
        <w:jc w:val="center"/>
        <w:rPr>
          <w:color w:val="ff0000"/>
          <w:sz w:val="32"/>
          <w:szCs w:val="32"/>
          <w:u w:val="single"/>
        </w:rPr>
      </w:pPr>
      <w:r w:rsidDel="00000000" w:rsidR="00000000" w:rsidRPr="00000000">
        <w:rPr>
          <w:rtl w:val="0"/>
        </w:rPr>
      </w:r>
    </w:p>
    <w:p w:rsidR="00000000" w:rsidDel="00000000" w:rsidP="00000000" w:rsidRDefault="00000000" w:rsidRPr="00000000" w14:paraId="00000004">
      <w:pPr>
        <w:jc w:val="center"/>
        <w:rPr>
          <w:color w:val="ff0000"/>
          <w:sz w:val="32"/>
          <w:szCs w:val="32"/>
          <w:u w:val="single"/>
        </w:rPr>
      </w:pPr>
      <w:r w:rsidDel="00000000" w:rsidR="00000000" w:rsidRPr="00000000">
        <w:rPr>
          <w:rtl w:val="0"/>
        </w:rPr>
      </w:r>
    </w:p>
    <w:p w:rsidR="00000000" w:rsidDel="00000000" w:rsidP="00000000" w:rsidRDefault="00000000" w:rsidRPr="00000000" w14:paraId="00000005">
      <w:pPr>
        <w:jc w:val="center"/>
        <w:rPr>
          <w:color w:val="ff0000"/>
          <w:sz w:val="32"/>
          <w:szCs w:val="32"/>
          <w:u w:val="single"/>
        </w:rPr>
      </w:pPr>
      <w:r w:rsidDel="00000000" w:rsidR="00000000" w:rsidRPr="00000000">
        <w:rPr>
          <w:color w:val="ff0000"/>
          <w:sz w:val="32"/>
          <w:szCs w:val="32"/>
          <w:u w:val="single"/>
          <w:rtl w:val="0"/>
        </w:rPr>
        <w:t xml:space="preserve">SAE 1.03 : Installation d’un poste pour le développement</w:t>
      </w:r>
    </w:p>
    <w:p w:rsidR="00000000" w:rsidDel="00000000" w:rsidP="00000000" w:rsidRDefault="00000000" w:rsidRPr="00000000" w14:paraId="00000006">
      <w:pPr>
        <w:jc w:val="center"/>
        <w:rPr>
          <w:sz w:val="32"/>
          <w:szCs w:val="32"/>
          <w:u w:val="single"/>
        </w:rPr>
      </w:pPr>
      <w:r w:rsidDel="00000000" w:rsidR="00000000" w:rsidRPr="00000000">
        <w:rPr>
          <w:rtl w:val="0"/>
        </w:rPr>
      </w:r>
    </w:p>
    <w:p w:rsidR="00000000" w:rsidDel="00000000" w:rsidP="00000000" w:rsidRDefault="00000000" w:rsidRPr="00000000" w14:paraId="00000007">
      <w:pPr>
        <w:jc w:val="center"/>
        <w:rPr>
          <w:sz w:val="32"/>
          <w:szCs w:val="32"/>
          <w:u w:val="single"/>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sz w:val="26"/>
          <w:szCs w:val="26"/>
          <w:rtl w:val="0"/>
        </w:rPr>
        <w:t xml:space="preserve">Compétence évaluée : Administrer des systèmes communicants complexes - Niveau 1</w:t>
      </w:r>
    </w:p>
    <w:p w:rsidR="00000000" w:rsidDel="00000000" w:rsidP="00000000" w:rsidRDefault="00000000" w:rsidRPr="00000000" w14:paraId="00000009">
      <w:pPr>
        <w:jc w:val="center"/>
        <w:rPr>
          <w:sz w:val="32"/>
          <w:szCs w:val="32"/>
          <w:u w:val="single"/>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Apprentissages critiques : </w:t>
      </w:r>
    </w:p>
    <w:p w:rsidR="00000000" w:rsidDel="00000000" w:rsidP="00000000" w:rsidRDefault="00000000" w:rsidRPr="00000000" w14:paraId="0000000C">
      <w:pPr>
        <w:numPr>
          <w:ilvl w:val="0"/>
          <w:numId w:val="1"/>
        </w:numPr>
        <w:ind w:left="720" w:hanging="360"/>
        <w:jc w:val="left"/>
        <w:rPr>
          <w:sz w:val="24"/>
          <w:szCs w:val="24"/>
        </w:rPr>
      </w:pPr>
      <w:r w:rsidDel="00000000" w:rsidR="00000000" w:rsidRPr="00000000">
        <w:rPr>
          <w:sz w:val="24"/>
          <w:szCs w:val="24"/>
          <w:rtl w:val="0"/>
        </w:rPr>
        <w:t xml:space="preserve">Identifier les différents composants (matériels et logiciels) d’un système numérique</w:t>
      </w:r>
    </w:p>
    <w:p w:rsidR="00000000" w:rsidDel="00000000" w:rsidP="00000000" w:rsidRDefault="00000000" w:rsidRPr="00000000" w14:paraId="0000000D">
      <w:pPr>
        <w:numPr>
          <w:ilvl w:val="0"/>
          <w:numId w:val="1"/>
        </w:numPr>
        <w:ind w:left="720" w:hanging="360"/>
        <w:jc w:val="left"/>
        <w:rPr>
          <w:sz w:val="24"/>
          <w:szCs w:val="24"/>
        </w:rPr>
      </w:pPr>
      <w:r w:rsidDel="00000000" w:rsidR="00000000" w:rsidRPr="00000000">
        <w:rPr>
          <w:sz w:val="24"/>
          <w:szCs w:val="24"/>
          <w:rtl w:val="0"/>
        </w:rPr>
        <w:t xml:space="preserve">Utiliser les fonctionnalités de base d’un système </w:t>
      </w:r>
      <w:r w:rsidDel="00000000" w:rsidR="00000000" w:rsidRPr="00000000">
        <w:rPr>
          <w:sz w:val="24"/>
          <w:szCs w:val="24"/>
          <w:rtl w:val="0"/>
        </w:rPr>
        <w:t xml:space="preserve">multitâches</w:t>
      </w:r>
      <w:r w:rsidDel="00000000" w:rsidR="00000000" w:rsidRPr="00000000">
        <w:rPr>
          <w:sz w:val="24"/>
          <w:szCs w:val="24"/>
          <w:rtl w:val="0"/>
        </w:rPr>
        <w:t xml:space="preserve"> / multi-utilisateurs</w:t>
      </w:r>
    </w:p>
    <w:p w:rsidR="00000000" w:rsidDel="00000000" w:rsidP="00000000" w:rsidRDefault="00000000" w:rsidRPr="00000000" w14:paraId="0000000E">
      <w:pPr>
        <w:numPr>
          <w:ilvl w:val="0"/>
          <w:numId w:val="1"/>
        </w:numPr>
        <w:ind w:left="720" w:hanging="360"/>
        <w:jc w:val="left"/>
        <w:rPr>
          <w:sz w:val="24"/>
          <w:szCs w:val="24"/>
        </w:rPr>
      </w:pPr>
      <w:r w:rsidDel="00000000" w:rsidR="00000000" w:rsidRPr="00000000">
        <w:rPr>
          <w:sz w:val="24"/>
          <w:szCs w:val="24"/>
          <w:rtl w:val="0"/>
        </w:rPr>
        <w:t xml:space="preserve">Installer et configurer un système d’exploitation et des outils de développement</w:t>
      </w:r>
    </w:p>
    <w:p w:rsidR="00000000" w:rsidDel="00000000" w:rsidP="00000000" w:rsidRDefault="00000000" w:rsidRPr="00000000" w14:paraId="0000000F">
      <w:pPr>
        <w:jc w:val="center"/>
        <w:rPr>
          <w:sz w:val="32"/>
          <w:szCs w:val="32"/>
          <w:u w:val="single"/>
        </w:rPr>
      </w:pPr>
      <w:r w:rsidDel="00000000" w:rsidR="00000000" w:rsidRPr="00000000">
        <w:rPr>
          <w:rtl w:val="0"/>
        </w:rPr>
      </w:r>
    </w:p>
    <w:p w:rsidR="00000000" w:rsidDel="00000000" w:rsidP="00000000" w:rsidRDefault="00000000" w:rsidRPr="00000000" w14:paraId="00000010">
      <w:pPr>
        <w:jc w:val="center"/>
        <w:rPr>
          <w:sz w:val="32"/>
          <w:szCs w:val="32"/>
          <w:u w:val="single"/>
        </w:rPr>
      </w:pPr>
      <w:r w:rsidDel="00000000" w:rsidR="00000000" w:rsidRPr="00000000">
        <w:rPr>
          <w:rtl w:val="0"/>
        </w:rPr>
      </w:r>
    </w:p>
    <w:p w:rsidR="00000000" w:rsidDel="00000000" w:rsidP="00000000" w:rsidRDefault="00000000" w:rsidRPr="00000000" w14:paraId="00000011">
      <w:pPr>
        <w:jc w:val="center"/>
        <w:rPr>
          <w:sz w:val="32"/>
          <w:szCs w:val="32"/>
          <w:u w:val="single"/>
        </w:rPr>
      </w:pPr>
      <w:r w:rsidDel="00000000" w:rsidR="00000000" w:rsidRPr="00000000">
        <w:rPr>
          <w:rtl w:val="0"/>
        </w:rPr>
      </w:r>
    </w:p>
    <w:p w:rsidR="00000000" w:rsidDel="00000000" w:rsidP="00000000" w:rsidRDefault="00000000" w:rsidRPr="00000000" w14:paraId="00000012">
      <w:pPr>
        <w:jc w:val="center"/>
        <w:rPr>
          <w:sz w:val="32"/>
          <w:szCs w:val="32"/>
          <w:u w:val="single"/>
        </w:rPr>
      </w:pPr>
      <w:r w:rsidDel="00000000" w:rsidR="00000000" w:rsidRPr="00000000">
        <w:rPr>
          <w:rtl w:val="0"/>
        </w:rPr>
      </w:r>
    </w:p>
    <w:p w:rsidR="00000000" w:rsidDel="00000000" w:rsidP="00000000" w:rsidRDefault="00000000" w:rsidRPr="00000000" w14:paraId="00000013">
      <w:pPr>
        <w:jc w:val="center"/>
        <w:rPr>
          <w:sz w:val="32"/>
          <w:szCs w:val="32"/>
          <w:u w:val="single"/>
        </w:rPr>
      </w:pPr>
      <w:r w:rsidDel="00000000" w:rsidR="00000000" w:rsidRPr="00000000">
        <w:rPr>
          <w:rtl w:val="0"/>
        </w:rPr>
      </w:r>
    </w:p>
    <w:p w:rsidR="00000000" w:rsidDel="00000000" w:rsidP="00000000" w:rsidRDefault="00000000" w:rsidRPr="00000000" w14:paraId="00000014">
      <w:pPr>
        <w:jc w:val="center"/>
        <w:rPr>
          <w:sz w:val="32"/>
          <w:szCs w:val="32"/>
          <w:u w:val="single"/>
        </w:rPr>
      </w:pPr>
      <w:r w:rsidDel="00000000" w:rsidR="00000000" w:rsidRPr="00000000">
        <w:rPr>
          <w:rtl w:val="0"/>
        </w:rPr>
      </w:r>
    </w:p>
    <w:p w:rsidR="00000000" w:rsidDel="00000000" w:rsidP="00000000" w:rsidRDefault="00000000" w:rsidRPr="00000000" w14:paraId="00000015">
      <w:pPr>
        <w:jc w:val="center"/>
        <w:rPr>
          <w:sz w:val="32"/>
          <w:szCs w:val="32"/>
          <w:u w:val="single"/>
        </w:rPr>
      </w:pPr>
      <w:r w:rsidDel="00000000" w:rsidR="00000000" w:rsidRPr="00000000">
        <w:rPr>
          <w:rtl w:val="0"/>
        </w:rPr>
      </w:r>
    </w:p>
    <w:p w:rsidR="00000000" w:rsidDel="00000000" w:rsidP="00000000" w:rsidRDefault="00000000" w:rsidRPr="00000000" w14:paraId="00000016">
      <w:pPr>
        <w:jc w:val="center"/>
        <w:rPr>
          <w:sz w:val="32"/>
          <w:szCs w:val="32"/>
          <w:u w:val="single"/>
        </w:rPr>
      </w:pPr>
      <w:r w:rsidDel="00000000" w:rsidR="00000000" w:rsidRPr="00000000">
        <w:rPr>
          <w:rtl w:val="0"/>
        </w:rPr>
      </w:r>
    </w:p>
    <w:p w:rsidR="00000000" w:rsidDel="00000000" w:rsidP="00000000" w:rsidRDefault="00000000" w:rsidRPr="00000000" w14:paraId="00000017">
      <w:pPr>
        <w:jc w:val="center"/>
        <w:rPr>
          <w:sz w:val="32"/>
          <w:szCs w:val="32"/>
          <w:u w:val="single"/>
        </w:rPr>
      </w:pPr>
      <w:r w:rsidDel="00000000" w:rsidR="00000000" w:rsidRPr="00000000">
        <w:rPr>
          <w:rtl w:val="0"/>
        </w:rPr>
      </w:r>
    </w:p>
    <w:p w:rsidR="00000000" w:rsidDel="00000000" w:rsidP="00000000" w:rsidRDefault="00000000" w:rsidRPr="00000000" w14:paraId="00000018">
      <w:pPr>
        <w:jc w:val="center"/>
        <w:rPr>
          <w:sz w:val="32"/>
          <w:szCs w:val="32"/>
          <w:u w:val="single"/>
        </w:rPr>
      </w:pPr>
      <w:r w:rsidDel="00000000" w:rsidR="00000000" w:rsidRPr="00000000">
        <w:rPr>
          <w:rtl w:val="0"/>
        </w:rPr>
      </w:r>
    </w:p>
    <w:p w:rsidR="00000000" w:rsidDel="00000000" w:rsidP="00000000" w:rsidRDefault="00000000" w:rsidRPr="00000000" w14:paraId="00000019">
      <w:pPr>
        <w:jc w:val="center"/>
        <w:rPr>
          <w:sz w:val="32"/>
          <w:szCs w:val="32"/>
          <w:u w:val="single"/>
        </w:rPr>
      </w:pPr>
      <w:r w:rsidDel="00000000" w:rsidR="00000000" w:rsidRPr="00000000">
        <w:rPr>
          <w:rtl w:val="0"/>
        </w:rPr>
      </w:r>
    </w:p>
    <w:p w:rsidR="00000000" w:rsidDel="00000000" w:rsidP="00000000" w:rsidRDefault="00000000" w:rsidRPr="00000000" w14:paraId="0000001A">
      <w:pPr>
        <w:jc w:val="center"/>
        <w:rPr>
          <w:sz w:val="32"/>
          <w:szCs w:val="32"/>
          <w:u w:val="single"/>
        </w:rPr>
      </w:pPr>
      <w:r w:rsidDel="00000000" w:rsidR="00000000" w:rsidRPr="00000000">
        <w:rPr>
          <w:rtl w:val="0"/>
        </w:rPr>
      </w:r>
    </w:p>
    <w:p w:rsidR="00000000" w:rsidDel="00000000" w:rsidP="00000000" w:rsidRDefault="00000000" w:rsidRPr="00000000" w14:paraId="0000001B">
      <w:pPr>
        <w:jc w:val="center"/>
        <w:rPr>
          <w:sz w:val="32"/>
          <w:szCs w:val="32"/>
          <w:u w:val="single"/>
        </w:rPr>
      </w:pPr>
      <w:r w:rsidDel="00000000" w:rsidR="00000000" w:rsidRPr="00000000">
        <w:rPr>
          <w:rtl w:val="0"/>
        </w:rPr>
      </w:r>
    </w:p>
    <w:p w:rsidR="00000000" w:rsidDel="00000000" w:rsidP="00000000" w:rsidRDefault="00000000" w:rsidRPr="00000000" w14:paraId="0000001C">
      <w:pPr>
        <w:jc w:val="center"/>
        <w:rPr>
          <w:sz w:val="32"/>
          <w:szCs w:val="32"/>
          <w:u w:val="single"/>
        </w:rPr>
      </w:pPr>
      <w:r w:rsidDel="00000000" w:rsidR="00000000" w:rsidRPr="00000000">
        <w:rPr>
          <w:rtl w:val="0"/>
        </w:rPr>
      </w:r>
    </w:p>
    <w:p w:rsidR="00000000" w:rsidDel="00000000" w:rsidP="00000000" w:rsidRDefault="00000000" w:rsidRPr="00000000" w14:paraId="0000001D">
      <w:pPr>
        <w:jc w:val="center"/>
        <w:rPr>
          <w:sz w:val="32"/>
          <w:szCs w:val="32"/>
          <w:u w:val="single"/>
        </w:rPr>
      </w:pPr>
      <w:r w:rsidDel="00000000" w:rsidR="00000000" w:rsidRPr="00000000">
        <w:rPr>
          <w:rtl w:val="0"/>
        </w:rPr>
      </w:r>
    </w:p>
    <w:p w:rsidR="00000000" w:rsidDel="00000000" w:rsidP="00000000" w:rsidRDefault="00000000" w:rsidRPr="00000000" w14:paraId="0000001E">
      <w:pPr>
        <w:jc w:val="left"/>
        <w:rPr>
          <w:sz w:val="32"/>
          <w:szCs w:val="32"/>
          <w:u w:val="single"/>
        </w:rPr>
      </w:pPr>
      <w:r w:rsidDel="00000000" w:rsidR="00000000" w:rsidRPr="00000000">
        <w:rPr>
          <w:rtl w:val="0"/>
        </w:rPr>
      </w:r>
    </w:p>
    <w:p w:rsidR="00000000" w:rsidDel="00000000" w:rsidP="00000000" w:rsidRDefault="00000000" w:rsidRPr="00000000" w14:paraId="0000001F">
      <w:pPr>
        <w:jc w:val="center"/>
        <w:rPr>
          <w:sz w:val="32"/>
          <w:szCs w:val="32"/>
          <w:u w:val="single"/>
        </w:rPr>
      </w:pPr>
      <w:r w:rsidDel="00000000" w:rsidR="00000000" w:rsidRPr="00000000">
        <w:rPr>
          <w:sz w:val="32"/>
          <w:szCs w:val="32"/>
          <w:u w:val="single"/>
          <w:rtl w:val="0"/>
        </w:rPr>
        <w:t xml:space="preserve">Manuel d’installation</w:t>
      </w:r>
    </w:p>
    <w:p w:rsidR="00000000" w:rsidDel="00000000" w:rsidP="00000000" w:rsidRDefault="00000000" w:rsidRPr="00000000" w14:paraId="00000020">
      <w:pPr>
        <w:rPr>
          <w:sz w:val="24"/>
          <w:szCs w:val="24"/>
          <w:u w:val="single"/>
        </w:rPr>
      </w:pPr>
      <w:r w:rsidDel="00000000" w:rsidR="00000000" w:rsidRPr="00000000">
        <w:rPr>
          <w:sz w:val="24"/>
          <w:szCs w:val="24"/>
          <w:u w:val="single"/>
          <w:rtl w:val="0"/>
        </w:rPr>
        <w:t xml:space="preserve">Méthode étape par étape : </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Installer VirtualBox 7.0 selon votre système d’exploitation</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Lancer VirtualBox</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Installer Debian 12 selon les propriétés de votre ordinateur</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Retourner sur VirtualBox et appuyer sur le bouton Nouvelle </w:t>
      </w:r>
    </w:p>
    <w:p w:rsidR="00000000" w:rsidDel="00000000" w:rsidP="00000000" w:rsidRDefault="00000000" w:rsidRPr="00000000" w14:paraId="00000025">
      <w:pPr>
        <w:numPr>
          <w:ilvl w:val="1"/>
          <w:numId w:val="2"/>
        </w:numPr>
        <w:ind w:left="1440" w:hanging="360"/>
        <w:rPr>
          <w:sz w:val="24"/>
          <w:szCs w:val="24"/>
        </w:rPr>
      </w:pPr>
      <w:r w:rsidDel="00000000" w:rsidR="00000000" w:rsidRPr="00000000">
        <w:rPr>
          <w:sz w:val="24"/>
          <w:szCs w:val="24"/>
          <w:rtl w:val="0"/>
        </w:rPr>
        <w:t xml:space="preserve">Donner un nom à votre Machine virtuelle (VM)</w:t>
      </w:r>
    </w:p>
    <w:p w:rsidR="00000000" w:rsidDel="00000000" w:rsidP="00000000" w:rsidRDefault="00000000" w:rsidRPr="00000000" w14:paraId="00000026">
      <w:pPr>
        <w:numPr>
          <w:ilvl w:val="1"/>
          <w:numId w:val="2"/>
        </w:numPr>
        <w:ind w:left="1440" w:hanging="360"/>
        <w:rPr>
          <w:sz w:val="24"/>
          <w:szCs w:val="24"/>
        </w:rPr>
      </w:pPr>
      <w:r w:rsidDel="00000000" w:rsidR="00000000" w:rsidRPr="00000000">
        <w:rPr>
          <w:sz w:val="24"/>
          <w:szCs w:val="24"/>
          <w:rtl w:val="0"/>
        </w:rPr>
        <w:t xml:space="preserve">S’assurer que le type et la version correspondent bien aux logiciels téléchargés</w:t>
      </w:r>
    </w:p>
    <w:p w:rsidR="00000000" w:rsidDel="00000000" w:rsidP="00000000" w:rsidRDefault="00000000" w:rsidRPr="00000000" w14:paraId="00000027">
      <w:pPr>
        <w:numPr>
          <w:ilvl w:val="1"/>
          <w:numId w:val="2"/>
        </w:numPr>
        <w:ind w:left="1440" w:hanging="360"/>
        <w:rPr>
          <w:sz w:val="24"/>
          <w:szCs w:val="24"/>
        </w:rPr>
      </w:pPr>
      <w:r w:rsidDel="00000000" w:rsidR="00000000" w:rsidRPr="00000000">
        <w:rPr>
          <w:sz w:val="24"/>
          <w:szCs w:val="24"/>
          <w:rtl w:val="0"/>
        </w:rPr>
        <w:t xml:space="preserve">Implémenter ¼ de la RAM de votre pc dans la machine et pas plus car sinon votre machine va trop utiliser les composants de votre pc</w:t>
      </w:r>
    </w:p>
    <w:p w:rsidR="00000000" w:rsidDel="00000000" w:rsidP="00000000" w:rsidRDefault="00000000" w:rsidRPr="00000000" w14:paraId="00000028">
      <w:pPr>
        <w:numPr>
          <w:ilvl w:val="1"/>
          <w:numId w:val="2"/>
        </w:numPr>
        <w:ind w:left="1440" w:hanging="360"/>
        <w:rPr>
          <w:sz w:val="24"/>
          <w:szCs w:val="24"/>
        </w:rPr>
      </w:pPr>
      <w:r w:rsidDel="00000000" w:rsidR="00000000" w:rsidRPr="00000000">
        <w:rPr>
          <w:sz w:val="24"/>
          <w:szCs w:val="24"/>
          <w:rtl w:val="0"/>
        </w:rPr>
        <w:t xml:space="preserve">Indiquez le disque dur que vous voulez utiliser</w:t>
      </w:r>
    </w:p>
    <w:p w:rsidR="00000000" w:rsidDel="00000000" w:rsidP="00000000" w:rsidRDefault="00000000" w:rsidRPr="00000000" w14:paraId="00000029">
      <w:pPr>
        <w:numPr>
          <w:ilvl w:val="1"/>
          <w:numId w:val="2"/>
        </w:numPr>
        <w:ind w:left="1440" w:hanging="360"/>
        <w:rPr>
          <w:sz w:val="24"/>
          <w:szCs w:val="24"/>
        </w:rPr>
      </w:pPr>
      <w:r w:rsidDel="00000000" w:rsidR="00000000" w:rsidRPr="00000000">
        <w:rPr>
          <w:sz w:val="24"/>
          <w:szCs w:val="24"/>
          <w:rtl w:val="0"/>
        </w:rPr>
        <w:t xml:space="preserve">Ajouter au minimum 16 Go au disque dur virtuel</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Ensuite cliquer sur configuration</w:t>
      </w:r>
    </w:p>
    <w:p w:rsidR="00000000" w:rsidDel="00000000" w:rsidP="00000000" w:rsidRDefault="00000000" w:rsidRPr="00000000" w14:paraId="0000002B">
      <w:pPr>
        <w:numPr>
          <w:ilvl w:val="1"/>
          <w:numId w:val="2"/>
        </w:numPr>
        <w:ind w:left="1440" w:hanging="360"/>
        <w:rPr>
          <w:sz w:val="24"/>
          <w:szCs w:val="24"/>
        </w:rPr>
      </w:pPr>
      <w:r w:rsidDel="00000000" w:rsidR="00000000" w:rsidRPr="00000000">
        <w:rPr>
          <w:sz w:val="24"/>
          <w:szCs w:val="24"/>
          <w:rtl w:val="0"/>
        </w:rPr>
        <w:t xml:space="preserve">Système -&gt; processeur -&gt; Nombre de processeur = Un cran dans la zone verte juste avant la jonction entre zone verte et rouge</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Démarrer la VM</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Sélection du disque</w:t>
      </w:r>
    </w:p>
    <w:p w:rsidR="00000000" w:rsidDel="00000000" w:rsidP="00000000" w:rsidRDefault="00000000" w:rsidRPr="00000000" w14:paraId="0000002E">
      <w:pPr>
        <w:numPr>
          <w:ilvl w:val="1"/>
          <w:numId w:val="2"/>
        </w:numPr>
        <w:ind w:left="1440" w:hanging="360"/>
        <w:rPr>
          <w:sz w:val="24"/>
          <w:szCs w:val="24"/>
        </w:rPr>
      </w:pPr>
      <w:r w:rsidDel="00000000" w:rsidR="00000000" w:rsidRPr="00000000">
        <w:rPr>
          <w:sz w:val="24"/>
          <w:szCs w:val="24"/>
          <w:rtl w:val="0"/>
        </w:rPr>
        <w:t xml:space="preserve">Cliquez sur le dossier juste à côté du menu déroulant</w:t>
      </w:r>
    </w:p>
    <w:p w:rsidR="00000000" w:rsidDel="00000000" w:rsidP="00000000" w:rsidRDefault="00000000" w:rsidRPr="00000000" w14:paraId="0000002F">
      <w:pPr>
        <w:numPr>
          <w:ilvl w:val="1"/>
          <w:numId w:val="2"/>
        </w:numPr>
        <w:ind w:left="1440" w:hanging="360"/>
        <w:rPr>
          <w:sz w:val="24"/>
          <w:szCs w:val="24"/>
        </w:rPr>
      </w:pPr>
      <w:r w:rsidDel="00000000" w:rsidR="00000000" w:rsidRPr="00000000">
        <w:rPr>
          <w:sz w:val="24"/>
          <w:szCs w:val="24"/>
          <w:rtl w:val="0"/>
        </w:rPr>
        <w:t xml:space="preserve">Cliquez sur le bouton ajouter</w:t>
      </w:r>
    </w:p>
    <w:p w:rsidR="00000000" w:rsidDel="00000000" w:rsidP="00000000" w:rsidRDefault="00000000" w:rsidRPr="00000000" w14:paraId="00000030">
      <w:pPr>
        <w:numPr>
          <w:ilvl w:val="1"/>
          <w:numId w:val="2"/>
        </w:numPr>
        <w:ind w:left="1440" w:hanging="360"/>
        <w:rPr>
          <w:sz w:val="24"/>
          <w:szCs w:val="24"/>
        </w:rPr>
      </w:pPr>
      <w:r w:rsidDel="00000000" w:rsidR="00000000" w:rsidRPr="00000000">
        <w:rPr>
          <w:sz w:val="24"/>
          <w:szCs w:val="24"/>
          <w:rtl w:val="0"/>
        </w:rPr>
        <w:t xml:space="preserve">Sélectionner le fichier debian en .iso et confirmer</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La VM démarre et vous devez ensuite sélectionner avec “Entrée”  la ligne “Graphical Install”</w:t>
      </w:r>
    </w:p>
    <w:p w:rsidR="00000000" w:rsidDel="00000000" w:rsidP="00000000" w:rsidRDefault="00000000" w:rsidRPr="00000000" w14:paraId="00000032">
      <w:pPr>
        <w:numPr>
          <w:ilvl w:val="1"/>
          <w:numId w:val="2"/>
        </w:numPr>
        <w:ind w:left="1440" w:hanging="360"/>
        <w:rPr>
          <w:sz w:val="24"/>
          <w:szCs w:val="24"/>
        </w:rPr>
      </w:pPr>
      <w:r w:rsidDel="00000000" w:rsidR="00000000" w:rsidRPr="00000000">
        <w:rPr>
          <w:sz w:val="24"/>
          <w:szCs w:val="24"/>
          <w:rtl w:val="0"/>
        </w:rPr>
        <w:t xml:space="preserve">Sélectionner la langue que vous-voulez</w:t>
      </w:r>
    </w:p>
    <w:p w:rsidR="00000000" w:rsidDel="00000000" w:rsidP="00000000" w:rsidRDefault="00000000" w:rsidRPr="00000000" w14:paraId="00000033">
      <w:pPr>
        <w:numPr>
          <w:ilvl w:val="1"/>
          <w:numId w:val="2"/>
        </w:numPr>
        <w:ind w:left="1440" w:hanging="360"/>
        <w:rPr>
          <w:sz w:val="24"/>
          <w:szCs w:val="24"/>
        </w:rPr>
      </w:pPr>
      <w:r w:rsidDel="00000000" w:rsidR="00000000" w:rsidRPr="00000000">
        <w:rPr>
          <w:sz w:val="24"/>
          <w:szCs w:val="24"/>
          <w:rtl w:val="0"/>
        </w:rPr>
        <w:t xml:space="preserve">Sélectionner la zone géographique</w:t>
      </w:r>
    </w:p>
    <w:p w:rsidR="00000000" w:rsidDel="00000000" w:rsidP="00000000" w:rsidRDefault="00000000" w:rsidRPr="00000000" w14:paraId="00000034">
      <w:pPr>
        <w:numPr>
          <w:ilvl w:val="1"/>
          <w:numId w:val="2"/>
        </w:numPr>
        <w:ind w:left="1440" w:hanging="360"/>
        <w:rPr>
          <w:sz w:val="24"/>
          <w:szCs w:val="24"/>
        </w:rPr>
      </w:pPr>
      <w:r w:rsidDel="00000000" w:rsidR="00000000" w:rsidRPr="00000000">
        <w:rPr>
          <w:sz w:val="24"/>
          <w:szCs w:val="24"/>
          <w:rtl w:val="0"/>
        </w:rPr>
        <w:t xml:space="preserve">Sélectionner la configuration clavier (France = AZERTY)</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Configurer le réseau</w:t>
      </w:r>
    </w:p>
    <w:p w:rsidR="00000000" w:rsidDel="00000000" w:rsidP="00000000" w:rsidRDefault="00000000" w:rsidRPr="00000000" w14:paraId="00000036">
      <w:pPr>
        <w:numPr>
          <w:ilvl w:val="1"/>
          <w:numId w:val="2"/>
        </w:numPr>
        <w:ind w:left="1440" w:hanging="360"/>
        <w:rPr>
          <w:sz w:val="24"/>
          <w:szCs w:val="24"/>
        </w:rPr>
      </w:pPr>
      <w:r w:rsidDel="00000000" w:rsidR="00000000" w:rsidRPr="00000000">
        <w:rPr>
          <w:sz w:val="24"/>
          <w:szCs w:val="24"/>
          <w:rtl w:val="0"/>
        </w:rPr>
        <w:t xml:space="preserve">Indiquer le nom de votre machine virtuelle</w:t>
      </w:r>
    </w:p>
    <w:p w:rsidR="00000000" w:rsidDel="00000000" w:rsidP="00000000" w:rsidRDefault="00000000" w:rsidRPr="00000000" w14:paraId="00000037">
      <w:pPr>
        <w:numPr>
          <w:ilvl w:val="1"/>
          <w:numId w:val="2"/>
        </w:numPr>
        <w:ind w:left="1440" w:hanging="360"/>
        <w:rPr>
          <w:sz w:val="24"/>
          <w:szCs w:val="24"/>
        </w:rPr>
      </w:pPr>
      <w:r w:rsidDel="00000000" w:rsidR="00000000" w:rsidRPr="00000000">
        <w:rPr>
          <w:sz w:val="24"/>
          <w:szCs w:val="24"/>
          <w:rtl w:val="0"/>
        </w:rPr>
        <w:t xml:space="preserve">Si nécessaire, indiquer le nom de domaine (inutile si pour votre machine)</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 Créer le mot de passe du </w:t>
      </w:r>
      <w:r w:rsidDel="00000000" w:rsidR="00000000" w:rsidRPr="00000000">
        <w:rPr>
          <w:sz w:val="24"/>
          <w:szCs w:val="24"/>
          <w:rtl w:val="0"/>
        </w:rPr>
        <w:t xml:space="preserve">superutilisateur</w:t>
      </w:r>
      <w:r w:rsidDel="00000000" w:rsidR="00000000" w:rsidRPr="00000000">
        <w:rPr>
          <w:sz w:val="24"/>
          <w:szCs w:val="24"/>
          <w:rtl w:val="0"/>
        </w:rPr>
        <w:t xml:space="preserve"> ‘root’ (ATTENTION À BIEN LIRE LES CONSIGNES ÉCRITES SUR L’ÉCRAN) </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Créer ensuite un compte utilisateur autre que le compte ‘root’</w:t>
      </w:r>
    </w:p>
    <w:p w:rsidR="00000000" w:rsidDel="00000000" w:rsidP="00000000" w:rsidRDefault="00000000" w:rsidRPr="00000000" w14:paraId="0000003A">
      <w:pPr>
        <w:numPr>
          <w:ilvl w:val="1"/>
          <w:numId w:val="2"/>
        </w:numPr>
        <w:ind w:left="1440" w:hanging="360"/>
        <w:rPr>
          <w:sz w:val="24"/>
          <w:szCs w:val="24"/>
        </w:rPr>
      </w:pPr>
      <w:r w:rsidDel="00000000" w:rsidR="00000000" w:rsidRPr="00000000">
        <w:rPr>
          <w:sz w:val="24"/>
          <w:szCs w:val="24"/>
          <w:rtl w:val="0"/>
        </w:rPr>
        <w:t xml:space="preserve">Entrer son nom d’utilisateur complet</w:t>
      </w:r>
    </w:p>
    <w:p w:rsidR="00000000" w:rsidDel="00000000" w:rsidP="00000000" w:rsidRDefault="00000000" w:rsidRPr="00000000" w14:paraId="0000003B">
      <w:pPr>
        <w:numPr>
          <w:ilvl w:val="1"/>
          <w:numId w:val="2"/>
        </w:numPr>
        <w:ind w:left="1440" w:hanging="360"/>
        <w:rPr>
          <w:sz w:val="24"/>
          <w:szCs w:val="24"/>
        </w:rPr>
      </w:pPr>
      <w:r w:rsidDel="00000000" w:rsidR="00000000" w:rsidRPr="00000000">
        <w:rPr>
          <w:sz w:val="24"/>
          <w:szCs w:val="24"/>
          <w:rtl w:val="0"/>
        </w:rPr>
        <w:t xml:space="preserve">Entrer son identifiant (cela peut-être le nom complet)</w:t>
      </w:r>
    </w:p>
    <w:p w:rsidR="00000000" w:rsidDel="00000000" w:rsidP="00000000" w:rsidRDefault="00000000" w:rsidRPr="00000000" w14:paraId="0000003C">
      <w:pPr>
        <w:numPr>
          <w:ilvl w:val="1"/>
          <w:numId w:val="2"/>
        </w:numPr>
        <w:ind w:left="1440" w:hanging="360"/>
        <w:rPr>
          <w:sz w:val="24"/>
          <w:szCs w:val="24"/>
        </w:rPr>
      </w:pPr>
      <w:r w:rsidDel="00000000" w:rsidR="00000000" w:rsidRPr="00000000">
        <w:rPr>
          <w:sz w:val="24"/>
          <w:szCs w:val="24"/>
          <w:rtl w:val="0"/>
        </w:rPr>
        <w:t xml:space="preserve">Créer son mot de passe</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Partitionner les disques</w:t>
      </w:r>
    </w:p>
    <w:p w:rsidR="00000000" w:rsidDel="00000000" w:rsidP="00000000" w:rsidRDefault="00000000" w:rsidRPr="00000000" w14:paraId="0000003E">
      <w:pPr>
        <w:numPr>
          <w:ilvl w:val="1"/>
          <w:numId w:val="2"/>
        </w:numPr>
        <w:ind w:left="1440" w:hanging="360"/>
        <w:rPr>
          <w:sz w:val="24"/>
          <w:szCs w:val="24"/>
        </w:rPr>
      </w:pPr>
      <w:r w:rsidDel="00000000" w:rsidR="00000000" w:rsidRPr="00000000">
        <w:rPr>
          <w:sz w:val="24"/>
          <w:szCs w:val="24"/>
          <w:rtl w:val="0"/>
        </w:rPr>
        <w:t xml:space="preserve">Sélectionner la configuration Manuel</w:t>
      </w:r>
    </w:p>
    <w:p w:rsidR="00000000" w:rsidDel="00000000" w:rsidP="00000000" w:rsidRDefault="00000000" w:rsidRPr="00000000" w14:paraId="0000003F">
      <w:pPr>
        <w:numPr>
          <w:ilvl w:val="1"/>
          <w:numId w:val="2"/>
        </w:numPr>
        <w:ind w:left="1440" w:hanging="360"/>
        <w:rPr>
          <w:sz w:val="24"/>
          <w:szCs w:val="24"/>
        </w:rPr>
      </w:pPr>
      <w:r w:rsidDel="00000000" w:rsidR="00000000" w:rsidRPr="00000000">
        <w:rPr>
          <w:sz w:val="24"/>
          <w:szCs w:val="24"/>
          <w:rtl w:val="0"/>
        </w:rPr>
        <w:t xml:space="preserve">Sélectionner la ligne </w:t>
      </w:r>
      <w:r w:rsidDel="00000000" w:rsidR="00000000" w:rsidRPr="00000000">
        <w:rPr>
          <w:sz w:val="24"/>
          <w:szCs w:val="24"/>
          <w:rtl w:val="0"/>
        </w:rPr>
        <w:t xml:space="preserve">SCSI3</w:t>
      </w:r>
      <w:r w:rsidDel="00000000" w:rsidR="00000000" w:rsidRPr="00000000">
        <w:rPr>
          <w:rtl w:val="0"/>
        </w:rPr>
      </w:r>
    </w:p>
    <w:p w:rsidR="00000000" w:rsidDel="00000000" w:rsidP="00000000" w:rsidRDefault="00000000" w:rsidRPr="00000000" w14:paraId="00000040">
      <w:pPr>
        <w:numPr>
          <w:ilvl w:val="1"/>
          <w:numId w:val="2"/>
        </w:numPr>
        <w:ind w:left="1440" w:hanging="360"/>
        <w:rPr>
          <w:sz w:val="24"/>
          <w:szCs w:val="24"/>
        </w:rPr>
      </w:pPr>
      <w:r w:rsidDel="00000000" w:rsidR="00000000" w:rsidRPr="00000000">
        <w:rPr>
          <w:sz w:val="24"/>
          <w:szCs w:val="24"/>
          <w:rtl w:val="0"/>
        </w:rPr>
        <w:t xml:space="preserve">Répondez ensuite oui à la création d’une nouvelle table</w:t>
      </w:r>
    </w:p>
    <w:p w:rsidR="00000000" w:rsidDel="00000000" w:rsidP="00000000" w:rsidRDefault="00000000" w:rsidRPr="00000000" w14:paraId="00000041">
      <w:pPr>
        <w:numPr>
          <w:ilvl w:val="1"/>
          <w:numId w:val="2"/>
        </w:numPr>
        <w:ind w:left="1440" w:hanging="360"/>
        <w:rPr>
          <w:sz w:val="24"/>
          <w:szCs w:val="24"/>
        </w:rPr>
      </w:pPr>
      <w:r w:rsidDel="00000000" w:rsidR="00000000" w:rsidRPr="00000000">
        <w:rPr>
          <w:sz w:val="24"/>
          <w:szCs w:val="24"/>
          <w:rtl w:val="0"/>
        </w:rPr>
        <w:t xml:space="preserve">Sélectionner ensuite la table que vous avez créer avec le nombre d’espace qui lui est alloué</w:t>
      </w:r>
    </w:p>
    <w:p w:rsidR="00000000" w:rsidDel="00000000" w:rsidP="00000000" w:rsidRDefault="00000000" w:rsidRPr="00000000" w14:paraId="00000042">
      <w:pPr>
        <w:numPr>
          <w:ilvl w:val="2"/>
          <w:numId w:val="2"/>
        </w:numPr>
        <w:ind w:left="2160" w:hanging="360"/>
        <w:rPr>
          <w:sz w:val="24"/>
          <w:szCs w:val="24"/>
        </w:rPr>
      </w:pPr>
      <w:r w:rsidDel="00000000" w:rsidR="00000000" w:rsidRPr="00000000">
        <w:rPr>
          <w:sz w:val="24"/>
          <w:szCs w:val="24"/>
          <w:rtl w:val="0"/>
        </w:rPr>
        <w:t xml:space="preserve">Cliquez sur la ligne “Créer une nouvelle partition”</w:t>
      </w:r>
    </w:p>
    <w:p w:rsidR="00000000" w:rsidDel="00000000" w:rsidP="00000000" w:rsidRDefault="00000000" w:rsidRPr="00000000" w14:paraId="00000043">
      <w:pPr>
        <w:numPr>
          <w:ilvl w:val="3"/>
          <w:numId w:val="2"/>
        </w:numPr>
        <w:ind w:left="2880" w:hanging="360"/>
        <w:rPr>
          <w:sz w:val="24"/>
          <w:szCs w:val="24"/>
        </w:rPr>
      </w:pPr>
      <w:r w:rsidDel="00000000" w:rsidR="00000000" w:rsidRPr="00000000">
        <w:rPr>
          <w:sz w:val="24"/>
          <w:szCs w:val="24"/>
          <w:rtl w:val="0"/>
        </w:rPr>
        <w:t xml:space="preserve">Allouer lui l’espace disponible moins 2GB</w:t>
      </w:r>
    </w:p>
    <w:p w:rsidR="00000000" w:rsidDel="00000000" w:rsidP="00000000" w:rsidRDefault="00000000" w:rsidRPr="00000000" w14:paraId="00000044">
      <w:pPr>
        <w:numPr>
          <w:ilvl w:val="3"/>
          <w:numId w:val="2"/>
        </w:numPr>
        <w:ind w:left="2880" w:hanging="360"/>
        <w:rPr>
          <w:sz w:val="24"/>
          <w:szCs w:val="24"/>
        </w:rPr>
      </w:pPr>
      <w:r w:rsidDel="00000000" w:rsidR="00000000" w:rsidRPr="00000000">
        <w:rPr>
          <w:sz w:val="24"/>
          <w:szCs w:val="24"/>
          <w:rtl w:val="0"/>
        </w:rPr>
        <w:t xml:space="preserve">Sélectionner le bouton primaire</w:t>
      </w:r>
    </w:p>
    <w:p w:rsidR="00000000" w:rsidDel="00000000" w:rsidP="00000000" w:rsidRDefault="00000000" w:rsidRPr="00000000" w14:paraId="00000045">
      <w:pPr>
        <w:numPr>
          <w:ilvl w:val="3"/>
          <w:numId w:val="2"/>
        </w:numPr>
        <w:ind w:left="2880" w:hanging="360"/>
        <w:rPr>
          <w:sz w:val="24"/>
          <w:szCs w:val="24"/>
        </w:rPr>
      </w:pPr>
      <w:r w:rsidDel="00000000" w:rsidR="00000000" w:rsidRPr="00000000">
        <w:rPr>
          <w:sz w:val="24"/>
          <w:szCs w:val="24"/>
          <w:rtl w:val="0"/>
        </w:rPr>
        <w:t xml:space="preserve">Sélectionner le bouton début</w:t>
      </w:r>
    </w:p>
    <w:p w:rsidR="00000000" w:rsidDel="00000000" w:rsidP="00000000" w:rsidRDefault="00000000" w:rsidRPr="00000000" w14:paraId="00000046">
      <w:pPr>
        <w:numPr>
          <w:ilvl w:val="3"/>
          <w:numId w:val="2"/>
        </w:numPr>
        <w:ind w:left="2880" w:hanging="360"/>
        <w:rPr>
          <w:sz w:val="24"/>
          <w:szCs w:val="24"/>
        </w:rPr>
      </w:pPr>
      <w:r w:rsidDel="00000000" w:rsidR="00000000" w:rsidRPr="00000000">
        <w:rPr>
          <w:sz w:val="24"/>
          <w:szCs w:val="24"/>
          <w:rtl w:val="0"/>
        </w:rPr>
        <w:t xml:space="preserve">Vérifiez que la partition est en “fichier journalisé ext 4” et que le point de montage est / (la racine)</w:t>
      </w:r>
    </w:p>
    <w:p w:rsidR="00000000" w:rsidDel="00000000" w:rsidP="00000000" w:rsidRDefault="00000000" w:rsidRPr="00000000" w14:paraId="00000047">
      <w:pPr>
        <w:numPr>
          <w:ilvl w:val="3"/>
          <w:numId w:val="2"/>
        </w:numPr>
        <w:ind w:left="2880" w:hanging="360"/>
        <w:rPr>
          <w:sz w:val="24"/>
          <w:szCs w:val="24"/>
        </w:rPr>
      </w:pPr>
      <w:r w:rsidDel="00000000" w:rsidR="00000000" w:rsidRPr="00000000">
        <w:rPr>
          <w:sz w:val="24"/>
          <w:szCs w:val="24"/>
          <w:rtl w:val="0"/>
        </w:rPr>
        <w:t xml:space="preserve">Fin du paramétrage de la nouvelle partition</w:t>
      </w:r>
    </w:p>
    <w:p w:rsidR="00000000" w:rsidDel="00000000" w:rsidP="00000000" w:rsidRDefault="00000000" w:rsidRPr="00000000" w14:paraId="00000048">
      <w:pPr>
        <w:numPr>
          <w:ilvl w:val="2"/>
          <w:numId w:val="2"/>
        </w:numPr>
        <w:ind w:left="2160" w:hanging="360"/>
        <w:rPr>
          <w:sz w:val="24"/>
          <w:szCs w:val="24"/>
        </w:rPr>
      </w:pPr>
      <w:r w:rsidDel="00000000" w:rsidR="00000000" w:rsidRPr="00000000">
        <w:rPr>
          <w:sz w:val="24"/>
          <w:szCs w:val="24"/>
          <w:rtl w:val="0"/>
        </w:rPr>
        <w:t xml:space="preserve">Reprendre la partie de la partition libre (normalement les 2GB restant)</w:t>
      </w:r>
    </w:p>
    <w:p w:rsidR="00000000" w:rsidDel="00000000" w:rsidP="00000000" w:rsidRDefault="00000000" w:rsidRPr="00000000" w14:paraId="00000049">
      <w:pPr>
        <w:numPr>
          <w:ilvl w:val="3"/>
          <w:numId w:val="2"/>
        </w:numPr>
        <w:ind w:left="2880" w:hanging="360"/>
        <w:rPr>
          <w:sz w:val="24"/>
          <w:szCs w:val="24"/>
        </w:rPr>
      </w:pPr>
      <w:r w:rsidDel="00000000" w:rsidR="00000000" w:rsidRPr="00000000">
        <w:rPr>
          <w:sz w:val="24"/>
          <w:szCs w:val="24"/>
          <w:rtl w:val="0"/>
        </w:rPr>
        <w:t xml:space="preserve">Créer la partition</w:t>
      </w:r>
    </w:p>
    <w:p w:rsidR="00000000" w:rsidDel="00000000" w:rsidP="00000000" w:rsidRDefault="00000000" w:rsidRPr="00000000" w14:paraId="0000004A">
      <w:pPr>
        <w:numPr>
          <w:ilvl w:val="3"/>
          <w:numId w:val="2"/>
        </w:numPr>
        <w:ind w:left="2880" w:hanging="360"/>
        <w:rPr>
          <w:sz w:val="24"/>
          <w:szCs w:val="24"/>
        </w:rPr>
      </w:pPr>
      <w:r w:rsidDel="00000000" w:rsidR="00000000" w:rsidRPr="00000000">
        <w:rPr>
          <w:sz w:val="24"/>
          <w:szCs w:val="24"/>
          <w:rtl w:val="0"/>
        </w:rPr>
        <w:t xml:space="preserve">Lui allouer les 2 GB restant</w:t>
      </w:r>
    </w:p>
    <w:p w:rsidR="00000000" w:rsidDel="00000000" w:rsidP="00000000" w:rsidRDefault="00000000" w:rsidRPr="00000000" w14:paraId="0000004B">
      <w:pPr>
        <w:numPr>
          <w:ilvl w:val="3"/>
          <w:numId w:val="2"/>
        </w:numPr>
        <w:ind w:left="2880" w:hanging="360"/>
        <w:rPr>
          <w:sz w:val="24"/>
          <w:szCs w:val="24"/>
        </w:rPr>
      </w:pPr>
      <w:r w:rsidDel="00000000" w:rsidR="00000000" w:rsidRPr="00000000">
        <w:rPr>
          <w:sz w:val="24"/>
          <w:szCs w:val="24"/>
          <w:rtl w:val="0"/>
        </w:rPr>
        <w:t xml:space="preserve">Sélectionner la ligne Logique</w:t>
      </w:r>
    </w:p>
    <w:p w:rsidR="00000000" w:rsidDel="00000000" w:rsidP="00000000" w:rsidRDefault="00000000" w:rsidRPr="00000000" w14:paraId="0000004C">
      <w:pPr>
        <w:numPr>
          <w:ilvl w:val="3"/>
          <w:numId w:val="2"/>
        </w:numPr>
        <w:ind w:left="2880" w:hanging="360"/>
        <w:rPr>
          <w:sz w:val="24"/>
          <w:szCs w:val="24"/>
        </w:rPr>
      </w:pPr>
      <w:r w:rsidDel="00000000" w:rsidR="00000000" w:rsidRPr="00000000">
        <w:rPr>
          <w:sz w:val="24"/>
          <w:szCs w:val="24"/>
          <w:rtl w:val="0"/>
        </w:rPr>
        <w:t xml:space="preserve">Sélectionner ensuite la ligne “Utiliser comme” et changer le format pour qu’il soit en “espace d’échange (“swap”)”</w:t>
      </w:r>
    </w:p>
    <w:p w:rsidR="00000000" w:rsidDel="00000000" w:rsidP="00000000" w:rsidRDefault="00000000" w:rsidRPr="00000000" w14:paraId="0000004D">
      <w:pPr>
        <w:numPr>
          <w:ilvl w:val="3"/>
          <w:numId w:val="2"/>
        </w:numPr>
        <w:ind w:left="2880" w:hanging="360"/>
        <w:rPr>
          <w:sz w:val="24"/>
          <w:szCs w:val="24"/>
        </w:rPr>
      </w:pPr>
      <w:r w:rsidDel="00000000" w:rsidR="00000000" w:rsidRPr="00000000">
        <w:rPr>
          <w:sz w:val="24"/>
          <w:szCs w:val="24"/>
          <w:rtl w:val="0"/>
        </w:rPr>
        <w:t xml:space="preserve">Fin du paramétrage de la nouvelle partition</w:t>
      </w:r>
    </w:p>
    <w:p w:rsidR="00000000" w:rsidDel="00000000" w:rsidP="00000000" w:rsidRDefault="00000000" w:rsidRPr="00000000" w14:paraId="0000004E">
      <w:pPr>
        <w:numPr>
          <w:ilvl w:val="2"/>
          <w:numId w:val="2"/>
        </w:numPr>
        <w:ind w:left="2160" w:hanging="360"/>
        <w:rPr>
          <w:sz w:val="24"/>
          <w:szCs w:val="24"/>
        </w:rPr>
      </w:pPr>
      <w:r w:rsidDel="00000000" w:rsidR="00000000" w:rsidRPr="00000000">
        <w:rPr>
          <w:sz w:val="24"/>
          <w:szCs w:val="24"/>
          <w:rtl w:val="0"/>
        </w:rPr>
        <w:t xml:space="preserve">Terminer le partitionnement</w:t>
      </w:r>
    </w:p>
    <w:p w:rsidR="00000000" w:rsidDel="00000000" w:rsidP="00000000" w:rsidRDefault="00000000" w:rsidRPr="00000000" w14:paraId="0000004F">
      <w:pPr>
        <w:numPr>
          <w:ilvl w:val="2"/>
          <w:numId w:val="2"/>
        </w:numPr>
        <w:ind w:left="2160" w:hanging="360"/>
        <w:rPr>
          <w:sz w:val="24"/>
          <w:szCs w:val="24"/>
        </w:rPr>
      </w:pPr>
      <w:r w:rsidDel="00000000" w:rsidR="00000000" w:rsidRPr="00000000">
        <w:rPr>
          <w:sz w:val="24"/>
          <w:szCs w:val="24"/>
          <w:rtl w:val="0"/>
        </w:rPr>
        <w:t xml:space="preserve">Appliquer le changements sur les disques</w:t>
      </w:r>
    </w:p>
    <w:p w:rsidR="00000000" w:rsidDel="00000000" w:rsidP="00000000" w:rsidRDefault="00000000" w:rsidRPr="00000000" w14:paraId="00000050">
      <w:pPr>
        <w:numPr>
          <w:ilvl w:val="1"/>
          <w:numId w:val="2"/>
        </w:numPr>
        <w:ind w:left="1440" w:hanging="360"/>
        <w:rPr>
          <w:sz w:val="24"/>
          <w:szCs w:val="24"/>
        </w:rPr>
      </w:pPr>
      <w:r w:rsidDel="00000000" w:rsidR="00000000" w:rsidRPr="00000000">
        <w:rPr>
          <w:sz w:val="24"/>
          <w:szCs w:val="24"/>
          <w:rtl w:val="0"/>
        </w:rPr>
        <w:t xml:space="preserve">Configurer l’outil de gestion des paquets</w:t>
      </w:r>
    </w:p>
    <w:p w:rsidR="00000000" w:rsidDel="00000000" w:rsidP="00000000" w:rsidRDefault="00000000" w:rsidRPr="00000000" w14:paraId="00000051">
      <w:pPr>
        <w:numPr>
          <w:ilvl w:val="2"/>
          <w:numId w:val="2"/>
        </w:numPr>
        <w:ind w:left="2160" w:hanging="360"/>
        <w:rPr>
          <w:sz w:val="24"/>
          <w:szCs w:val="24"/>
        </w:rPr>
      </w:pPr>
      <w:r w:rsidDel="00000000" w:rsidR="00000000" w:rsidRPr="00000000">
        <w:rPr>
          <w:sz w:val="24"/>
          <w:szCs w:val="24"/>
          <w:rtl w:val="0"/>
        </w:rPr>
        <w:t xml:space="preserve">Refuser l’analyse d’un CD ou DVD</w:t>
      </w:r>
    </w:p>
    <w:p w:rsidR="00000000" w:rsidDel="00000000" w:rsidP="00000000" w:rsidRDefault="00000000" w:rsidRPr="00000000" w14:paraId="00000052">
      <w:pPr>
        <w:numPr>
          <w:ilvl w:val="2"/>
          <w:numId w:val="2"/>
        </w:numPr>
        <w:ind w:left="2160" w:hanging="360"/>
        <w:rPr>
          <w:sz w:val="24"/>
          <w:szCs w:val="24"/>
        </w:rPr>
      </w:pPr>
      <w:r w:rsidDel="00000000" w:rsidR="00000000" w:rsidRPr="00000000">
        <w:rPr>
          <w:sz w:val="24"/>
          <w:szCs w:val="24"/>
          <w:rtl w:val="0"/>
        </w:rPr>
        <w:t xml:space="preserve">Sélectionner le pays le plus proche géographiquement pour l’attribution d’un miroir</w:t>
      </w:r>
    </w:p>
    <w:p w:rsidR="00000000" w:rsidDel="00000000" w:rsidP="00000000" w:rsidRDefault="00000000" w:rsidRPr="00000000" w14:paraId="00000053">
      <w:pPr>
        <w:numPr>
          <w:ilvl w:val="2"/>
          <w:numId w:val="2"/>
        </w:numPr>
        <w:ind w:left="2160" w:hanging="360"/>
        <w:rPr>
          <w:sz w:val="24"/>
          <w:szCs w:val="24"/>
        </w:rPr>
      </w:pPr>
      <w:r w:rsidDel="00000000" w:rsidR="00000000" w:rsidRPr="00000000">
        <w:rPr>
          <w:sz w:val="24"/>
          <w:szCs w:val="24"/>
          <w:rtl w:val="0"/>
        </w:rPr>
        <w:t xml:space="preserve">Sélectionner un serveur debian en fonction de vos préférences</w:t>
      </w:r>
    </w:p>
    <w:p w:rsidR="00000000" w:rsidDel="00000000" w:rsidP="00000000" w:rsidRDefault="00000000" w:rsidRPr="00000000" w14:paraId="00000054">
      <w:pPr>
        <w:numPr>
          <w:ilvl w:val="2"/>
          <w:numId w:val="2"/>
        </w:numPr>
        <w:ind w:left="2160" w:hanging="360"/>
        <w:rPr>
          <w:sz w:val="24"/>
          <w:szCs w:val="24"/>
        </w:rPr>
      </w:pPr>
      <w:r w:rsidDel="00000000" w:rsidR="00000000" w:rsidRPr="00000000">
        <w:rPr>
          <w:sz w:val="24"/>
          <w:szCs w:val="24"/>
          <w:rtl w:val="0"/>
        </w:rPr>
        <w:t xml:space="preserve">Ajouter un proxy (facultatif)</w:t>
      </w:r>
    </w:p>
    <w:p w:rsidR="00000000" w:rsidDel="00000000" w:rsidP="00000000" w:rsidRDefault="00000000" w:rsidRPr="00000000" w14:paraId="00000055">
      <w:pPr>
        <w:numPr>
          <w:ilvl w:val="1"/>
          <w:numId w:val="2"/>
        </w:numPr>
        <w:ind w:left="1440" w:hanging="360"/>
        <w:rPr>
          <w:sz w:val="24"/>
          <w:szCs w:val="24"/>
        </w:rPr>
      </w:pPr>
      <w:r w:rsidDel="00000000" w:rsidR="00000000" w:rsidRPr="00000000">
        <w:rPr>
          <w:sz w:val="24"/>
          <w:szCs w:val="24"/>
          <w:rtl w:val="0"/>
        </w:rPr>
        <w:t xml:space="preserve">Répondre à la question d’envoi de données anonymement (Pas d’impact sur la VM)</w:t>
      </w:r>
    </w:p>
    <w:p w:rsidR="00000000" w:rsidDel="00000000" w:rsidP="00000000" w:rsidRDefault="00000000" w:rsidRPr="00000000" w14:paraId="00000056">
      <w:pPr>
        <w:numPr>
          <w:ilvl w:val="1"/>
          <w:numId w:val="2"/>
        </w:numPr>
        <w:ind w:left="1440" w:hanging="360"/>
        <w:rPr>
          <w:sz w:val="24"/>
          <w:szCs w:val="24"/>
        </w:rPr>
      </w:pPr>
      <w:r w:rsidDel="00000000" w:rsidR="00000000" w:rsidRPr="00000000">
        <w:rPr>
          <w:sz w:val="24"/>
          <w:szCs w:val="24"/>
          <w:rtl w:val="0"/>
        </w:rPr>
        <w:t xml:space="preserve">Sélectionner l’environnement de bureau en fonction des disponibilités de votre machine et les projets que vous voulez faire sur la VM (ici Xfce)</w:t>
      </w:r>
    </w:p>
    <w:p w:rsidR="00000000" w:rsidDel="00000000" w:rsidP="00000000" w:rsidRDefault="00000000" w:rsidRPr="00000000" w14:paraId="00000057">
      <w:pPr>
        <w:numPr>
          <w:ilvl w:val="1"/>
          <w:numId w:val="2"/>
        </w:numPr>
        <w:ind w:left="1440" w:hanging="360"/>
        <w:rPr>
          <w:sz w:val="24"/>
          <w:szCs w:val="24"/>
        </w:rPr>
      </w:pPr>
      <w:r w:rsidDel="00000000" w:rsidR="00000000" w:rsidRPr="00000000">
        <w:rPr>
          <w:sz w:val="24"/>
          <w:szCs w:val="24"/>
          <w:rtl w:val="0"/>
        </w:rPr>
        <w:t xml:space="preserve">Accepter l’installation du système GRUB</w:t>
      </w:r>
    </w:p>
    <w:p w:rsidR="00000000" w:rsidDel="00000000" w:rsidP="00000000" w:rsidRDefault="00000000" w:rsidRPr="00000000" w14:paraId="00000058">
      <w:pPr>
        <w:numPr>
          <w:ilvl w:val="1"/>
          <w:numId w:val="2"/>
        </w:numPr>
        <w:ind w:left="1440" w:hanging="360"/>
        <w:rPr>
          <w:sz w:val="24"/>
          <w:szCs w:val="24"/>
        </w:rPr>
      </w:pPr>
      <w:r w:rsidDel="00000000" w:rsidR="00000000" w:rsidRPr="00000000">
        <w:rPr>
          <w:sz w:val="24"/>
          <w:szCs w:val="24"/>
          <w:rtl w:val="0"/>
        </w:rPr>
        <w:t xml:space="preserve">Sélectionner le disque d’installation pour GRUB</w:t>
      </w:r>
    </w:p>
    <w:p w:rsidR="00000000" w:rsidDel="00000000" w:rsidP="00000000" w:rsidRDefault="00000000" w:rsidRPr="00000000" w14:paraId="00000059">
      <w:pPr>
        <w:numPr>
          <w:ilvl w:val="1"/>
          <w:numId w:val="2"/>
        </w:numPr>
        <w:ind w:left="1440" w:hanging="360"/>
        <w:rPr>
          <w:sz w:val="24"/>
          <w:szCs w:val="24"/>
        </w:rPr>
      </w:pPr>
      <w:r w:rsidDel="00000000" w:rsidR="00000000" w:rsidRPr="00000000">
        <w:rPr>
          <w:sz w:val="24"/>
          <w:szCs w:val="24"/>
          <w:rtl w:val="0"/>
        </w:rPr>
        <w:t xml:space="preserve">Confirmer l’installation</w:t>
      </w:r>
    </w:p>
    <w:p w:rsidR="00000000" w:rsidDel="00000000" w:rsidP="00000000" w:rsidRDefault="00000000" w:rsidRPr="00000000" w14:paraId="0000005A">
      <w:pPr>
        <w:numPr>
          <w:ilvl w:val="1"/>
          <w:numId w:val="2"/>
        </w:numPr>
        <w:ind w:left="1440" w:hanging="360"/>
        <w:rPr>
          <w:sz w:val="24"/>
          <w:szCs w:val="24"/>
        </w:rPr>
      </w:pPr>
      <w:r w:rsidDel="00000000" w:rsidR="00000000" w:rsidRPr="00000000">
        <w:rPr>
          <w:sz w:val="24"/>
          <w:szCs w:val="24"/>
          <w:rtl w:val="0"/>
        </w:rPr>
        <w:t xml:space="preserve">(Lancement de la VM)</w:t>
      </w:r>
    </w:p>
    <w:p w:rsidR="00000000" w:rsidDel="00000000" w:rsidP="00000000" w:rsidRDefault="00000000" w:rsidRPr="00000000" w14:paraId="0000005B">
      <w:pPr>
        <w:numPr>
          <w:ilvl w:val="1"/>
          <w:numId w:val="2"/>
        </w:numPr>
        <w:ind w:left="1440" w:hanging="360"/>
        <w:rPr>
          <w:sz w:val="24"/>
          <w:szCs w:val="24"/>
        </w:rPr>
      </w:pPr>
      <w:r w:rsidDel="00000000" w:rsidR="00000000" w:rsidRPr="00000000">
        <w:rPr>
          <w:sz w:val="24"/>
          <w:szCs w:val="24"/>
          <w:rtl w:val="0"/>
        </w:rPr>
        <w:t xml:space="preserve">Sélectionner Debian sur la machine</w:t>
      </w:r>
    </w:p>
    <w:p w:rsidR="00000000" w:rsidDel="00000000" w:rsidP="00000000" w:rsidRDefault="00000000" w:rsidRPr="00000000" w14:paraId="0000005C">
      <w:pPr>
        <w:numPr>
          <w:ilvl w:val="1"/>
          <w:numId w:val="2"/>
        </w:numPr>
        <w:ind w:left="1440" w:hanging="360"/>
        <w:rPr>
          <w:sz w:val="24"/>
          <w:szCs w:val="24"/>
        </w:rPr>
      </w:pPr>
      <w:r w:rsidDel="00000000" w:rsidR="00000000" w:rsidRPr="00000000">
        <w:rPr>
          <w:sz w:val="24"/>
          <w:szCs w:val="24"/>
          <w:rtl w:val="0"/>
        </w:rPr>
        <w:t xml:space="preserve">Se connecter avec le compte utilisateur</w:t>
      </w:r>
    </w:p>
    <w:p w:rsidR="00000000" w:rsidDel="00000000" w:rsidP="00000000" w:rsidRDefault="00000000" w:rsidRPr="00000000" w14:paraId="0000005D">
      <w:pPr>
        <w:numPr>
          <w:ilvl w:val="1"/>
          <w:numId w:val="2"/>
        </w:numPr>
        <w:ind w:left="1440" w:hanging="360"/>
        <w:rPr>
          <w:sz w:val="24"/>
          <w:szCs w:val="24"/>
        </w:rPr>
      </w:pPr>
      <w:r w:rsidDel="00000000" w:rsidR="00000000" w:rsidRPr="00000000">
        <w:rPr>
          <w:sz w:val="24"/>
          <w:szCs w:val="24"/>
          <w:rtl w:val="0"/>
        </w:rPr>
        <w:t xml:space="preserve">Lancez le terminal</w:t>
      </w:r>
    </w:p>
    <w:p w:rsidR="00000000" w:rsidDel="00000000" w:rsidP="00000000" w:rsidRDefault="00000000" w:rsidRPr="00000000" w14:paraId="0000005E">
      <w:pPr>
        <w:numPr>
          <w:ilvl w:val="2"/>
          <w:numId w:val="2"/>
        </w:numPr>
        <w:ind w:left="2160" w:hanging="360"/>
        <w:rPr>
          <w:sz w:val="24"/>
          <w:szCs w:val="24"/>
        </w:rPr>
      </w:pPr>
      <w:r w:rsidDel="00000000" w:rsidR="00000000" w:rsidRPr="00000000">
        <w:rPr>
          <w:sz w:val="24"/>
          <w:szCs w:val="24"/>
          <w:rtl w:val="0"/>
        </w:rPr>
        <w:t xml:space="preserve">Taper la commande ‘su root’</w:t>
      </w:r>
    </w:p>
    <w:p w:rsidR="00000000" w:rsidDel="00000000" w:rsidP="00000000" w:rsidRDefault="00000000" w:rsidRPr="00000000" w14:paraId="0000005F">
      <w:pPr>
        <w:numPr>
          <w:ilvl w:val="2"/>
          <w:numId w:val="2"/>
        </w:numPr>
        <w:ind w:left="2160" w:hanging="360"/>
        <w:rPr>
          <w:sz w:val="24"/>
          <w:szCs w:val="24"/>
        </w:rPr>
      </w:pPr>
      <w:r w:rsidDel="00000000" w:rsidR="00000000" w:rsidRPr="00000000">
        <w:rPr>
          <w:sz w:val="24"/>
          <w:szCs w:val="24"/>
          <w:rtl w:val="0"/>
        </w:rPr>
        <w:t xml:space="preserve">Entrer votre mot de passe</w:t>
      </w:r>
    </w:p>
    <w:p w:rsidR="00000000" w:rsidDel="00000000" w:rsidP="00000000" w:rsidRDefault="00000000" w:rsidRPr="00000000" w14:paraId="00000060">
      <w:pPr>
        <w:numPr>
          <w:ilvl w:val="2"/>
          <w:numId w:val="2"/>
        </w:numPr>
        <w:ind w:left="2160" w:hanging="360"/>
        <w:rPr>
          <w:sz w:val="24"/>
          <w:szCs w:val="24"/>
        </w:rPr>
      </w:pPr>
      <w:r w:rsidDel="00000000" w:rsidR="00000000" w:rsidRPr="00000000">
        <w:rPr>
          <w:sz w:val="24"/>
          <w:szCs w:val="24"/>
          <w:rtl w:val="0"/>
        </w:rPr>
        <w:t xml:space="preserve">Puis taper la commande ‘gpasswd -a &lt;nom d’utilisateur&gt; sudo’</w:t>
      </w:r>
    </w:p>
    <w:p w:rsidR="00000000" w:rsidDel="00000000" w:rsidP="00000000" w:rsidRDefault="00000000" w:rsidRPr="00000000" w14:paraId="00000061">
      <w:pPr>
        <w:numPr>
          <w:ilvl w:val="1"/>
          <w:numId w:val="2"/>
        </w:numPr>
        <w:ind w:left="1440" w:hanging="360"/>
        <w:rPr>
          <w:sz w:val="24"/>
          <w:szCs w:val="24"/>
        </w:rPr>
      </w:pPr>
      <w:r w:rsidDel="00000000" w:rsidR="00000000" w:rsidRPr="00000000">
        <w:rPr>
          <w:sz w:val="24"/>
          <w:szCs w:val="24"/>
          <w:rtl w:val="0"/>
        </w:rPr>
        <w:t xml:space="preserve">Déconnectez-vous</w:t>
      </w:r>
    </w:p>
    <w:p w:rsidR="00000000" w:rsidDel="00000000" w:rsidP="00000000" w:rsidRDefault="00000000" w:rsidRPr="00000000" w14:paraId="00000062">
      <w:pPr>
        <w:numPr>
          <w:ilvl w:val="1"/>
          <w:numId w:val="2"/>
        </w:numPr>
        <w:ind w:left="1440" w:hanging="360"/>
        <w:rPr>
          <w:sz w:val="24"/>
          <w:szCs w:val="24"/>
        </w:rPr>
      </w:pPr>
      <w:r w:rsidDel="00000000" w:rsidR="00000000" w:rsidRPr="00000000">
        <w:rPr>
          <w:sz w:val="24"/>
          <w:szCs w:val="24"/>
          <w:rtl w:val="0"/>
        </w:rPr>
        <w:t xml:space="preserve">Reconnectez-vous avec le compte utilisateur</w:t>
      </w:r>
    </w:p>
    <w:p w:rsidR="00000000" w:rsidDel="00000000" w:rsidP="00000000" w:rsidRDefault="00000000" w:rsidRPr="00000000" w14:paraId="00000063">
      <w:pPr>
        <w:numPr>
          <w:ilvl w:val="1"/>
          <w:numId w:val="2"/>
        </w:numPr>
        <w:ind w:left="1440" w:hanging="360"/>
        <w:rPr>
          <w:sz w:val="24"/>
          <w:szCs w:val="24"/>
        </w:rPr>
      </w:pPr>
      <w:r w:rsidDel="00000000" w:rsidR="00000000" w:rsidRPr="00000000">
        <w:rPr>
          <w:sz w:val="24"/>
          <w:szCs w:val="24"/>
          <w:rtl w:val="0"/>
        </w:rPr>
        <w:t xml:space="preserve">Ouvrez un terminal et entrez la commande ‘sudo apt install make gcc dkms linux-source linux-headers-$(uname -r)</w:t>
      </w:r>
    </w:p>
    <w:p w:rsidR="00000000" w:rsidDel="00000000" w:rsidP="00000000" w:rsidRDefault="00000000" w:rsidRPr="00000000" w14:paraId="00000064">
      <w:pPr>
        <w:numPr>
          <w:ilvl w:val="2"/>
          <w:numId w:val="2"/>
        </w:numPr>
        <w:ind w:left="2160" w:hanging="360"/>
        <w:rPr>
          <w:sz w:val="24"/>
          <w:szCs w:val="24"/>
        </w:rPr>
      </w:pPr>
      <w:r w:rsidDel="00000000" w:rsidR="00000000" w:rsidRPr="00000000">
        <w:rPr>
          <w:sz w:val="24"/>
          <w:szCs w:val="24"/>
          <w:rtl w:val="0"/>
        </w:rPr>
        <w:t xml:space="preserve">Entrez votre mot de passe</w:t>
      </w:r>
    </w:p>
    <w:p w:rsidR="00000000" w:rsidDel="00000000" w:rsidP="00000000" w:rsidRDefault="00000000" w:rsidRPr="00000000" w14:paraId="00000065">
      <w:pPr>
        <w:numPr>
          <w:ilvl w:val="2"/>
          <w:numId w:val="2"/>
        </w:numPr>
        <w:ind w:left="2160" w:hanging="360"/>
        <w:rPr>
          <w:sz w:val="24"/>
          <w:szCs w:val="24"/>
        </w:rPr>
      </w:pPr>
      <w:r w:rsidDel="00000000" w:rsidR="00000000" w:rsidRPr="00000000">
        <w:rPr>
          <w:sz w:val="24"/>
          <w:szCs w:val="24"/>
          <w:rtl w:val="0"/>
        </w:rPr>
        <w:t xml:space="preserve">Confirmer avec enter ou en tapant “o”</w:t>
      </w:r>
    </w:p>
    <w:p w:rsidR="00000000" w:rsidDel="00000000" w:rsidP="00000000" w:rsidRDefault="00000000" w:rsidRPr="00000000" w14:paraId="00000066">
      <w:pPr>
        <w:numPr>
          <w:ilvl w:val="1"/>
          <w:numId w:val="2"/>
        </w:numPr>
        <w:ind w:left="1440" w:hanging="360"/>
        <w:rPr>
          <w:sz w:val="24"/>
          <w:szCs w:val="24"/>
        </w:rPr>
      </w:pPr>
      <w:r w:rsidDel="00000000" w:rsidR="00000000" w:rsidRPr="00000000">
        <w:rPr>
          <w:sz w:val="24"/>
          <w:szCs w:val="24"/>
          <w:rtl w:val="0"/>
        </w:rPr>
        <w:t xml:space="preserve">Quitter le terminal et ouvrir dans ‘Périphérique’ - &gt; ‘Insérer l’image CD des Additions invité’ </w:t>
      </w:r>
    </w:p>
    <w:p w:rsidR="00000000" w:rsidDel="00000000" w:rsidP="00000000" w:rsidRDefault="00000000" w:rsidRPr="00000000" w14:paraId="00000067">
      <w:pPr>
        <w:numPr>
          <w:ilvl w:val="1"/>
          <w:numId w:val="2"/>
        </w:numPr>
        <w:ind w:left="1440" w:hanging="360"/>
        <w:rPr>
          <w:sz w:val="24"/>
          <w:szCs w:val="24"/>
        </w:rPr>
      </w:pPr>
      <w:r w:rsidDel="00000000" w:rsidR="00000000" w:rsidRPr="00000000">
        <w:rPr>
          <w:sz w:val="24"/>
          <w:szCs w:val="24"/>
          <w:rtl w:val="0"/>
        </w:rPr>
        <w:t xml:space="preserve">Ouvrir un terminal dans le dossier ouvert</w:t>
      </w:r>
    </w:p>
    <w:p w:rsidR="00000000" w:rsidDel="00000000" w:rsidP="00000000" w:rsidRDefault="00000000" w:rsidRPr="00000000" w14:paraId="00000068">
      <w:pPr>
        <w:numPr>
          <w:ilvl w:val="1"/>
          <w:numId w:val="2"/>
        </w:numPr>
        <w:ind w:left="1440" w:hanging="360"/>
        <w:rPr>
          <w:sz w:val="24"/>
          <w:szCs w:val="24"/>
        </w:rPr>
      </w:pPr>
      <w:r w:rsidDel="00000000" w:rsidR="00000000" w:rsidRPr="00000000">
        <w:rPr>
          <w:sz w:val="24"/>
          <w:szCs w:val="24"/>
          <w:rtl w:val="0"/>
        </w:rPr>
        <w:t xml:space="preserve">Entrez la commande ‘sudo sh </w:t>
      </w:r>
      <w:r w:rsidDel="00000000" w:rsidR="00000000" w:rsidRPr="00000000">
        <w:rPr>
          <w:sz w:val="24"/>
          <w:szCs w:val="24"/>
          <w:rtl w:val="0"/>
        </w:rPr>
        <w:t xml:space="preserve">VBoxLinuxAdditions.run</w:t>
      </w:r>
      <w:r w:rsidDel="00000000" w:rsidR="00000000" w:rsidRPr="00000000">
        <w:rPr>
          <w:sz w:val="24"/>
          <w:szCs w:val="24"/>
          <w:rtl w:val="0"/>
        </w:rPr>
        <w:t xml:space="preserve">’</w:t>
      </w:r>
    </w:p>
    <w:p w:rsidR="00000000" w:rsidDel="00000000" w:rsidP="00000000" w:rsidRDefault="00000000" w:rsidRPr="00000000" w14:paraId="00000069">
      <w:pPr>
        <w:numPr>
          <w:ilvl w:val="2"/>
          <w:numId w:val="2"/>
        </w:numPr>
        <w:ind w:left="2160" w:hanging="360"/>
        <w:rPr>
          <w:sz w:val="24"/>
          <w:szCs w:val="24"/>
        </w:rPr>
      </w:pPr>
      <w:r w:rsidDel="00000000" w:rsidR="00000000" w:rsidRPr="00000000">
        <w:rPr>
          <w:sz w:val="24"/>
          <w:szCs w:val="24"/>
          <w:rtl w:val="0"/>
        </w:rPr>
        <w:t xml:space="preserve">Entrer votre mot de passe</w:t>
      </w:r>
    </w:p>
    <w:p w:rsidR="00000000" w:rsidDel="00000000" w:rsidP="00000000" w:rsidRDefault="00000000" w:rsidRPr="00000000" w14:paraId="0000006A">
      <w:pPr>
        <w:numPr>
          <w:ilvl w:val="1"/>
          <w:numId w:val="2"/>
        </w:numPr>
        <w:ind w:left="1440" w:hanging="360"/>
        <w:rPr>
          <w:sz w:val="24"/>
          <w:szCs w:val="24"/>
        </w:rPr>
      </w:pPr>
      <w:r w:rsidDel="00000000" w:rsidR="00000000" w:rsidRPr="00000000">
        <w:rPr>
          <w:sz w:val="24"/>
          <w:szCs w:val="24"/>
          <w:rtl w:val="0"/>
        </w:rPr>
        <w:t xml:space="preserve">Fermer tous les onglets</w:t>
      </w:r>
    </w:p>
    <w:p w:rsidR="00000000" w:rsidDel="00000000" w:rsidP="00000000" w:rsidRDefault="00000000" w:rsidRPr="00000000" w14:paraId="0000006B">
      <w:pPr>
        <w:numPr>
          <w:ilvl w:val="1"/>
          <w:numId w:val="2"/>
        </w:numPr>
        <w:ind w:left="1440" w:hanging="360"/>
        <w:rPr>
          <w:sz w:val="24"/>
          <w:szCs w:val="24"/>
        </w:rPr>
      </w:pPr>
      <w:r w:rsidDel="00000000" w:rsidR="00000000" w:rsidRPr="00000000">
        <w:rPr>
          <w:sz w:val="24"/>
          <w:szCs w:val="24"/>
          <w:rtl w:val="0"/>
        </w:rPr>
        <w:t xml:space="preserve">Éteindre la VM et la relancer</w:t>
      </w:r>
    </w:p>
    <w:p w:rsidR="00000000" w:rsidDel="00000000" w:rsidP="00000000" w:rsidRDefault="00000000" w:rsidRPr="00000000" w14:paraId="0000006C">
      <w:pPr>
        <w:numPr>
          <w:ilvl w:val="1"/>
          <w:numId w:val="2"/>
        </w:numPr>
        <w:ind w:left="1440" w:hanging="360"/>
        <w:rPr>
          <w:sz w:val="24"/>
          <w:szCs w:val="24"/>
        </w:rPr>
      </w:pPr>
      <w:r w:rsidDel="00000000" w:rsidR="00000000" w:rsidRPr="00000000">
        <w:rPr>
          <w:sz w:val="24"/>
          <w:szCs w:val="24"/>
          <w:rtl w:val="0"/>
        </w:rPr>
        <w:t xml:space="preserve">Aller dans ‘Périphérique’ -&gt; ‘Presse-papier’ et cliquez sur Bidirectionnel</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Nous avons fait le choix de mettre de 8 Go de RAM car nous pensions qu’avec moins la VM aller ralentir et avec plus le PC n’allait pas supporter et lui se mettre à ralentir. Concernant les 4 </w:t>
      </w:r>
      <w:r w:rsidDel="00000000" w:rsidR="00000000" w:rsidRPr="00000000">
        <w:rPr>
          <w:sz w:val="24"/>
          <w:szCs w:val="24"/>
          <w:rtl w:val="0"/>
        </w:rPr>
        <w:t xml:space="preserve">processeur</w:t>
      </w:r>
      <w:r w:rsidDel="00000000" w:rsidR="00000000" w:rsidRPr="00000000">
        <w:rPr>
          <w:sz w:val="24"/>
          <w:szCs w:val="24"/>
          <w:rtl w:val="0"/>
        </w:rPr>
        <w:t xml:space="preserve">s alloués à la machine, le PC en comportant 16, nous pensons </w:t>
      </w:r>
      <w:r w:rsidDel="00000000" w:rsidR="00000000" w:rsidRPr="00000000">
        <w:rPr>
          <w:sz w:val="24"/>
          <w:szCs w:val="24"/>
          <w:rtl w:val="0"/>
        </w:rPr>
        <w:t xml:space="preserve">qu'allouer</w:t>
      </w:r>
      <w:r w:rsidDel="00000000" w:rsidR="00000000" w:rsidRPr="00000000">
        <w:rPr>
          <w:sz w:val="24"/>
          <w:szCs w:val="24"/>
          <w:rtl w:val="0"/>
        </w:rPr>
        <w:t xml:space="preserve"> ¼ des processeurs à la machine lui permettrait de n’avoir aucun problèmes de ralentissement ou de blocages de tâches pour les fonctions qui lui sont demandés tout en permettant au Pc de garder une grande quantité des ses processeurs. Pour la quantité de stockage, nous avons simplement </w:t>
      </w:r>
      <w:r w:rsidDel="00000000" w:rsidR="00000000" w:rsidRPr="00000000">
        <w:rPr>
          <w:sz w:val="24"/>
          <w:szCs w:val="24"/>
          <w:rtl w:val="0"/>
        </w:rPr>
        <w:t xml:space="preserve">suivis</w:t>
      </w:r>
      <w:r w:rsidDel="00000000" w:rsidR="00000000" w:rsidRPr="00000000">
        <w:rPr>
          <w:sz w:val="24"/>
          <w:szCs w:val="24"/>
          <w:rtl w:val="0"/>
        </w:rPr>
        <w:t xml:space="preserve"> les recommandations qui nous avaient été indiquées en allouant le maximum d’espace possible - 2Go pour le disque de stockage et les deux Gigas restants pour le disque d’échanges. Enfin pour l'environnement de travail, après consultation de plusieurs sites et avis sur des forums, il semblait ressortir que pour un équilibre fonctionnalités, ergonomie, et allocation de ressource, Xfce était l'environnement de travail le plus adapté à notre projet.</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30"/>
          <w:szCs w:val="30"/>
          <w:u w:val="single"/>
        </w:rPr>
      </w:pPr>
      <w:r w:rsidDel="00000000" w:rsidR="00000000" w:rsidRPr="00000000">
        <w:rPr>
          <w:sz w:val="30"/>
          <w:szCs w:val="30"/>
          <w:u w:val="single"/>
          <w:rtl w:val="0"/>
        </w:rPr>
        <w:t xml:space="preserve">Script rappel.bash :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#!/bin/bash</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#script vérifiant les emprunts datant de plus d'un moins et les affichant</w:t>
      </w: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Parcourir les emprunts</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IFS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Récupération de la date d'emprunt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dateEmprunt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$ligne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jouremprunt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$dateEmprunt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moisemprunt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$dateEmprunt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anneemprunt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$dateEmprunt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dateCourante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 %-m %Y %X'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#Transformation de la date courante dans ce format </w:t>
      </w:r>
      <w:r w:rsidDel="00000000" w:rsidR="00000000" w:rsidRPr="00000000">
        <w:rPr>
          <w:rFonts w:ascii="Courier New" w:cs="Courier New" w:eastAsia="Courier New" w:hAnsi="Courier New"/>
          <w:color w:val="6a9955"/>
          <w:sz w:val="21"/>
          <w:szCs w:val="21"/>
          <w:rtl w:val="0"/>
        </w:rPr>
        <w:t xml:space="preserve">jour_mois_annee_heure</w:t>
      </w:r>
      <w:r w:rsidDel="00000000" w:rsidR="00000000" w:rsidRPr="00000000">
        <w:rPr>
          <w:rFonts w:ascii="Courier New" w:cs="Courier New" w:eastAsia="Courier New" w:hAnsi="Courier New"/>
          <w:color w:val="6a9955"/>
          <w:sz w:val="21"/>
          <w:szCs w:val="21"/>
          <w:rtl w:val="0"/>
        </w:rPr>
        <w:t xml:space="preserve">:minute:seconde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dateCourante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$dateCourante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 /_/g'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Conversion de la date d'emprunt en format timestamp</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dateEmpruntTimestamp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anneemprunt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moisemprunt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jouremprunt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2&gt;</w:t>
      </w:r>
      <w:r w:rsidDel="00000000" w:rsidR="00000000" w:rsidRPr="00000000">
        <w:rPr>
          <w:rFonts w:ascii="Courier New" w:cs="Courier New" w:eastAsia="Courier New" w:hAnsi="Courier New"/>
          <w:color w:val="ce9178"/>
          <w:sz w:val="21"/>
          <w:szCs w:val="21"/>
          <w:rtl w:val="0"/>
        </w:rPr>
        <w:t xml:space="preserve">/dev/null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#Utilisation de comptemps.bash pour comparer les dates</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comptemps.bash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$jouremprunt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$moisemprunt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anneemprunt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$dateCourante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/dev/null</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Récupération du code de retour</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codeRetour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 la date d'emprunt est supérieure à un mois donc code retour = 1 ou 2</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$codeRetour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$codeRetour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$ligne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"emprunts.txt"</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Cette partie de code est utile et intéressante car elle correspond à la partie du programme qui sert à renvoyer les messages de rappel qui sont, dans ce système, la clé de l'interaction avec les usagers. En effet, ce bout de programme va servir à récupérer la date à laquelle a été emprunté chaque livre se trouvant dans le fichier </w:t>
      </w:r>
      <w:r w:rsidDel="00000000" w:rsidR="00000000" w:rsidRPr="00000000">
        <w:rPr>
          <w:sz w:val="24"/>
          <w:szCs w:val="24"/>
          <w:rtl w:val="0"/>
        </w:rPr>
        <w:t xml:space="preserve">emprunt</w:t>
      </w:r>
      <w:r w:rsidDel="00000000" w:rsidR="00000000" w:rsidRPr="00000000">
        <w:rPr>
          <w:sz w:val="24"/>
          <w:szCs w:val="24"/>
          <w:rtl w:val="0"/>
        </w:rPr>
        <w:t xml:space="preserve"> à  l’aide d’une boussole for qui va lire chaque ligne du fichier. Une fois cela fait le programme convertit la date et fait appel à comptemps pour comparer les différentes dates. Le programme récupère le code retour de </w:t>
      </w:r>
      <w:r w:rsidDel="00000000" w:rsidR="00000000" w:rsidRPr="00000000">
        <w:rPr>
          <w:sz w:val="24"/>
          <w:szCs w:val="24"/>
          <w:rtl w:val="0"/>
        </w:rPr>
        <w:t xml:space="preserve">comptemps</w:t>
      </w:r>
      <w:r w:rsidDel="00000000" w:rsidR="00000000" w:rsidRPr="00000000">
        <w:rPr>
          <w:sz w:val="24"/>
          <w:szCs w:val="24"/>
          <w:rtl w:val="0"/>
        </w:rPr>
        <w:t xml:space="preserve"> et l’utilise pour afficher les lignes qui doivent être affichés.</w:t>
      </w:r>
    </w:p>
    <w:p w:rsidR="00000000" w:rsidDel="00000000" w:rsidP="00000000" w:rsidRDefault="00000000" w:rsidRPr="00000000" w14:paraId="00000092">
      <w:pPr>
        <w:rPr>
          <w:sz w:val="30"/>
          <w:szCs w:val="30"/>
        </w:rPr>
      </w:pPr>
      <w:r w:rsidDel="00000000" w:rsidR="00000000" w:rsidRPr="00000000">
        <w:rPr>
          <w:rtl w:val="0"/>
        </w:rPr>
      </w:r>
    </w:p>
    <w:p w:rsidR="00000000" w:rsidDel="00000000" w:rsidP="00000000" w:rsidRDefault="00000000" w:rsidRPr="00000000" w14:paraId="00000093">
      <w:pPr>
        <w:rPr>
          <w:sz w:val="30"/>
          <w:szCs w:val="30"/>
          <w:u w:val="single"/>
        </w:rPr>
      </w:pPr>
      <w:r w:rsidDel="00000000" w:rsidR="00000000" w:rsidRPr="00000000">
        <w:rPr>
          <w:sz w:val="30"/>
          <w:szCs w:val="30"/>
          <w:u w:val="single"/>
          <w:rtl w:val="0"/>
        </w:rPr>
        <w:t xml:space="preserve">Script rend.bash :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#!/bin/bash</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#Script qui prend en compte 2 arguments et qui vérifie leur validité</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#Puis contrôle si l'emprunt est bien enregistré dans le fichier</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#Si l'emprunt est enregistré, le script supprime la ligne dans le fichier</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#Et modifie le fichier de stock en ajoutant la ligne de l'exemplaire</w:t>
      </w: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#Récupération des numéros d'adhérent et de livre et d'exemplaire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idAdh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membres.txt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#Récupération de l'exemplaire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#Il doit vérifier si l'exemplaire est disponible et prendre le premier qu'il est</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exemplaires.txt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#Suppression de la ligne dans le fichier emprunts.txt</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$idAdh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emprunts.txt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#Ajout de la ligne dans le fichier stock.txt</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ce9178"/>
          <w:sz w:val="21"/>
          <w:szCs w:val="21"/>
          <w:rtl w:val="0"/>
        </w:rPr>
        <w:t xml:space="preserve">;non/</w:t>
      </w: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ce9178"/>
          <w:sz w:val="21"/>
          <w:szCs w:val="21"/>
          <w:rtl w:val="0"/>
        </w:rPr>
        <w:t xml:space="preserve">;oui/"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exemplaires.txt</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"Emprunt rendu avec succès"</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9">
      <w:pPr>
        <w:rPr>
          <w:sz w:val="24"/>
          <w:szCs w:val="24"/>
        </w:rPr>
      </w:pPr>
      <w:r w:rsidDel="00000000" w:rsidR="00000000" w:rsidRPr="00000000">
        <w:rPr>
          <w:sz w:val="24"/>
          <w:szCs w:val="24"/>
          <w:rtl w:val="0"/>
        </w:rPr>
        <w:t xml:space="preserve">Ce bout de programme de </w:t>
      </w:r>
      <w:r w:rsidDel="00000000" w:rsidR="00000000" w:rsidRPr="00000000">
        <w:rPr>
          <w:sz w:val="24"/>
          <w:szCs w:val="24"/>
          <w:rtl w:val="0"/>
        </w:rPr>
        <w:t xml:space="preserve">rend</w:t>
      </w:r>
      <w:r w:rsidDel="00000000" w:rsidR="00000000" w:rsidRPr="00000000">
        <w:rPr>
          <w:sz w:val="24"/>
          <w:szCs w:val="24"/>
          <w:rtl w:val="0"/>
        </w:rPr>
        <w:t xml:space="preserve"> sert à  la mise à jour des fichiers de stockages, ici le programme récupère les informations nécessaires au bon format du fichier et supprime la première ligne correspondante dans emprunts et </w:t>
      </w:r>
      <w:r w:rsidDel="00000000" w:rsidR="00000000" w:rsidRPr="00000000">
        <w:rPr>
          <w:sz w:val="24"/>
          <w:szCs w:val="24"/>
          <w:rtl w:val="0"/>
        </w:rPr>
        <w:t xml:space="preserve">l’ajoute</w:t>
      </w:r>
      <w:r w:rsidDel="00000000" w:rsidR="00000000" w:rsidRPr="00000000">
        <w:rPr>
          <w:sz w:val="24"/>
          <w:szCs w:val="24"/>
          <w:rtl w:val="0"/>
        </w:rPr>
        <w:t xml:space="preserve"> dans stock.</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30"/>
          <w:szCs w:val="30"/>
          <w:u w:val="single"/>
        </w:rPr>
      </w:pPr>
      <w:r w:rsidDel="00000000" w:rsidR="00000000" w:rsidRPr="00000000">
        <w:rPr>
          <w:sz w:val="30"/>
          <w:szCs w:val="30"/>
          <w:u w:val="single"/>
          <w:rtl w:val="0"/>
        </w:rPr>
        <w:t xml:space="preserve">Script inscrire.bash : </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#!/bin/bash</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Inscrire un adhérent</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option -a</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nom</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 prénom</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$4: adresse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Ajouter un livre à la bibliothèque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option -l</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nombre exemplaires</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 titre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6a9955"/>
          <w:sz w:val="21"/>
          <w:szCs w:val="21"/>
          <w:rtl w:val="0"/>
        </w:rPr>
        <w:t xml:space="preserve"># $4: Auteur</w:t>
      </w:r>
      <w:r w:rsidDel="00000000" w:rsidR="00000000" w:rsidRPr="00000000">
        <w:rPr>
          <w:rtl w:val="0"/>
        </w:rPr>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#Vérif si l'option est -a ou -l</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"Inscrire un adhérent"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 </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"Prénom: </w:t>
      </w:r>
      <w:r w:rsidDel="00000000" w:rsidR="00000000" w:rsidRPr="00000000">
        <w:rPr>
          <w:rFonts w:ascii="Courier New" w:cs="Courier New" w:eastAsia="Courier New" w:hAnsi="Courier New"/>
          <w:color w:val="9cdcfe"/>
          <w:sz w:val="21"/>
          <w:szCs w:val="21"/>
          <w:rtl w:val="0"/>
        </w:rPr>
        <w:t xml:space="preserve">$3</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"Adresse: </w:t>
      </w:r>
      <w:r w:rsidDel="00000000" w:rsidR="00000000" w:rsidRPr="00000000">
        <w:rPr>
          <w:rFonts w:ascii="Courier New" w:cs="Courier New" w:eastAsia="Courier New" w:hAnsi="Courier New"/>
          <w:color w:val="9cdcfe"/>
          <w:sz w:val="21"/>
          <w:szCs w:val="21"/>
          <w:rtl w:val="0"/>
        </w:rPr>
        <w:t xml:space="preserve">$4</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"Ajouter un livre"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 d'exemplaires: </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"Titre: </w:t>
      </w:r>
      <w:r w:rsidDel="00000000" w:rsidR="00000000" w:rsidRPr="00000000">
        <w:rPr>
          <w:rFonts w:ascii="Courier New" w:cs="Courier New" w:eastAsia="Courier New" w:hAnsi="Courier New"/>
          <w:color w:val="9cdcfe"/>
          <w:sz w:val="21"/>
          <w:szCs w:val="21"/>
          <w:rtl w:val="0"/>
        </w:rPr>
        <w:t xml:space="preserve">$3</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"Auteur: </w:t>
      </w:r>
      <w:r w:rsidDel="00000000" w:rsidR="00000000" w:rsidRPr="00000000">
        <w:rPr>
          <w:rFonts w:ascii="Courier New" w:cs="Courier New" w:eastAsia="Courier New" w:hAnsi="Courier New"/>
          <w:color w:val="9cdcfe"/>
          <w:sz w:val="21"/>
          <w:szCs w:val="21"/>
          <w:rtl w:val="0"/>
        </w:rPr>
        <w:t xml:space="preserve">$4</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"Option inconnue"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#Vérif si un id est existant sinon commencer à 1 sinon incrémenter de 1 (MEMBRES)</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membres.txt ]</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membres.txt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+ 1))</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#Vérif si un id est existant sinon commencer à 1 sinon incrémenter de 1 (Livres)</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livres.txt ]</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$IDli</w:t>
      </w:r>
      <w:r w:rsidDel="00000000" w:rsidR="00000000" w:rsidRPr="00000000">
        <w:rPr>
          <w:rFonts w:ascii="Courier New" w:cs="Courier New" w:eastAsia="Courier New" w:hAnsi="Courier New"/>
          <w:color w:val="cccccc"/>
          <w:sz w:val="21"/>
          <w:szCs w:val="21"/>
          <w:rtl w:val="0"/>
        </w:rPr>
        <w:t xml:space="preserve"> + 1))</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w:t>
      </w: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#Inscription dans le fichier texte membres.txt</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$3</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$4</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membres.txt</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$IDli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$3</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$4</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livres.txt</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#Inscription des exemplaires dans le fichier texte exemplaires.txt</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$IDli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e9178"/>
          <w:sz w:val="21"/>
          <w:szCs w:val="21"/>
          <w:rtl w:val="0"/>
        </w:rPr>
        <w:t xml:space="preserve">;oui"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exemplaires.txt</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done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F3">
      <w:pPr>
        <w:rPr>
          <w:sz w:val="24"/>
          <w:szCs w:val="24"/>
        </w:rPr>
      </w:pPr>
      <w:r w:rsidDel="00000000" w:rsidR="00000000" w:rsidRPr="00000000">
        <w:rPr>
          <w:sz w:val="24"/>
          <w:szCs w:val="24"/>
          <w:rtl w:val="0"/>
        </w:rPr>
        <w:t xml:space="preserve">Cet extrait de programme montre les différentes options que le programme inscrire prends en compte et comment il exécute différentes suites d’instructions en fonction du choix de l’utilisateur</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30"/>
          <w:szCs w:val="30"/>
          <w:u w:val="single"/>
        </w:rPr>
      </w:pPr>
      <w:r w:rsidDel="00000000" w:rsidR="00000000" w:rsidRPr="00000000">
        <w:rPr>
          <w:sz w:val="30"/>
          <w:szCs w:val="30"/>
          <w:u w:val="single"/>
          <w:rtl w:val="0"/>
        </w:rPr>
        <w:t xml:space="preserve">Script demande.bash : </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#!/bin/bash</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#Script qui a 2 arguments : Nom adhérent et titre du livre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#Vérif si le nombre d'arguments est bon</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 : nom adhérent</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 $2 : titre du livre</w:t>
      </w:r>
      <w:r w:rsidDel="00000000" w:rsidR="00000000" w:rsidRPr="00000000">
        <w:rPr>
          <w:rtl w:val="0"/>
        </w:rPr>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#Récupération des numéros d'adhérent et de livre et d'exemplaire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idAdh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membres.txt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livres.txt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#Récupération de l'exemplaire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#Il doit vérifier si l'exemplaire est disponible et prendre le premier qu'il est</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exemplaires.txt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"oui"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#Vérif si l'emprunt est déjà enregistré</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grep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$idAdh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emprunts.txt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"Il n'y a plus d'exemplaire disponible"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"L'emprunt n'est pas enregistré"</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#Enregistrement de l'emprunt</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$idAdh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emprunts.txt</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#Modification de la disponibilité du livre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ce9178"/>
          <w:sz w:val="21"/>
          <w:szCs w:val="21"/>
          <w:rtl w:val="0"/>
        </w:rPr>
        <w:t xml:space="preserve">;oui/</w:t>
      </w:r>
      <w:r w:rsidDel="00000000" w:rsidR="00000000" w:rsidRPr="00000000">
        <w:rPr>
          <w:rFonts w:ascii="Courier New" w:cs="Courier New" w:eastAsia="Courier New" w:hAnsi="Courier New"/>
          <w:color w:val="9cdcfe"/>
          <w:sz w:val="21"/>
          <w:szCs w:val="21"/>
          <w:rtl w:val="0"/>
        </w:rPr>
        <w:t xml:space="preserve">$idLivre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idexemplaire</w:t>
      </w:r>
      <w:r w:rsidDel="00000000" w:rsidR="00000000" w:rsidRPr="00000000">
        <w:rPr>
          <w:rFonts w:ascii="Courier New" w:cs="Courier New" w:eastAsia="Courier New" w:hAnsi="Courier New"/>
          <w:color w:val="ce9178"/>
          <w:sz w:val="21"/>
          <w:szCs w:val="21"/>
          <w:rtl w:val="0"/>
        </w:rPr>
        <w:t xml:space="preserve">;non/"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exemplaires.txt</w:t>
      </w: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Cet extrait de demande reprend le même principe que rend mais dans le sens opposé, il récupère donc les informations sur l’adhérent et le livre et vérifie si le livre est disponible ou déjà emprunté. Selon le cas, soit elle sort du programme, soit elle enregistre l’emprunt et modifie le fichier de disponibilité des livres, exemplaires</w:t>
      </w:r>
    </w:p>
    <w:p w:rsidR="00000000" w:rsidDel="00000000" w:rsidP="00000000" w:rsidRDefault="00000000" w:rsidRPr="00000000" w14:paraId="00000113">
      <w:pPr>
        <w:rPr>
          <w:sz w:val="24"/>
          <w:szCs w:val="24"/>
          <w:u w:val="single"/>
        </w:rPr>
      </w:pPr>
      <w:r w:rsidDel="00000000" w:rsidR="00000000" w:rsidRPr="00000000">
        <w:rPr>
          <w:rtl w:val="0"/>
        </w:rPr>
      </w:r>
    </w:p>
    <w:p w:rsidR="00000000" w:rsidDel="00000000" w:rsidP="00000000" w:rsidRDefault="00000000" w:rsidRPr="00000000" w14:paraId="00000114">
      <w:pPr>
        <w:rPr/>
      </w:pPr>
      <w:r w:rsidDel="00000000" w:rsidR="00000000" w:rsidRPr="00000000">
        <w:rPr>
          <w:sz w:val="30"/>
          <w:szCs w:val="30"/>
          <w:u w:val="single"/>
          <w:rtl w:val="0"/>
        </w:rPr>
        <w:t xml:space="preserve">Script comptemps.bash :</w:t>
      </w:r>
      <w:r w:rsidDel="00000000" w:rsidR="00000000" w:rsidRPr="00000000">
        <w:rPr>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#!/bin/bash</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#Script comparant la date courante à une date donnée en argument</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#$1 Jour dans le mois</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#$2 Mois</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#$3 Année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#$4 Date courante (format : jour mois année heure:minute:seconde)</w:t>
      </w: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Récupération des arguments</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jour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mois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$2</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annee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$3</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dateCourante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$4</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Récupération de la date courante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jourCourant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$dateCourante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moisCourant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$dateCourante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anneeCourant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$dateCourante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Conversion des dates en format timestamp pour comparaison</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dateArgTimestamp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$annee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$mois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$jour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2&gt;</w:t>
      </w:r>
      <w:r w:rsidDel="00000000" w:rsidR="00000000" w:rsidRPr="00000000">
        <w:rPr>
          <w:rFonts w:ascii="Courier New" w:cs="Courier New" w:eastAsia="Courier New" w:hAnsi="Courier New"/>
          <w:color w:val="ce9178"/>
          <w:sz w:val="21"/>
          <w:szCs w:val="21"/>
          <w:rtl w:val="0"/>
        </w:rPr>
        <w:t xml:space="preserve">/dev/null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dateCouranteTimestamp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$anneeCourant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$moisCourant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$jourCourant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2&gt;</w:t>
      </w:r>
      <w:r w:rsidDel="00000000" w:rsidR="00000000" w:rsidRPr="00000000">
        <w:rPr>
          <w:rFonts w:ascii="Courier New" w:cs="Courier New" w:eastAsia="Courier New" w:hAnsi="Courier New"/>
          <w:color w:val="ce9178"/>
          <w:sz w:val="21"/>
          <w:szCs w:val="21"/>
          <w:rtl w:val="0"/>
        </w:rPr>
        <w:t xml:space="preserve">/dev/null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Vérification de la validité des dates</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$dateArgTimestamp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$dateCouranteTimestamp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then</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date fournie n'est pas valide"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fi</w:t>
      </w:r>
    </w:p>
    <w:p w:rsidR="00000000" w:rsidDel="00000000" w:rsidP="00000000" w:rsidRDefault="00000000" w:rsidRPr="00000000" w14:paraId="00000131">
      <w:pPr>
        <w:rPr/>
      </w:pPr>
      <w:r w:rsidDel="00000000" w:rsidR="00000000" w:rsidRPr="00000000">
        <w:rPr>
          <w:rtl w:val="0"/>
        </w:rPr>
        <w:t xml:space="preserve">Cet extrait de </w:t>
      </w:r>
      <w:r w:rsidDel="00000000" w:rsidR="00000000" w:rsidRPr="00000000">
        <w:rPr>
          <w:rtl w:val="0"/>
        </w:rPr>
        <w:t xml:space="preserve">comptemps</w:t>
      </w:r>
      <w:r w:rsidDel="00000000" w:rsidR="00000000" w:rsidRPr="00000000">
        <w:rPr>
          <w:rtl w:val="0"/>
        </w:rPr>
        <w:t xml:space="preserve"> est le principe même du programme, c’est-à-dire la comparaison de date et la conversion de format de dates. Le programme récupère donc la date courante et convertit celle qu’il reçoit, puis les compare et renvoie le code de sortie en fonction de la raison.</w:t>
      </w:r>
    </w:p>
    <w:p w:rsidR="00000000" w:rsidDel="00000000" w:rsidP="00000000" w:rsidRDefault="00000000" w:rsidRPr="00000000" w14:paraId="00000132">
      <w:pPr>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      Année 2024/2025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rPr/>
    </w:pPr>
    <w:r w:rsidDel="00000000" w:rsidR="00000000" w:rsidRPr="00000000">
      <w:rPr>
        <w:rtl w:val="0"/>
      </w:rPr>
      <w:t xml:space="preserve">Alexandre DUCOURET, Jules DIDRY </w:t>
      <w:tab/>
      <w:tab/>
      <w:tab/>
      <w:tab/>
      <w:tab/>
      <w:t xml:space="preserve">SAE 1.03 rapport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