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Upgrading Virtual Assistant SAGE with Deep Learning &amp; Machine Learning Concepts</w:t>
      </w:r>
    </w:p>
    <w:p>
      <w:pPr>
        <w:pStyle w:val="Heading1"/>
      </w:pPr>
      <w:r>
        <w:t>Introduction</w:t>
      </w:r>
    </w:p>
    <w:p>
      <w:r>
        <w:t>This document outlines the enhancements for transforming the SAGE virtual assistant from a rule-based system into an advanced AI-powered assistant. By integrating Deep Learning (DL) and Machine Learning (ML) concepts, SAGE can become more adaptive, responsive, and capable of handling complex, personalized tasks.</w:t>
      </w:r>
    </w:p>
    <w:p>
      <w:pPr>
        <w:pStyle w:val="Heading1"/>
      </w:pPr>
      <w:r>
        <w:t>1. Natural Language Understanding (NLU) for Command Recognition</w:t>
      </w:r>
    </w:p>
    <w:p>
      <w:r>
        <w:t>To understand user commands more flexibly, SAGE can leverage Natural Language Processing (NLP) models for Intent Classification and Named Entity Recognition (NER):</w:t>
      </w:r>
    </w:p>
    <w:p>
      <w:r>
        <w:t>- **Intent Classification**: Using NLP models like BERT or GPT allows SAGE to classify user intents such as "open app" or "send message". These models enhance the assistant's flexibility in handling variations in phrasing.</w:t>
        <w:br/>
        <w:t>- **Named Entity Recognition (NER)**: Integrating NER enables SAGE to identify and extract key details like names, apps, and numbers from commands without hard-coded lists. Popular libraries: `spaCy` (https://spacy.io/models), Hugging Face Transformers (https://huggingface.co/models).</w:t>
      </w:r>
    </w:p>
    <w:p>
      <w:pPr>
        <w:pStyle w:val="Heading1"/>
      </w:pPr>
      <w:r>
        <w:t>2. Sentiment Analysis for Contextual Responses</w:t>
      </w:r>
    </w:p>
    <w:p>
      <w:r>
        <w:t>Adding sentiment analysis allows the assistant to gauge the user’s mood based on tone and choice of words. This can help SAGE adjust its responses contextually. Models like TextBlob (https://textblob.readthedocs.io/en/dev/) or Hugging Face Transformers are suitable for this.</w:t>
      </w:r>
    </w:p>
    <w:p>
      <w:pPr>
        <w:pStyle w:val="Heading1"/>
      </w:pPr>
      <w:r>
        <w:t>3. Reinforcement Learning for Task Optimization</w:t>
      </w:r>
    </w:p>
    <w:p>
      <w:r>
        <w:t>Reinforcement learning could help SAGE optimize responses by learning the most efficient ways to handle various tasks based on user behavior. Libraries like `stable-baselines3` (https://github.com/DLR-RM/stable-baselines3) in Python are ideal for implementing RL.</w:t>
      </w:r>
    </w:p>
    <w:p>
      <w:pPr>
        <w:pStyle w:val="Heading1"/>
      </w:pPr>
      <w:r>
        <w:t>4. Custom Automatic Speech Recognition (ASR) Model</w:t>
      </w:r>
    </w:p>
    <w:p>
      <w:r>
        <w:t>For higher accuracy in recognizing specific names and phrases, a custom ASR model can be trained with libraries such as SpeechBrain (https://speechbrain.github.io/) or DeepSpeech (https://github.com/mozilla/DeepSpeech).</w:t>
      </w:r>
    </w:p>
    <w:p>
      <w:pPr>
        <w:pStyle w:val="Heading1"/>
      </w:pPr>
      <w:r>
        <w:t>5. Custom Voice Generation Using TTS with Emotion</w:t>
      </w:r>
    </w:p>
    <w:p>
      <w:r>
        <w:t>Advanced TTS models like Tacotron (https://github.com/Rayhane-mamah/Tacotron-2) or FastSpeech enable more natural voice modulation. Using such models allows SAGE to respond with varied tones based on user sentiment.</w:t>
      </w:r>
    </w:p>
    <w:p>
      <w:pPr>
        <w:pStyle w:val="Heading1"/>
      </w:pPr>
      <w:r>
        <w:t>6. Personalized User Profiles Using Machine Learning</w:t>
      </w:r>
    </w:p>
    <w:p>
      <w:r>
        <w:t>Implement user profiling to remember preferences, like favorite contacts and frequently used apps. SAGE can then adjust recommendations accordingly. Recommender systems using collaborative filtering (https://surprise.readthedocs.io/) are ideal for this purpose.</w:t>
      </w:r>
    </w:p>
    <w:p>
      <w:pPr>
        <w:pStyle w:val="Heading1"/>
      </w:pPr>
      <w:r>
        <w:t>7. Conversation Memory and Context Management</w:t>
      </w:r>
    </w:p>
    <w:p>
      <w:r>
        <w:t>Integrate a memory module (e.g., using Transformer models) so that SAGE can remember details within a conversation. This makes interactions more coherent and contextually aware.</w:t>
      </w:r>
    </w:p>
    <w:p>
      <w:pPr>
        <w:pStyle w:val="Heading1"/>
      </w:pPr>
      <w:r>
        <w:t>8. Conversational Agent with a Dialogue System</w:t>
      </w:r>
    </w:p>
    <w:p>
      <w:r>
        <w:t>Enhance SAGE’s conversational capabilities with a dialogue system using a chatbot model like DialoGPT (https://huggingface.co/microsoft/DialoGPT-small). This can handle open-ended queries and general questions.</w:t>
      </w:r>
    </w:p>
    <w:p>
      <w:pPr>
        <w:pStyle w:val="Heading1"/>
      </w:pPr>
      <w:r>
        <w:t>9. Anomaly Detection for Security</w:t>
      </w:r>
    </w:p>
    <w:p>
      <w:r>
        <w:t>Incorporate anomaly detection to recognize unusual requests or behaviors, adding a layer of security for sensitive actions. Isolation Forest (https://scikit-learn.org/stable/modules/generated/sklearn.ensemble.IsolationForest.html) or Autoencoders (https://keras.io/examples/structured_data/autoencoder/) are effective for this task.</w:t>
      </w:r>
    </w:p>
    <w:p>
      <w:pPr>
        <w:pStyle w:val="Heading1"/>
      </w:pPr>
      <w:r>
        <w:t>10. Multimodal Integration for Text and Voice Commands</w:t>
      </w:r>
    </w:p>
    <w:p>
      <w:r>
        <w:t>Combining both text and voice inputs, possibly with image or video analysis, makes SAGE more versatile. Pre-trained multimodal models (e.g., VisualBERT: https://github.com/huggingface/transformers) can enable such capabilities.</w:t>
      </w:r>
    </w:p>
    <w:p>
      <w:pPr>
        <w:pStyle w:val="Heading1"/>
      </w:pPr>
      <w:r>
        <w:t>Implementation Strategy</w:t>
      </w:r>
    </w:p>
    <w:p>
      <w:r>
        <w:t>1. **Choose and Train Models**: Select pre-trained models or train your own for tasks like intent recognition and NER.</w:t>
        <w:br/>
        <w:t>2. **Integrate Models**: Embed these models in the workflow to analyze commands before responding.</w:t>
        <w:br/>
        <w:t>3. **Continuous Improvement**: Implement a feedback loop to refine SAGE’s predictions and personalize responses.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