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МДК 01.03 «Разработка мобильных приложений»</w:t>
      </w:r>
    </w:p>
    <w:p>
      <w:pPr>
        <w:jc w:val="center"/>
        <w:rPr>
          <w:rFonts w:hint="default"/>
          <w:lang w:val="en-US"/>
        </w:rPr>
      </w:pPr>
      <w:r>
        <w:t>Практическая работа №</w:t>
      </w:r>
      <w:r>
        <w:rPr>
          <w:rFonts w:hint="default"/>
          <w:lang w:val="ru-RU"/>
        </w:rPr>
        <w:t>4</w:t>
      </w:r>
    </w:p>
    <w:p>
      <w:pPr>
        <w:jc w:val="right"/>
        <w:rPr>
          <w:rFonts w:hint="default"/>
          <w:b/>
          <w:bCs/>
          <w:color w:val="FF0000"/>
          <w:lang w:val="ru-RU"/>
        </w:rPr>
      </w:pPr>
      <w:r>
        <w:t xml:space="preserve">Учебная группа </w:t>
      </w:r>
      <w:r>
        <w:rPr>
          <w:rFonts w:hint="default"/>
          <w:lang w:val="ru-RU"/>
        </w:rPr>
        <w:t>32.1Исд</w:t>
      </w:r>
    </w:p>
    <w:p>
      <w:pPr>
        <w:wordWrap w:val="0"/>
        <w:jc w:val="right"/>
        <w:rPr>
          <w:rFonts w:hint="default"/>
          <w:b/>
          <w:bCs/>
          <w:color w:val="FF0000"/>
          <w:lang w:val="ru-RU"/>
        </w:rPr>
      </w:pPr>
      <w:r>
        <w:t xml:space="preserve">Студент </w:t>
      </w:r>
      <w:r>
        <w:rPr>
          <w:lang w:val="ru-RU"/>
        </w:rPr>
        <w:t>Данилин</w:t>
      </w:r>
      <w:r>
        <w:rPr>
          <w:rFonts w:hint="default"/>
          <w:lang w:val="ru-RU"/>
        </w:rPr>
        <w:t xml:space="preserve"> Николай Юрьевич</w:t>
      </w:r>
    </w:p>
    <w:p>
      <w:pPr>
        <w:jc w:val="right"/>
        <w:rPr>
          <w:b/>
          <w:bCs/>
          <w:color w:val="FF0000"/>
        </w:rPr>
      </w:pPr>
    </w:p>
    <w:p>
      <w:pPr>
        <w:pStyle w:val="2"/>
      </w:pPr>
      <w:r>
        <w:t>Код программного приложения</w:t>
      </w:r>
    </w:p>
    <w:p>
      <w:pPr>
        <w:pStyle w:val="5"/>
        <w:keepNext/>
        <w:rPr>
          <w:rFonts w:hint="default"/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t>1</w:t>
      </w:r>
      <w:r>
        <w:fldChar w:fldCharType="end"/>
      </w:r>
      <w: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MainViewModel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danilin_praktika.Contexts;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danilin_praktika.Models;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System.ComponentModel;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System.Runtime.CompilerServices;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danilin_praktika.ViewModels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MainViewModel : INotifyPropertyChanged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event PropertyChangedEventHandler PropertyChanged;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void OnPropertyChanged([CallerMemberName] string propertyName = "")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PropertyChanged?.Invoke(this, new PropertyChangedEventArgs(propertyName));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IEnumerable&lt;Author&gt; _authors;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IEnumerable&lt;Author&gt; AUTRORS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_authors;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_authors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GetAuthor()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_authors = context.Authors.ToList();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IEnumerable&lt;Book&gt; _books;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IEnumerable&lt;Book&gt; BOOKS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_books;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_books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Book _newBook;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Book newBook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_newBook;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_newBook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Author _newAuthor;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Author newAuthor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_newAuthor;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_newAuthor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GetBook()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_books = context.Books.ToList();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DelegateCommand AddNewAuthorCommand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new DelegateCommand(o =&gt;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AddNewAuthor();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AddNewAuthor()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context.Authors.Add(newAuthor);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context.SaveChanges();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AUTRORS = context.Authors.ToList();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newAuthor = new 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DelegateCommand AddNewBookCommand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new DelegateCommand(o =&gt;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AddNewBook();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AddNewBook()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context.Books.Add(newBook);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context.SaveChanges();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BOOKS = context.Books.ToList();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newBook = new Book();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DeleteBook(int bookId)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Book BookForDelete = context.Books.Find(bookId);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context.Books.Remove(BookForDelete);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context.SaveChanges();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BOOKS = context.Books.ToList();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DelegateCommand DeleteBookCommand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new DelegateCommand(o =&gt;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DeleteBook((int)o);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MainViewModel()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newAuthor = new 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newBook = new Book();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GetBook();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AnyContext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danilin_praktika.Models;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Microsoft.EntityFrameworkCore;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danilin_praktika.Contexts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AnyContext : DbContext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DbSet&lt;Author&gt; Authors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DbSet&lt;Book&gt; Books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protected override void OnConfiguring(DbContextOptionsBuilder optionsBuilder)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optionsBuilder.UseSqlServer("Server=Nikolay\\SQLEXPRESS;Database=danilin_MDK0104_5;Trusted_Connection=True;TrustServerCertificate=True");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danilin_praktika.Models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Author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authorId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authorName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DateTime authorBorn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publishedBooks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authorCountry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BOOK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danilin_praktika.Models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Book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bookId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bookName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bookAuthor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bookPages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bookGenre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="danilin_praktika.MainWindow"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="http://schemas.microsoft.com/winfx/2006/xaml/presentation"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="http://schemas.microsoft.com/winfx/2006/xaml"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="http://schemas.microsoft.com/expression/blend/2008"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mc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="http://schemas.openxmlformats.org/markup-compatibility/2006"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local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="clr-namespace:danilin_praktika"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vm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="clr-namespace:danilin_praktika.ViewModels"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mc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Ignorable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="d"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Title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="MainWindow"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="450"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="800"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="#FFF7E696"&gt;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Window.DataContext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vm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MainViewModel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Window.DataContext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Orientation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="Horizontal"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HorizontalAlignment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="Center"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="White"&gt;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AUTRORS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="authorName"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="authorAge"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authorBorn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="authorCountry"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authorCountry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="Имя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newAuthor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.authorName}"/&gt;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="Возраст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newAuthor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.authorBorn}"/&gt;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="Страна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newAuthor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.authorCountry}"/&gt;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AddNewAuthorCommand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="Добавить автора"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="#FFA0E274"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BorderBrush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="#FFB6FF7C"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Foreground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="White"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FontWeight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="Bold"/&gt;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="listView"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="bookName"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="bookGenre"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bookGenre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="bookPages"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bookPages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bookAuthor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GridViewColumn.CellTemplate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DataTemplate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="50"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="20"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ElementName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=listView,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Path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=DataContext.DeleteBookCommand}"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CommandParameter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="Удалить"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="12"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FontWeight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="Bold"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BorderBrush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="#FFFF7979"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="#FFFF7D7D"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Foreground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="White"&gt;&lt;/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DataTemplate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GridViewColumn.CellTemplate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="Название книги"/&gt;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.bookName}"/&gt;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="Жанр книги"/&gt;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.bookGenre}"/&gt;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="Кол-во страниц"/&gt;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.bookPages}"/&gt;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="Номер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.bookAuthor}"/&gt;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AddNewBookCommand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="Добавить книгу"/&gt;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</w:p>
        </w:tc>
      </w:tr>
    </w:tbl>
    <w:p>
      <w:pPr>
        <w:pStyle w:val="2"/>
      </w:pPr>
      <w:r>
        <w:t>Демонстрация работы приложения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Видео</w:t>
      </w:r>
      <w:r>
        <w:rPr>
          <w:rFonts w:hint="default"/>
          <w:lang w:val="ru-RU"/>
        </w:rPr>
        <w:t xml:space="preserve"> находится в гитхабе под названием «ВИДЕО Практическая 4»</w:t>
      </w:r>
      <w:bookmarkStart w:id="0" w:name="_GoBack"/>
      <w:bookmarkEnd w:id="0"/>
    </w:p>
    <w:p>
      <w:pPr>
        <w:jc w:val="center"/>
      </w:pPr>
    </w:p>
    <w:sectPr>
      <w:pgSz w:w="11906" w:h="16838"/>
      <w:pgMar w:top="1138" w:right="1138" w:bottom="113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13AC"/>
    <w:rsid w:val="00546215"/>
    <w:rsid w:val="0080385A"/>
    <w:rsid w:val="008C1431"/>
    <w:rsid w:val="009738CE"/>
    <w:rsid w:val="00C535B7"/>
    <w:rsid w:val="00E33289"/>
    <w:rsid w:val="15923C78"/>
    <w:rsid w:val="2B0975F5"/>
    <w:rsid w:val="33F4727B"/>
    <w:rsid w:val="390A091D"/>
    <w:rsid w:val="4CE17CAE"/>
    <w:rsid w:val="50115F74"/>
    <w:rsid w:val="662A75B4"/>
    <w:rsid w:val="6A3679DA"/>
    <w:rsid w:val="6D640931"/>
    <w:rsid w:val="75621F77"/>
    <w:rsid w:val="78117CA8"/>
    <w:rsid w:val="798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360" w:lineRule="auto"/>
      <w:ind w:firstLine="709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ind w:firstLine="0"/>
    </w:pPr>
    <w:rPr>
      <w:i/>
      <w:iCs/>
      <w:sz w:val="24"/>
      <w:szCs w:val="18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aps/>
      <w:sz w:val="36"/>
      <w:szCs w:val="32"/>
    </w:rPr>
  </w:style>
  <w:style w:type="paragraph" w:customStyle="1" w:styleId="8">
    <w:name w:val="Листинг"/>
    <w:basedOn w:val="1"/>
    <w:link w:val="9"/>
    <w:qFormat/>
    <w:uiPriority w:val="0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customStyle="1" w:styleId="9">
    <w:name w:val="Листинг Знак"/>
    <w:basedOn w:val="3"/>
    <w:link w:val="8"/>
    <w:uiPriority w:val="0"/>
    <w:rPr>
      <w:rFonts w:ascii="Courier New" w:hAnsi="Courier New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50</Words>
  <Characters>289</Characters>
  <Lines>2</Lines>
  <Paragraphs>1</Paragraphs>
  <TotalTime>31</TotalTime>
  <ScaleCrop>false</ScaleCrop>
  <LinksUpToDate>false</LinksUpToDate>
  <CharactersWithSpaces>338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2024-03-05T15:45:00Z</dcterms:created>
  <dc:creator>PoMaHTiK</dc:creator>
  <cp:lastModifiedBy>RDP_Admin</cp:lastModifiedBy>
  <dcterms:modified xsi:type="dcterms:W3CDTF">2024-04-25T07:41:17Z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1B3C309085CD411D91CD71FC498D0C90_13</vt:lpwstr>
  </property>
</Properties>
</file>