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1901243858"/>
        <w:docPartObj>
          <w:docPartGallery w:val="autotext"/>
        </w:docPartObj>
      </w:sdtPr>
      <w:sdtEndPr>
        <w:rPr>
          <w:rFonts w:eastAsiaTheme="minorHAnsi"/>
          <w:lang w:eastAsia="en-US"/>
        </w:rPr>
      </w:sdtEndPr>
      <w:sdtContent>
        <w:p>
          <w:pPr>
            <w:pStyle w:val="17"/>
          </w:pPr>
          <w: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585"/>
                    <wp:effectExtent l="0" t="0" r="6985" b="7620"/>
                    <wp:wrapNone/>
                    <wp:docPr id="2" name="Группа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" name="Пятиугольник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alias w:val="Дата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5-30T00:00:00Z">
                                      <w:dateFormat w:val="d.M.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17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30.5.2024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5" name="Группа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Группа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Полилиния 20"/>
                                <wps:cNvSpPr/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1" name="Полилиния 21"/>
                                <wps:cNvSpPr/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2" name="Полилиния 22"/>
                                <wps:cNvSpPr/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3" name="Полилиния 23"/>
                                <wps:cNvSpPr/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4" name="Полилиния 24"/>
                                <wps:cNvSpPr/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5" name="Полилиния 25"/>
                                <wps:cNvSpPr/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6" name="Полилиния 26"/>
                                <wps:cNvSpPr/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7" name="Полилиния 27"/>
                                <wps:cNvSpPr/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8" name="Полилиния 28"/>
                                <wps:cNvSpPr/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9" name="Полилиния 29"/>
                                <wps:cNvSpPr/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30" name="Полилиния 30"/>
                                <wps:cNvSpPr/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31" name="Полилиния 31"/>
                                <wps:cNvSpPr/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  <wpg:grpSp>
                              <wpg:cNvPr id="7" name="Группа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Полилиния 8"/>
                                <wps:cNvSpPr/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9" name="Полилиния 9"/>
                                <wps:cNvSpPr/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0" name="Полилиния 10"/>
                                <wps:cNvSpPr/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2" name="Полилиния 12"/>
                                <wps:cNvSpPr/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3" name="Полилиния 13"/>
                                <wps:cNvSpPr/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4" name="Полилиния 14"/>
                                <wps:cNvSpPr/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5" name="Полилиния 15"/>
                                <wps:cNvSpPr/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6" name="Полилиния 16"/>
                                <wps:cNvSpPr/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7" name="Полилиния 17"/>
                                <wps:cNvSpPr/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8" name="Полилиния 18"/>
                                <wps:cNvSpPr/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9" name="Полилиния 19"/>
                                <wps:cNvSpPr/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_x0000_s1026" o:spid="_x0000_s1026" o:spt="203" style="position:absolute;left:0pt;margin-left:23.8pt;margin-top:21.05pt;height:718.55pt;width:172.8pt;mso-position-horizontal-relative:page;mso-position-vertical-relative:page;z-index:-251657216;mso-width-relative:page;mso-height-relative:page;mso-width-percent:330;mso-height-percent:950;" coordsize="2194560,9125712" o:gfxdata="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">
                    <o:lock v:ext="edit" aspectratio="f"/>
                    <v:rect id="_x0000_s1026" o:spid="_x0000_s1026" o:spt="1" style="position:absolute;left:0;top:0;height:9125712;width:194535;v-text-anchor:middle;" fillcolor="#44546A [3215]" filled="t" stroked="f" coordsize="21600,21600" o:gfxdata="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mjoUugAAANo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_x0000_s1026" o:spid="_x0000_s1026" o:spt="15" type="#_x0000_t15" style="position:absolute;left:0;top:1466850;height:552055;width:2194560;v-text-anchor:middle;" fillcolor="#4472C4 [3204]" filled="t" stroked="f" coordsize="21600,21600" o:gfxdata="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tGWCr4A&#10;AADaAAAADwAAAAAAAAABACAAAAAiAAAAZHJzL2Rvd25yZXYueG1sUEsBAhQAFAAAAAgAh07iQDMv&#10;BZ47AAAAOQAAABAAAAAAAAAAAQAgAAAADQEAAGRycy9zaGFwZXhtbC54bWxQSwUGAAAAAAYABgBb&#10;AQAAtwMAAAAA&#10;" adj="18884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5.08mm,0mm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alias w:val="Дата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5-30T00:00:00Z">
                                <w:dateFormat w:val="d.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17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30.5.2024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_x0000_s1026" o:spid="_x0000_s1026" o:spt="203" style="position:absolute;left:76200;top:4210050;height:4910328;width:2057400;" coordorigin="80645,4211812" coordsize="1306273,3121026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    <o:lock v:ext="edit" aspectratio="f"/>
                      <v:group id="_x0000_s1026" o:spid="_x0000_s1026" o:spt="203" style="position:absolute;left:141062;top:4211812;height:3121026;width:1047750;" coordorigin="141062,4211812" coordsize="1047750,3121026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      <o:lock v:ext="edit" aspectratio="t"/>
                        <v:shape id="_x0000_s1026" o:spid="_x0000_s1026" o:spt="100" style="position:absolute;left:369662;top:6216825;height:698500;width:193675;" fillcolor="#44546A [3215]" filled="t" stroked="t" coordsize="122,440" o:gfxdata="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MYuYC/&#10;AAAA2wAAAA8AAAAAAAAAAQAgAAAAIgAAAGRycy9kb3ducmV2LnhtbFBLAQIUABQAAAAIAIdO4kAz&#10;LwWeOwAAADkAAAAQAAAAAAAAAAEAIAAAAA4BAABkcnMvc2hhcGV4bWwueG1sUEsFBgAAAAAGAAYA&#10;WwEAALgDAAAAAA==&#10;" path="m0,0l39,152,84,304,122,417,122,440,76,306,39,180,6,53,0,0xe">
                          <v:path o:connectlocs="0,0;61912,241300;133350,482600;193675,661987;193675,698500;120650,485775;61912,285750;9525,84137;0,0" o:connectangles="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72862;top:6905800;height:427038;width:184150;" fillcolor="#44546A [3215]" filled="t" stroked="t" coordsize="116,269" o:gfxdata="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lihtvQAA&#10;ANsAAAAPAAAAAAAAAAEAIAAAACIAAABkcnMvZG93bnJldi54bWxQSwECFAAUAAAACACHTuJAMy8F&#10;njsAAAA5AAAAEAAAAAAAAAABACAAAAAMAQAAZHJzL3NoYXBleG1sLnhtbFBLBQYAAAAABgAGAFsB&#10;AAC2AwAAAAA=&#10;" path="m0,0l8,19,37,93,67,167,116,269,108,269,60,169,30,98,1,25,0,0xe">
                          <v:path o:connectlocs="0,0;12700,30162;58737,147637;106362,265112;184150,427038;171450,427038;95250,268287;47625,155575;1587,39687;0,0" o:connectangles="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141062;top:4211812;height:2019300;width:222250;" fillcolor="#44546A [3215]" filled="t" stroked="t" coordsize="140,1272" o:gfxdata="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NX+orsAAADb&#10;AAAADwAAAAAAAAABACAAAAAiAAAAZHJzL2Rvd25yZXYueG1sUEsBAhQAFAAAAAgAh07iQDMvBZ47&#10;AAAAOQAAABAAAAAAAAAAAQAgAAAACgEAAGRycy9zaGFwZXhtbC54bWxQSwUGAAAAAAYABgBbAQAA&#10;tAMAAAAA&#10;" path="m0,0l0,0,1,79,3,159,12,317,23,476,39,634,58,792,83,948,107,1086,135,1223,140,1272,138,1262,105,1106,77,949,53,792,35,634,20,476,9,317,2,159,0,79,0,0xe">
                          <v:path o:connectlocs="0,0;0,0;1587,125412;4762,252412;19050,503237;36512,755650;61912,1006475;92075,1257300;131762,1504950;169862,1724025;214312,1941512;222250,2019300;219075,2003425;166687,1755775;122237,1506537;84137,1257300;55562,1006475;31750,755650;14287,503237;3175,252412;0,125412;0,0" o:connectangles="0,0,0,0,0,0,0,0,0,0,0,0,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41087;top:4861100;height:1355725;width:71438;" fillcolor="#44546A [3215]" filled="t" stroked="t" coordsize="45,854" o:gfxdata="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De7kL4A&#10;AADbAAAADwAAAAAAAAABACAAAAAiAAAAZHJzL2Rvd25yZXYueG1sUEsBAhQAFAAAAAgAh07iQDMv&#10;BZ47AAAAOQAAABAAAAAAAAAAAQAgAAAADQEAAGRycy9zaGFwZXhtbC54bWxQSwUGAAAAAAYABgBb&#10;AQAAtwMAAAAA&#10;" path="m45,0l45,0,35,66,26,133,14,267,6,401,3,534,6,669,14,803,18,854,18,851,9,814,8,803,1,669,0,534,3,401,12,267,25,132,34,66,45,0xe">
                          <v:path o:connectlocs="71438,0;71438,0;55562,104775;41275,211137;22225,423862;9525,636587;4762,847725;9525,1062037;22225,1274762;28575,1355725;28575,1350962;14287,1292225;12700,1274762;1587,1062037;0,847725;4762,636587;19050,423862;39687,209550;53975,104775;71438,0" o:connectangles="0,0,0,0,0,0,0,0,0,0,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63312;top:6231112;height:998538;width:244475;" fillcolor="#44546A [3215]" filled="t" stroked="t" coordsize="154,629" o:gfxdata="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vOYO8AAAA&#10;2wAAAA8AAAAAAAAAAQAgAAAAIgAAAGRycy9kb3ducmV2LnhtbFBLAQIUABQAAAAIAIdO4kAzLwWe&#10;OwAAADkAAAAQAAAAAAAAAAEAIAAAAAsBAABkcnMvc2hhcGV4bWwueG1sUEsFBgAAAAAGAAYAWwEA&#10;ALUDAAAAAA==&#10;" path="m0,0l10,44,21,126,34,207,53,293,75,380,100,466,120,521,141,576,152,618,154,629,140,595,115,532,93,468,67,383,47,295,28,207,12,104,0,0xe">
                          <v:path o:connectlocs="0,0;15875,69850;33337,200025;53975,328612;84137,465137;119062,603250;158750,739775;190500,827087;223837,914400;241300,981075;244475,998538;222250,944562;182562,844550;147637,742950;106362,608012;74612,468312;44450,328612;19050,165100;0,0" o:connectangles="0,0,0,0,0,0,0,0,0,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620487;top:7223300;height:109538;width:52388;" fillcolor="#44546A [3215]" filled="t" stroked="t" coordsize="33,69" o:gfxdata="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CNwYK8AAAA&#10;2wAAAA8AAAAAAAAAAQAgAAAAIgAAAGRycy9kb3ducmV2LnhtbFBLAQIUABQAAAAIAIdO4kAzLwWe&#10;OwAAADkAAAAQAAAAAAAAAAEAIAAAAAsBAABkcnMvc2hhcGV4bWwueG1sUEsFBgAAAAAGAAYAWwEA&#10;ALUDAAAAAA==&#10;" path="m0,0l33,69,24,69,12,35,0,0xe">
                          <v:path o:connectlocs="0,0;52388,109538;38100,109538;19050,55562;0,0" o:connectangles="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55374;top:6153325;height:147638;width:23813;" fillcolor="#44546A [3215]" filled="t" stroked="t" coordsize="15,93" o:gfxdata="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7jWXe8AAAA&#10;2wAAAA8AAAAAAAAAAQAgAAAAIgAAAGRycy9kb3ducmV2LnhtbFBLAQIUABQAAAAIAIdO4kAzLwWe&#10;OwAAADkAAAAQAAAAAAAAAAEAIAAAAAsBAABkcnMvc2hhcGV4bWwueG1sUEsFBgAAAAAGAAYAWwEA&#10;ALUDAAAAAA==&#10;" path="m0,0l9,37,9,40,15,93,5,49,0,0xe">
                          <v:path o:connectlocs="0,0;14287,58737;14287,63500;23813,147638;7937,77787;0,0" o:connectangles="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63337;top:5689775;height:1216025;width:625475;" fillcolor="#44546A [3215]" filled="t" stroked="t" coordsize="394,766" o:gfxdata="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3BCb4A&#10;AADbAAAADwAAAAAAAAABACAAAAAiAAAAZHJzL2Rvd25yZXYueG1sUEsBAhQAFAAAAAgAh07iQDMv&#10;BZ47AAAAOQAAABAAAAAAAAAAAQAgAAAADQEAAGRycy9zaGFwZXhtbC54bWxQSwUGAAAAAAYABgBb&#10;AQAAtwMAAAAA&#10;" path="m394,0l394,0,356,38,319,77,284,117,249,160,207,218,168,276,131,339,98,402,69,467,45,535,26,604,14,673,7,746,6,766,0,749,1,744,7,673,21,603,40,533,65,466,94,400,127,336,164,275,204,215,248,158,282,116,318,76,354,37,394,0xe">
                          <v:path o:connectlocs="625475,0;625475,0;565150,60325;506412,122237;450850,185737;395287,254000;328612,346075;266700,438150;207962,538162;155575,638175;109537,741362;71437,849312;41275,958850;22225,1068387;11112,1184275;9525,1216025;0,1189037;1587,1181100;11112,1068387;33337,957262;63500,846137;103187,739775;149225,635000;201612,533400;260350,436562;323850,341312;393700,250825;447675,184150;504825,120650;561975,58737;625475,0" o:connectangles="0,0,0,0,0,0,0,0,0,0,0,0,0,0,0,0,0,0,0,0,0,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63337;top:6915325;height:307975;width:57150;" fillcolor="#44546A [3215]" filled="t" stroked="t" coordsize="36,194" o:gfxdata="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GtExbsAAADb&#10;AAAADwAAAAAAAAABACAAAAAiAAAAZHJzL2Rvd25yZXYueG1sUEsBAhQAFAAAAAgAh07iQDMvBZ47&#10;AAAAOQAAABAAAAAAAAAAAQAgAAAACgEAAGRycy9zaGFwZXhtbC54bWxQSwUGAAAAAAYABgBbAQAA&#10;tAMAAAAA&#10;" path="m0,0l6,16,7,19,11,80,20,132,33,185,36,194,21,161,15,145,5,81,1,41,0,0xe">
                          <v:path o:connectlocs="0,0;9525,25400;11112,30162;17462,127000;31750,209550;52387,293687;57150,307975;33337,255587;23812,230187;7937,128587;1587,65087;0,0" o:connectangles="0,0,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607787;top:7229650;height:103188;width:49213;" fillcolor="#44546A [3215]" filled="t" stroked="t" coordsize="31,65" o:gfxdata="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EZn7G8AAAA&#10;2wAAAA8AAAAAAAAAAQAgAAAAIgAAAGRycy9kb3ducmV2LnhtbFBLAQIUABQAAAAIAIdO4kAzLwWe&#10;OwAAADkAAAAQAAAAAAAAAAEAIAAAAAsBAABkcnMvc2hhcGV4bWwueG1sUEsFBgAAAAAGAAYAWwEA&#10;ALUDAAAAAA==&#10;" path="m0,0l31,65,23,65,0,0xe">
                          <v:path o:connectlocs="0,0;49213,103188;36512,103188;0,0" o:connectangles="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63337;top:6878812;height:66675;width:11113;" fillcolor="#44546A [3215]" filled="t" stroked="t" coordsize="7,42" o:gfxdata="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efYi7sAAADb&#10;AAAADwAAAAAAAAABACAAAAAiAAAAZHJzL2Rvd25yZXYueG1sUEsBAhQAFAAAAAgAh07iQDMvBZ47&#10;AAAAOQAAABAAAAAAAAAAAQAgAAAACgEAAGRycy9zaGFwZXhtbC54bWxQSwUGAAAAAAYABgBbAQAA&#10;tAMAAAAA&#10;" path="m0,0l6,17,7,42,6,39,0,23,0,0xe">
                          <v:path o:connectlocs="0,0;9525,26987;11113,66675;9525,61912;0,36512;0,0" o:connectangles="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87149;top:7145512;height:187325;width:71438;" fillcolor="#44546A [3215]" filled="t" stroked="t" coordsize="45,118" o:gfxdata="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KKnIvQAA&#10;ANsAAAAPAAAAAAAAAAEAIAAAACIAAABkcnMvZG93bnJldi54bWxQSwECFAAUAAAACACHTuJAMy8F&#10;njsAAAA5AAAAEAAAAAAAAAABACAAAAAMAQAAZHJzL3NoYXBleG1sLnhtbFBLBQYAAAAABgAGAFsB&#10;AAC2AwAAAAA=&#10;" path="m0,0l6,16,21,49,33,84,45,118,44,118,13,53,11,42,0,0xe">
                          <v:path o:connectlocs="0,0;9525,25400;33337,77787;52387,133350;71438,187325;69850,187325;20637,84137;17462,66675;0,0" o:connectangles="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</v:group>
                      <v:group id="_x0000_s1026" o:spid="_x0000_s1026" o:spt="203" style="position:absolute;left:80645;top:4826972;height:2505863;width:1306273;" coordorigin="80645,4649964" coordsize="874712,1677988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      <o:lock v:ext="edit" aspectratio="t"/>
                        <v:shape id="_x0000_s1026" o:spid="_x0000_s1026" o:spt="100" style="position:absolute;left:118745;top:5189714;height:714375;width:198438;" fillcolor="#44546A [3215]" filled="t" stroked="t" coordsize="125,450" o:gfxdata="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IgIDq5AAAA2gAA&#10;AA8AAAAAAAAAAQAgAAAAIgAAAGRycy9kb3ducmV2LnhtbFBLAQIUABQAAAAIAIdO4kAzLwWeOwAA&#10;ADkAAAAQAAAAAAAAAAEAIAAAAAgBAABkcnMvc2hhcGV4bWwueG1sUEsFBgAAAAAGAAYAWwEAALID&#10;AAAAAA==&#10;" path="m0,0l41,155,86,309,125,425,125,450,79,311,41,183,7,54,0,0xe">
                          <v:path o:connectlocs="0,0;65087,246062;136525,490537;198438,674687;198438,714375;125412,493712;65087,290512;11112,85725;0,0" o:connectangles="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28295;top:5891389;height:436563;width:187325;" fillcolor="#44546A [3215]" filled="t" stroked="t" coordsize="118,275" o:gfxdata="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MMyf74A&#10;AADaAAAADwAAAAAAAAABACAAAAAiAAAAZHJzL2Rvd25yZXYueG1sUEsBAhQAFAAAAAgAh07iQDMv&#10;BZ47AAAAOQAAABAAAAAAAAAAAQAgAAAADQEAAGRycy9zaGFwZXhtbC54bWxQSwUGAAAAAAYABgBb&#10;AQAAtwMAAAAA&#10;" path="m0,0l8,20,37,96,69,170,118,275,109,275,61,174,30,100,0,26,0,0xe">
                          <v:path o:connectlocs="0,0;12700,31750;58737,152400;109537,269875;187325,436563;173037,436563;96837,276225;47625,158750;0,41275;0,0" o:connectangles="0,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80645;top:5010327;height:192088;width:31750;" fillcolor="#44546A [3215]" filled="t" stroked="t" coordsize="20,121" o:gfxdata="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/t2Q74A&#10;AADbAAAADwAAAAAAAAABACAAAAAiAAAAZHJzL2Rvd25yZXYueG1sUEsBAhQAFAAAAAgAh07iQDMv&#10;BZ47AAAAOQAAABAAAAAAAAAAAQAgAAAADQEAAGRycy9zaGFwZXhtbC54bWxQSwUGAAAAAAYABgBb&#10;AQAAtwMAAAAA&#10;" path="m0,0l16,72,20,121,18,112,0,31,0,0xe">
                          <v:path o:connectlocs="0,0;25400,114300;31750,192088;28575,177800;0,49212;0,0" o:connectangles="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112395;top:5202414;height:1020763;width:250825;" fillcolor="#44546A [3215]" filled="t" stroked="t" coordsize="158,643" o:gfxdata="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17Gem8AAAA&#10;2wAAAA8AAAAAAAAAAQAgAAAAIgAAAGRycy9kb3ducmV2LnhtbFBLAQIUABQAAAAIAIdO4kAzLwWe&#10;OwAAADkAAAAQAAAAAAAAAAEAIAAAAAsBAABkcnMvc2hhcGV4bWwueG1sUEsFBgAAAAAGAAYAWwEA&#10;ALUDAAAAAA==&#10;" path="m0,0l11,46,22,129,36,211,55,301,76,389,103,476,123,533,144,588,155,632,158,643,142,608,118,544,95,478,69,391,47,302,29,212,13,107,0,0xe">
                          <v:path o:connectlocs="0,0;17462,73025;34925,204787;57150,334962;87312,477837;120650,617537;163512,755650;195262,846137;228600,933450;246062,1003300;250825,1020763;225425,965200;187325,863600;150812,758825;109537,620712;74612,479425;46037,336550;20637,169862;0,0" o:connectangles="0,0,0,0,0,0,0,0,0,0,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75920;top:6215239;height:112713;width:52388;" fillcolor="#44546A [3215]" filled="t" stroked="t" coordsize="33,71" o:gfxdata="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Db0Ci/&#10;AAAA2wAAAA8AAAAAAAAAAQAgAAAAIgAAAGRycy9kb3ducmV2LnhtbFBLAQIUABQAAAAIAIdO4kAz&#10;LwWeOwAAADkAAAAQAAAAAAAAAAEAIAAAAA4BAABkcnMvc2hhcGV4bWwueG1sUEsFBgAAAAAGAAYA&#10;WwEAALgDAAAAAA==&#10;" path="m0,0l33,71,24,71,11,36,0,0xe">
                          <v:path o:connectlocs="0,0;52388,112713;38100,112713;17462,57150;0,0" o:connectangles="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106045;top:5124627;height:150813;width:23813;" fillcolor="#44546A [3215]" filled="t" stroked="t" coordsize="15,95" o:gfxdata="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w29arsAAADb&#10;AAAADwAAAAAAAAABACAAAAAiAAAAZHJzL2Rvd25yZXYueG1sUEsBAhQAFAAAAAgAh07iQDMvBZ47&#10;AAAAOQAAABAAAAAAAAAAAQAgAAAACgEAAGRycy9zaGFwZXhtbC54bWxQSwUGAAAAAAYABgBbAQAA&#10;tAMAAAAA&#10;" path="m0,0l8,37,8,41,15,95,4,49,0,0xe">
                          <v:path o:connectlocs="0,0;12700,58737;12700,65087;23813,150813;6350,77787;0,0" o:connectangles="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17182;top:4649964;height:1241425;width:638175;" fillcolor="#44546A [3215]" filled="t" stroked="t" coordsize="402,782" o:gfxdata="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TlllbsAAADb&#10;AAAADwAAAAAAAAABACAAAAAiAAAAZHJzL2Rvd25yZXYueG1sUEsBAhQAFAAAAAgAh07iQDMvBZ47&#10;AAAAOQAAABAAAAAAAAAAAQAgAAAACgEAAGRycy9zaGFwZXhtbC54bWxQSwUGAAAAAAYABgBbAQAA&#10;tAMAAAAA&#10;" path="m402,0l402,1,363,39,325,79,290,121,255,164,211,222,171,284,133,346,100,411,71,478,45,546,27,617,13,689,7,761,7,782,0,765,1,761,7,688,21,616,40,545,66,475,95,409,130,343,167,281,209,220,253,163,287,120,324,78,362,38,402,0xe">
                          <v:path o:connectlocs="638175,0;638175,1587;576262,61912;515937,125412;460375,192087;404812,260350;334962,352425;271462,450850;211137,549275;158750,652462;112712,758825;71437,866775;42862,979487;20637,1093787;11112,1208087;11112,1241425;0,1214437;1587,1208087;11112,1092200;33337,977900;63500,865187;104775,754062;150812,649287;206375,544512;265112,446087;331787,349250;401637,258762;455612,190500;514350,123825;574675,60325;638175,0" o:connectangles="0,0,0,0,0,0,0,0,0,0,0,0,0,0,0,0,0,0,0,0,0,0,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17182;top:5904089;height:311150;width:58738;" fillcolor="#44546A [3215]" filled="t" stroked="t" coordsize="37,196" o:gfxdata="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4Mza8AAAA&#10;2wAAAA8AAAAAAAAAAQAgAAAAIgAAAGRycy9kb3ducmV2LnhtbFBLAQIUABQAAAAIAIdO4kAzLwWe&#10;OwAAADkAAAAQAAAAAAAAAAEAIAAAAAsBAABkcnMvc2hhcGV4bWwueG1sUEsFBgAAAAAGAAYAWwEA&#10;ALUDAAAAAA==&#10;" path="m0,0l6,15,7,18,12,80,21,134,33,188,37,196,22,162,15,146,5,81,1,40,0,0xe">
                          <v:path o:connectlocs="0,0;9525,23812;11112,28575;19050,127000;33337,212725;52387,298450;58738,311150;34925,257175;23812,231775;7937,128587;1587,63500;0,0" o:connectangles="0,0,0,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63220;top:6223177;height:104775;width:49213;" fillcolor="#44546A [3215]" filled="t" stroked="t" coordsize="31,66" o:gfxdata="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J5q2W8AAAA&#10;2wAAAA8AAAAAAAAAAQAgAAAAIgAAAGRycy9kb3ducmV2LnhtbFBLAQIUABQAAAAIAIdO4kAzLwWe&#10;OwAAADkAAAAQAAAAAAAAAAEAIAAAAAsBAABkcnMvc2hhcGV4bWwueG1sUEsFBgAAAAAGAAYAWwEA&#10;ALUDAAAAAA==&#10;" path="m0,0l31,66,24,66,0,0xe">
                          <v:path o:connectlocs="0,0;49213,104775;38100,104775;0,0" o:connectangles="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17182;top:5864402;height:68263;width:11113;" fillcolor="#44546A [3215]" filled="t" stroked="t" coordsize="7,43" o:gfxdata="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8mn+vQAA&#10;ANsAAAAPAAAAAAAAAAEAIAAAACIAAABkcnMvZG93bnJldi54bWxQSwECFAAUAAAACACHTuJAMy8F&#10;njsAAAA5AAAAEAAAAAAAAAABACAAAAAMAQAAZHJzL3NoYXBleG1sLnhtbFBLBQYAAAAABgAGAFsB&#10;AAC2AwAAAAA=&#10;" path="m0,0l7,17,7,43,6,40,0,25,0,0xe">
                          <v:path o:connectlocs="0,0;11113,26987;11113,68263;9525,63500;0,39687;0,0" o:connectangles="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40995;top:6135864;height:192088;width:73025;" fillcolor="#44546A [3215]" filled="t" stroked="t" coordsize="46,121" o:gfxdata="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OURCa8AAAA&#10;2wAAAA8AAAAAAAAAAQAgAAAAIgAAAGRycy9kb3ducmV2LnhtbFBLAQIUABQAAAAIAIdO4kAzLwWe&#10;OwAAADkAAAAQAAAAAAAAAAEAIAAAAAsBAABkcnMvc2hhcGV4bWwueG1sUEsFBgAAAAAGAAYAWwEA&#10;ALUDAAAAAA==&#10;" path="m0,0l7,16,22,50,33,86,46,121,45,121,14,55,11,44,0,0xe">
                          <v:path o:connectlocs="0,0;11112,25400;34925,79375;52387,136525;73025,192088;71437,192088;22225,87312;17462,69850;0,0" o:connectangles="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</v:group>
                    </v:group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Надпись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7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Надпись 32" o:spid="_x0000_s1026" o:spt="202" type="#_x0000_t202" style="position:absolute;left:0pt;margin-left:250pt;margin-top:740.85pt;height:28.8pt;width:288pt;mso-position-horizontal-relative:page;mso-position-vertical-relative:page;z-index:251661312;v-text-anchor:bottom;mso-width-relative:page;mso-height-relative:page;" filled="f" stroked="f" coordsize="21600,21600" o:gfxdata="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y1mS2tEAAAAEAQAADwAAAAAAAAABACAAAAAiAAAAZHJzL2Rvd25y&#10;ZXYueG1sUEsBAhQAFAAAAAgAh07iQNxpgs0+AgAAawQAAA4AAAAAAAAAAQAgAAAAIAEAAGRycy9l&#10;Mm9Eb2MueG1sUEsFBgAAAAAGAAYAWQEAANA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17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975"/>
                    <wp:effectExtent l="0" t="0" r="7620" b="635"/>
                    <wp:wrapNone/>
                    <wp:docPr id="1" name="Надпись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7"/>
                                  <w:rPr>
                                    <w:rFonts w:asciiTheme="majorHAnsi" w:hAnsiTheme="majorHAnsi" w:eastAsiaTheme="majorEastAsia" w:cstheme="majorBidi"/>
                                    <w:color w:val="262626" w:themeColor="text1" w:themeTint="D9"/>
                                    <w:sz w:val="72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alias w:val="Название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Fonts w:asciiTheme="majorHAnsi" w:hAnsiTheme="majorHAnsi" w:eastAsiaTheme="majorEastAsia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asciiTheme="majorHAnsi" w:hAnsiTheme="majorHAnsi" w:eastAsiaTheme="majorEastAsia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  <w:t>Учебная практика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alias w:val="Подзаголовок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ru-RU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Студент группы 32/1ИСД-21К: Данилин Николай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Надпись 1" o:spid="_x0000_s1026" o:spt="202" type="#_x0000_t202" style="position:absolute;left:0pt;margin-left:250pt;margin-top:147.3pt;height:84.25pt;width:288pt;mso-position-horizontal-relative:page;mso-position-vertical-relative:page;z-index:251660288;mso-width-relative:page;mso-height-relative:page;mso-width-percent:450;" filled="f" stroked="f" coordsize="21600,21600" o:gfxdata="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UpiZZ1QAAAAUBAAAPAAAAAAAAAAEAIAAAACIAAABk&#10;cnMvZG93bnJldi54bWxQSwECFAAUAAAACACHTuJADGrtt0ICAABqBAAADgAAAAAAAAABACAAAAAk&#10;AQAAZHJzL2Uyb0RvYy54bWxQSwUGAAAAAAYABgBZAQAA2AUAAAAA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17"/>
                            <w:rPr>
                              <w:rFonts w:asciiTheme="majorHAnsi" w:hAnsiTheme="majorHAnsi" w:eastAsiaTheme="majorEastAsia" w:cstheme="majorBidi"/>
                              <w:color w:val="262626" w:themeColor="text1" w:themeTint="D9"/>
                              <w:sz w:val="72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color w:val="262626" w:themeColor="text1" w:themeTint="D9"/>
                                <w:sz w:val="72"/>
                                <w:szCs w:val="7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alias w:val="Название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Fonts w:asciiTheme="majorHAnsi" w:hAnsiTheme="majorHAnsi" w:eastAsiaTheme="majorEastAsia" w:cstheme="majorBidi"/>
                                <w:color w:val="262626" w:themeColor="text1" w:themeTint="D9"/>
                                <w:sz w:val="72"/>
                                <w:szCs w:val="7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asciiTheme="majorHAnsi" w:hAnsiTheme="majorHAnsi" w:eastAsiaTheme="majorEastAsia" w:cstheme="majorBidi"/>
                                  <w:color w:val="262626" w:themeColor="text1" w:themeTint="D9"/>
                                  <w:sz w:val="72"/>
                                  <w:szCs w:val="7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Учебная практика</w:t>
                              </w:r>
                            </w:sdtContent>
                          </w:sdt>
                        </w:p>
                        <w:p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alias w:val="Подзаголовок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ru-RU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Студент группы 32/1ИСД-21К: Данилин Николай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</w:p>
        <w:p>
          <w:r>
            <w:br w:type="page"/>
          </w:r>
        </w:p>
      </w:sdtContent>
    </w:sdt>
    <w:p>
      <w:pPr>
        <w:pStyle w:val="13"/>
      </w:pPr>
      <w:r>
        <w:t>Содержание</w:t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-11289354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>
          <w:pPr>
            <w:pStyle w:val="20"/>
          </w:pPr>
        </w:p>
        <w:p>
          <w:pPr>
            <w:pStyle w:val="11"/>
            <w:tabs>
              <w:tab w:val="right" w:leader="dot" w:pos="9355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_Toc12772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szCs w:val="48"/>
            </w:rPr>
            <w:t xml:space="preserve">1. </w:t>
          </w:r>
          <w:r>
            <w:rPr>
              <w:rFonts w:ascii="Times New Roman" w:hAnsi="Times New Roman" w:cs="Times New Roman"/>
              <w:szCs w:val="48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_Toc12772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_Toc21976 </w:instrText>
          </w:r>
          <w:r>
            <w:rPr>
              <w:bCs/>
            </w:rPr>
            <w:fldChar w:fldCharType="separate"/>
          </w:r>
          <w:r>
            <w:rPr>
              <w:rFonts w:hint="default" w:ascii="Times New Roman" w:hAnsi="Times New Roman" w:cs="Times New Roman"/>
              <w:szCs w:val="48"/>
              <w:lang w:val="ru-RU"/>
            </w:rPr>
            <w:t xml:space="preserve">2. </w:t>
          </w:r>
          <w:r>
            <w:rPr>
              <w:rFonts w:ascii="Times New Roman" w:hAnsi="Times New Roman" w:cs="Times New Roman"/>
              <w:szCs w:val="48"/>
            </w:rPr>
            <w:t>Описание объекта исследования</w:t>
          </w:r>
          <w:r>
            <w:tab/>
          </w:r>
          <w:r>
            <w:fldChar w:fldCharType="begin"/>
          </w:r>
          <w:r>
            <w:instrText xml:space="preserve"> PAGEREF _Toc21976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_Toc3889 </w:instrText>
          </w:r>
          <w:r>
            <w:rPr>
              <w:bCs/>
            </w:rPr>
            <w:fldChar w:fldCharType="separate"/>
          </w:r>
          <w:r>
            <w:rPr>
              <w:rFonts w:hint="default" w:ascii="Times New Roman" w:hAnsi="Times New Roman" w:cs="Times New Roman"/>
              <w:szCs w:val="48"/>
            </w:rPr>
            <w:t xml:space="preserve">3. </w:t>
          </w:r>
          <w:r>
            <w:rPr>
              <w:rFonts w:ascii="Times New Roman" w:hAnsi="Times New Roman" w:cs="Times New Roman"/>
              <w:szCs w:val="48"/>
            </w:rPr>
            <w:t>Логическое моделирование</w:t>
          </w:r>
          <w:r>
            <w:tab/>
          </w:r>
          <w:r>
            <w:fldChar w:fldCharType="begin"/>
          </w:r>
          <w:r>
            <w:instrText xml:space="preserve"> PAGEREF _Toc3889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_Toc3256 </w:instrText>
          </w:r>
          <w:r>
            <w:rPr>
              <w:bCs/>
            </w:rPr>
            <w:fldChar w:fldCharType="separate"/>
          </w:r>
          <w:r>
            <w:rPr>
              <w:rFonts w:hint="default" w:ascii="Times New Roman" w:hAnsi="Times New Roman" w:cs="Times New Roman"/>
              <w:szCs w:val="32"/>
              <w:lang w:val="ru-RU"/>
            </w:rPr>
            <w:t>3.1. Создание таблиц и связей между ними</w:t>
          </w:r>
          <w:r>
            <w:tab/>
          </w:r>
          <w:r>
            <w:fldChar w:fldCharType="begin"/>
          </w:r>
          <w:r>
            <w:instrText xml:space="preserve"> PAGEREF _Toc3256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_Toc3036 </w:instrText>
          </w:r>
          <w:r>
            <w:rPr>
              <w:bCs/>
            </w:rPr>
            <w:fldChar w:fldCharType="separate"/>
          </w:r>
          <w:r>
            <w:rPr>
              <w:rFonts w:hint="default" w:ascii="Times New Roman" w:hAnsi="Times New Roman" w:cs="Times New Roman"/>
              <w:szCs w:val="32"/>
              <w:lang w:val="ru-RU"/>
            </w:rPr>
            <w:t>3.2. Написание логических словарей</w:t>
          </w:r>
          <w:r>
            <w:tab/>
          </w:r>
          <w:r>
            <w:fldChar w:fldCharType="begin"/>
          </w:r>
          <w:r>
            <w:instrText xml:space="preserve"> PAGEREF _Toc3036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_Toc2549 </w:instrText>
          </w:r>
          <w:r>
            <w:rPr>
              <w:bCs/>
            </w:rPr>
            <w:fldChar w:fldCharType="separate"/>
          </w:r>
          <w:r>
            <w:rPr>
              <w:rFonts w:hint="default" w:ascii="Times New Roman" w:hAnsi="Times New Roman" w:cs="Times New Roman"/>
              <w:szCs w:val="48"/>
            </w:rPr>
            <w:t xml:space="preserve">4. </w:t>
          </w:r>
          <w:r>
            <w:rPr>
              <w:rFonts w:ascii="Times New Roman" w:hAnsi="Times New Roman" w:cs="Times New Roman"/>
              <w:szCs w:val="48"/>
            </w:rPr>
            <w:t>Физическое моделирование</w:t>
          </w:r>
          <w:r>
            <w:tab/>
          </w:r>
          <w:r>
            <w:fldChar w:fldCharType="begin"/>
          </w:r>
          <w:r>
            <w:instrText xml:space="preserve"> PAGEREF _Toc2549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_Toc13580 </w:instrText>
          </w:r>
          <w:r>
            <w:rPr>
              <w:bCs/>
            </w:rPr>
            <w:fldChar w:fldCharType="separate"/>
          </w:r>
          <w:r>
            <w:rPr>
              <w:rFonts w:hint="default" w:ascii="Times New Roman" w:hAnsi="Times New Roman" w:cs="Times New Roman"/>
              <w:szCs w:val="32"/>
              <w:lang w:val="ru-RU"/>
            </w:rPr>
            <w:t xml:space="preserve">4.1. Создание базы данных в </w:t>
          </w:r>
          <w:r>
            <w:rPr>
              <w:rFonts w:hint="default" w:ascii="Times New Roman" w:hAnsi="Times New Roman" w:cs="Times New Roman"/>
              <w:szCs w:val="32"/>
              <w:lang w:val="en-US"/>
            </w:rPr>
            <w:t>SQL SERVER MANAGEMENT STUDIO 20</w:t>
          </w:r>
          <w:r>
            <w:tab/>
          </w:r>
          <w:r>
            <w:fldChar w:fldCharType="begin"/>
          </w:r>
          <w:r>
            <w:instrText xml:space="preserve"> PAGEREF _Toc13580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_Toc15318 </w:instrText>
          </w:r>
          <w:r>
            <w:rPr>
              <w:bCs/>
            </w:rPr>
            <w:fldChar w:fldCharType="separate"/>
          </w:r>
          <w:r>
            <w:rPr>
              <w:rFonts w:hint="default" w:ascii="Times New Roman" w:hAnsi="Times New Roman" w:cs="Times New Roman"/>
              <w:szCs w:val="32"/>
              <w:lang w:val="ru-RU"/>
            </w:rPr>
            <w:t>4.2. Создание физической модели</w:t>
          </w:r>
          <w:r>
            <w:tab/>
          </w:r>
          <w:r>
            <w:fldChar w:fldCharType="begin"/>
          </w:r>
          <w:r>
            <w:instrText xml:space="preserve"> PAGEREF _Toc15318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_Toc26299 </w:instrText>
          </w:r>
          <w:r>
            <w:rPr>
              <w:bCs/>
            </w:rPr>
            <w:fldChar w:fldCharType="separate"/>
          </w:r>
          <w:r>
            <w:rPr>
              <w:rFonts w:hint="default" w:ascii="Times New Roman" w:hAnsi="Times New Roman" w:cs="Times New Roman"/>
              <w:szCs w:val="32"/>
              <w:lang w:val="ru-RU"/>
            </w:rPr>
            <w:t xml:space="preserve">4.3. Листинг </w:t>
          </w:r>
          <w:r>
            <w:rPr>
              <w:rFonts w:hint="default" w:ascii="Times New Roman" w:hAnsi="Times New Roman" w:cs="Times New Roman"/>
              <w:szCs w:val="32"/>
              <w:lang w:val="en-US"/>
            </w:rPr>
            <w:t xml:space="preserve">SQL </w:t>
          </w:r>
          <w:r>
            <w:rPr>
              <w:rFonts w:hint="default" w:ascii="Times New Roman" w:hAnsi="Times New Roman" w:cs="Times New Roman"/>
              <w:szCs w:val="32"/>
              <w:lang w:val="ru-RU"/>
            </w:rPr>
            <w:t>запросов</w:t>
          </w:r>
          <w:r>
            <w:tab/>
          </w:r>
          <w:r>
            <w:fldChar w:fldCharType="begin"/>
          </w:r>
          <w:r>
            <w:instrText xml:space="preserve"> PAGEREF _Toc26299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_Toc25075 </w:instrText>
          </w:r>
          <w:r>
            <w:rPr>
              <w:bCs/>
            </w:rPr>
            <w:fldChar w:fldCharType="separate"/>
          </w:r>
          <w:r>
            <w:rPr>
              <w:rFonts w:hint="default" w:ascii="Times New Roman" w:hAnsi="Times New Roman" w:cs="Times New Roman"/>
              <w:szCs w:val="48"/>
            </w:rPr>
            <w:t xml:space="preserve">5. </w:t>
          </w:r>
          <w:r>
            <w:rPr>
              <w:rFonts w:ascii="Times New Roman" w:hAnsi="Times New Roman" w:cs="Times New Roman"/>
              <w:szCs w:val="48"/>
            </w:rPr>
            <w:t>Описание программного продукта</w:t>
          </w:r>
          <w:r>
            <w:tab/>
          </w:r>
          <w:r>
            <w:fldChar w:fldCharType="begin"/>
          </w:r>
          <w:r>
            <w:instrText xml:space="preserve"> PAGEREF _Toc25075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_Toc3972 </w:instrText>
          </w:r>
          <w:r>
            <w:rPr>
              <w:bCs/>
            </w:rPr>
            <w:fldChar w:fldCharType="separate"/>
          </w:r>
          <w:r>
            <w:rPr>
              <w:rFonts w:hint="default" w:ascii="Times New Roman" w:hAnsi="Times New Roman" w:cs="Times New Roman"/>
              <w:szCs w:val="32"/>
              <w:lang w:val="ru-RU"/>
            </w:rPr>
            <w:t xml:space="preserve">5.1. Скриншоты работы </w:t>
          </w:r>
          <w:r>
            <w:rPr>
              <w:rFonts w:hint="default" w:ascii="Times New Roman" w:hAnsi="Times New Roman" w:cs="Times New Roman"/>
              <w:szCs w:val="32"/>
              <w:lang w:val="en-US"/>
            </w:rPr>
            <w:t xml:space="preserve">WPF </w:t>
          </w:r>
          <w:r>
            <w:rPr>
              <w:rFonts w:hint="default" w:ascii="Times New Roman" w:hAnsi="Times New Roman" w:cs="Times New Roman"/>
              <w:szCs w:val="32"/>
              <w:lang w:val="ru-RU"/>
            </w:rPr>
            <w:t>приложения</w:t>
          </w:r>
          <w:r>
            <w:tab/>
          </w:r>
          <w:r>
            <w:fldChar w:fldCharType="begin"/>
          </w:r>
          <w:r>
            <w:instrText xml:space="preserve"> PAGEREF _Toc3972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_Toc12375 </w:instrText>
          </w:r>
          <w:r>
            <w:rPr>
              <w:bCs/>
            </w:rPr>
            <w:fldChar w:fldCharType="separate"/>
          </w:r>
          <w:r>
            <w:rPr>
              <w:rFonts w:hint="default" w:ascii="Times New Roman" w:hAnsi="Times New Roman" w:cs="Times New Roman"/>
              <w:szCs w:val="32"/>
              <w:lang w:val="ru-RU"/>
            </w:rPr>
            <w:t xml:space="preserve">5.2. Листинг </w:t>
          </w:r>
          <w:r>
            <w:rPr>
              <w:rFonts w:hint="default" w:ascii="Times New Roman" w:hAnsi="Times New Roman" w:cs="Times New Roman"/>
              <w:szCs w:val="32"/>
              <w:lang w:val="en-US"/>
            </w:rPr>
            <w:t xml:space="preserve">WPF </w:t>
          </w:r>
          <w:r>
            <w:rPr>
              <w:rFonts w:hint="default" w:ascii="Times New Roman" w:hAnsi="Times New Roman" w:cs="Times New Roman"/>
              <w:szCs w:val="32"/>
              <w:lang w:val="ru-RU"/>
            </w:rPr>
            <w:t>приложения</w:t>
          </w:r>
          <w:r>
            <w:tab/>
          </w:r>
          <w:r>
            <w:fldChar w:fldCharType="begin"/>
          </w:r>
          <w:r>
            <w:instrText xml:space="preserve"> PAGEREF _Toc12375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_Toc31671 </w:instrText>
          </w:r>
          <w:r>
            <w:rPr>
              <w:bCs/>
            </w:rPr>
            <w:fldChar w:fldCharType="separate"/>
          </w:r>
          <w:r>
            <w:rPr>
              <w:rFonts w:hint="default" w:ascii="Times New Roman" w:hAnsi="Times New Roman" w:cs="Times New Roman"/>
              <w:szCs w:val="48"/>
            </w:rPr>
            <w:t xml:space="preserve">6. </w:t>
          </w:r>
          <w:r>
            <w:rPr>
              <w:rFonts w:ascii="Times New Roman" w:hAnsi="Times New Roman" w:cs="Times New Roman"/>
              <w:szCs w:val="48"/>
            </w:rPr>
            <w:t>Заключение</w:t>
          </w:r>
          <w:r>
            <w:tab/>
          </w:r>
          <w:r>
            <w:fldChar w:fldCharType="begin"/>
          </w:r>
          <w:r>
            <w:instrText xml:space="preserve"> PAGEREF _Toc31671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r>
            <w:rPr>
              <w:bCs/>
            </w:rPr>
            <w:fldChar w:fldCharType="end"/>
          </w:r>
        </w:p>
      </w:sdtContent>
    </w:sdt>
    <w:p/>
    <w:p>
      <w:pPr>
        <w:rPr>
          <w:rFonts w:hint="default"/>
          <w:lang w:val="en-US"/>
        </w:rPr>
      </w:pPr>
      <w:r>
        <w:br w:type="page"/>
      </w:r>
    </w:p>
    <w:p>
      <w:pPr>
        <w:pStyle w:val="2"/>
        <w:numPr>
          <w:ilvl w:val="0"/>
          <w:numId w:val="1"/>
        </w:numPr>
        <w:ind w:left="425" w:leftChars="0" w:hanging="425" w:firstLineChars="0"/>
      </w:pPr>
      <w:bookmarkStart w:id="0" w:name="_Toc12772"/>
      <w:r>
        <w:rPr>
          <w:rFonts w:ascii="Times New Roman" w:hAnsi="Times New Roman" w:cs="Times New Roman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>Введение</w:t>
      </w:r>
      <w:bookmarkEnd w:id="0"/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Объектом исследования является компания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“XPilotKarting”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Актуальность данной работы обусловлена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ростом популярности картинга как вид активного отдыха.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 данной работы: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разработка информационной системы для учёта картингов, клиентов и сотрудников.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Для достижения поставленной цели, нужно:</w:t>
      </w:r>
    </w:p>
    <w:p>
      <w:pPr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Учёт клиентов, арендованных картов и картов на паркинге, компании поставщиков и типы картов</w:t>
      </w:r>
    </w:p>
    <w:p>
      <w:pPr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Добавление, удаление и редактирование различных данных в ИС</w:t>
      </w:r>
    </w:p>
    <w:p>
      <w:pPr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Быстрое расширение ИС</w:t>
      </w:r>
    </w:p>
    <w:p>
      <w:pPr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Понятное и интуитивное управление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1" w:name="_Toc21976"/>
      <w:r>
        <w:rPr>
          <w:rFonts w:ascii="Times New Roman" w:hAnsi="Times New Roman" w:cs="Times New Roman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>Описание объекта исследования</w:t>
      </w:r>
      <w:bookmarkEnd w:id="1"/>
    </w:p>
    <w:p>
      <w:pPr>
        <w:spacing w:line="360" w:lineRule="auto"/>
        <w:ind w:firstLine="435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Данная учебная практика направлена на разработку информационной системы для учёта проката картинга на разных треках, в разных частях России. Прокат картинга становится всё более популярным видом активного отдыха и для повышения качества обслуживания клиентов и эффективным управлением паркингом картинга для сотрудников, нужна качественно спроектированная ИС учёта проката картинга.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Диаграмма увлечения картингом в России с 2020 по 2023 год представлена на Рисунке 1.</w:t>
      </w:r>
    </w:p>
    <w:p>
      <w:pPr>
        <w:ind w:firstLine="435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393690" cy="2388870"/>
            <wp:effectExtent l="4445" t="4445" r="12065" b="6985"/>
            <wp:docPr id="37" name="Диаграмма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ind w:firstLine="435"/>
        <w:jc w:val="center"/>
        <w:rPr>
          <w:rFonts w:hint="default"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ru-RU"/>
        </w:rPr>
        <w:t>Рисунок 1. Увлечение людей картингом в России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ИС можно будет вести учёт:</w:t>
      </w:r>
    </w:p>
    <w:p>
      <w:pPr>
        <w:pStyle w:val="2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Людей, арендующих прокат</w:t>
      </w:r>
    </w:p>
    <w:p>
      <w:pPr>
        <w:pStyle w:val="2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Компаний, которые предоставляют карты</w:t>
      </w:r>
    </w:p>
    <w:p>
      <w:pPr>
        <w:pStyle w:val="2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и характеристики картов.</w:t>
      </w:r>
    </w:p>
    <w:p>
      <w:pPr>
        <w:pStyle w:val="2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Уже арендованных картов</w:t>
      </w:r>
    </w:p>
    <w:p>
      <w:pPr>
        <w:pStyle w:val="2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Картов, которые находятся на паркинге</w:t>
      </w:r>
    </w:p>
    <w:p>
      <w:pPr>
        <w:ind w:firstLine="435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Таким образом, внедрённая система позволит улучшить эффективность и прибыль компаниям, занимающимися прокатом карто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</w:pPr>
      <w:bookmarkStart w:id="2" w:name="_Toc3889"/>
      <w:r>
        <w:rPr>
          <w:rFonts w:ascii="Times New Roman" w:hAnsi="Times New Roman" w:cs="Times New Roman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>Логическое моделирование</w:t>
      </w:r>
      <w:bookmarkEnd w:id="2"/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Логическое моделирование будет включать в себя: создание таблиц и связей между ними. Объяснение этих связей между таблицами и даст понятие для проектирования физической модели данных и переноса её в базу данных.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Создание таблиц и связей представлена на рисунке 2.</w:t>
      </w:r>
    </w:p>
    <w:p>
      <w:pPr>
        <w:pStyle w:val="3"/>
        <w:numPr>
          <w:ilvl w:val="1"/>
          <w:numId w:val="1"/>
        </w:numPr>
        <w:bidi w:val="0"/>
        <w:ind w:leftChars="0"/>
        <w:rPr>
          <w:rFonts w:hint="default" w:ascii="Times New Roman" w:hAnsi="Times New Roman" w:cs="Times New Roman"/>
          <w:color w:val="auto"/>
          <w:sz w:val="32"/>
          <w:szCs w:val="32"/>
          <w:lang w:val="ru-RU"/>
        </w:rPr>
      </w:pPr>
      <w:bookmarkStart w:id="3" w:name="_Toc3256"/>
      <w:r>
        <w:rPr>
          <w:rFonts w:hint="default" w:ascii="Times New Roman" w:hAnsi="Times New Roman" w:cs="Times New Roman"/>
          <w:color w:val="auto"/>
          <w:sz w:val="32"/>
          <w:szCs w:val="32"/>
          <w:lang w:val="ru-RU"/>
        </w:rPr>
        <w:t>Создание таблиц и связей между ними</w:t>
      </w:r>
      <w:bookmarkEnd w:id="3"/>
    </w:p>
    <w:p>
      <w:pPr>
        <w:pStyle w:val="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645025" cy="337312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2025" cy="337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Рисунок 2</w:t>
      </w:r>
      <w:r>
        <w:rPr>
          <w:rFonts w:ascii="Times New Roman" w:hAnsi="Times New Roman" w:cs="Times New Roman"/>
          <w:sz w:val="28"/>
          <w:szCs w:val="28"/>
          <w:highlight w:val="none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Создание таблиц и связей логической модели данных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логической модели спроектированы следующие таблицы:</w:t>
      </w:r>
    </w:p>
    <w:p>
      <w:pPr>
        <w:pStyle w:val="2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KartVendors</w:t>
      </w:r>
      <w:r>
        <w:rPr>
          <w:rFonts w:ascii="Times New Roman" w:hAnsi="Times New Roman" w:cs="Times New Roman"/>
          <w:sz w:val="28"/>
          <w:szCs w:val="28"/>
        </w:rPr>
        <w:t xml:space="preserve"> (Поставщики картов) – эта таблица будет содержать в себе названия и адреса компаний, которые поставляют карты на паркинг. В таблице есть следующие атрибуты:</w:t>
      </w:r>
    </w:p>
    <w:p>
      <w:pPr>
        <w:pStyle w:val="2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KartVendorId</w:t>
      </w:r>
      <w:r>
        <w:rPr>
          <w:rFonts w:ascii="Times New Roman" w:hAnsi="Times New Roman" w:cs="Times New Roman"/>
          <w:sz w:val="28"/>
          <w:szCs w:val="28"/>
        </w:rPr>
        <w:t xml:space="preserve"> (Идентификатор поставщика) – атрибут целочисленного типа, который является первичным ключом. По нему можно быстро будет найти нужную компанию</w:t>
      </w:r>
    </w:p>
    <w:p>
      <w:pPr>
        <w:pStyle w:val="2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CompanyName</w:t>
      </w:r>
      <w:r>
        <w:rPr>
          <w:rFonts w:ascii="Times New Roman" w:hAnsi="Times New Roman" w:cs="Times New Roman"/>
          <w:sz w:val="28"/>
          <w:szCs w:val="28"/>
        </w:rPr>
        <w:t xml:space="preserve"> (Название компании) – атрибут строкового типа в который будет записываться информация о названии компании</w:t>
      </w:r>
    </w:p>
    <w:p>
      <w:pPr>
        <w:pStyle w:val="2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CompanyAddress</w:t>
      </w:r>
      <w:r>
        <w:rPr>
          <w:rFonts w:ascii="Times New Roman" w:hAnsi="Times New Roman" w:cs="Times New Roman"/>
          <w:sz w:val="28"/>
          <w:szCs w:val="28"/>
        </w:rPr>
        <w:t xml:space="preserve"> (Адрес компании) – атрибут строкового типа в который будет записываться информация о адресе, местоположении компании</w:t>
      </w:r>
    </w:p>
    <w:p>
      <w:pPr>
        <w:pStyle w:val="2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KartTypes</w:t>
      </w:r>
      <w:r>
        <w:rPr>
          <w:rFonts w:ascii="Times New Roman" w:hAnsi="Times New Roman" w:cs="Times New Roman"/>
          <w:sz w:val="28"/>
          <w:szCs w:val="28"/>
        </w:rPr>
        <w:t xml:space="preserve"> (Типы картов) – эта таблица будет содержать в себе названия различных конфигураций картов и двигатель. В таблице есть следующие атрибуты:</w:t>
      </w:r>
    </w:p>
    <w:p>
      <w:pPr>
        <w:pStyle w:val="2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KartTypeId</w:t>
      </w:r>
      <w:r>
        <w:rPr>
          <w:rFonts w:ascii="Times New Roman" w:hAnsi="Times New Roman" w:cs="Times New Roman"/>
          <w:sz w:val="28"/>
          <w:szCs w:val="28"/>
        </w:rPr>
        <w:t xml:space="preserve"> (Идентификатор типа карта) – атрибут целочисленного типа, который является первичным ключом. По нему можно быстро будет найти нужный тип карта, его название и конфигурацию.</w:t>
      </w:r>
    </w:p>
    <w:p>
      <w:pPr>
        <w:pStyle w:val="27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KartTypeName</w:t>
      </w:r>
      <w:r>
        <w:rPr>
          <w:rFonts w:ascii="Times New Roman" w:hAnsi="Times New Roman" w:cs="Times New Roman"/>
          <w:sz w:val="28"/>
          <w:szCs w:val="28"/>
        </w:rPr>
        <w:t xml:space="preserve"> (Название типа карта) – атрибут строкового типа в который будет записываться информация о названии типа который был присвоен карту.</w:t>
      </w:r>
    </w:p>
    <w:p>
      <w:pPr>
        <w:pStyle w:val="27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KartEngine</w:t>
      </w:r>
      <w:r>
        <w:rPr>
          <w:rFonts w:ascii="Times New Roman" w:hAnsi="Times New Roman" w:cs="Times New Roman"/>
          <w:sz w:val="28"/>
          <w:szCs w:val="28"/>
        </w:rPr>
        <w:t xml:space="preserve"> (Двигатель карта) – атрибут строкового типа в который будет записываться информация о двигателе, который был поставлен в текущий тип карта.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Karts</w:t>
      </w:r>
      <w:r>
        <w:rPr>
          <w:rFonts w:ascii="Times New Roman" w:hAnsi="Times New Roman" w:cs="Times New Roman"/>
          <w:sz w:val="28"/>
          <w:szCs w:val="28"/>
        </w:rPr>
        <w:t xml:space="preserve"> (Карты, которые есть на паркинге) – эта таблица будет содержать в себе карты, которые есть на паркинге, их поставщика и цвет. В таблице есть следующие атрибуты:</w:t>
      </w:r>
    </w:p>
    <w:p>
      <w:pPr>
        <w:pStyle w:val="2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KartId</w:t>
      </w:r>
      <w:r>
        <w:rPr>
          <w:rFonts w:ascii="Times New Roman" w:hAnsi="Times New Roman" w:cs="Times New Roman"/>
          <w:sz w:val="28"/>
          <w:szCs w:val="28"/>
        </w:rPr>
        <w:t xml:space="preserve"> (Идентификатор карта) – атрибут целочисленного типа, который является первичным ключом. По нему можно быстро будет найти нужный карт на паркинге</w:t>
      </w:r>
    </w:p>
    <w:p>
      <w:pPr>
        <w:pStyle w:val="2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KartVendorId</w:t>
      </w:r>
      <w:r>
        <w:rPr>
          <w:rFonts w:ascii="Times New Roman" w:hAnsi="Times New Roman" w:cs="Times New Roman"/>
          <w:sz w:val="28"/>
          <w:szCs w:val="28"/>
        </w:rPr>
        <w:t xml:space="preserve"> (Идентификатор поставщика) – атрибут целочисленного типа, который является вторичным ключом. В него записывается информация о поставщике этого карта.</w:t>
      </w:r>
    </w:p>
    <w:p>
      <w:pPr>
        <w:pStyle w:val="2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KartTypeId</w:t>
      </w:r>
      <w:r>
        <w:rPr>
          <w:rFonts w:ascii="Times New Roman" w:hAnsi="Times New Roman" w:cs="Times New Roman"/>
          <w:sz w:val="28"/>
          <w:szCs w:val="28"/>
        </w:rPr>
        <w:t xml:space="preserve"> (Идентификатор типа карта) – атрибут целочисленного типа, который является вторичным ключом. В него записывается информация каким типом является текущий карт. </w:t>
      </w:r>
    </w:p>
    <w:p>
      <w:pPr>
        <w:pStyle w:val="2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KartColor</w:t>
      </w:r>
      <w:r>
        <w:rPr>
          <w:rFonts w:ascii="Times New Roman" w:hAnsi="Times New Roman" w:cs="Times New Roman"/>
          <w:sz w:val="28"/>
          <w:szCs w:val="28"/>
        </w:rPr>
        <w:t xml:space="preserve"> (Цвет карта) - атрибут строкового типа в который будет записываться информация о цвете карта.</w:t>
      </w:r>
    </w:p>
    <w:p>
      <w:pPr>
        <w:pStyle w:val="2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KartRents</w:t>
      </w:r>
      <w:r>
        <w:rPr>
          <w:rFonts w:ascii="Times New Roman" w:hAnsi="Times New Roman" w:cs="Times New Roman"/>
          <w:sz w:val="28"/>
          <w:szCs w:val="28"/>
        </w:rPr>
        <w:t xml:space="preserve"> (Арендованные карты) – эта таблица будет содержать в себе арендованные карты. В таблице есть следующие атрибуты:</w:t>
      </w:r>
    </w:p>
    <w:p>
      <w:pPr>
        <w:pStyle w:val="2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KartRentId</w:t>
      </w:r>
      <w:r>
        <w:rPr>
          <w:rFonts w:ascii="Times New Roman" w:hAnsi="Times New Roman" w:cs="Times New Roman"/>
          <w:sz w:val="28"/>
          <w:szCs w:val="28"/>
        </w:rPr>
        <w:t xml:space="preserve"> (Идентификатор арендованного карта) – атрибут целочисленного типа, который является первичным ключом. По нему можно быстро будет найти нужный арендованный карт.</w:t>
      </w:r>
    </w:p>
    <w:p>
      <w:pPr>
        <w:pStyle w:val="2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LapsCount</w:t>
      </w:r>
      <w:r>
        <w:rPr>
          <w:rFonts w:ascii="Times New Roman" w:hAnsi="Times New Roman" w:cs="Times New Roman"/>
          <w:sz w:val="28"/>
          <w:szCs w:val="28"/>
        </w:rPr>
        <w:t xml:space="preserve"> (Кол-во кругов) – атрибут целочисленного типа в который будет записываться информация о кол-ве кругов для арендованного карта. </w:t>
      </w:r>
    </w:p>
    <w:p>
      <w:pPr>
        <w:pStyle w:val="2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DistributorId</w:t>
      </w:r>
      <w:r>
        <w:rPr>
          <w:rFonts w:ascii="Times New Roman" w:hAnsi="Times New Roman" w:cs="Times New Roman"/>
          <w:sz w:val="28"/>
          <w:szCs w:val="28"/>
        </w:rPr>
        <w:t xml:space="preserve"> (Идентификатор арендующего) – атрибут целочисленного типа, который является вторичным ключом. В него будет записываться информация о арендующем.</w:t>
      </w:r>
    </w:p>
    <w:p>
      <w:pPr>
        <w:pStyle w:val="2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KartId</w:t>
      </w:r>
      <w:r>
        <w:rPr>
          <w:rFonts w:ascii="Times New Roman" w:hAnsi="Times New Roman" w:cs="Times New Roman"/>
          <w:sz w:val="28"/>
          <w:szCs w:val="28"/>
        </w:rPr>
        <w:t xml:space="preserve"> (Идентификатор карта) – атрибут целочисленного типа, который является вторичным ключом. </w:t>
      </w:r>
    </w:p>
    <w:p>
      <w:pPr>
        <w:pStyle w:val="2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kartCost</w:t>
      </w:r>
      <w:r>
        <w:rPr>
          <w:rFonts w:ascii="Times New Roman" w:hAnsi="Times New Roman" w:cs="Times New Roman"/>
          <w:sz w:val="28"/>
          <w:szCs w:val="28"/>
        </w:rPr>
        <w:t xml:space="preserve"> (Стоимость аренды) – атрибут денежного типа. В него будет записываться стоимость аренды карта.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2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Distributors</w:t>
      </w:r>
      <w:r>
        <w:rPr>
          <w:rFonts w:ascii="Times New Roman" w:hAnsi="Times New Roman" w:cs="Times New Roman"/>
          <w:sz w:val="28"/>
          <w:szCs w:val="28"/>
        </w:rPr>
        <w:t xml:space="preserve"> (Арендующие) – эта таблица будет содержать в себе людей, арендующие карты. В таблице есть следующие атрибуты:</w:t>
      </w:r>
    </w:p>
    <w:p>
      <w:pPr>
        <w:pStyle w:val="2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DistributorId</w:t>
      </w:r>
      <w:r>
        <w:rPr>
          <w:rFonts w:ascii="Times New Roman" w:hAnsi="Times New Roman" w:cs="Times New Roman"/>
          <w:sz w:val="28"/>
          <w:szCs w:val="28"/>
        </w:rPr>
        <w:t xml:space="preserve"> (Идентификатор арендующего) – атрибут целочисленного типа, который является первичным ключом. По нему можно быстро будет найти нужного человека, арендующего карт.</w:t>
      </w:r>
    </w:p>
    <w:p>
      <w:pPr>
        <w:pStyle w:val="2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DistributorName</w:t>
      </w:r>
      <w:r>
        <w:rPr>
          <w:rFonts w:ascii="Times New Roman" w:hAnsi="Times New Roman" w:cs="Times New Roman"/>
          <w:sz w:val="28"/>
          <w:szCs w:val="28"/>
        </w:rPr>
        <w:t xml:space="preserve"> (Имя арендующего) – атрибут строкового типа в который будет записываться информация имя арендующего.</w:t>
      </w:r>
    </w:p>
    <w:p>
      <w:pPr>
        <w:pStyle w:val="2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DistributorAge</w:t>
      </w:r>
      <w:r>
        <w:rPr>
          <w:rFonts w:ascii="Times New Roman" w:hAnsi="Times New Roman" w:cs="Times New Roman"/>
          <w:sz w:val="28"/>
          <w:szCs w:val="28"/>
        </w:rPr>
        <w:t xml:space="preserve"> (Возраст арендующего) – атрибут целочисленного типа. В него будет записываться информация о возрасте арендующего.</w:t>
      </w:r>
    </w:p>
    <w:p>
      <w:pPr>
        <w:pStyle w:val="2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DistributorNumber</w:t>
      </w:r>
      <w:r>
        <w:rPr>
          <w:rFonts w:ascii="Times New Roman" w:hAnsi="Times New Roman" w:cs="Times New Roman"/>
          <w:sz w:val="28"/>
          <w:szCs w:val="28"/>
        </w:rPr>
        <w:t xml:space="preserve"> (Номер арендующего) – атрибут целочисленного типа. В него записывается номер арендующего.</w:t>
      </w:r>
    </w:p>
    <w:p>
      <w:pPr>
        <w:pStyle w:val="3"/>
        <w:numPr>
          <w:ilvl w:val="1"/>
          <w:numId w:val="1"/>
        </w:numPr>
        <w:bidi w:val="0"/>
        <w:ind w:leftChars="0"/>
        <w:rPr>
          <w:rFonts w:hint="default"/>
          <w:lang w:val="ru-RU"/>
        </w:rPr>
      </w:pPr>
      <w:bookmarkStart w:id="4" w:name="_Toc3036"/>
      <w:r>
        <w:rPr>
          <w:rFonts w:hint="default" w:ascii="Times New Roman" w:hAnsi="Times New Roman" w:cs="Times New Roman"/>
          <w:color w:val="auto"/>
          <w:sz w:val="32"/>
          <w:szCs w:val="32"/>
          <w:lang w:val="ru-RU"/>
        </w:rPr>
        <w:t>Написание логических сл</w:t>
      </w:r>
      <w:r>
        <w:rPr>
          <w:rFonts w:hint="default" w:ascii="Times New Roman" w:hAnsi="Times New Roman" w:cs="Times New Roman"/>
          <w:color w:val="auto"/>
          <w:sz w:val="32"/>
          <w:szCs w:val="32"/>
          <w:highlight w:val="none"/>
          <w:lang w:val="ru-RU"/>
        </w:rPr>
        <w:t>оварей</w:t>
      </w:r>
      <w:bookmarkEnd w:id="4"/>
      <w:r>
        <w:rPr>
          <w:rFonts w:hint="default" w:ascii="Times New Roman" w:hAnsi="Times New Roman" w:cs="Times New Roman"/>
          <w:color w:val="auto"/>
          <w:sz w:val="32"/>
          <w:szCs w:val="32"/>
          <w:highlight w:val="none"/>
          <w:lang w:val="ru-RU"/>
        </w:rPr>
        <w:t xml:space="preserve"> . Логический словарь данных </w:t>
      </w:r>
      <w:r>
        <w:rPr>
          <w:rFonts w:hint="default" w:ascii="Times New Roman" w:hAnsi="Times New Roman" w:cs="Times New Roman"/>
          <w:color w:val="auto"/>
          <w:sz w:val="32"/>
          <w:szCs w:val="32"/>
          <w:highlight w:val="none"/>
          <w:lang w:val="en-US"/>
        </w:rPr>
        <w:t xml:space="preserve">kartTypes </w:t>
      </w:r>
      <w:r>
        <w:rPr>
          <w:rFonts w:hint="default" w:ascii="Times New Roman" w:hAnsi="Times New Roman" w:cs="Times New Roman"/>
          <w:color w:val="auto"/>
          <w:sz w:val="32"/>
          <w:szCs w:val="32"/>
          <w:highlight w:val="none"/>
          <w:lang w:val="ru-RU"/>
        </w:rPr>
        <w:t xml:space="preserve">представлен на таблице 1. </w:t>
      </w:r>
    </w:p>
    <w:tbl>
      <w:tblPr>
        <w:tblStyle w:val="16"/>
        <w:tblpPr w:leftFromText="180" w:rightFromText="180" w:vertAnchor="text" w:horzAnchor="page" w:tblpX="2060" w:tblpY="51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1958"/>
        <w:gridCol w:w="1594"/>
        <w:gridCol w:w="1594"/>
        <w:gridCol w:w="2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48" w:type="dxa"/>
        </w:trPr>
        <w:tc>
          <w:tcPr>
            <w:tcW w:w="9423" w:type="dxa"/>
            <w:gridSpan w:val="5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kartTypes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48" w:type="dxa"/>
        </w:trPr>
        <w:tc>
          <w:tcPr>
            <w:tcW w:w="1899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Ключ</w:t>
            </w:r>
          </w:p>
        </w:tc>
        <w:tc>
          <w:tcPr>
            <w:tcW w:w="1958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Название аттрибута</w:t>
            </w:r>
          </w:p>
        </w:tc>
        <w:tc>
          <w:tcPr>
            <w:tcW w:w="1594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Тип данных</w:t>
            </w:r>
          </w:p>
        </w:tc>
        <w:tc>
          <w:tcPr>
            <w:tcW w:w="1594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Is Null</w:t>
            </w:r>
          </w:p>
        </w:tc>
        <w:tc>
          <w:tcPr>
            <w:tcW w:w="2378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48" w:type="dxa"/>
        </w:trPr>
        <w:tc>
          <w:tcPr>
            <w:tcW w:w="1899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Первичный ключ (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PK)</w:t>
            </w:r>
          </w:p>
        </w:tc>
        <w:tc>
          <w:tcPr>
            <w:tcW w:w="1958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KartTypeId</w:t>
            </w:r>
          </w:p>
        </w:tc>
        <w:tc>
          <w:tcPr>
            <w:tcW w:w="1594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INT</w:t>
            </w:r>
          </w:p>
        </w:tc>
        <w:tc>
          <w:tcPr>
            <w:tcW w:w="1594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78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атрибут целочисленного типа, который является первичным ключом. По нему можно быстро будет найти нужный тип карта, его название и конфигурацию.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48" w:type="dxa"/>
        </w:trPr>
        <w:tc>
          <w:tcPr>
            <w:tcW w:w="1899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ru-RU"/>
              </w:rPr>
              <w:t>－</w:t>
            </w:r>
          </w:p>
        </w:tc>
        <w:tc>
          <w:tcPr>
            <w:tcW w:w="1958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KartTypeName</w:t>
            </w:r>
          </w:p>
        </w:tc>
        <w:tc>
          <w:tcPr>
            <w:tcW w:w="1594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STRING</w:t>
            </w:r>
          </w:p>
        </w:tc>
        <w:tc>
          <w:tcPr>
            <w:tcW w:w="1594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378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атрибут строкового типа в который будет записываться информация о названии типа который был присвоен карту.</w:t>
            </w:r>
          </w:p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48" w:type="dxa"/>
        </w:trPr>
        <w:tc>
          <w:tcPr>
            <w:tcW w:w="1899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ru-RU"/>
              </w:rPr>
              <w:t>－</w:t>
            </w:r>
          </w:p>
        </w:tc>
        <w:tc>
          <w:tcPr>
            <w:tcW w:w="1958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KartEngine</w:t>
            </w:r>
          </w:p>
        </w:tc>
        <w:tc>
          <w:tcPr>
            <w:tcW w:w="1594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STRING</w:t>
            </w:r>
          </w:p>
        </w:tc>
        <w:tc>
          <w:tcPr>
            <w:tcW w:w="1594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378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атрибут строкового типа в который будет записываться информация о двигателе, который был поставлен в текущий тип карта.</w:t>
            </w:r>
          </w:p>
        </w:tc>
      </w:tr>
    </w:tbl>
    <w:p>
      <w:pPr>
        <w:pStyle w:val="9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Таблица 1. таблица </w:t>
      </w:r>
      <w:r>
        <w:rPr>
          <w:rFonts w:hint="default"/>
          <w:lang w:val="en-US"/>
        </w:rPr>
        <w:t>kartTypes</w:t>
      </w:r>
      <w:r>
        <w:rPr>
          <w:rFonts w:hint="default"/>
          <w:lang w:val="ru-RU"/>
        </w:rPr>
        <w:t xml:space="preserve"> 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Логический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словарь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Karts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представлен на таблице 2.</w:t>
      </w:r>
    </w:p>
    <w:tbl>
      <w:tblPr>
        <w:tblStyle w:val="16"/>
        <w:tblpPr w:leftFromText="180" w:rightFromText="180" w:vertAnchor="text" w:horzAnchor="page" w:tblpX="2060" w:tblpY="51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1958"/>
        <w:gridCol w:w="1594"/>
        <w:gridCol w:w="1061"/>
        <w:gridCol w:w="29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23" w:type="dxa"/>
            <w:gridSpan w:val="5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Karts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Ключ</w:t>
            </w:r>
          </w:p>
        </w:tc>
        <w:tc>
          <w:tcPr>
            <w:tcW w:w="1958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Название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 аттрибута</w:t>
            </w:r>
          </w:p>
        </w:tc>
        <w:tc>
          <w:tcPr>
            <w:tcW w:w="1594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Тип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 данных</w:t>
            </w:r>
          </w:p>
        </w:tc>
        <w:tc>
          <w:tcPr>
            <w:tcW w:w="1061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Is Null</w:t>
            </w:r>
          </w:p>
        </w:tc>
        <w:tc>
          <w:tcPr>
            <w:tcW w:w="2911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Первичный ключ (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PK)</w:t>
            </w:r>
          </w:p>
        </w:tc>
        <w:tc>
          <w:tcPr>
            <w:tcW w:w="1958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KartId</w:t>
            </w:r>
          </w:p>
        </w:tc>
        <w:tc>
          <w:tcPr>
            <w:tcW w:w="1594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INT</w:t>
            </w:r>
          </w:p>
        </w:tc>
        <w:tc>
          <w:tcPr>
            <w:tcW w:w="106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11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 целочисленного типа, который является первичным ключом. По нему можно быстро будет найти нужный карт на паркинге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Вторичный ключ (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FK)</w:t>
            </w:r>
          </w:p>
        </w:tc>
        <w:tc>
          <w:tcPr>
            <w:tcW w:w="1958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KartVendorId</w:t>
            </w:r>
          </w:p>
        </w:tc>
        <w:tc>
          <w:tcPr>
            <w:tcW w:w="1594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INT</w:t>
            </w:r>
          </w:p>
        </w:tc>
        <w:tc>
          <w:tcPr>
            <w:tcW w:w="1061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911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 целочисленного типа, который является вторичным ключом. В него записывается информация о поставщике этого карта.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 w:ascii="SimSun" w:hAnsi="SimSun" w:eastAsia="SimSun" w:cs="SimSu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Вторичный ключ (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FK)</w:t>
            </w:r>
          </w:p>
        </w:tc>
        <w:tc>
          <w:tcPr>
            <w:tcW w:w="1958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KartTypeId</w:t>
            </w:r>
          </w:p>
        </w:tc>
        <w:tc>
          <w:tcPr>
            <w:tcW w:w="1594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INT</w:t>
            </w:r>
          </w:p>
        </w:tc>
        <w:tc>
          <w:tcPr>
            <w:tcW w:w="1061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911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атрибут целочисленного типа, который является вторичным ключом. В него записывается информация каким типом является текущий карт. </w:t>
            </w:r>
          </w:p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  <w:vertAlign w:val="baseline"/>
                <w:lang w:val="ru-RU"/>
              </w:rPr>
              <w:t>－</w:t>
            </w:r>
          </w:p>
        </w:tc>
        <w:tc>
          <w:tcPr>
            <w:tcW w:w="1958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KartColor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94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STRING</w:t>
            </w:r>
          </w:p>
        </w:tc>
        <w:tc>
          <w:tcPr>
            <w:tcW w:w="1061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911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 строкового типа в который будет записываться информация о цвете карта.</w:t>
            </w:r>
          </w:p>
        </w:tc>
      </w:tr>
    </w:tbl>
    <w:p>
      <w:pPr>
        <w:pStyle w:val="9"/>
        <w:ind w:left="0" w:leftChars="0" w:firstLine="0" w:firstLineChars="0"/>
      </w:pP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Таблица 2.Логический словарь </w:t>
      </w:r>
      <w:r>
        <w:rPr>
          <w:rFonts w:hint="default"/>
          <w:lang w:val="en-US"/>
        </w:rPr>
        <w:t>Karts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Логический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словарь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Karts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Rents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представлен на таблице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16"/>
        <w:tblpPr w:leftFromText="180" w:rightFromText="180" w:vertAnchor="text" w:horzAnchor="page" w:tblpX="2060" w:tblpY="51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1787"/>
        <w:gridCol w:w="1594"/>
        <w:gridCol w:w="1594"/>
        <w:gridCol w:w="2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2" w:type="dxa"/>
            <w:gridSpan w:val="5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KartRents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Ключ</w:t>
            </w:r>
          </w:p>
        </w:tc>
        <w:tc>
          <w:tcPr>
            <w:tcW w:w="1787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Название аттрибута</w:t>
            </w:r>
          </w:p>
        </w:tc>
        <w:tc>
          <w:tcPr>
            <w:tcW w:w="1594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Тип данных</w:t>
            </w:r>
          </w:p>
        </w:tc>
        <w:tc>
          <w:tcPr>
            <w:tcW w:w="1594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Is Null</w:t>
            </w:r>
          </w:p>
        </w:tc>
        <w:tc>
          <w:tcPr>
            <w:tcW w:w="2378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Первичный ключ (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PK)</w:t>
            </w:r>
          </w:p>
        </w:tc>
        <w:tc>
          <w:tcPr>
            <w:tcW w:w="1787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KartRentId</w:t>
            </w:r>
          </w:p>
        </w:tc>
        <w:tc>
          <w:tcPr>
            <w:tcW w:w="1594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INT</w:t>
            </w:r>
          </w:p>
        </w:tc>
        <w:tc>
          <w:tcPr>
            <w:tcW w:w="1594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78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атрибут целочисленного типа, который является первичным ключом. По нему можно быстро будет найти нужный арендованный карт.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ru-RU"/>
              </w:rPr>
              <w:t>－</w:t>
            </w:r>
          </w:p>
        </w:tc>
        <w:tc>
          <w:tcPr>
            <w:tcW w:w="1787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LapsCount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94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INT</w:t>
            </w:r>
          </w:p>
        </w:tc>
        <w:tc>
          <w:tcPr>
            <w:tcW w:w="1594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378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атрибут целочисленного типа в который будет записываться информация о кол-ве кругов для арендованного карта. </w:t>
            </w:r>
          </w:p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Вторичный ключ (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FK)</w:t>
            </w:r>
          </w:p>
        </w:tc>
        <w:tc>
          <w:tcPr>
            <w:tcW w:w="1787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DistributorId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94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INT</w:t>
            </w:r>
          </w:p>
        </w:tc>
        <w:tc>
          <w:tcPr>
            <w:tcW w:w="1594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378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атрибут целочисленного типа, который является вторичным ключом. В него будет записываться информация о арендующем.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Вторичный ключ (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FK)</w:t>
            </w:r>
          </w:p>
        </w:tc>
        <w:tc>
          <w:tcPr>
            <w:tcW w:w="1787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KartId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94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INT</w:t>
            </w:r>
          </w:p>
        </w:tc>
        <w:tc>
          <w:tcPr>
            <w:tcW w:w="1594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378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а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трибут целочисленного типа, который является вторичным ключом.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ru-RU"/>
              </w:rPr>
              <w:t>－</w:t>
            </w:r>
          </w:p>
        </w:tc>
        <w:tc>
          <w:tcPr>
            <w:tcW w:w="1787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kartCost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94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MONEY</w:t>
            </w:r>
          </w:p>
        </w:tc>
        <w:tc>
          <w:tcPr>
            <w:tcW w:w="1594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378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атрибут денежного типа. В него будет записываться стоимость аренды карта.</w:t>
            </w:r>
          </w:p>
        </w:tc>
      </w:tr>
    </w:tbl>
    <w:p>
      <w:pPr>
        <w:pStyle w:val="9"/>
      </w:pPr>
      <w:r>
        <w:t xml:space="preserve">Таблица </w:t>
      </w:r>
      <w:r>
        <w:rPr>
          <w:rFonts w:hint="default"/>
          <w:lang w:val="en-US"/>
        </w:rPr>
        <w:t>3</w:t>
      </w:r>
      <w:r>
        <w:t xml:space="preserve">. Логический словарь kartRents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Логический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словарь таблицы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Distributors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представлен на таблице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16"/>
        <w:tblpPr w:leftFromText="180" w:rightFromText="180" w:vertAnchor="text" w:horzAnchor="page" w:tblpX="2060" w:tblpY="51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2363"/>
        <w:gridCol w:w="1559"/>
        <w:gridCol w:w="1511"/>
        <w:gridCol w:w="2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5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Distributors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Ключ</w:t>
            </w:r>
          </w:p>
        </w:tc>
        <w:tc>
          <w:tcPr>
            <w:tcW w:w="2363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Название аттрибута</w:t>
            </w:r>
          </w:p>
        </w:tc>
        <w:tc>
          <w:tcPr>
            <w:tcW w:w="1559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Тип данных</w:t>
            </w:r>
          </w:p>
        </w:tc>
        <w:tc>
          <w:tcPr>
            <w:tcW w:w="1511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Is Null</w:t>
            </w:r>
          </w:p>
        </w:tc>
        <w:tc>
          <w:tcPr>
            <w:tcW w:w="2334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Первичный ключ (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PK)</w:t>
            </w:r>
          </w:p>
        </w:tc>
        <w:tc>
          <w:tcPr>
            <w:tcW w:w="2363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DistributorId</w:t>
            </w:r>
          </w:p>
        </w:tc>
        <w:tc>
          <w:tcPr>
            <w:tcW w:w="1559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INT</w:t>
            </w:r>
          </w:p>
        </w:tc>
        <w:tc>
          <w:tcPr>
            <w:tcW w:w="151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34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атрибут целочисленного типа, который является первичным ключом. По нему можно быстро будет найти нужного человека, арендующего карт.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ru-RU"/>
              </w:rPr>
              <w:t>－</w:t>
            </w:r>
          </w:p>
        </w:tc>
        <w:tc>
          <w:tcPr>
            <w:tcW w:w="2363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DistributorName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STRING</w:t>
            </w:r>
          </w:p>
        </w:tc>
        <w:tc>
          <w:tcPr>
            <w:tcW w:w="1511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334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атрибут строкового типа в который будет записываться информация имя арендующего.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ru-RU"/>
              </w:rPr>
              <w:t>－</w:t>
            </w:r>
          </w:p>
        </w:tc>
        <w:tc>
          <w:tcPr>
            <w:tcW w:w="2363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DistributorAge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INT</w:t>
            </w:r>
          </w:p>
        </w:tc>
        <w:tc>
          <w:tcPr>
            <w:tcW w:w="1511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334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атрибут целочисленного типа. В него будет записываться информация о возрасте арендующего.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ru-RU"/>
              </w:rPr>
              <w:t>－</w:t>
            </w:r>
          </w:p>
        </w:tc>
        <w:tc>
          <w:tcPr>
            <w:tcW w:w="2363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DistributorNumber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STRING</w:t>
            </w:r>
          </w:p>
        </w:tc>
        <w:tc>
          <w:tcPr>
            <w:tcW w:w="1511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334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атрибут целочисленного типа. В него записывается номер арендующего.</w:t>
            </w:r>
          </w:p>
        </w:tc>
      </w:tr>
    </w:tbl>
    <w:p>
      <w:pPr>
        <w:pStyle w:val="9"/>
      </w:pPr>
      <w:r>
        <w:t xml:space="preserve">Таблица </w:t>
      </w:r>
      <w:r>
        <w:rPr>
          <w:rFonts w:hint="default"/>
          <w:lang w:val="en-US"/>
        </w:rPr>
        <w:t>4</w:t>
      </w:r>
      <w:r>
        <w:t xml:space="preserve">. Логический словарь </w:t>
      </w:r>
      <w:r>
        <w:rPr>
          <w:rFonts w:hint="default"/>
          <w:lang w:val="en-US"/>
        </w:rPr>
        <w:t>distributors</w:t>
      </w:r>
    </w:p>
    <w:p>
      <w:r>
        <w:br w:type="page"/>
      </w:r>
    </w:p>
    <w:p/>
    <w:p>
      <w:pPr>
        <w:pStyle w:val="2"/>
        <w:numPr>
          <w:ilvl w:val="0"/>
          <w:numId w:val="1"/>
        </w:numPr>
        <w:ind w:left="425" w:leftChars="0" w:hanging="425" w:firstLineChars="0"/>
        <w:rPr>
          <w:rFonts w:ascii="Times New Roman" w:hAnsi="Times New Roman" w:cs="Times New Roman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bookmarkStart w:id="5" w:name="_Toc2549"/>
      <w:r>
        <w:rPr>
          <w:rFonts w:ascii="Times New Roman" w:hAnsi="Times New Roman" w:cs="Times New Roman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>Физическое моделирование</w:t>
      </w:r>
      <w:bookmarkEnd w:id="5"/>
    </w:p>
    <w:p>
      <w:pPr>
        <w:pStyle w:val="3"/>
        <w:numPr>
          <w:ilvl w:val="1"/>
          <w:numId w:val="1"/>
        </w:numPr>
        <w:bidi w:val="0"/>
        <w:ind w:leftChars="0"/>
        <w:rPr>
          <w:rFonts w:hint="default" w:ascii="Times New Roman" w:hAnsi="Times New Roman" w:cs="Times New Roman"/>
          <w:color w:val="auto"/>
          <w:sz w:val="32"/>
          <w:szCs w:val="32"/>
          <w:lang w:val="ru-RU"/>
        </w:rPr>
      </w:pPr>
      <w:bookmarkStart w:id="6" w:name="_Toc13580"/>
      <w:r>
        <w:rPr>
          <w:rFonts w:hint="default" w:ascii="Times New Roman" w:hAnsi="Times New Roman" w:cs="Times New Roman"/>
          <w:color w:val="auto"/>
          <w:sz w:val="32"/>
          <w:szCs w:val="32"/>
          <w:lang w:val="ru-RU"/>
        </w:rPr>
        <w:t xml:space="preserve">Создание базы данных в </w:t>
      </w: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SQL SERVER MANAGEMENT STUDIO 20</w:t>
      </w:r>
      <w:bookmarkEnd w:id="6"/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С помощью </w:t>
      </w:r>
      <w:r>
        <w:rPr>
          <w:rFonts w:hint="default"/>
          <w:lang w:val="en-US"/>
        </w:rPr>
        <w:t xml:space="preserve">SQL </w:t>
      </w:r>
      <w:r>
        <w:rPr>
          <w:rFonts w:hint="default"/>
          <w:lang w:val="ru-RU"/>
        </w:rPr>
        <w:t xml:space="preserve">запросов создаём базу данных </w:t>
      </w:r>
      <w:r>
        <w:rPr>
          <w:rFonts w:hint="default"/>
          <w:lang w:val="en-US"/>
        </w:rPr>
        <w:t xml:space="preserve">KartRental </w:t>
      </w:r>
      <w:r>
        <w:rPr>
          <w:rFonts w:hint="default"/>
          <w:lang w:val="ru-RU"/>
        </w:rPr>
        <w:t xml:space="preserve">и создаём к ним таблицы и заполняем их данными. </w:t>
      </w:r>
    </w:p>
    <w:p>
      <w:pPr>
        <w:bidi w:val="0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База данных с таблицами представлена на рисунке 4.</w:t>
      </w:r>
    </w:p>
    <w:p>
      <w:pPr>
        <w:jc w:val="center"/>
      </w:pPr>
      <w:r>
        <w:drawing>
          <wp:inline distT="0" distB="0" distL="114300" distR="114300">
            <wp:extent cx="3708400" cy="4433570"/>
            <wp:effectExtent l="0" t="0" r="10160" b="1270"/>
            <wp:docPr id="1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4. База данных с таблицами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bidi w:val="0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Вывод таблиц </w:t>
      </w:r>
      <w:r>
        <w:rPr>
          <w:rFonts w:hint="default"/>
          <w:lang w:val="en-US"/>
        </w:rPr>
        <w:t xml:space="preserve">Distributors, kartTypes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kartVendors</w:t>
      </w:r>
      <w:r>
        <w:rPr>
          <w:rFonts w:hint="default"/>
          <w:lang w:val="ru-RU"/>
        </w:rPr>
        <w:t xml:space="preserve"> представлена на рисунке 5.</w:t>
      </w:r>
    </w:p>
    <w:p>
      <w:pPr>
        <w:jc w:val="center"/>
      </w:pPr>
      <w:r>
        <w:drawing>
          <wp:inline distT="0" distB="0" distL="114300" distR="114300">
            <wp:extent cx="4825365" cy="1453515"/>
            <wp:effectExtent l="0" t="0" r="13335" b="13335"/>
            <wp:docPr id="3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536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 xml:space="preserve">Рисунок 5. Вывод таблиц </w:t>
      </w:r>
      <w:r>
        <w:rPr>
          <w:rFonts w:hint="default"/>
          <w:lang w:val="en-US"/>
        </w:rPr>
        <w:t xml:space="preserve">Distributors, kartTypes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kartVendors</w:t>
      </w:r>
    </w:p>
    <w:p>
      <w:p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Вывод таблиц  </w:t>
      </w:r>
      <w:r>
        <w:rPr>
          <w:rFonts w:hint="default"/>
          <w:lang w:val="en-US"/>
        </w:rPr>
        <w:t>kartRent</w:t>
      </w:r>
      <w:r>
        <w:rPr>
          <w:rFonts w:hint="default"/>
          <w:lang w:val="ru-RU"/>
        </w:rPr>
        <w:t xml:space="preserve"> и </w:t>
      </w:r>
      <w:r>
        <w:rPr>
          <w:rFonts w:hint="default"/>
          <w:lang w:val="en-US"/>
        </w:rPr>
        <w:t>karts</w:t>
      </w:r>
      <w:r>
        <w:rPr>
          <w:rFonts w:hint="default"/>
          <w:lang w:val="ru-RU"/>
        </w:rPr>
        <w:t xml:space="preserve"> представлена на рисунке 6.</w:t>
      </w:r>
    </w:p>
    <w:p>
      <w:pPr>
        <w:jc w:val="both"/>
      </w:pPr>
      <w:r>
        <w:drawing>
          <wp:inline distT="0" distB="0" distL="114300" distR="114300">
            <wp:extent cx="4779645" cy="1381760"/>
            <wp:effectExtent l="0" t="0" r="1905" b="8890"/>
            <wp:docPr id="3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9645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6. Вывод таблиц </w:t>
      </w:r>
      <w:r>
        <w:rPr>
          <w:rFonts w:hint="default"/>
          <w:lang w:val="en-US"/>
        </w:rPr>
        <w:t>kartRent</w:t>
      </w:r>
      <w:r>
        <w:rPr>
          <w:rFonts w:hint="default"/>
          <w:lang w:val="ru-RU"/>
        </w:rPr>
        <w:t xml:space="preserve"> и </w:t>
      </w:r>
      <w:r>
        <w:rPr>
          <w:rFonts w:hint="default"/>
          <w:lang w:val="en-US"/>
        </w:rPr>
        <w:t>karts</w:t>
      </w:r>
      <w:r>
        <w:rPr>
          <w:rFonts w:hint="default"/>
          <w:lang w:val="ru-RU"/>
        </w:rPr>
        <w:t xml:space="preserve"> </w:t>
      </w:r>
    </w:p>
    <w:p>
      <w:pPr>
        <w:pStyle w:val="3"/>
        <w:numPr>
          <w:ilvl w:val="1"/>
          <w:numId w:val="1"/>
        </w:numPr>
        <w:bidi w:val="0"/>
        <w:ind w:leftChars="0"/>
        <w:rPr>
          <w:rFonts w:hint="default" w:ascii="Times New Roman" w:hAnsi="Times New Roman" w:cs="Times New Roman"/>
          <w:color w:val="auto"/>
          <w:sz w:val="32"/>
          <w:szCs w:val="32"/>
          <w:lang w:val="ru-RU"/>
        </w:rPr>
      </w:pPr>
      <w:bookmarkStart w:id="7" w:name="_Toc15318"/>
      <w:r>
        <w:rPr>
          <w:rFonts w:hint="default" w:ascii="Times New Roman" w:hAnsi="Times New Roman" w:cs="Times New Roman"/>
          <w:color w:val="auto"/>
          <w:sz w:val="32"/>
          <w:szCs w:val="32"/>
          <w:lang w:val="ru-RU"/>
        </w:rPr>
        <w:t>Создание физической модели</w:t>
      </w:r>
      <w:bookmarkEnd w:id="7"/>
    </w:p>
    <w:p>
      <w:pP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 помощью инструментов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SQL SERVER MANAGEMENT STUDIO 20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создаём физическую модель данных.Физическая модель данных представлена на рисунке 7</w:t>
      </w:r>
    </w:p>
    <w:p>
      <w:pPr>
        <w:jc w:val="center"/>
      </w:pPr>
      <w:r>
        <w:drawing>
          <wp:inline distT="0" distB="0" distL="114300" distR="114300">
            <wp:extent cx="2999740" cy="2151380"/>
            <wp:effectExtent l="0" t="0" r="10160" b="1270"/>
            <wp:docPr id="4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 7. Физическая модель данных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3"/>
        <w:numPr>
          <w:ilvl w:val="1"/>
          <w:numId w:val="1"/>
        </w:numPr>
        <w:bidi w:val="0"/>
        <w:ind w:leftChars="0"/>
        <w:rPr>
          <w:rFonts w:hint="default" w:ascii="Times New Roman" w:hAnsi="Times New Roman" w:cs="Times New Roman"/>
          <w:color w:val="auto"/>
          <w:sz w:val="32"/>
          <w:szCs w:val="32"/>
          <w:lang w:val="ru-RU"/>
        </w:rPr>
      </w:pPr>
      <w:bookmarkStart w:id="8" w:name="_Toc26299"/>
      <w:r>
        <w:rPr>
          <w:rFonts w:hint="default" w:ascii="Times New Roman" w:hAnsi="Times New Roman" w:cs="Times New Roman"/>
          <w:color w:val="auto"/>
          <w:sz w:val="32"/>
          <w:szCs w:val="32"/>
          <w:lang w:val="ru-RU"/>
        </w:rPr>
        <w:t xml:space="preserve">Листинг </w:t>
      </w: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 xml:space="preserve">SQL </w:t>
      </w:r>
      <w:r>
        <w:rPr>
          <w:rFonts w:hint="default" w:ascii="Times New Roman" w:hAnsi="Times New Roman" w:cs="Times New Roman"/>
          <w:color w:val="auto"/>
          <w:sz w:val="32"/>
          <w:szCs w:val="32"/>
          <w:lang w:val="ru-RU"/>
        </w:rPr>
        <w:t>запросов</w:t>
      </w:r>
      <w:bookmarkEnd w:id="8"/>
    </w:p>
    <w:p>
      <w:p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Создание таблиц базы данных представлена на Листинге 1.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1" w:type="dxa"/>
            <w:shd w:val="clear" w:color="auto" w:fill="BEBEBE" w:themeFill="background1" w:themeFillShade="BF"/>
          </w:tcPr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create database kartRental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use kartRental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create table distributors(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distributorId int primary key(distributorId) identity not null,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distributorName varchar(55) not null,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distributorDateOfBorn date not null,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distributorPhone varchar(11) not null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create table kartTypes(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kartTypeId int primary key(kartTypeId) identity not null,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kartTypeName varchar(55) not null,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kartEngine varchar(55) not null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create table kartVendors(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kartVendorId int primary key(kartVendorId) identity not null,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companyName varchar(55) not null,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companyAddress varchar(255) not null,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companyPhone varchar(11) not null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create table karts(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kartId int primary key(kartId) identity not null,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kartVendorId int foreign key(kartVendorId) references kartVendors(kartVendorId) not null,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kartTypeId int foreign key(kartTypeId) references kartTypes(kartTypeId) not null,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kartColor varchar(55) not null,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create table kartRents(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kartRentId int primary key(kartRentId) identity not null,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kartId int foreign key(kartId) references karts(kartId) not null,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distributorId int foreign key(distributorId) references distributors(distributorId) not null,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kartCost money not null,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lapsCount int not null,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rPr>
                <w:rFonts w:hint="default"/>
                <w:vertAlign w:val="baseline"/>
                <w:lang w:val="ru-RU"/>
              </w:rPr>
            </w:pPr>
          </w:p>
        </w:tc>
      </w:tr>
    </w:tbl>
    <w:p>
      <w:pPr>
        <w:pStyle w:val="9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Листинг 1. Создание таблиц базы данных</w:t>
      </w:r>
    </w:p>
    <w:p>
      <w:p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Вставка данных в таблицы базы данных представлена на Листинге 2.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shd w:val="clear" w:color="auto" w:fill="BEBEBE" w:themeFill="background1" w:themeFillShade="BF"/>
          </w:tcPr>
          <w:p>
            <w:pPr>
              <w:widowControl w:val="0"/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insert into distributors values 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('Boris', '2000.05.22', '88005553535'),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('Vitya', '1995.08.12', '89995553333'),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('Petya', '2005.01.06', '89915413912'),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('Vitaliy', '2003.05.03', '89150953421'),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('Artem', '1982.12.04', '89253352424')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insert into kartTypes values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('Common', '8 hp'),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('Club', '12 hp'),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('Winter', '10 hp')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insert into kartVendors values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('Speed up!','Moscow st.Center 1','89590003431'),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('Lixachi','St.Petersburg st.Waterfall 12','84840326545'),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('Kart GO','Vladimiskaya obl st.Pushkina 41','84840326545'),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('Mario Kart','Minsk st.Potato 76','87719092357')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insert into karts values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(2, 1, 'White'),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(2, 1, 'Yellow'),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(2, 1, 'Blue'),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(1, 3, 'Red'),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(3, 1, 'Green'),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(3, 1, 'Purple'),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(1, 3, 'Black'),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(1, 3, 'Blue'),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(3, 2, 'Pink'),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(1, 2, 'Yellow'),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(2, 2, 'Green')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insert into kartRents values 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(7, 1, 4000, 6),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(1, 1, 1500, 2),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(1, 1, 2000, 4),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(11, 4, 1500, 2),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(6, 2, 1000, 1),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(5, 2, 3000, 5),</w:t>
            </w:r>
          </w:p>
        </w:tc>
      </w:tr>
    </w:tbl>
    <w:p>
      <w:pPr>
        <w:pStyle w:val="9"/>
      </w:pPr>
      <w:r>
        <w:t xml:space="preserve">Листинг 2. Distributors </w:t>
      </w:r>
      <w:r>
        <w:fldChar w:fldCharType="begin"/>
      </w:r>
      <w:r>
        <w:instrText xml:space="preserve"> SEQ Листинг_2._Distributors \* ARABIC </w:instrText>
      </w:r>
      <w:r>
        <w:fldChar w:fldCharType="separate"/>
      </w:r>
      <w:r>
        <w:t>1</w:t>
      </w:r>
      <w:r>
        <w:fldChar w:fldCharType="end"/>
      </w:r>
    </w:p>
    <w:tbl>
      <w:tblPr>
        <w:tblStyle w:val="16"/>
        <w:tblpPr w:leftFromText="180" w:rightFromText="180" w:vertAnchor="text" w:horzAnchor="page" w:tblpX="1713" w:tblpY="42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shd w:val="clear" w:color="auto" w:fill="BEBEBE" w:themeFill="background1" w:themeFillShade="BF"/>
          </w:tcPr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drop table distributors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drop table kartTypes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drop table kartVendors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drop table karts</w:t>
            </w:r>
          </w:p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drop table kartRents</w:t>
            </w:r>
          </w:p>
        </w:tc>
      </w:tr>
    </w:tbl>
    <w:p>
      <w:pPr>
        <w:pStyle w:val="9"/>
        <w:bidi w:val="0"/>
        <w:rPr>
          <w:rFonts w:hint="default"/>
          <w:lang w:val="ru-RU"/>
        </w:rPr>
      </w:pPr>
      <w:r>
        <w:rPr>
          <w:lang w:val="ru-RU"/>
        </w:rPr>
        <w:t>Листинг</w:t>
      </w:r>
      <w:r>
        <w:rPr>
          <w:rFonts w:hint="default"/>
          <w:lang w:val="ru-RU"/>
        </w:rPr>
        <w:t xml:space="preserve"> 3.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Листинг удаления таблиц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ascii="Times New Roman" w:hAnsi="Times New Roman" w:cs="Times New Roman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bookmarkStart w:id="9" w:name="_Toc25075"/>
      <w:r>
        <w:rPr>
          <w:rFonts w:ascii="Times New Roman" w:hAnsi="Times New Roman" w:cs="Times New Roman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>Описание программного продукта</w:t>
      </w:r>
      <w:bookmarkEnd w:id="9"/>
    </w:p>
    <w:p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Приложение реализовано с помощью </w:t>
      </w:r>
      <w:r>
        <w:rPr>
          <w:rFonts w:hint="default"/>
          <w:lang w:val="en-US"/>
        </w:rPr>
        <w:t>WPF</w:t>
      </w:r>
      <w:r>
        <w:rPr>
          <w:rFonts w:hint="default"/>
          <w:lang w:val="ru-RU"/>
        </w:rPr>
        <w:t xml:space="preserve">, с подключенным к нему </w:t>
      </w:r>
      <w:r>
        <w:rPr>
          <w:rFonts w:hint="default"/>
          <w:lang w:val="en-US"/>
        </w:rPr>
        <w:t>API</w:t>
      </w:r>
      <w:r>
        <w:rPr>
          <w:rFonts w:hint="default"/>
          <w:lang w:val="ru-RU"/>
        </w:rPr>
        <w:t>. Оно предоставляет просмотр клиентов, картов, типов картов, арендованных картов и их поставщиков в базе данных картинга</w:t>
      </w:r>
      <w:r>
        <w:rPr>
          <w:rFonts w:hint="default"/>
          <w:lang w:val="en-US"/>
        </w:rPr>
        <w:t xml:space="preserve"> </w:t>
      </w:r>
    </w:p>
    <w:p>
      <w:pPr>
        <w:pStyle w:val="3"/>
        <w:numPr>
          <w:ilvl w:val="1"/>
          <w:numId w:val="1"/>
        </w:numPr>
        <w:bidi w:val="0"/>
        <w:ind w:leftChars="0"/>
        <w:rPr>
          <w:rFonts w:hint="default" w:ascii="Times New Roman" w:hAnsi="Times New Roman" w:cs="Times New Roman"/>
          <w:color w:val="auto"/>
          <w:sz w:val="32"/>
          <w:szCs w:val="32"/>
          <w:lang w:val="ru-RU"/>
        </w:rPr>
      </w:pPr>
      <w:bookmarkStart w:id="10" w:name="_Toc3972"/>
      <w:r>
        <w:rPr>
          <w:rFonts w:hint="default" w:ascii="Times New Roman" w:hAnsi="Times New Roman" w:cs="Times New Roman"/>
          <w:color w:val="auto"/>
          <w:sz w:val="32"/>
          <w:szCs w:val="32"/>
          <w:lang w:val="ru-RU"/>
        </w:rPr>
        <w:t xml:space="preserve">Скриншоты работы </w:t>
      </w: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 xml:space="preserve">WPF </w:t>
      </w:r>
      <w:r>
        <w:rPr>
          <w:rFonts w:hint="default" w:ascii="Times New Roman" w:hAnsi="Times New Roman" w:cs="Times New Roman"/>
          <w:color w:val="auto"/>
          <w:sz w:val="32"/>
          <w:szCs w:val="32"/>
          <w:lang w:val="ru-RU"/>
        </w:rPr>
        <w:t>приложения</w:t>
      </w:r>
      <w:bookmarkEnd w:id="10"/>
    </w:p>
    <w:p>
      <w:pPr>
        <w:rPr>
          <w:rFonts w:hint="default"/>
          <w:lang w:val="ru-RU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ru-RU"/>
        </w:rPr>
        <w:t>Вывод таблицы клиентов представлена на рисунке 8.</w:t>
      </w:r>
    </w:p>
    <w:p>
      <w:pPr>
        <w:jc w:val="center"/>
      </w:pPr>
      <w:r>
        <w:drawing>
          <wp:inline distT="0" distB="0" distL="114300" distR="114300">
            <wp:extent cx="5936615" cy="3345815"/>
            <wp:effectExtent l="0" t="0" r="6985" b="6985"/>
            <wp:docPr id="4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8. Вывод таблицы клиентов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ind w:left="0" w:leftChars="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Вывод таблицы картов представлена на рисунке 9.</w:t>
      </w:r>
    </w:p>
    <w:p>
      <w:pPr>
        <w:jc w:val="center"/>
      </w:pPr>
      <w:r>
        <w:drawing>
          <wp:inline distT="0" distB="0" distL="114300" distR="114300">
            <wp:extent cx="5936615" cy="3345815"/>
            <wp:effectExtent l="0" t="0" r="6985" b="6985"/>
            <wp:docPr id="4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9. Вывод таблицы Картов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Вывод таблицы типов картов на рисунке 10.</w:t>
      </w:r>
    </w:p>
    <w:p>
      <w:pPr>
        <w:jc w:val="both"/>
      </w:pPr>
      <w:r>
        <w:drawing>
          <wp:inline distT="0" distB="0" distL="114300" distR="114300">
            <wp:extent cx="5936615" cy="3345815"/>
            <wp:effectExtent l="0" t="0" r="6985" b="6985"/>
            <wp:docPr id="4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jc w:val="center"/>
        <w:rPr>
          <w:rFonts w:hint="default"/>
          <w:lang w:val="ru-RU"/>
        </w:rPr>
      </w:pPr>
      <w:r>
        <w:rPr>
          <w:lang w:val="ru-RU"/>
        </w:rPr>
        <w:t>Вывод</w:t>
      </w:r>
      <w:r>
        <w:rPr>
          <w:rFonts w:hint="default"/>
          <w:lang w:val="ru-RU"/>
        </w:rPr>
        <w:t xml:space="preserve"> таблицы типов картов</w:t>
      </w:r>
    </w:p>
    <w:p>
      <w:pPr>
        <w:numPr>
          <w:numId w:val="0"/>
        </w:numPr>
        <w:spacing w:after="160" w:line="360" w:lineRule="auto"/>
        <w:jc w:val="center"/>
        <w:rPr>
          <w:rFonts w:hint="default"/>
          <w:lang w:val="ru-RU"/>
        </w:rPr>
      </w:pPr>
    </w:p>
    <w:p>
      <w:pPr>
        <w:numPr>
          <w:numId w:val="0"/>
        </w:numPr>
        <w:spacing w:after="160" w:line="36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Вывод таблицы арендованных картов на рисунке 11.</w:t>
      </w:r>
    </w:p>
    <w:p>
      <w:pPr>
        <w:jc w:val="center"/>
      </w:pPr>
      <w:r>
        <w:drawing>
          <wp:inline distT="0" distB="0" distL="114300" distR="114300">
            <wp:extent cx="5936615" cy="3345815"/>
            <wp:effectExtent l="0" t="0" r="6985" b="6985"/>
            <wp:docPr id="4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Изображение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11. Вывод арендованных картов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Вывод таблицы компаний поставщиков картов на рисунке 12.</w:t>
      </w:r>
    </w:p>
    <w:p>
      <w:pPr>
        <w:jc w:val="center"/>
      </w:pPr>
      <w:r>
        <w:drawing>
          <wp:inline distT="0" distB="0" distL="114300" distR="114300">
            <wp:extent cx="5052060" cy="2847340"/>
            <wp:effectExtent l="0" t="0" r="15240" b="10160"/>
            <wp:docPr id="4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Изображение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12. Вывод компаний поставщиков картов</w:t>
      </w:r>
    </w:p>
    <w:p>
      <w:pPr>
        <w:jc w:val="center"/>
        <w:rPr>
          <w:rFonts w:hint="default"/>
          <w:lang w:val="ru-RU"/>
        </w:rPr>
      </w:pPr>
    </w:p>
    <w:p>
      <w:pPr>
        <w:pStyle w:val="3"/>
        <w:numPr>
          <w:ilvl w:val="1"/>
          <w:numId w:val="1"/>
        </w:numPr>
        <w:bidi w:val="0"/>
        <w:ind w:leftChars="0"/>
        <w:rPr>
          <w:rFonts w:hint="default" w:ascii="Times New Roman" w:hAnsi="Times New Roman" w:cs="Times New Roman"/>
          <w:color w:val="auto"/>
          <w:sz w:val="32"/>
          <w:szCs w:val="32"/>
          <w:lang w:val="ru-RU"/>
        </w:rPr>
      </w:pPr>
      <w:bookmarkStart w:id="11" w:name="_Toc12375"/>
      <w:r>
        <w:rPr>
          <w:rFonts w:hint="default" w:ascii="Times New Roman" w:hAnsi="Times New Roman" w:cs="Times New Roman"/>
          <w:color w:val="auto"/>
          <w:sz w:val="32"/>
          <w:szCs w:val="32"/>
          <w:lang w:val="ru-RU"/>
        </w:rPr>
        <w:t xml:space="preserve">Листинг </w:t>
      </w: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 xml:space="preserve">WPF </w:t>
      </w:r>
      <w:r>
        <w:rPr>
          <w:rFonts w:hint="default" w:ascii="Times New Roman" w:hAnsi="Times New Roman" w:cs="Times New Roman"/>
          <w:color w:val="auto"/>
          <w:sz w:val="32"/>
          <w:szCs w:val="32"/>
          <w:lang w:val="ru-RU"/>
        </w:rPr>
        <w:t>приложения</w:t>
      </w:r>
      <w:bookmarkEnd w:id="11"/>
    </w:p>
    <w:p>
      <w:p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Листинг базовой модели  вывода данных представлен на Листинге 4</w:t>
      </w:r>
    </w:p>
    <w:p>
      <w:pPr>
        <w:ind w:left="0" w:leftChars="0" w:firstLine="0" w:firstLineChars="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BaseViewModel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shd w:val="clear" w:color="auto" w:fill="BEBEBE" w:themeFill="background1" w:themeFillShade="BF"/>
          </w:tcPr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using System;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using System.Collections.Generic;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using System.ComponentModel;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using System.Linq;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using System.Runtime.CompilerServices;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using System.Text;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using System.Threading.Tasks;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namespace KartRentalWPF.VIewModels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public class BaseViewModel : INotifyPropertyChanged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{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public event PropertyChangedEventHandler? PropertyChanged;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public void OnPropertyChanged([CallerMemberName] string propertyName = "")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{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PropertyChanged?.Invoke(this, new PropertyChangedEventArgs(propertyName));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widowControl w:val="0"/>
              <w:spacing w:line="240" w:lineRule="auto"/>
              <w:jc w:val="both"/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pStyle w:val="9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Листинг 4.Листинг базовой модели  вывода данных</w:t>
      </w:r>
    </w:p>
    <w:p>
      <w:pPr>
        <w:ind w:left="0" w:leftChars="0" w:firstLine="0" w:firstLineChars="0"/>
        <w:rPr>
          <w:rFonts w:hint="default" w:ascii="Times New Roman" w:hAnsi="Times New Roman" w:cs="Times New Roman"/>
          <w:sz w:val="40"/>
          <w:szCs w:val="40"/>
          <w:lang w:val="ru-RU"/>
        </w:rPr>
      </w:pPr>
      <w:r>
        <w:rPr>
          <w:rFonts w:hint="default"/>
          <w:lang w:val="ru-RU"/>
        </w:rPr>
        <w:t>Листинг модели  вывода данных клиентов представлен на Листинге 5</w:t>
      </w:r>
    </w:p>
    <w:p>
      <w:pPr>
        <w:ind w:left="0" w:leftChars="0" w:firstLine="0" w:firstLineChars="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DistributorViewModel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shd w:val="clear" w:color="auto" w:fill="BEBEBE" w:themeFill="background1" w:themeFillShade="BF"/>
          </w:tcPr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using System;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using System.Collections.Generic;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using System.ComponentModel;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using System.Linq;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using System.Runtime.CompilerServices;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using System.Text;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using System.Threading.Tasks;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namespace KartRentalWPF.VIewModels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public class BaseViewModel : INotifyPropertyChanged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{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public event PropertyChangedEventHandler? PropertyChanged;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public void OnPropertyChanged([CallerMemberName] string propertyName = "")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{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PropertyChanged?.Invoke(this, new PropertyChangedEventArgs(propertyName));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widowControl w:val="0"/>
              <w:spacing w:line="240" w:lineRule="auto"/>
              <w:jc w:val="both"/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Листинг 5.Модели  вывода данных клиентов</w:t>
      </w:r>
    </w:p>
    <w:p>
      <w:pPr>
        <w:ind w:left="0" w:leftChars="0" w:firstLine="0" w:firstLineChars="0"/>
        <w:rPr>
          <w:rFonts w:hint="default" w:ascii="Times New Roman" w:hAnsi="Times New Roman" w:cs="Times New Roman"/>
          <w:sz w:val="40"/>
          <w:szCs w:val="40"/>
          <w:lang w:val="ru-RU"/>
        </w:rPr>
      </w:pPr>
      <w:r>
        <w:rPr>
          <w:rFonts w:hint="default"/>
          <w:lang w:val="ru-RU"/>
        </w:rPr>
        <w:t>Листинг модели  вывода данных картов представлена на листинге 6.</w:t>
      </w:r>
    </w:p>
    <w:p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KartViewModel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shd w:val="clear" w:color="auto" w:fill="BEBEBE" w:themeFill="background1" w:themeFillShade="BF"/>
          </w:tcPr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using DanilinApiClient;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using System;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using System.Collections.Generic;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using System.Linq;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using System.Net.Http;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using System.Text;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using System.Threading.Tasks;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using danilin_MDK0104_4;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namespace KartRentalWPF.VIewModels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class KartViewModel : BaseViewModel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{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private IEnumerable&lt;Kart&gt; _Kart;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public IEnumerable&lt;Kart&gt; Karts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{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get { return _Kart; }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set { _Kart = value; OnPropertyChanged(); }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//Временный объект для добавления или изменения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private Kart _CurrentKart;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public Kart CurrentKart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{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get { return _CurrentKart; }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set { _CurrentKart = value; OnPropertyChanged(); }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public DelegateCommand ProcessKartCommand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{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get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{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return new DelegateCommand(o =&gt;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{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   ProcessKart();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});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}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private void ProcessKart()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{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if (CurrentKart.KartId == 0)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{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CreateKart();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}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else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{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UpdateKart();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}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public DelegateCommand ClearKartCommand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{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get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{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return new DelegateCommand(o =&gt;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{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   ClearKart();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});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}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private void ClearKart()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{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CurrentKart = new Kart();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private void UpdateKart()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{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_httpClient.UpdateKartAsync(CurrentKart);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GetKart();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private void CreateKart()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{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_httpClient.CreateKartAsync(CurrentKart);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GetKart();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private void DeleteKart(int KartId)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{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_httpClient.DeleteKartAsync(KartId);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GetKart();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public DelegateCommand DeleteKartCommand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{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get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{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return new DelegateCommand(o =&gt;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{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   DeleteKart((int)o);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});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}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private void GetKart()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{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Karts = _httpClient.GetAllAsync().Result;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private KartsHttpClient _httpClient;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public KartViewModel(KartsHttpClient httpClient)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{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_httpClient = httpClient;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GetKart();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CurrentKart = new Kart();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line="240" w:lineRule="auto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9"/>
        <w:bidi w:val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Листинг6. Модели  вывода данных картов.</w:t>
      </w:r>
    </w:p>
    <w:p>
      <w:pPr>
        <w:ind w:left="0" w:leftChars="0" w:firstLine="0" w:firstLineChars="0"/>
        <w:rPr>
          <w:rFonts w:hint="default" w:ascii="Times New Roman" w:hAnsi="Times New Roman" w:cs="Times New Roman"/>
          <w:color w:val="000000" w:themeColor="text1"/>
          <w:sz w:val="40"/>
          <w:szCs w:val="4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Листинг главной модели  вывода данных представлена на листинге 7.</w:t>
      </w:r>
    </w:p>
    <w:p>
      <w:pPr>
        <w:rPr>
          <w:rFonts w:hint="default" w:ascii="Times New Roman" w:hAnsi="Times New Roman" w:cs="Times New Roman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MainViewModel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shd w:val="clear" w:color="auto" w:fill="BEBEBE" w:themeFill="background1" w:themeFillShade="BF"/>
          </w:tcPr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using System;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using System.Collections.Generic;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using System.Linq;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using System.Text;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using System.Threading.Tasks;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namespace KartRentalWPF.VIewModels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public class MainViewModel : BaseViewModel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{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public DistributorsViewModel DistributorsViewModel { get; }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public MainViewModel(DistributorsViewModel distributorsViewModel)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{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DistributorsViewModel = distributorsViewModel;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widowControl w:val="0"/>
              <w:spacing w:line="240" w:lineRule="auto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pStyle w:val="9"/>
        <w:bidi w:val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Листинг 7.главной модели  вывода данных</w:t>
      </w:r>
    </w:p>
    <w:p>
      <w:pPr>
        <w:ind w:left="0" w:leftChars="0" w:firstLine="0" w:firstLineChars="0"/>
        <w:rPr>
          <w:rFonts w:hint="default" w:ascii="Times New Roman" w:hAnsi="Times New Roman" w:cs="Times New Roman"/>
          <w:color w:val="000000" w:themeColor="text1"/>
          <w:sz w:val="40"/>
          <w:szCs w:val="4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Листинг модели  представления клиентов представлен на листинге 8.</w:t>
      </w:r>
    </w:p>
    <w:p>
      <w:pPr>
        <w:rPr>
          <w:rFonts w:hint="default" w:ascii="Times New Roman" w:hAnsi="Times New Roman" w:cs="Times New Roman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DistributorView.XAML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shd w:val="clear" w:color="auto" w:fill="BEBEBE" w:themeFill="background1" w:themeFillShade="BF"/>
          </w:tcPr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&lt;UserControl x:Class="KartRentalWPF.Views.DistributorView"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xmlns="http://schemas.microsoft.com/winfx/2006/xaml/presentation"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xmlns:x="http://schemas.microsoft.com/winfx/2006/xaml"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xmlns:mc="http://schemas.openxmlformats.org/markup-compatibility/2006" 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xmlns:d="http://schemas.microsoft.com/expression/blend/2008" 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xmlns:local="clr-namespace:KartRentalWPF.Views"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xmlns:materialDesign="http://materialdesigninxaml.net/winfx/xaml/themes"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xmlns:vm="clr-namespace:KartRentalWPF.VIewModels"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mc:Ignorable="d" d:DataContext="{d:DesignInstance vm:DistributorsViewModel}"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d:DesignHeight="450" d:DesignWidth="800"&gt;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&lt;materialDesign:DialogHost IsOpen="{Binding IsDialogOpen}"&gt;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&lt;materialDesign:DialogHost.DialogContent&gt;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&lt;GroupBox&gt;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&lt;StackPanel&gt;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   &lt;StackPanel&gt;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       &lt;Label Content="Имя прокатчика"/&gt;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       &lt;TextBox Text="{Binding Distributors.distributorName}"/&gt;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   &lt;/StackPanel&gt;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   &lt;StackPanel&gt;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       &lt;Label Content="Возраст прокатчика"/&gt;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       &lt;TextBox Text="{Binding Distributors.distributorAgeOfBorn}"/&gt;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   &lt;/StackPanel&gt;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   &lt;StackPanel&gt;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       &lt;Label Content="Телефон прокатчика"/&gt;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       &lt;TextBox Text="{Binding Distributors.distributorPhone}"/&gt;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   &lt;/StackPanel&gt;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   &lt;Button IsDefault="True" Command="{Binding ProcessDistributorCommand}" Content="Добавить прокатчика" 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        Background="#FFA0E274" BorderBrush="#FFB6FF7C" Foreground="White" FontWeight="Bold"/&gt;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   &lt;Button IsCancel="True" Command="{Binding CloseDialogCommand}"&gt;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       &lt;StackPanel Orientation="Horizontal"&gt;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           &lt;materialDesign:PackIcon Kind="Close"/&gt;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           &lt;TextBlock Text="Отмена"/&gt;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       &lt;/StackPanel&gt;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   &lt;/Button&gt;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&lt;/StackPanel&gt;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&lt;/GroupBox&gt;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&lt;/materialDesign:DialogHost.DialogContent&gt;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&lt;StackPanel Background="White"&gt;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&lt;StackPanel&gt;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&lt;Button Command="{Binding OpenDialogCommand}"&gt;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   &lt;StackPanel Orientation="Horizontal"&gt;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       &lt;materialDesign:PackIcon Kind="AccountAdd"/&gt;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       &lt;TextBlock Text="Добавить"/&gt;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   &lt;/StackPanel&gt;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&lt;/Button&gt;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&lt;ListView ItemsSource="{Binding Distributors}"&gt;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   &lt;ListView.View&gt;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       &lt;GridView&gt;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           &lt;GridViewColumn Header="id" DisplayMemberBinding="{Binding DistributorId}"&gt;&lt;/GridViewColumn&gt;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           &lt;GridViewColumn Header="name" DisplayMemberBinding="{Binding DistributorName}"&gt;&lt;/GridViewColumn&gt;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           &lt;GridViewColumn Header="age" DisplayMemberBinding="{Binding DistributorDateOfBorn}"&gt;&lt;/GridViewColumn&gt;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           &lt;GridViewColumn Header="phone" DisplayMemberBinding="{Binding DistributorPhone}"&gt;&lt;/GridViewColumn&gt;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       &lt;/GridView&gt;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   &lt;/ListView.View&gt;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&lt;/ListView&gt;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&lt;/StackPanel&gt;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&lt;/StackPanel&gt;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&lt;/materialDesign:DialogHost&gt;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&lt;/UserControl&gt;</w:t>
            </w:r>
          </w:p>
        </w:tc>
      </w:tr>
    </w:tbl>
    <w:p>
      <w:pPr>
        <w:pStyle w:val="9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Листинг 8.модели  преставления данных клиента</w:t>
      </w:r>
    </w:p>
    <w:p>
      <w:pPr>
        <w:ind w:left="0" w:leftChars="0" w:firstLine="0" w:firstLineChars="0"/>
        <w:rPr>
          <w:rFonts w:hint="default" w:ascii="Times New Roman" w:hAnsi="Times New Roman" w:cs="Times New Roman"/>
          <w:sz w:val="40"/>
          <w:szCs w:val="40"/>
          <w:lang w:val="ru-RU"/>
        </w:rPr>
      </w:pPr>
      <w:r>
        <w:rPr>
          <w:rFonts w:hint="default"/>
          <w:lang w:val="ru-RU"/>
        </w:rPr>
        <w:t xml:space="preserve">Листинг </w:t>
      </w:r>
      <w:r>
        <w:rPr>
          <w:rFonts w:hint="default"/>
          <w:lang w:val="en-US"/>
        </w:rPr>
        <w:t xml:space="preserve">XAML </w:t>
      </w:r>
      <w:r>
        <w:rPr>
          <w:rFonts w:hint="default"/>
          <w:lang w:val="ru-RU"/>
        </w:rPr>
        <w:t>разметки приложения представлен на листинге 9.</w:t>
      </w:r>
    </w:p>
    <w:p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APP.XAML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shd w:val="clear" w:color="auto" w:fill="BEBEBE" w:themeFill="background1" w:themeFillShade="BF"/>
          </w:tcPr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&lt;Application x:Class="KartRentalWPF.App"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xmlns="http://schemas.microsoft.com/winfx/2006/xaml/presentation"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xmlns:x="http://schemas.microsoft.com/winfx/2006/xaml"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xmlns:local="clr-namespace:KartRentalWPF" xmlns:materialDesign="http://materialdesigninxaml.net/winfx/xaml/themes"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xmlns:vm="clr-namespace:KartRentalWPF.VIewModels"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Startup="Application_Startup"&gt;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&lt;Application.Resources&gt;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&lt;ResourceDictionary&gt;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&lt;ResourceDictionary.MergedDictionaries&gt;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&lt;materialDesign:BundledTheme BaseTheme="Light" PrimaryColor="DeepPurple" SecondaryColor="Lime" /&gt;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&lt;ResourceDictionary Source="pack://application:,,,/MaterialDesignThemes.Wpf;component/Themes/MaterialDesign3.Defaults.xaml" /&gt;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&lt;/ResourceDictionary.MergedDictionaries&gt;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&lt;/ResourceDictionary&gt;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&lt;/Application.Resources&gt;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&lt;/Application&gt;</w:t>
            </w:r>
          </w:p>
        </w:tc>
      </w:tr>
    </w:tbl>
    <w:p>
      <w:pPr>
        <w:pStyle w:val="9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Листинг 9.</w:t>
      </w:r>
      <w:r>
        <w:rPr>
          <w:rFonts w:hint="default"/>
          <w:lang w:val="en-US"/>
        </w:rPr>
        <w:t xml:space="preserve">XAML </w:t>
      </w:r>
      <w:r>
        <w:rPr>
          <w:rFonts w:hint="default"/>
          <w:lang w:val="ru-RU"/>
        </w:rPr>
        <w:t>развёртка главного приложения</w:t>
      </w:r>
    </w:p>
    <w:p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Листинг 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код приложения представлен на листинге 10.</w:t>
      </w:r>
    </w:p>
    <w:p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APP.CS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shd w:val="clear" w:color="auto" w:fill="BEBEBE" w:themeFill="background1" w:themeFillShade="BF"/>
          </w:tcPr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using Microsoft.Extensions.DependencyInjection;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using System.Configuration;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using System.Data;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using System.Windows;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using danilin_MDK0104_4;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using DanilinApiClient;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using System.Net.Http;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using KartRentalWPF.VIewModels;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namespace KartRentalWPF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/// &lt;summary&gt;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/// Interaction logic for App.xaml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/// &lt;/summary&gt;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public partial class App : Application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{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private IServiceProvider serviceProvider;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public App()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{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ServiceCollection services = new ServiceCollection();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ConfigureServices(services);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serviceProvider = services.BuildServiceProvider();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private void ConfigureServices(ServiceCollection services)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{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services.AddHttpClient();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const string ApiUrl = "http://localhost:5000";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services.AddSingleton&lt;DistributorsHttpClient&gt;(sp =&gt;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{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var factory = sp.GetRequiredService&lt;IHttpClientFactory&gt;();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var client = factory.CreateClient();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var httpClient = new DistributorsHttpClient(ApiUrl, client);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return httpClient;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});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services.AddSingleton&lt;KartRentsHttpClient&gt;(sp =&gt;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{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var factory = sp.GetRequiredService&lt;IHttpClientFactory&gt;();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var client = factory.CreateClient();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var httpClient = new KartRentsHttpClient(ApiUrl, client);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return httpClient;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});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services.AddSingleton&lt;KartsHttpClient&gt;(sp =&gt;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{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var factory = sp.GetRequiredService&lt;IHttpClientFactory&gt;();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var client = factory.CreateClient();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var httpClient = new KartsHttpClient(ApiUrl, client);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return httpClient;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});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services.AddSingleton&lt;KartTypesHttpClient&gt;(sp =&gt;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{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var factory = sp.GetRequiredService&lt;IHttpClientFactory&gt;();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var client = factory.CreateClient();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var httpClient = new KartTypesHttpClient(ApiUrl, client);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return httpClient;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});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services.AddSingleton&lt;KartVendorHttpClient&gt;(sp =&gt;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{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var factory = sp.GetRequiredService&lt;IHttpClientFactory&gt;();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var client = factory.CreateClient();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var httpClient = new KartVendorHttpClient(ApiUrl, client);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return httpClient;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});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services.AddSingleton&lt;MainWindow&gt;();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services.AddSingleton&lt;MainViewModel&gt;();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services.AddSingleton&lt;KartViewModel&gt;();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services.AddSingleton&lt;DistributorsViewModel&gt;();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private void Application_Startup(object sender, StartupEventArgs e)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{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var mainWindow = serviceProvider.GetService&lt;MainWindow&gt;();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mainWindow.Show();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both"/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pStyle w:val="9"/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>Листинг 10.</w:t>
      </w:r>
      <w:r>
        <w:rPr>
          <w:rFonts w:hint="default"/>
          <w:lang w:val="en-US"/>
        </w:rPr>
        <w:t xml:space="preserve">XAML </w:t>
      </w:r>
      <w:r>
        <w:rPr>
          <w:rFonts w:hint="default"/>
          <w:lang w:val="ru-RU"/>
        </w:rPr>
        <w:t>Код приложения</w:t>
      </w:r>
    </w:p>
    <w:p>
      <w:pPr>
        <w:ind w:left="0" w:leftChars="0" w:firstLine="0" w:firstLineChars="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/>
          <w:lang w:val="ru-RU"/>
        </w:rPr>
        <w:t>Листинг DelegateCommand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представлен на листинге 11.</w:t>
      </w:r>
    </w:p>
    <w:p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DelegateCommand.CS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shd w:val="clear" w:color="auto" w:fill="BEBEBE" w:themeFill="background1" w:themeFillShade="BF"/>
          </w:tcPr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using System;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using System.Collections.Generic;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using System.Linq;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using System.Text;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using System.Threading.Tasks;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using System.Windows.Input;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namespace danilin_MDK0104_4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public class DelegateCommand : ICommand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{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private Action&lt;object&gt; execute;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private Func&lt;object, bool&gt; canExecute;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public event EventHandler CanExecuteChanged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{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add { CommandManager.RequerySuggested += value; }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remove { CommandManager.RequerySuggested -= value; }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public DelegateCommand(Action&lt;object&gt; execute, Func&lt;object, bool&gt; canExecute = null)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{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this.execute = execute;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this.canExecute = canExecute;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public bool CanExecute(object parameter)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{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return this.canExecute == null || this.canExecute(parameter);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public void Execute(object parameter)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{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this.execute(parameter);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pStyle w:val="9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Листинг 11. DelegateCommand</w:t>
      </w:r>
    </w:p>
    <w:p>
      <w:pPr>
        <w:ind w:left="0" w:leftChars="0" w:firstLine="0" w:firstLineChars="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/>
          <w:lang w:val="ru-RU"/>
        </w:rPr>
        <w:t xml:space="preserve">Листинг </w:t>
      </w:r>
      <w:r>
        <w:rPr>
          <w:rFonts w:hint="default"/>
          <w:lang w:val="en-US"/>
        </w:rPr>
        <w:t xml:space="preserve">XAML </w:t>
      </w:r>
      <w:r>
        <w:rPr>
          <w:rFonts w:hint="default"/>
          <w:lang w:val="ru-RU"/>
        </w:rPr>
        <w:t>разметки главного окна представлен на листинге 12.</w:t>
      </w:r>
    </w:p>
    <w:p>
      <w:pPr>
        <w:rPr>
          <w:rFonts w:hint="default" w:ascii="Courier New" w:hAnsi="Courier New" w:cs="Courier New"/>
          <w:sz w:val="40"/>
          <w:szCs w:val="40"/>
          <w:lang w:val="en-US"/>
        </w:rPr>
      </w:pPr>
      <w:r>
        <w:rPr>
          <w:rFonts w:hint="default" w:ascii="Courier New" w:hAnsi="Courier New" w:cs="Courier New"/>
          <w:sz w:val="40"/>
          <w:szCs w:val="40"/>
          <w:lang w:val="en-US"/>
        </w:rPr>
        <w:t>MainWindow.XAML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shd w:val="clear" w:color="auto" w:fill="BEBEBE" w:themeFill="background1" w:themeFillShade="BF"/>
          </w:tcPr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&lt;Window x:Class="KartRentalWPF.MainWindow"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xmlns="http://schemas.microsoft.com/winfx/2006/xaml/presentation"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xmlns:x="http://schemas.microsoft.com/winfx/2006/xaml"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xmlns:d="http://schemas.microsoft.com/expression/blend/2008"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xmlns:mc="http://schemas.openxmlformats.org/markup-compatibility/2006"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xmlns:local="clr-namespace:KartRentalWPF"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xmlns:v="clr-namespace:KartRentalWPF.Views"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xmlns:vm="clr-namespace:KartRentalWPF.VIewModels"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mc:Ignorable="d" d:DataContext="{d:DesignInstance vm:MainViewModel}"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Title="MainWindow" Height="450" Width="800"&gt;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&lt;TabControl&gt;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&lt;TabItem Header="Distributors"&gt;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&lt;v:DistributorView DataContext="{Binding DistributorsViewModel}"/&gt;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&lt;/TabItem&gt;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&lt;/TabControl&gt;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&lt;/Window&gt;</w:t>
            </w:r>
          </w:p>
        </w:tc>
      </w:tr>
    </w:tbl>
    <w:p>
      <w:pPr>
        <w:pStyle w:val="9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Листинг 12. </w:t>
      </w:r>
      <w:r>
        <w:rPr>
          <w:rFonts w:hint="default"/>
          <w:lang w:val="en-US"/>
        </w:rPr>
        <w:t xml:space="preserve">XAML </w:t>
      </w:r>
      <w:r>
        <w:rPr>
          <w:rFonts w:hint="default"/>
          <w:lang w:val="ru-RU"/>
        </w:rPr>
        <w:t>разметка главного окна</w:t>
      </w: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sz w:val="40"/>
          <w:szCs w:val="40"/>
          <w:lang w:val="ru-RU"/>
        </w:rPr>
      </w:pPr>
      <w:r>
        <w:rPr>
          <w:rFonts w:hint="default"/>
          <w:lang w:val="ru-RU"/>
        </w:rPr>
        <w:t>Листинг кода главного окна представлен на листинге 13.</w:t>
      </w:r>
    </w:p>
    <w:p>
      <w:pPr>
        <w:ind w:left="0" w:leftChars="0" w:firstLine="0" w:firstLineChars="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MainWindow.CS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shd w:val="clear" w:color="auto" w:fill="BEBEBE" w:themeFill="background1" w:themeFillShade="BF"/>
          </w:tcPr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bookmarkStart w:id="13" w:name="_GoBack"/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using KartRentalWPF.VIewModels;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using System.Text;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using System.Windows;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using System.Windows.Controls;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using System.Windows.Data;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using System.Windows.Documents;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using System.Windows.Input;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using System.Windows.Media;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using System.Windows.Media.Imaging;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using System.Windows.Navigation;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using System.Windows.Shapes;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namespace KartRentalWPF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/// &lt;summary&gt;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/// Interaction logic for MainWindow.xaml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/// &lt;/summary&gt;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public partial class MainWindow : Window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{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public MainWindow(MainViewModel mainViewModel)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{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DataContext = mainViewModel;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InitializeComponent();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widowControl w:val="0"/>
              <w:spacing w:line="240" w:lineRule="auto"/>
              <w:jc w:val="both"/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  <w:bookmarkEnd w:id="13"/>
    </w:tbl>
    <w:p>
      <w:pPr>
        <w:pStyle w:val="9"/>
        <w:bidi w:val="0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Листинг 13. код главного окна</w:t>
      </w:r>
    </w:p>
    <w:p>
      <w:pPr>
        <w:ind w:left="0" w:leftChars="0" w:firstLine="0" w:firstLineChars="0"/>
        <w:rPr>
          <w:rFonts w:hint="default"/>
          <w:lang w:val="en-US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ascii="Times New Roman" w:hAnsi="Times New Roman" w:cs="Times New Roman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bookmarkStart w:id="12" w:name="_Toc31671"/>
      <w:r>
        <w:rPr>
          <w:rFonts w:ascii="Times New Roman" w:hAnsi="Times New Roman" w:cs="Times New Roman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>Заключение</w:t>
      </w:r>
      <w:bookmarkEnd w:id="12"/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Разработка ИС для проката картингов компании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XPilotKarting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» была выполнена. Теперь компании будет легко вести учёт картов, клиентов и арендованных картов, а также увеличит эффективность компании. </w:t>
      </w:r>
    </w:p>
    <w:p>
      <w:pPr>
        <w:jc w:val="both"/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Теперь компания сможет привлечь ещё больший интерес и популярность этого вида активного отдыха.</w:t>
      </w:r>
    </w:p>
    <w:sectPr>
      <w:footerReference r:id="rId5" w:type="default"/>
      <w:pgSz w:w="11906" w:h="16838"/>
      <w:pgMar w:top="1134" w:right="850" w:bottom="1134" w:left="1701" w:header="708" w:footer="708" w:gutter="0"/>
      <w:pgNumType w:start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350"/>
      </w:pPr>
      <w:r>
        <w:separator/>
      </w:r>
    </w:p>
  </w:endnote>
  <w:endnote w:type="continuationSeparator" w:id="1">
    <w:p>
      <w:pPr>
        <w:spacing w:line="240" w:lineRule="auto"/>
        <w:ind w:firstLine="35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FE"/>
    <w:family w:val="auto"/>
    <w:pitch w:val="default"/>
    <w:sig w:usb0="E00006FF" w:usb1="0000FCFF" w:usb2="00000001" w:usb3="00000000" w:csb0="6000019F" w:csb1="DFD70000"/>
  </w:font>
  <w:font w:name="Cascadia Mono">
    <w:panose1 w:val="020B0609020000020004"/>
    <w:charset w:val="FE"/>
    <w:family w:val="auto"/>
    <w:pitch w:val="default"/>
    <w:sig w:usb0="A10002FF" w:usb1="4000F9FB" w:usb2="00040000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Е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Еш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Ешь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23483060"/>
      <w:docPartObj>
        <w:docPartGallery w:val="autotext"/>
      </w:docPartObj>
    </w:sdtPr>
    <w:sdtContent>
      <w:p>
        <w:pPr>
          <w:pStyle w:val="1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firstLine="350"/>
      </w:pPr>
      <w:r>
        <w:separator/>
      </w:r>
    </w:p>
  </w:footnote>
  <w:footnote w:type="continuationSeparator" w:id="1">
    <w:p>
      <w:pPr>
        <w:spacing w:before="0" w:after="0" w:line="360" w:lineRule="auto"/>
        <w:ind w:firstLine="35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C653B3"/>
    <w:multiLevelType w:val="multilevel"/>
    <w:tmpl w:val="A3C653B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Times New Roman" w:hAnsi="Times New Roman" w:cs="Times New Roman"/>
        <w:color w:val="auto"/>
        <w:sz w:val="48"/>
        <w:szCs w:val="48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3A0E6972"/>
    <w:multiLevelType w:val="multilevel"/>
    <w:tmpl w:val="3A0E6972"/>
    <w:lvl w:ilvl="0" w:tentative="0">
      <w:start w:val="1"/>
      <w:numFmt w:val="bullet"/>
      <w:lvlText w:val=""/>
      <w:lvlJc w:val="left"/>
      <w:pPr>
        <w:ind w:left="79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2">
    <w:nsid w:val="4F1803A1"/>
    <w:multiLevelType w:val="singleLevel"/>
    <w:tmpl w:val="4F1803A1"/>
    <w:lvl w:ilvl="0" w:tentative="0">
      <w:start w:val="10"/>
      <w:numFmt w:val="decimal"/>
      <w:suff w:val="space"/>
      <w:lvlText w:val="%1."/>
      <w:lvlJc w:val="left"/>
    </w:lvl>
  </w:abstractNum>
  <w:abstractNum w:abstractNumId="3">
    <w:nsid w:val="561E7912"/>
    <w:multiLevelType w:val="multilevel"/>
    <w:tmpl w:val="561E791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D74705B"/>
    <w:multiLevelType w:val="singleLevel"/>
    <w:tmpl w:val="5D74705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10846"/>
    <w:rsid w:val="00115ADE"/>
    <w:rsid w:val="00132E30"/>
    <w:rsid w:val="00234E92"/>
    <w:rsid w:val="00240E5D"/>
    <w:rsid w:val="00272E5B"/>
    <w:rsid w:val="00301EB7"/>
    <w:rsid w:val="003052DF"/>
    <w:rsid w:val="00376B40"/>
    <w:rsid w:val="0044298F"/>
    <w:rsid w:val="00510BBF"/>
    <w:rsid w:val="005E1B97"/>
    <w:rsid w:val="00697DBC"/>
    <w:rsid w:val="007B4898"/>
    <w:rsid w:val="00835E81"/>
    <w:rsid w:val="00853AF0"/>
    <w:rsid w:val="00924FA8"/>
    <w:rsid w:val="009D4D5A"/>
    <w:rsid w:val="00AC7826"/>
    <w:rsid w:val="00D2602B"/>
    <w:rsid w:val="00DC7FAC"/>
    <w:rsid w:val="00EF2D99"/>
    <w:rsid w:val="00F15635"/>
    <w:rsid w:val="00F42462"/>
    <w:rsid w:val="00F67A92"/>
    <w:rsid w:val="00FD1FB7"/>
    <w:rsid w:val="028B1919"/>
    <w:rsid w:val="037D0349"/>
    <w:rsid w:val="066501CC"/>
    <w:rsid w:val="076457CA"/>
    <w:rsid w:val="095B0DD6"/>
    <w:rsid w:val="09E00043"/>
    <w:rsid w:val="0D142104"/>
    <w:rsid w:val="0F314896"/>
    <w:rsid w:val="11E660EC"/>
    <w:rsid w:val="1244303F"/>
    <w:rsid w:val="13ED0E90"/>
    <w:rsid w:val="15F05E20"/>
    <w:rsid w:val="164C4301"/>
    <w:rsid w:val="1892740D"/>
    <w:rsid w:val="195B45FE"/>
    <w:rsid w:val="1F215A5B"/>
    <w:rsid w:val="213C0172"/>
    <w:rsid w:val="21436B21"/>
    <w:rsid w:val="24572729"/>
    <w:rsid w:val="2592103C"/>
    <w:rsid w:val="25D861BB"/>
    <w:rsid w:val="26CF2043"/>
    <w:rsid w:val="27D46252"/>
    <w:rsid w:val="29F20821"/>
    <w:rsid w:val="2B824B4C"/>
    <w:rsid w:val="2E3507E9"/>
    <w:rsid w:val="30F05F59"/>
    <w:rsid w:val="32803063"/>
    <w:rsid w:val="328F2182"/>
    <w:rsid w:val="35724EDF"/>
    <w:rsid w:val="36D81777"/>
    <w:rsid w:val="39B62EBE"/>
    <w:rsid w:val="3AF01941"/>
    <w:rsid w:val="3B9C20CB"/>
    <w:rsid w:val="3C2B2403"/>
    <w:rsid w:val="3EEA64E1"/>
    <w:rsid w:val="40880C6E"/>
    <w:rsid w:val="40A003CC"/>
    <w:rsid w:val="40B76E3C"/>
    <w:rsid w:val="42174BFC"/>
    <w:rsid w:val="42DD3A53"/>
    <w:rsid w:val="45897211"/>
    <w:rsid w:val="47675D33"/>
    <w:rsid w:val="482E7CFA"/>
    <w:rsid w:val="4BAD69B7"/>
    <w:rsid w:val="4DFD7181"/>
    <w:rsid w:val="4EA007F7"/>
    <w:rsid w:val="501457CA"/>
    <w:rsid w:val="50EC3AC0"/>
    <w:rsid w:val="54142D27"/>
    <w:rsid w:val="597E33B2"/>
    <w:rsid w:val="5E716381"/>
    <w:rsid w:val="5F91539F"/>
    <w:rsid w:val="5FC74CF9"/>
    <w:rsid w:val="62074C63"/>
    <w:rsid w:val="6264757B"/>
    <w:rsid w:val="63F17E23"/>
    <w:rsid w:val="64CC31ED"/>
    <w:rsid w:val="66C04C5A"/>
    <w:rsid w:val="675209B4"/>
    <w:rsid w:val="68622958"/>
    <w:rsid w:val="72F567F1"/>
    <w:rsid w:val="73910128"/>
    <w:rsid w:val="75895CE5"/>
    <w:rsid w:val="77F54039"/>
    <w:rsid w:val="79F51167"/>
    <w:rsid w:val="7B6A2E87"/>
    <w:rsid w:val="7C00467F"/>
    <w:rsid w:val="7CBD02B6"/>
    <w:rsid w:val="7E070699"/>
    <w:rsid w:val="7EEA1C77"/>
    <w:rsid w:val="7F39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360" w:lineRule="auto"/>
      <w:ind w:firstLine="275" w:firstLineChars="125"/>
      <w:jc w:val="both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1"/>
    <w:autoRedefine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caption"/>
    <w:basedOn w:val="1"/>
    <w:next w:val="1"/>
    <w:unhideWhenUsed/>
    <w:qFormat/>
    <w:uiPriority w:val="35"/>
    <w:pPr>
      <w:spacing w:line="240" w:lineRule="auto"/>
    </w:pPr>
    <w:rPr>
      <w:rFonts w:ascii="Times New Roman" w:hAnsi="Times New Roman" w:eastAsia="黑体" w:cs="Arial"/>
      <w:i/>
      <w:sz w:val="24"/>
    </w:rPr>
  </w:style>
  <w:style w:type="paragraph" w:styleId="10">
    <w:name w:val="header"/>
    <w:basedOn w:val="1"/>
    <w:link w:val="25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1"/>
    <w:next w:val="1"/>
    <w:autoRedefine/>
    <w:unhideWhenUsed/>
    <w:uiPriority w:val="39"/>
    <w:pPr>
      <w:spacing w:after="100"/>
    </w:pPr>
  </w:style>
  <w:style w:type="paragraph" w:styleId="12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3">
    <w:name w:val="Title"/>
    <w:basedOn w:val="1"/>
    <w:next w:val="1"/>
    <w:link w:val="23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4">
    <w:name w:val="footer"/>
    <w:basedOn w:val="1"/>
    <w:link w:val="26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Subtitle"/>
    <w:basedOn w:val="1"/>
    <w:next w:val="1"/>
    <w:link w:val="22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6">
    <w:name w:val="Table Grid"/>
    <w:basedOn w:val="7"/>
    <w:autoRedefine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No Spacing"/>
    <w:link w:val="18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customStyle="1" w:styleId="18">
    <w:name w:val="Без интервала Знак"/>
    <w:basedOn w:val="6"/>
    <w:link w:val="17"/>
    <w:autoRedefine/>
    <w:qFormat/>
    <w:uiPriority w:val="1"/>
    <w:rPr>
      <w:rFonts w:eastAsiaTheme="minorEastAsia"/>
      <w:lang w:eastAsia="ru-RU"/>
    </w:rPr>
  </w:style>
  <w:style w:type="character" w:customStyle="1" w:styleId="19">
    <w:name w:val="Заголовок 1 Знак"/>
    <w:basedOn w:val="6"/>
    <w:link w:val="2"/>
    <w:autoRedefine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20">
    <w:name w:val="TOC Heading"/>
    <w:basedOn w:val="2"/>
    <w:next w:val="1"/>
    <w:autoRedefine/>
    <w:unhideWhenUsed/>
    <w:qFormat/>
    <w:uiPriority w:val="39"/>
    <w:pPr>
      <w:outlineLvl w:val="9"/>
    </w:pPr>
    <w:rPr>
      <w:lang w:eastAsia="ru-RU"/>
    </w:rPr>
  </w:style>
  <w:style w:type="character" w:customStyle="1" w:styleId="21">
    <w:name w:val="Заголовок 2 Знак"/>
    <w:basedOn w:val="6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22">
    <w:name w:val="Подзаголовок Знак"/>
    <w:basedOn w:val="6"/>
    <w:link w:val="15"/>
    <w:autoRedefine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Заголовок Знак"/>
    <w:basedOn w:val="6"/>
    <w:link w:val="13"/>
    <w:autoRedefine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4">
    <w:name w:val="Заголовок 3 Знак"/>
    <w:basedOn w:val="6"/>
    <w:link w:val="4"/>
    <w:autoRedefine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25">
    <w:name w:val="Верхний колонтитул Знак"/>
    <w:basedOn w:val="6"/>
    <w:link w:val="10"/>
    <w:uiPriority w:val="99"/>
  </w:style>
  <w:style w:type="character" w:customStyle="1" w:styleId="26">
    <w:name w:val="Нижний колонтитул Знак"/>
    <w:basedOn w:val="6"/>
    <w:link w:val="14"/>
    <w:qFormat/>
    <w:uiPriority w:val="99"/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character" w:customStyle="1" w:styleId="28">
    <w:name w:val="Заголовок 4 Знак"/>
    <w:basedOn w:val="6"/>
    <w:link w:val="5"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chart" Target="charts/chart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3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1400" b="1" i="0" u="none" strike="noStrike" kern="1200" baseline="0">
              <a:solidFill>
                <a:schemeClr val="tx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Увлечение картингом тыс. человек в России с 2020 по 2023 год.</c:v>
                </c:pt>
              </c:strCache>
            </c:strRef>
          </c:tx>
          <c:spPr/>
          <c:explosion val="0"/>
          <c:dPt>
            <c:idx val="0"/>
            <c:bubble3D val="0"/>
            <c:spPr>
              <a:gradFill>
                <a:gsLst>
                  <a:gs pos="0">
                    <a:schemeClr val="accent1">
                      <a:lumMod val="40000"/>
                      <a:lumOff val="60000"/>
                    </a:schemeClr>
                  </a:gs>
                  <a:gs pos="90000">
                    <a:schemeClr val="accent1"/>
                  </a:gs>
                </a:gsLst>
                <a:lin ang="5400000" scaled="0"/>
              </a:gradFill>
              <a:ln>
                <a:gradFill>
                  <a:gsLst>
                    <a:gs pos="0">
                      <a:schemeClr val="accent1"/>
                    </a:gs>
                    <a:gs pos="100000">
                      <a:schemeClr val="accent1">
                        <a:lumMod val="75000"/>
                      </a:schemeClr>
                    </a:gs>
                  </a:gsLst>
                  <a:lin ang="5400000" scaled="1"/>
                </a:gradFill>
              </a:ln>
              <a:effectLst>
                <a:outerShdw blurRad="76200" dist="25400" dir="2700000" algn="tl" rotWithShape="0">
                  <a:schemeClr val="accent1">
                    <a:lumMod val="50000"/>
                    <a:alpha val="30000"/>
                  </a:schemeClr>
                </a:outerShdw>
              </a:effectLst>
            </c:spPr>
          </c:dPt>
          <c:dPt>
            <c:idx val="1"/>
            <c:bubble3D val="0"/>
            <c:spPr>
              <a:gradFill>
                <a:gsLst>
                  <a:gs pos="0">
                    <a:schemeClr val="accent2">
                      <a:lumMod val="40000"/>
                      <a:lumOff val="60000"/>
                    </a:schemeClr>
                  </a:gs>
                  <a:gs pos="90000">
                    <a:schemeClr val="accent2"/>
                  </a:gs>
                </a:gsLst>
                <a:lin ang="5400000" scaled="0"/>
              </a:gradFill>
              <a:ln>
                <a:gradFill>
                  <a:gsLst>
                    <a:gs pos="0">
                      <a:schemeClr val="accent2"/>
                    </a:gs>
                    <a:gs pos="100000">
                      <a:schemeClr val="accent2">
                        <a:lumMod val="75000"/>
                      </a:schemeClr>
                    </a:gs>
                  </a:gsLst>
                  <a:lin ang="5400000" scaled="1"/>
                </a:gradFill>
              </a:ln>
              <a:effectLst>
                <a:outerShdw blurRad="76200" dist="25400" dir="2700000" algn="tl" rotWithShape="0">
                  <a:schemeClr val="accent2">
                    <a:lumMod val="50000"/>
                    <a:alpha val="30000"/>
                  </a:schemeClr>
                </a:outerShdw>
              </a:effectLst>
            </c:spPr>
          </c:dPt>
          <c:dPt>
            <c:idx val="2"/>
            <c:bubble3D val="0"/>
            <c:spPr>
              <a:gradFill>
                <a:gsLst>
                  <a:gs pos="0">
                    <a:schemeClr val="accent3">
                      <a:lumMod val="40000"/>
                      <a:lumOff val="60000"/>
                    </a:schemeClr>
                  </a:gs>
                  <a:gs pos="90000">
                    <a:schemeClr val="accent3"/>
                  </a:gs>
                </a:gsLst>
                <a:lin ang="5400000" scaled="0"/>
              </a:gradFill>
              <a:ln>
                <a:gradFill>
                  <a:gsLst>
                    <a:gs pos="0">
                      <a:schemeClr val="accent3"/>
                    </a:gs>
                    <a:gs pos="100000">
                      <a:schemeClr val="accent3">
                        <a:lumMod val="75000"/>
                      </a:schemeClr>
                    </a:gs>
                  </a:gsLst>
                  <a:lin ang="5400000" scaled="1"/>
                </a:gradFill>
              </a:ln>
              <a:effectLst>
                <a:outerShdw blurRad="76200" dist="25400" dir="2700000" algn="tl" rotWithShape="0">
                  <a:schemeClr val="accent3">
                    <a:lumMod val="50000"/>
                    <a:alpha val="30000"/>
                  </a:schemeClr>
                </a:outerShdw>
              </a:effectLst>
            </c:spPr>
          </c:dPt>
          <c:dPt>
            <c:idx val="3"/>
            <c:bubble3D val="0"/>
            <c:spPr>
              <a:gradFill>
                <a:gsLst>
                  <a:gs pos="0">
                    <a:schemeClr val="accent4">
                      <a:lumMod val="40000"/>
                      <a:lumOff val="60000"/>
                    </a:schemeClr>
                  </a:gs>
                  <a:gs pos="90000">
                    <a:schemeClr val="accent4"/>
                  </a:gs>
                </a:gsLst>
                <a:lin ang="5400000" scaled="0"/>
              </a:gradFill>
              <a:ln>
                <a:gradFill>
                  <a:gsLst>
                    <a:gs pos="0">
                      <a:schemeClr val="accent4"/>
                    </a:gs>
                    <a:gs pos="100000">
                      <a:schemeClr val="accent4">
                        <a:lumMod val="75000"/>
                      </a:schemeClr>
                    </a:gs>
                  </a:gsLst>
                  <a:lin ang="5400000" scaled="1"/>
                </a:gradFill>
              </a:ln>
              <a:effectLst>
                <a:outerShdw blurRad="76200" dist="25400" dir="2700000" algn="tl" rotWithShape="0">
                  <a:schemeClr val="accent4">
                    <a:lumMod val="50000"/>
                    <a:alpha val="30000"/>
                  </a:schemeClr>
                </a:outerShdw>
              </a:effectLst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ru-RU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2021 год</c:v>
                </c:pt>
                <c:pt idx="1">
                  <c:v>2021 год</c:v>
                </c:pt>
                <c:pt idx="2">
                  <c:v>2022 год</c:v>
                </c:pt>
                <c:pt idx="3">
                  <c:v>2023 год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10.3</c:v>
                </c:pt>
                <c:pt idx="1">
                  <c:v>7.5</c:v>
                </c:pt>
                <c:pt idx="2">
                  <c:v>11.4</c:v>
                </c:pt>
                <c:pt idx="3">
                  <c:v>14.5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08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gradFill>
        <a:gsLst>
          <a:gs pos="0">
            <a:schemeClr val="phClr">
              <a:lumMod val="40000"/>
              <a:lumOff val="60000"/>
            </a:schemeClr>
          </a:gs>
          <a:gs pos="90000">
            <a:schemeClr val="phClr"/>
          </a:gs>
        </a:gsLst>
        <a:lin ang="5400000" scaled="0"/>
      </a:gradFill>
      <a:ln>
        <a:gradFill>
          <a:gsLst>
            <a:gs pos="0">
              <a:schemeClr val="phClr"/>
            </a:gs>
            <a:gs pos="100000">
              <a:schemeClr val="phClr">
                <a:lumMod val="75000"/>
              </a:schemeClr>
            </a:gs>
          </a:gsLst>
          <a:lin ang="5400000" scaled="1"/>
        </a:gradFill>
      </a:ln>
      <a:effectLst>
        <a:outerShdw blurRad="76200" dist="25400" dir="2700000" algn="tl" rotWithShape="0">
          <a:schemeClr val="phClr">
            <a:lumMod val="50000"/>
            <a:alpha val="30000"/>
          </a:schemeClr>
        </a:outerShdw>
      </a:effectLst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2024-05-30T00:00:00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22DAFD-D833-4D63-A72F-92B577B1BE8E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33</Pages>
  <Words>775</Words>
  <Characters>4424</Characters>
  <Lines>36</Lines>
  <Paragraphs>10</Paragraphs>
  <TotalTime>14</TotalTime>
  <ScaleCrop>false</ScaleCrop>
  <LinksUpToDate>false</LinksUpToDate>
  <CharactersWithSpaces>5189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2024-05-29T10:15:00Z</dcterms:created>
  <dc:creator>Данилин Николай, Пономарёв Денис</dc:creator>
  <cp:lastModifiedBy>RDP_Admin</cp:lastModifiedBy>
  <dcterms:modified xsi:type="dcterms:W3CDTF">2024-06-06T10:04:43Z</dcterms:modified>
  <dc:subject>Студент группы 32/1ИСД-21К: Данилин Николай</dc:subject>
  <dc:title>Учебная практика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3CEFE5DF350E4B0387DFFB65C0BE5F96_13</vt:lpwstr>
  </property>
</Properties>
</file>