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6171F" w14:textId="5FB41F64" w:rsidR="00063F2C" w:rsidRPr="00D05599" w:rsidRDefault="001045D8" w:rsidP="1A2DE538">
      <w:pPr>
        <w:pStyle w:val="Title"/>
        <w:jc w:val="center"/>
        <w:rPr>
          <w:rFonts w:cs="Intel Clear"/>
          <w:b/>
          <w:bCs/>
        </w:rPr>
      </w:pPr>
      <w:bookmarkStart w:id="0" w:name="_Hlk47339536"/>
      <w:bookmarkEnd w:id="0"/>
      <w:r>
        <w:rPr>
          <w:noProof/>
          <w:color w:val="2B579A"/>
          <w:shd w:val="clear" w:color="auto" w:fill="E6E6E6"/>
        </w:rPr>
        <w:drawing>
          <wp:inline distT="0" distB="0" distL="0" distR="0" wp14:anchorId="69CEEC27" wp14:editId="76D60F66">
            <wp:extent cx="1606047" cy="1076325"/>
            <wp:effectExtent l="0" t="0" r="0" b="0"/>
            <wp:docPr id="20059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6047" cy="1076325"/>
                    </a:xfrm>
                    <a:prstGeom prst="rect">
                      <a:avLst/>
                    </a:prstGeom>
                  </pic:spPr>
                </pic:pic>
              </a:graphicData>
            </a:graphic>
          </wp:inline>
        </w:drawing>
      </w:r>
    </w:p>
    <w:p w14:paraId="1081F7B3" w14:textId="4BEA4879" w:rsidR="00063F2C" w:rsidRPr="00D05599" w:rsidRDefault="00063F2C" w:rsidP="009263C6">
      <w:pPr>
        <w:pStyle w:val="Title"/>
        <w:rPr>
          <w:rFonts w:cs="Intel Clear"/>
          <w:b/>
        </w:rPr>
      </w:pPr>
    </w:p>
    <w:p w14:paraId="65085608" w14:textId="40F6E044" w:rsidR="00063F2C" w:rsidRPr="00DC4924" w:rsidRDefault="00063F2C" w:rsidP="009263C6">
      <w:pPr>
        <w:pStyle w:val="Title"/>
        <w:jc w:val="center"/>
        <w:rPr>
          <w:rFonts w:cs="Intel Clear"/>
          <w:b/>
          <w:sz w:val="48"/>
        </w:rPr>
      </w:pPr>
    </w:p>
    <w:p w14:paraId="2D488E34" w14:textId="22F08A2F" w:rsidR="00063F2C" w:rsidRPr="00D05599" w:rsidRDefault="00063F2C" w:rsidP="009263C6">
      <w:pPr>
        <w:pStyle w:val="Title"/>
        <w:rPr>
          <w:rFonts w:cs="Intel Clear"/>
          <w:b/>
          <w:color w:val="0070C0"/>
        </w:rPr>
      </w:pPr>
    </w:p>
    <w:p w14:paraId="3A4195BB" w14:textId="6687AF9F" w:rsidR="0097399F" w:rsidRPr="00DC4924" w:rsidRDefault="0097399F" w:rsidP="009263C6">
      <w:pPr>
        <w:pStyle w:val="Title"/>
        <w:jc w:val="center"/>
        <w:rPr>
          <w:rFonts w:cs="Intel Clear"/>
          <w:b/>
          <w:color w:val="0070C0"/>
          <w:sz w:val="56"/>
        </w:rPr>
      </w:pPr>
    </w:p>
    <w:p w14:paraId="5246EDBC" w14:textId="1B6B3CBE" w:rsidR="00192A81" w:rsidRPr="00192A81" w:rsidRDefault="00D43D20" w:rsidP="00192A81">
      <w:pPr>
        <w:pStyle w:val="Title"/>
        <w:jc w:val="center"/>
        <w:rPr>
          <w:rFonts w:ascii="Intel Clear Pro" w:hAnsi="Intel Clear Pro" w:cs="Intel Clear Pro"/>
          <w:b/>
          <w:color w:val="0070C0"/>
          <w:sz w:val="96"/>
          <w:szCs w:val="96"/>
        </w:rPr>
      </w:pPr>
      <w:r>
        <w:rPr>
          <w:rFonts w:ascii="Intel Clear Pro" w:hAnsi="Intel Clear Pro" w:cs="Intel Clear Pro"/>
          <w:b/>
          <w:color w:val="0070C0"/>
          <w:sz w:val="96"/>
          <w:szCs w:val="96"/>
        </w:rPr>
        <w:t>PLATFORM DESIGNER CUSTOM COMPONENT WITH P</w:t>
      </w:r>
      <w:r w:rsidR="00D86736">
        <w:rPr>
          <w:rFonts w:ascii="Intel Clear Pro" w:hAnsi="Intel Clear Pro" w:cs="Intel Clear Pro"/>
          <w:b/>
          <w:color w:val="0070C0"/>
          <w:sz w:val="96"/>
          <w:szCs w:val="96"/>
        </w:rPr>
        <w:t xml:space="preserve">ULSE WIDTH </w:t>
      </w:r>
      <w:bookmarkStart w:id="1" w:name="_GoBack"/>
      <w:bookmarkEnd w:id="1"/>
      <w:r w:rsidR="00D86736">
        <w:rPr>
          <w:rFonts w:ascii="Intel Clear Pro" w:hAnsi="Intel Clear Pro" w:cs="Intel Clear Pro"/>
          <w:b/>
          <w:color w:val="0070C0"/>
          <w:sz w:val="96"/>
          <w:szCs w:val="96"/>
        </w:rPr>
        <w:t>MODULATION (PWM)</w:t>
      </w:r>
    </w:p>
    <w:p w14:paraId="3F97B546" w14:textId="08FA5419" w:rsidR="00BA46DF" w:rsidRDefault="00BA46DF" w:rsidP="009263C6">
      <w:pPr>
        <w:jc w:val="both"/>
        <w:rPr>
          <w:rFonts w:cs="Intel Clear"/>
        </w:rPr>
      </w:pPr>
    </w:p>
    <w:p w14:paraId="25D87B12" w14:textId="6495AFA6" w:rsidR="00EB5569" w:rsidRDefault="00EB5569" w:rsidP="009263C6">
      <w:pPr>
        <w:jc w:val="both"/>
        <w:rPr>
          <w:rFonts w:cs="Intel Clear"/>
        </w:rPr>
      </w:pPr>
    </w:p>
    <w:p w14:paraId="0AC1E66D" w14:textId="45E6D7B6" w:rsidR="00B117EB" w:rsidRDefault="00B117EB" w:rsidP="009263C6">
      <w:pPr>
        <w:jc w:val="both"/>
        <w:rPr>
          <w:rFonts w:cs="Intel Clear"/>
        </w:rPr>
      </w:pPr>
    </w:p>
    <w:p w14:paraId="62B3600A" w14:textId="0D12E5A5" w:rsidR="00DC4924" w:rsidRDefault="00DC4924" w:rsidP="009263C6">
      <w:pPr>
        <w:jc w:val="both"/>
        <w:rPr>
          <w:rFonts w:cs="Intel Clear"/>
        </w:rPr>
      </w:pPr>
    </w:p>
    <w:p w14:paraId="16DBA34D" w14:textId="08B3E87B" w:rsidR="00BA46DF" w:rsidRDefault="00BA46DF" w:rsidP="009263C6">
      <w:pPr>
        <w:spacing w:after="0"/>
        <w:jc w:val="both"/>
        <w:rPr>
          <w:rFonts w:cs="Intel Clear"/>
          <w:sz w:val="16"/>
          <w:szCs w:val="16"/>
        </w:rPr>
      </w:pPr>
    </w:p>
    <w:p w14:paraId="41DB5BED" w14:textId="079B041B" w:rsidR="00BA46DF" w:rsidRDefault="00BA46DF" w:rsidP="009263C6">
      <w:pPr>
        <w:spacing w:after="0"/>
        <w:jc w:val="both"/>
        <w:rPr>
          <w:rFonts w:cs="Intel Clear"/>
          <w:sz w:val="16"/>
          <w:szCs w:val="16"/>
        </w:rPr>
      </w:pPr>
    </w:p>
    <w:p w14:paraId="435607D1" w14:textId="77777777" w:rsidR="00037694" w:rsidRDefault="002D54B9" w:rsidP="009263C6">
      <w:pPr>
        <w:spacing w:after="0"/>
        <w:jc w:val="both"/>
        <w:rPr>
          <w:rFonts w:cs="Intel Clear"/>
          <w:sz w:val="16"/>
          <w:szCs w:val="16"/>
        </w:rPr>
      </w:pPr>
      <w:r w:rsidRPr="00BA46DF">
        <w:rPr>
          <w:rFonts w:cs="Intel Clear"/>
          <w:sz w:val="16"/>
          <w:szCs w:val="16"/>
        </w:rPr>
        <w:t xml:space="preserve">© Intel Corporation. All rights reserved. Intel, the Intel logo, Altera, </w:t>
      </w:r>
      <w:proofErr w:type="spellStart"/>
      <w:r w:rsidRPr="00BA46DF">
        <w:rPr>
          <w:rFonts w:cs="Intel Clear"/>
          <w:sz w:val="16"/>
          <w:szCs w:val="16"/>
        </w:rPr>
        <w:t>Arria</w:t>
      </w:r>
      <w:proofErr w:type="spellEnd"/>
      <w:r w:rsidRPr="00BA46DF">
        <w:rPr>
          <w:rFonts w:cs="Intel Clear"/>
          <w:sz w:val="16"/>
          <w:szCs w:val="16"/>
        </w:rPr>
        <w:t xml:space="preserve">, Cyclone, </w:t>
      </w:r>
      <w:proofErr w:type="spellStart"/>
      <w:r w:rsidRPr="00BA46DF">
        <w:rPr>
          <w:rFonts w:cs="Intel Clear"/>
          <w:sz w:val="16"/>
          <w:szCs w:val="16"/>
        </w:rPr>
        <w:t>Enpirion</w:t>
      </w:r>
      <w:proofErr w:type="spellEnd"/>
      <w:r w:rsidRPr="00BA46DF">
        <w:rPr>
          <w:rFonts w:cs="Intel Clear"/>
          <w:sz w:val="16"/>
          <w:szCs w:val="16"/>
        </w:rPr>
        <w:t xml:space="preserve">, MAX, </w:t>
      </w:r>
      <w:proofErr w:type="spellStart"/>
      <w:r w:rsidRPr="00BA46DF">
        <w:rPr>
          <w:rFonts w:cs="Intel Clear"/>
          <w:sz w:val="16"/>
          <w:szCs w:val="16"/>
        </w:rPr>
        <w:t>Nios</w:t>
      </w:r>
      <w:proofErr w:type="spellEnd"/>
      <w:r w:rsidRPr="00BA46DF">
        <w:rPr>
          <w:rFonts w:cs="Intel Clear"/>
          <w:sz w:val="16"/>
          <w:szCs w:val="16"/>
        </w:rPr>
        <w:t xml:space="preserve">, Quartus and Stratix words and logos are trademarks of Intel Corporation or its subsidiaries in the U.S. and/or other countries. Intel warrants performance of its FPGA and semiconductor products to current specifications in accordance with Intel's standard </w:t>
      </w:r>
      <w:r w:rsidR="006566A1" w:rsidRPr="00BA46DF">
        <w:rPr>
          <w:rFonts w:cs="Intel Clear"/>
          <w:sz w:val="16"/>
          <w:szCs w:val="16"/>
        </w:rPr>
        <w:t>warranty but</w:t>
      </w:r>
      <w:r w:rsidRPr="00BA46DF">
        <w:rPr>
          <w:rFonts w:cs="Intel Clear"/>
          <w:sz w:val="16"/>
          <w:szCs w:val="16"/>
        </w:rPr>
        <w:t xml:space="preserve">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w:t>
      </w:r>
      <w:r w:rsidR="00BA46DF" w:rsidRPr="00BA46DF">
        <w:rPr>
          <w:rFonts w:cs="Intel Clear"/>
          <w:sz w:val="16"/>
          <w:szCs w:val="16"/>
        </w:rPr>
        <w:t xml:space="preserve"> </w:t>
      </w:r>
      <w:r w:rsidRPr="00BA46DF">
        <w:rPr>
          <w:rFonts w:cs="Intel Clear"/>
          <w:sz w:val="16"/>
          <w:szCs w:val="16"/>
        </w:rPr>
        <w:t>customers are advised to obtain the latest version of device specifications before relying on any published information and before placing orders for products or services. Other names and brands may be claimed as the property of others.</w:t>
      </w:r>
    </w:p>
    <w:p w14:paraId="3DB96086" w14:textId="5676B138" w:rsidR="00063F2C" w:rsidRPr="00BA46DF" w:rsidRDefault="00BA46DF" w:rsidP="009263C6">
      <w:pPr>
        <w:spacing w:after="0"/>
        <w:jc w:val="both"/>
        <w:rPr>
          <w:rFonts w:cs="Intel Clear"/>
          <w:sz w:val="16"/>
          <w:szCs w:val="16"/>
        </w:rPr>
      </w:pPr>
      <w:r>
        <w:rPr>
          <w:rFonts w:cs="Intel Clear"/>
          <w:sz w:val="16"/>
          <w:szCs w:val="16"/>
        </w:rPr>
        <w:br w:type="page"/>
      </w:r>
    </w:p>
    <w:sdt>
      <w:sdtPr>
        <w:rPr>
          <w:rFonts w:eastAsiaTheme="minorHAnsi" w:cstheme="minorBidi"/>
          <w:b w:val="0"/>
          <w:bCs w:val="0"/>
          <w:color w:val="auto"/>
          <w:sz w:val="24"/>
          <w:szCs w:val="22"/>
          <w:lang w:eastAsia="en-US"/>
        </w:rPr>
        <w:id w:val="-579519543"/>
        <w:docPartObj>
          <w:docPartGallery w:val="Table of Contents"/>
          <w:docPartUnique/>
        </w:docPartObj>
      </w:sdtPr>
      <w:sdtEndPr>
        <w:rPr>
          <w:noProof/>
        </w:rPr>
      </w:sdtEndPr>
      <w:sdtContent>
        <w:p w14:paraId="62015559" w14:textId="2891717A" w:rsidR="00A07127" w:rsidRDefault="00A07127" w:rsidP="00FB04CF">
          <w:pPr>
            <w:pStyle w:val="TOCHeading"/>
            <w:numPr>
              <w:ilvl w:val="0"/>
              <w:numId w:val="0"/>
            </w:numPr>
            <w:ind w:left="432" w:hanging="432"/>
          </w:pPr>
          <w:r>
            <w:t>Contents</w:t>
          </w:r>
        </w:p>
        <w:p w14:paraId="663A0BE4" w14:textId="6AB065F9" w:rsidR="00076B37" w:rsidRDefault="00A07127">
          <w:pPr>
            <w:pStyle w:val="TOC1"/>
            <w:tabs>
              <w:tab w:val="left" w:pos="6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9100928" w:history="1">
            <w:r w:rsidR="00076B37" w:rsidRPr="00623B15">
              <w:rPr>
                <w:rStyle w:val="Hyperlink"/>
                <w:noProof/>
              </w:rPr>
              <w:t>1</w:t>
            </w:r>
            <w:r w:rsidR="00076B37">
              <w:rPr>
                <w:rFonts w:asciiTheme="minorHAnsi" w:eastAsiaTheme="minorEastAsia" w:hAnsiTheme="minorHAnsi"/>
                <w:noProof/>
                <w:sz w:val="22"/>
              </w:rPr>
              <w:tab/>
            </w:r>
            <w:r w:rsidR="00076B37" w:rsidRPr="00623B15">
              <w:rPr>
                <w:rStyle w:val="Hyperlink"/>
                <w:noProof/>
              </w:rPr>
              <w:t>Introduction: Test Your Knowledge: Knight Rider ROM</w:t>
            </w:r>
            <w:r w:rsidR="00076B37">
              <w:rPr>
                <w:noProof/>
                <w:webHidden/>
              </w:rPr>
              <w:tab/>
            </w:r>
            <w:r w:rsidR="00076B37">
              <w:rPr>
                <w:noProof/>
                <w:webHidden/>
              </w:rPr>
              <w:fldChar w:fldCharType="begin"/>
            </w:r>
            <w:r w:rsidR="00076B37">
              <w:rPr>
                <w:noProof/>
                <w:webHidden/>
              </w:rPr>
              <w:instrText xml:space="preserve"> PAGEREF _Toc59100928 \h </w:instrText>
            </w:r>
            <w:r w:rsidR="00076B37">
              <w:rPr>
                <w:noProof/>
                <w:webHidden/>
              </w:rPr>
            </w:r>
            <w:r w:rsidR="00076B37">
              <w:rPr>
                <w:noProof/>
                <w:webHidden/>
              </w:rPr>
              <w:fldChar w:fldCharType="separate"/>
            </w:r>
            <w:r w:rsidR="0023616A">
              <w:rPr>
                <w:noProof/>
                <w:webHidden/>
              </w:rPr>
              <w:t>3</w:t>
            </w:r>
            <w:r w:rsidR="00076B37">
              <w:rPr>
                <w:noProof/>
                <w:webHidden/>
              </w:rPr>
              <w:fldChar w:fldCharType="end"/>
            </w:r>
          </w:hyperlink>
        </w:p>
        <w:p w14:paraId="5BE72575" w14:textId="52529755" w:rsidR="00076B37" w:rsidRDefault="0032521E">
          <w:pPr>
            <w:pStyle w:val="TOC1"/>
            <w:tabs>
              <w:tab w:val="left" w:pos="660"/>
              <w:tab w:val="right" w:leader="dot" w:pos="9350"/>
            </w:tabs>
            <w:rPr>
              <w:rFonts w:asciiTheme="minorHAnsi" w:eastAsiaTheme="minorEastAsia" w:hAnsiTheme="minorHAnsi"/>
              <w:noProof/>
              <w:sz w:val="22"/>
            </w:rPr>
          </w:pPr>
          <w:hyperlink w:anchor="_Toc59100929" w:history="1">
            <w:r w:rsidR="00076B37" w:rsidRPr="00623B15">
              <w:rPr>
                <w:rStyle w:val="Hyperlink"/>
                <w:noProof/>
              </w:rPr>
              <w:t>2</w:t>
            </w:r>
            <w:r w:rsidR="00076B37">
              <w:rPr>
                <w:rFonts w:asciiTheme="minorHAnsi" w:eastAsiaTheme="minorEastAsia" w:hAnsiTheme="minorHAnsi"/>
                <w:noProof/>
                <w:sz w:val="22"/>
              </w:rPr>
              <w:tab/>
            </w:r>
            <w:r w:rsidR="00076B37" w:rsidRPr="00623B15">
              <w:rPr>
                <w:rStyle w:val="Hyperlink"/>
                <w:noProof/>
              </w:rPr>
              <w:t>Lab Steps</w:t>
            </w:r>
            <w:r w:rsidR="00076B37">
              <w:rPr>
                <w:noProof/>
                <w:webHidden/>
              </w:rPr>
              <w:tab/>
            </w:r>
            <w:r w:rsidR="00076B37">
              <w:rPr>
                <w:noProof/>
                <w:webHidden/>
              </w:rPr>
              <w:fldChar w:fldCharType="begin"/>
            </w:r>
            <w:r w:rsidR="00076B37">
              <w:rPr>
                <w:noProof/>
                <w:webHidden/>
              </w:rPr>
              <w:instrText xml:space="preserve"> PAGEREF _Toc59100929 \h </w:instrText>
            </w:r>
            <w:r w:rsidR="00076B37">
              <w:rPr>
                <w:noProof/>
                <w:webHidden/>
              </w:rPr>
              <w:fldChar w:fldCharType="separate"/>
            </w:r>
            <w:r w:rsidR="0023616A">
              <w:rPr>
                <w:b/>
                <w:bCs/>
                <w:noProof/>
                <w:webHidden/>
              </w:rPr>
              <w:t>Error! Bookmark not defined.</w:t>
            </w:r>
            <w:r w:rsidR="00076B37">
              <w:rPr>
                <w:noProof/>
                <w:webHidden/>
              </w:rPr>
              <w:fldChar w:fldCharType="end"/>
            </w:r>
          </w:hyperlink>
        </w:p>
        <w:p w14:paraId="4D94EE77" w14:textId="089208E9" w:rsidR="00076B37" w:rsidRDefault="0032521E">
          <w:pPr>
            <w:pStyle w:val="TOC1"/>
            <w:tabs>
              <w:tab w:val="left" w:pos="660"/>
              <w:tab w:val="right" w:leader="dot" w:pos="9350"/>
            </w:tabs>
            <w:rPr>
              <w:rFonts w:asciiTheme="minorHAnsi" w:eastAsiaTheme="minorEastAsia" w:hAnsiTheme="minorHAnsi"/>
              <w:noProof/>
              <w:sz w:val="22"/>
            </w:rPr>
          </w:pPr>
          <w:hyperlink w:anchor="_Toc59100930" w:history="1">
            <w:r w:rsidR="00076B37" w:rsidRPr="00623B15">
              <w:rPr>
                <w:rStyle w:val="Hyperlink"/>
                <w:noProof/>
              </w:rPr>
              <w:t>3</w:t>
            </w:r>
            <w:r w:rsidR="00076B37">
              <w:rPr>
                <w:rFonts w:asciiTheme="minorHAnsi" w:eastAsiaTheme="minorEastAsia" w:hAnsiTheme="minorHAnsi"/>
                <w:noProof/>
                <w:sz w:val="22"/>
              </w:rPr>
              <w:tab/>
            </w:r>
            <w:r w:rsidR="00076B37" w:rsidRPr="00623B15">
              <w:rPr>
                <w:rStyle w:val="Hyperlink"/>
                <w:noProof/>
              </w:rPr>
              <w:t>Programming on to the DE10-Lite board</w:t>
            </w:r>
            <w:r w:rsidR="00076B37">
              <w:rPr>
                <w:noProof/>
                <w:webHidden/>
              </w:rPr>
              <w:tab/>
            </w:r>
            <w:r w:rsidR="00076B37">
              <w:rPr>
                <w:noProof/>
                <w:webHidden/>
              </w:rPr>
              <w:fldChar w:fldCharType="begin"/>
            </w:r>
            <w:r w:rsidR="00076B37">
              <w:rPr>
                <w:noProof/>
                <w:webHidden/>
              </w:rPr>
              <w:instrText xml:space="preserve"> PAGEREF _Toc59100930 \h </w:instrText>
            </w:r>
            <w:r w:rsidR="00076B37">
              <w:rPr>
                <w:noProof/>
                <w:webHidden/>
              </w:rPr>
            </w:r>
            <w:r w:rsidR="00076B37">
              <w:rPr>
                <w:noProof/>
                <w:webHidden/>
              </w:rPr>
              <w:fldChar w:fldCharType="separate"/>
            </w:r>
            <w:r w:rsidR="0023616A">
              <w:rPr>
                <w:noProof/>
                <w:webHidden/>
              </w:rPr>
              <w:t>8</w:t>
            </w:r>
            <w:r w:rsidR="00076B37">
              <w:rPr>
                <w:noProof/>
                <w:webHidden/>
              </w:rPr>
              <w:fldChar w:fldCharType="end"/>
            </w:r>
          </w:hyperlink>
        </w:p>
        <w:p w14:paraId="6834228E" w14:textId="658D39D3" w:rsidR="00A07127" w:rsidRDefault="00A07127">
          <w:r>
            <w:rPr>
              <w:b/>
              <w:bCs/>
              <w:noProof/>
            </w:rPr>
            <w:fldChar w:fldCharType="end"/>
          </w:r>
        </w:p>
      </w:sdtContent>
    </w:sdt>
    <w:p w14:paraId="6C10087B" w14:textId="323AAA2A" w:rsidR="00660F96" w:rsidRDefault="00BA46DF" w:rsidP="009263C6">
      <w:pPr>
        <w:rPr>
          <w:rFonts w:cs="Intel Clear"/>
        </w:rPr>
      </w:pPr>
      <w:r>
        <w:rPr>
          <w:rFonts w:cs="Intel Clear"/>
        </w:rPr>
        <w:br w:type="page"/>
      </w:r>
    </w:p>
    <w:p w14:paraId="1CB2D314" w14:textId="2272973B" w:rsidR="00335A5F" w:rsidRDefault="002D534B" w:rsidP="0049713A">
      <w:pPr>
        <w:pStyle w:val="Heading1"/>
      </w:pPr>
      <w:r>
        <w:lastRenderedPageBreak/>
        <w:t xml:space="preserve"> </w:t>
      </w:r>
      <w:bookmarkStart w:id="2" w:name="_Toc59100928"/>
      <w:r w:rsidR="0049713A">
        <w:t xml:space="preserve">Introduction: </w:t>
      </w:r>
      <w:r w:rsidR="00335A5F">
        <w:t xml:space="preserve">Test Your Knowledge: </w:t>
      </w:r>
      <w:bookmarkEnd w:id="2"/>
      <w:r w:rsidR="00CF1F59">
        <w:t>Platform Designer Customer Component with PWM</w:t>
      </w:r>
      <w:r w:rsidR="00E045B0">
        <w:t xml:space="preserve"> </w:t>
      </w:r>
    </w:p>
    <w:p w14:paraId="123990CA" w14:textId="0FC0A9BF" w:rsidR="00A9270B" w:rsidRDefault="00CF1F59" w:rsidP="00335A5F">
      <w:pPr>
        <w:rPr>
          <w:rStyle w:val="Hyperlink"/>
        </w:rPr>
      </w:pPr>
      <w:r>
        <w:t xml:space="preserve">This test your knowledge workshops assumes you have completed the </w:t>
      </w:r>
      <w:hyperlink r:id="rId12" w:history="1">
        <w:r w:rsidRPr="00A53EA8">
          <w:rPr>
            <w:rStyle w:val="Hyperlink"/>
          </w:rPr>
          <w:t xml:space="preserve">Embedded </w:t>
        </w:r>
        <w:proofErr w:type="spellStart"/>
        <w:r w:rsidRPr="00A53EA8">
          <w:rPr>
            <w:rStyle w:val="Hyperlink"/>
          </w:rPr>
          <w:t>Nios</w:t>
        </w:r>
        <w:proofErr w:type="spellEnd"/>
        <w:r w:rsidR="00F35CFB" w:rsidRPr="00A53EA8">
          <w:rPr>
            <w:rStyle w:val="Hyperlink"/>
          </w:rPr>
          <w:t xml:space="preserve"> course</w:t>
        </w:r>
      </w:hyperlink>
      <w:r w:rsidR="00261779">
        <w:rPr>
          <w:rStyle w:val="Hyperlink"/>
        </w:rPr>
        <w:t>.</w:t>
      </w:r>
    </w:p>
    <w:p w14:paraId="6D3CAC2C" w14:textId="04995F0B" w:rsidR="00261779" w:rsidRDefault="00261779" w:rsidP="00335A5F">
      <w:r w:rsidRPr="00261779">
        <w:t>The</w:t>
      </w:r>
      <w:r>
        <w:t xml:space="preserve"> resulting embedded system</w:t>
      </w:r>
      <w:r w:rsidR="00941758">
        <w:t xml:space="preserve"> from this lab</w:t>
      </w:r>
      <w:r>
        <w:t xml:space="preserve"> will be used as the starting point for your lab.</w:t>
      </w:r>
    </w:p>
    <w:p w14:paraId="00FEBF16" w14:textId="234028A6" w:rsidR="00941758" w:rsidRDefault="00512F7F" w:rsidP="00512F7F">
      <w:pPr>
        <w:pStyle w:val="Heading1"/>
      </w:pPr>
      <w:r>
        <w:t>Making Platform Designer Components</w:t>
      </w:r>
    </w:p>
    <w:p w14:paraId="6F64381A" w14:textId="201653C4" w:rsidR="00512F7F" w:rsidRDefault="00512F7F" w:rsidP="00512F7F">
      <w:r>
        <w:t xml:space="preserve">The basis of this section is the following tutorial: </w:t>
      </w:r>
    </w:p>
    <w:p w14:paraId="13984F43" w14:textId="4973092E" w:rsidR="00512F7F" w:rsidRDefault="00512F7F" w:rsidP="00512F7F">
      <w:hyperlink r:id="rId13" w:history="1">
        <w:r w:rsidRPr="00DB3971">
          <w:rPr>
            <w:rStyle w:val="Hyperlink"/>
          </w:rPr>
          <w:t>https://ftp.intel.com/Public/Pub/fpgaup/pub/Teaching_Materials/current/Tutorials/Making_Qsys_Components.pdf</w:t>
        </w:r>
      </w:hyperlink>
    </w:p>
    <w:p w14:paraId="5D33F802" w14:textId="68145C50" w:rsidR="0019442D" w:rsidRDefault="0019442D" w:rsidP="00512F7F">
      <w:r>
        <w:t>You will need to complete a few steps prior to starting the tutorial</w:t>
      </w:r>
      <w:r w:rsidR="00A53988">
        <w:t>.</w:t>
      </w:r>
    </w:p>
    <w:p w14:paraId="37B044E2" w14:textId="73FD98F6" w:rsidR="008203A0" w:rsidRDefault="008203A0" w:rsidP="00512F7F">
      <w:r>
        <w:t xml:space="preserve">Since copying and pasting text from </w:t>
      </w:r>
      <w:r w:rsidR="006226BC">
        <w:t xml:space="preserve">files to the Quartus editor can introduce hidden characters download these 3 files from the </w:t>
      </w:r>
      <w:proofErr w:type="spellStart"/>
      <w:r w:rsidR="006226BC">
        <w:t>github</w:t>
      </w:r>
      <w:proofErr w:type="spellEnd"/>
      <w:r w:rsidR="006226BC">
        <w:t xml:space="preserve"> site:</w:t>
      </w:r>
    </w:p>
    <w:p w14:paraId="62E219C4" w14:textId="49F6D823" w:rsidR="006D2F6D" w:rsidRPr="00A11675" w:rsidRDefault="00A11675" w:rsidP="00512F7F">
      <w:pPr>
        <w:rPr>
          <w:rStyle w:val="Hyperlink"/>
        </w:rPr>
      </w:pPr>
      <w:r>
        <w:fldChar w:fldCharType="begin"/>
      </w:r>
      <w:r>
        <w:instrText xml:space="preserve"> HYPERLINK "https://github.com/intel/FPGA-Devcloud/blob/master/main/QuickStartGuides/EmbeddedNios_DE_board_Quickstart/CustomComponents/reg32_avalon_interface.v" </w:instrText>
      </w:r>
      <w:r>
        <w:fldChar w:fldCharType="separate"/>
      </w:r>
      <w:r w:rsidR="00D74A69" w:rsidRPr="00A11675">
        <w:rPr>
          <w:rStyle w:val="Hyperlink"/>
        </w:rPr>
        <w:t>r</w:t>
      </w:r>
      <w:r w:rsidR="006D2F6D" w:rsidRPr="00A11675">
        <w:rPr>
          <w:rStyle w:val="Hyperlink"/>
        </w:rPr>
        <w:t>eg32</w:t>
      </w:r>
      <w:r w:rsidR="00D74A69" w:rsidRPr="00A11675">
        <w:rPr>
          <w:rStyle w:val="Hyperlink"/>
        </w:rPr>
        <w:t>_avalon_interface.v</w:t>
      </w:r>
    </w:p>
    <w:p w14:paraId="749C5040" w14:textId="23DC86F7" w:rsidR="006D2F6D" w:rsidRPr="006B7994" w:rsidRDefault="00A11675" w:rsidP="00512F7F">
      <w:pPr>
        <w:rPr>
          <w:rStyle w:val="Hyperlink"/>
        </w:rPr>
      </w:pPr>
      <w:r>
        <w:fldChar w:fldCharType="end"/>
      </w:r>
      <w:r w:rsidR="006B7994">
        <w:fldChar w:fldCharType="begin"/>
      </w:r>
      <w:r w:rsidR="006B7994">
        <w:instrText xml:space="preserve"> HYPERLINK "https://github.com/intel/FPGA-Devcloud/blob/master/main/QuickStartGuides/EmbeddedNios_DE_board_Quickstart/CustomComponents/PWM_generator.v" </w:instrText>
      </w:r>
      <w:r w:rsidR="006B7994">
        <w:fldChar w:fldCharType="separate"/>
      </w:r>
      <w:proofErr w:type="spellStart"/>
      <w:r w:rsidR="00D74A69" w:rsidRPr="006B7994">
        <w:rPr>
          <w:rStyle w:val="Hyperlink"/>
        </w:rPr>
        <w:t>PWM_generator.v</w:t>
      </w:r>
      <w:proofErr w:type="spellEnd"/>
    </w:p>
    <w:p w14:paraId="424CEA9F" w14:textId="2C3F6D75" w:rsidR="00D74A69" w:rsidRDefault="006B7994" w:rsidP="00512F7F">
      <w:r>
        <w:fldChar w:fldCharType="end"/>
      </w:r>
      <w:hyperlink r:id="rId14" w:history="1">
        <w:proofErr w:type="spellStart"/>
        <w:r w:rsidR="00D74A69" w:rsidRPr="006B7994">
          <w:rPr>
            <w:rStyle w:val="Hyperlink"/>
          </w:rPr>
          <w:t>DE_</w:t>
        </w:r>
        <w:r w:rsidR="00716F03" w:rsidRPr="006B7994">
          <w:rPr>
            <w:rStyle w:val="Hyperlink"/>
          </w:rPr>
          <w:t>hello</w:t>
        </w:r>
        <w:r w:rsidR="0059193D" w:rsidRPr="006B7994">
          <w:rPr>
            <w:rStyle w:val="Hyperlink"/>
          </w:rPr>
          <w:t>_world_PWM</w:t>
        </w:r>
        <w:r w:rsidR="00A11675" w:rsidRPr="006B7994">
          <w:rPr>
            <w:rStyle w:val="Hyperlink"/>
          </w:rPr>
          <w:t>.c</w:t>
        </w:r>
        <w:proofErr w:type="spellEnd"/>
      </w:hyperlink>
    </w:p>
    <w:p w14:paraId="13859A86" w14:textId="3E7B3A0B" w:rsidR="006D2F6D" w:rsidRDefault="007775F3" w:rsidP="00512F7F">
      <w:r>
        <w:t>Restore</w:t>
      </w:r>
      <w:r w:rsidR="00534333">
        <w:t xml:space="preserve"> your </w:t>
      </w:r>
      <w:r w:rsidR="0019442D">
        <w:t>completed</w:t>
      </w:r>
      <w:r w:rsidR="00A53988">
        <w:t xml:space="preserve"> project Embedded </w:t>
      </w:r>
      <w:proofErr w:type="spellStart"/>
      <w:r w:rsidR="00A53988">
        <w:t>Nios</w:t>
      </w:r>
      <w:proofErr w:type="spellEnd"/>
      <w:r w:rsidR="00A53988">
        <w:t xml:space="preserve"> project in Quartus. This project needs to </w:t>
      </w:r>
      <w:r w:rsidR="00B47F89">
        <w:t>compile hardware</w:t>
      </w:r>
      <w:r w:rsidR="00A53988">
        <w:t xml:space="preserve"> properly and demonstrate that</w:t>
      </w:r>
      <w:r w:rsidR="00545EDE">
        <w:t xml:space="preserve"> you can download the .</w:t>
      </w:r>
      <w:proofErr w:type="spellStart"/>
      <w:r w:rsidR="00545EDE">
        <w:t>sof</w:t>
      </w:r>
      <w:proofErr w:type="spellEnd"/>
      <w:r w:rsidR="00545EDE">
        <w:t xml:space="preserve"> file to the board, export the .</w:t>
      </w:r>
      <w:proofErr w:type="spellStart"/>
      <w:r w:rsidR="00545EDE">
        <w:t>sopcinfo</w:t>
      </w:r>
      <w:proofErr w:type="spellEnd"/>
      <w:r w:rsidR="00545EDE">
        <w:t xml:space="preserve"> file to Eclipse, write C code, compile it and download the .elf file to the DE10-Lite board. If these steps are not complete, revisit the</w:t>
      </w:r>
      <w:r w:rsidR="00927F40">
        <w:t xml:space="preserve"> Embedded </w:t>
      </w:r>
      <w:proofErr w:type="spellStart"/>
      <w:r w:rsidR="00927F40">
        <w:t>Nios</w:t>
      </w:r>
      <w:proofErr w:type="spellEnd"/>
      <w:r w:rsidR="00927F40">
        <w:t xml:space="preserve"> course.</w:t>
      </w:r>
    </w:p>
    <w:p w14:paraId="76238877" w14:textId="09B0CFCF" w:rsidR="0090336E" w:rsidRDefault="0090336E" w:rsidP="00512F7F">
      <w:r>
        <w:t xml:space="preserve">Open the Making </w:t>
      </w:r>
      <w:proofErr w:type="spellStart"/>
      <w:r>
        <w:t>Qsys</w:t>
      </w:r>
      <w:proofErr w:type="spellEnd"/>
      <w:r>
        <w:t xml:space="preserve"> Components pdf file</w:t>
      </w:r>
      <w:r w:rsidR="001B2DAE">
        <w:t xml:space="preserve">. </w:t>
      </w:r>
      <w:r w:rsidR="002455D9">
        <w:t>Follow the steps through page 25.</w:t>
      </w:r>
      <w:r w:rsidR="00BF174F">
        <w:t xml:space="preserve"> </w:t>
      </w:r>
    </w:p>
    <w:p w14:paraId="52954887" w14:textId="77777777" w:rsidR="008F61B6" w:rsidRDefault="00BF174F" w:rsidP="00BF174F">
      <w:pPr>
        <w:pStyle w:val="Heading1"/>
      </w:pPr>
      <w:r>
        <w:t>Integrating the reg32</w:t>
      </w:r>
      <w:r w:rsidR="002502A7">
        <w:t xml:space="preserve">_avalon_interface module into your </w:t>
      </w:r>
      <w:r w:rsidR="008F61B6">
        <w:t xml:space="preserve">existing </w:t>
      </w:r>
      <w:r w:rsidR="002502A7">
        <w:t>Platform</w:t>
      </w:r>
      <w:r w:rsidR="008F61B6">
        <w:t xml:space="preserve"> Designer project</w:t>
      </w:r>
    </w:p>
    <w:p w14:paraId="341D329F" w14:textId="77777777" w:rsidR="00565EC0" w:rsidRDefault="0092554E" w:rsidP="008F61B6">
      <w:r>
        <w:t xml:space="preserve">In </w:t>
      </w:r>
      <w:r w:rsidR="008A37E4">
        <w:t>Platform Designer,  add your new component as new slave device.</w:t>
      </w:r>
    </w:p>
    <w:p w14:paraId="5F20EE12" w14:textId="113C7448" w:rsidR="00BF174F" w:rsidRDefault="00565EC0" w:rsidP="008F61B6">
      <w:r w:rsidRPr="00565EC0">
        <w:lastRenderedPageBreak/>
        <w:drawing>
          <wp:inline distT="0" distB="0" distL="0" distR="0" wp14:anchorId="57459B0A" wp14:editId="2459A0E8">
            <wp:extent cx="3896269" cy="45154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4515480"/>
                    </a:xfrm>
                    <a:prstGeom prst="rect">
                      <a:avLst/>
                    </a:prstGeom>
                  </pic:spPr>
                </pic:pic>
              </a:graphicData>
            </a:graphic>
          </wp:inline>
        </w:drawing>
      </w:r>
      <w:r w:rsidR="008F61B6">
        <w:t xml:space="preserve"> </w:t>
      </w:r>
    </w:p>
    <w:p w14:paraId="3012C578" w14:textId="77777777" w:rsidR="00927F40" w:rsidRDefault="00927F40" w:rsidP="00512F7F"/>
    <w:p w14:paraId="64C02C25" w14:textId="28D4BD70" w:rsidR="006D2F6D" w:rsidRDefault="00565EC0" w:rsidP="00512F7F">
      <w:r>
        <w:t xml:space="preserve">Double click on your new component. Add the component </w:t>
      </w:r>
      <w:r w:rsidR="00046523">
        <w:t xml:space="preserve">to your design and make connections to </w:t>
      </w:r>
      <w:proofErr w:type="spellStart"/>
      <w:r w:rsidR="00046523">
        <w:t>clock</w:t>
      </w:r>
      <w:r w:rsidR="00933D30">
        <w:t>_reset</w:t>
      </w:r>
      <w:proofErr w:type="spellEnd"/>
      <w:r w:rsidR="00046523">
        <w:t xml:space="preserve">, </w:t>
      </w:r>
      <w:proofErr w:type="spellStart"/>
      <w:r w:rsidR="00933D30">
        <w:t>clock_sink</w:t>
      </w:r>
      <w:proofErr w:type="spellEnd"/>
      <w:r w:rsidR="00046523">
        <w:t xml:space="preserve">, </w:t>
      </w:r>
      <w:r w:rsidR="007A286A">
        <w:t xml:space="preserve">and </w:t>
      </w:r>
      <w:r w:rsidR="00933D30">
        <w:t xml:space="preserve">Avalon </w:t>
      </w:r>
      <w:r w:rsidR="007A286A">
        <w:t>Memory Mapped Slave</w:t>
      </w:r>
      <w:r w:rsidR="00933D30">
        <w:t xml:space="preserve">. No connection is </w:t>
      </w:r>
      <w:r w:rsidR="007A286A">
        <w:t>required</w:t>
      </w:r>
      <w:r w:rsidR="00933D30">
        <w:t xml:space="preserve"> to the conduit end.</w:t>
      </w:r>
      <w:r w:rsidR="00EA194A">
        <w:t xml:space="preserve"> Name components as shown in the figure below.</w:t>
      </w:r>
    </w:p>
    <w:p w14:paraId="15F77475" w14:textId="5CA2239A" w:rsidR="00933D30" w:rsidRDefault="008A1F7F" w:rsidP="00512F7F">
      <w:r w:rsidRPr="008A1F7F">
        <w:drawing>
          <wp:inline distT="0" distB="0" distL="0" distR="0" wp14:anchorId="0A4C2182" wp14:editId="347737BD">
            <wp:extent cx="5943600" cy="753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53110"/>
                    </a:xfrm>
                    <a:prstGeom prst="rect">
                      <a:avLst/>
                    </a:prstGeom>
                  </pic:spPr>
                </pic:pic>
              </a:graphicData>
            </a:graphic>
          </wp:inline>
        </w:drawing>
      </w:r>
    </w:p>
    <w:p w14:paraId="533CB1E5" w14:textId="5ADF2D88" w:rsidR="008A1F7F" w:rsidRDefault="00C909D4" w:rsidP="00512F7F">
      <w:r>
        <w:t xml:space="preserve">Use the System </w:t>
      </w:r>
      <w:r>
        <w:sym w:font="Wingdings" w:char="F0E0"/>
      </w:r>
      <w:r>
        <w:t xml:space="preserve"> Assign Base addresses, generate your nios_setup_v2 system.</w:t>
      </w:r>
    </w:p>
    <w:p w14:paraId="6D3412CF" w14:textId="77777777" w:rsidR="00D60D20" w:rsidRDefault="00D60D20" w:rsidP="00512F7F"/>
    <w:p w14:paraId="2A2501F0" w14:textId="77777777" w:rsidR="006226BC" w:rsidRDefault="006226BC" w:rsidP="00512F7F"/>
    <w:p w14:paraId="6F75309F" w14:textId="3604C396" w:rsidR="00512F7F" w:rsidRDefault="002A29CD" w:rsidP="002A29CD">
      <w:pPr>
        <w:pStyle w:val="Heading1"/>
      </w:pPr>
      <w:r>
        <w:lastRenderedPageBreak/>
        <w:t xml:space="preserve">Connections from nios_setup_v2 to the </w:t>
      </w:r>
      <w:proofErr w:type="gramStart"/>
      <w:r>
        <w:t>top level</w:t>
      </w:r>
      <w:proofErr w:type="gramEnd"/>
      <w:r>
        <w:t xml:space="preserve"> wrapper</w:t>
      </w:r>
    </w:p>
    <w:p w14:paraId="3E179C79" w14:textId="3A0B1444" w:rsidR="008E19B9" w:rsidRDefault="008E19B9" w:rsidP="002A29CD"/>
    <w:p w14:paraId="5615422E" w14:textId="4F3F1514" w:rsidR="008E19B9" w:rsidRDefault="008E19B9" w:rsidP="002A29CD">
      <w:r>
        <w:t xml:space="preserve">We provided you the </w:t>
      </w:r>
      <w:proofErr w:type="spellStart"/>
      <w:r>
        <w:t>PWM_generator.v</w:t>
      </w:r>
      <w:proofErr w:type="spellEnd"/>
      <w:r>
        <w:t xml:space="preserve"> file. Place that file in the same directory as </w:t>
      </w:r>
      <w:r w:rsidR="00F13E15">
        <w:t xml:space="preserve">de10_lite_golden_top.v. </w:t>
      </w:r>
      <w:r w:rsidR="00B5103C">
        <w:t xml:space="preserve">If you aren’t familiar with PWM (pulse width modulation), this technique </w:t>
      </w:r>
      <w:r w:rsidR="00072C5D">
        <w:t>is commonly used for control of LED</w:t>
      </w:r>
      <w:r w:rsidR="00B5103C">
        <w:t xml:space="preserve"> lighting a</w:t>
      </w:r>
      <w:r w:rsidR="00220B81">
        <w:t xml:space="preserve">nd motors. Click on this </w:t>
      </w:r>
      <w:hyperlink r:id="rId17" w:anchor=":~:text=PWM%20works%20by%20pulsating%20DC,device%20such%20as%20an%20LED.&amp;text=PWM%20signals%20are%20typically%20square,with%20a%2050%25%20duty%20cycle." w:history="1">
        <w:r w:rsidR="00220B81" w:rsidRPr="00220B81">
          <w:rPr>
            <w:rStyle w:val="Hyperlink"/>
          </w:rPr>
          <w:t>link</w:t>
        </w:r>
      </w:hyperlink>
      <w:r w:rsidR="00220B81">
        <w:t xml:space="preserve"> for more details.</w:t>
      </w:r>
      <w:r w:rsidR="00072C5D">
        <w:t xml:space="preserve"> Add </w:t>
      </w:r>
      <w:r w:rsidR="00AF3966">
        <w:t xml:space="preserve">the </w:t>
      </w:r>
      <w:proofErr w:type="spellStart"/>
      <w:r w:rsidR="00AF3966">
        <w:t>PWM_generator.v</w:t>
      </w:r>
      <w:proofErr w:type="spellEnd"/>
      <w:r w:rsidR="00AF3966">
        <w:t xml:space="preserve"> file to your project:</w:t>
      </w:r>
      <w:r w:rsidR="00256E1E">
        <w:t xml:space="preserve"> Project </w:t>
      </w:r>
      <w:r w:rsidR="00256E1E">
        <w:sym w:font="Wingdings" w:char="F0E0"/>
      </w:r>
      <w:r w:rsidR="00256E1E">
        <w:t xml:space="preserve"> Add/Remove Files in Project. Follow the steps as you have done in past projects to add the </w:t>
      </w:r>
      <w:proofErr w:type="spellStart"/>
      <w:r w:rsidR="00256E1E">
        <w:t>PWM_generator.v</w:t>
      </w:r>
      <w:proofErr w:type="spellEnd"/>
      <w:r w:rsidR="00D81754">
        <w:t xml:space="preserve"> file. If reg32_avalon_interface.v isn’t </w:t>
      </w:r>
      <w:r w:rsidR="00B911CF">
        <w:t>part of your project, add that as well.</w:t>
      </w:r>
      <w:r w:rsidR="000E7527">
        <w:t xml:space="preserve"> The list of files should look like this:</w:t>
      </w:r>
    </w:p>
    <w:p w14:paraId="42188CB0" w14:textId="78D7F543" w:rsidR="000E7527" w:rsidRDefault="000E7527" w:rsidP="002A29CD">
      <w:r w:rsidRPr="000E7527">
        <w:drawing>
          <wp:inline distT="0" distB="0" distL="0" distR="0" wp14:anchorId="0FE911D7" wp14:editId="7B5E1A60">
            <wp:extent cx="4391638" cy="239110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38" cy="2391109"/>
                    </a:xfrm>
                    <a:prstGeom prst="rect">
                      <a:avLst/>
                    </a:prstGeom>
                  </pic:spPr>
                </pic:pic>
              </a:graphicData>
            </a:graphic>
          </wp:inline>
        </w:drawing>
      </w:r>
    </w:p>
    <w:p w14:paraId="215E4F0B" w14:textId="0899D661" w:rsidR="008E19B9" w:rsidRDefault="000E7527" w:rsidP="002A29CD">
      <w:r>
        <w:t>The .SDC file is optional.</w:t>
      </w:r>
    </w:p>
    <w:p w14:paraId="6FD02915" w14:textId="7D77975F" w:rsidR="002A29CD" w:rsidRPr="002A29CD" w:rsidRDefault="00B00D19" w:rsidP="002A29CD">
      <w:r>
        <w:t>Edit de10_lite_golden_top.v</w:t>
      </w:r>
      <w:r w:rsidR="00BC3E95">
        <w:t xml:space="preserve"> file. Because you added a new port called reg32_out you need </w:t>
      </w:r>
      <w:r w:rsidR="006F09B9">
        <w:t>to change the instantiation of that line of code.</w:t>
      </w:r>
      <w:r w:rsidR="00027A2B">
        <w:t xml:space="preserve"> Note lines 74, 88 and </w:t>
      </w:r>
      <w:r w:rsidR="0006277A">
        <w:t>92 are changed lines from your original version. The line numbers might be slightly different.</w:t>
      </w:r>
    </w:p>
    <w:p w14:paraId="0AEE277B" w14:textId="65D70AFE" w:rsidR="009626D6" w:rsidRDefault="009626D6" w:rsidP="009626D6">
      <w:r>
        <w:lastRenderedPageBreak/>
        <w:t xml:space="preserve"> </w:t>
      </w:r>
      <w:r w:rsidR="00027A2B" w:rsidRPr="00027A2B">
        <w:drawing>
          <wp:inline distT="0" distB="0" distL="0" distR="0" wp14:anchorId="05CD9602" wp14:editId="45926A15">
            <wp:extent cx="5943600" cy="21278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27885"/>
                    </a:xfrm>
                    <a:prstGeom prst="rect">
                      <a:avLst/>
                    </a:prstGeom>
                  </pic:spPr>
                </pic:pic>
              </a:graphicData>
            </a:graphic>
          </wp:inline>
        </w:drawing>
      </w:r>
    </w:p>
    <w:p w14:paraId="603510B4" w14:textId="6CC641F5" w:rsidR="009626D6" w:rsidRDefault="00A00296" w:rsidP="00335A5F">
      <w:r>
        <w:t>Note on line 92, that we have used LEDR[4] as the LED that will get the PWM controlled signal that will control the brightness.</w:t>
      </w:r>
      <w:r w:rsidR="006E0FB2">
        <w:t xml:space="preserve"> Because LEDR[4] is already assigned, you will need to change a bit of code to avoid a conflict.</w:t>
      </w:r>
    </w:p>
    <w:p w14:paraId="0CDD41DA" w14:textId="14F7F822" w:rsidR="006E0FB2" w:rsidRDefault="00DF165E" w:rsidP="00335A5F">
      <w:r>
        <w:t>See line 103 below, LEDR[4] i</w:t>
      </w:r>
      <w:r w:rsidR="00CF3691">
        <w:t>s removed from the list.</w:t>
      </w:r>
    </w:p>
    <w:p w14:paraId="4D7D3951" w14:textId="1A19F8E2" w:rsidR="00DF165E" w:rsidRDefault="00DF165E" w:rsidP="00335A5F">
      <w:r w:rsidRPr="00DF165E">
        <w:drawing>
          <wp:inline distT="0" distB="0" distL="0" distR="0" wp14:anchorId="716DBBA2" wp14:editId="19C42546">
            <wp:extent cx="4439270" cy="16575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9270" cy="1657581"/>
                    </a:xfrm>
                    <a:prstGeom prst="rect">
                      <a:avLst/>
                    </a:prstGeom>
                  </pic:spPr>
                </pic:pic>
              </a:graphicData>
            </a:graphic>
          </wp:inline>
        </w:drawing>
      </w:r>
    </w:p>
    <w:p w14:paraId="29F43405" w14:textId="7C66009A" w:rsidR="006E0FB2" w:rsidRDefault="00CF3691" w:rsidP="00335A5F">
      <w:r>
        <w:t>Compile your design and look for errors and fix</w:t>
      </w:r>
      <w:r w:rsidR="00B36295">
        <w:t xml:space="preserve"> as necessary.</w:t>
      </w:r>
    </w:p>
    <w:p w14:paraId="0C18F4EA" w14:textId="798F6ED1" w:rsidR="009626D6" w:rsidRDefault="00B36295" w:rsidP="00B36295">
      <w:pPr>
        <w:pStyle w:val="Heading1"/>
      </w:pPr>
      <w:r>
        <w:t>Eclipse Project</w:t>
      </w:r>
    </w:p>
    <w:p w14:paraId="0E9B34A6" w14:textId="11288FF8" w:rsidR="00B36295" w:rsidRDefault="00325ABC" w:rsidP="00B36295">
      <w:r>
        <w:t xml:space="preserve">Launch the Eclipse project that you used for your </w:t>
      </w:r>
      <w:proofErr w:type="spellStart"/>
      <w:r>
        <w:t>Nios</w:t>
      </w:r>
      <w:proofErr w:type="spellEnd"/>
      <w:r>
        <w:t xml:space="preserve"> Embedded project, we will reuse it. </w:t>
      </w:r>
      <w:r w:rsidR="00B8722D">
        <w:t xml:space="preserve">Delete the user .c code from the </w:t>
      </w:r>
      <w:proofErr w:type="gramStart"/>
      <w:r w:rsidR="00B8722D">
        <w:t>project, and</w:t>
      </w:r>
      <w:proofErr w:type="gramEnd"/>
      <w:r w:rsidR="00B8722D">
        <w:t xml:space="preserve"> add the code you downloaded called </w:t>
      </w:r>
      <w:proofErr w:type="spellStart"/>
      <w:r w:rsidR="00B8722D">
        <w:t>DE_hello_world_PWM.c</w:t>
      </w:r>
      <w:proofErr w:type="spellEnd"/>
      <w:r w:rsidR="00B8722D">
        <w:t xml:space="preserve"> . Open the code in Eclipse and observe how it works.</w:t>
      </w:r>
      <w:r w:rsidR="004967A2">
        <w:t xml:space="preserve"> The main </w:t>
      </w:r>
      <w:r w:rsidR="006B4CA0">
        <w:t>piece of code that controls the PWM function is shown below:</w:t>
      </w:r>
    </w:p>
    <w:p w14:paraId="5C27D178" w14:textId="64F47314" w:rsidR="006B4CA0" w:rsidRDefault="006B4CA0" w:rsidP="00B36295">
      <w:r w:rsidRPr="006B4CA0">
        <w:drawing>
          <wp:inline distT="0" distB="0" distL="0" distR="0" wp14:anchorId="4BD211EE" wp14:editId="497D3F5B">
            <wp:extent cx="5943600" cy="526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26415"/>
                    </a:xfrm>
                    <a:prstGeom prst="rect">
                      <a:avLst/>
                    </a:prstGeom>
                  </pic:spPr>
                </pic:pic>
              </a:graphicData>
            </a:graphic>
          </wp:inline>
        </w:drawing>
      </w:r>
    </w:p>
    <w:p w14:paraId="10EFAB1F" w14:textId="25199AF9" w:rsidR="006B4CA0" w:rsidRDefault="006B4CA0" w:rsidP="00B36295">
      <w:r>
        <w:lastRenderedPageBreak/>
        <w:t>The code will cycle through 20 increments of brightness</w:t>
      </w:r>
      <w:r w:rsidR="00064FC0">
        <w:t xml:space="preserve"> from 12 to 240 (max is 255). Note the use of the </w:t>
      </w:r>
      <w:proofErr w:type="spellStart"/>
      <w:r w:rsidR="00064FC0">
        <w:t>usleep</w:t>
      </w:r>
      <w:proofErr w:type="spellEnd"/>
      <w:r w:rsidR="00064FC0">
        <w:t xml:space="preserve"> command which indicates a delay of 50,000 microseconds. There is a long list of Hardware Adaption Layer (HAL) commands you can use here:</w:t>
      </w:r>
      <w:r w:rsidR="000B3B45">
        <w:t xml:space="preserve"> </w:t>
      </w:r>
      <w:hyperlink r:id="rId22" w:history="1">
        <w:proofErr w:type="spellStart"/>
        <w:r w:rsidR="000B3B45" w:rsidRPr="009616E3">
          <w:rPr>
            <w:rStyle w:val="Hyperlink"/>
          </w:rPr>
          <w:t>Nios</w:t>
        </w:r>
        <w:proofErr w:type="spellEnd"/>
        <w:r w:rsidR="000B3B45" w:rsidRPr="009616E3">
          <w:rPr>
            <w:rStyle w:val="Hyperlink"/>
          </w:rPr>
          <w:t>® II Software Developer Handbook</w:t>
        </w:r>
      </w:hyperlink>
      <w:r w:rsidR="009616E3">
        <w:t>.</w:t>
      </w:r>
    </w:p>
    <w:p w14:paraId="3A6262DC" w14:textId="77777777" w:rsidR="0023246C" w:rsidRDefault="009616E3" w:rsidP="00B36295">
      <w:r>
        <w:t>Note that the REG</w:t>
      </w:r>
      <w:r w:rsidR="004D24F4">
        <w:t xml:space="preserve">_32_AVALON_INTERFACE_0_BASE code is referenced in </w:t>
      </w:r>
      <w:proofErr w:type="spellStart"/>
      <w:r w:rsidR="004D24F4">
        <w:t>system.h</w:t>
      </w:r>
      <w:proofErr w:type="spellEnd"/>
      <w:r w:rsidR="004D24F4">
        <w:t>. Find</w:t>
      </w:r>
      <w:r w:rsidR="0023246C">
        <w:t xml:space="preserve"> the file in the list and open it (its under the BSP). </w:t>
      </w:r>
    </w:p>
    <w:p w14:paraId="0A7F31AC" w14:textId="77777777" w:rsidR="003C3ECA" w:rsidRDefault="003C3ECA" w:rsidP="00B36295"/>
    <w:p w14:paraId="106A870A" w14:textId="5F415F55" w:rsidR="00064FC0" w:rsidRPr="00B36295" w:rsidRDefault="0023246C" w:rsidP="00B36295">
      <w:r w:rsidRPr="0023246C">
        <w:lastRenderedPageBreak/>
        <w:drawing>
          <wp:anchor distT="0" distB="0" distL="114300" distR="114300" simplePos="0" relativeHeight="251658240" behindDoc="0" locked="0" layoutInCell="1" allowOverlap="1" wp14:anchorId="7EA6B3B9" wp14:editId="68E9E62E">
            <wp:simplePos x="0" y="0"/>
            <wp:positionH relativeFrom="column">
              <wp:posOffset>0</wp:posOffset>
            </wp:positionH>
            <wp:positionV relativeFrom="paragraph">
              <wp:posOffset>0</wp:posOffset>
            </wp:positionV>
            <wp:extent cx="3291840" cy="5751576"/>
            <wp:effectExtent l="0" t="0" r="3810"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91840" cy="5751576"/>
                    </a:xfrm>
                    <a:prstGeom prst="rect">
                      <a:avLst/>
                    </a:prstGeom>
                  </pic:spPr>
                </pic:pic>
              </a:graphicData>
            </a:graphic>
            <wp14:sizeRelH relativeFrom="margin">
              <wp14:pctWidth>0</wp14:pctWidth>
            </wp14:sizeRelH>
            <wp14:sizeRelV relativeFrom="margin">
              <wp14:pctHeight>0</wp14:pctHeight>
            </wp14:sizeRelV>
          </wp:anchor>
        </w:drawing>
      </w:r>
      <w:r w:rsidR="00493326">
        <w:t xml:space="preserve">The </w:t>
      </w:r>
      <w:proofErr w:type="spellStart"/>
      <w:r w:rsidR="00493326">
        <w:t>system.h</w:t>
      </w:r>
      <w:proofErr w:type="spellEnd"/>
      <w:r w:rsidR="00493326">
        <w:t xml:space="preserve"> has the memory</w:t>
      </w:r>
      <w:r w:rsidR="00FE225D">
        <w:t xml:space="preserve"> map showing variables assigned to the addresses in the memory map.</w:t>
      </w:r>
      <w:r w:rsidR="00CB6E85">
        <w:t xml:space="preserve"> Make sure the </w:t>
      </w:r>
      <w:r w:rsidR="00071EE9">
        <w:t>line 26 map</w:t>
      </w:r>
      <w:r w:rsidR="00D046CC">
        <w:t>s</w:t>
      </w:r>
      <w:r w:rsidR="00071EE9">
        <w:t xml:space="preserve"> approp</w:t>
      </w:r>
      <w:r w:rsidR="00E93DAB">
        <w:t xml:space="preserve">riate </w:t>
      </w:r>
      <w:r w:rsidR="00D046CC">
        <w:t>variable for the reg32.</w:t>
      </w:r>
      <w:r w:rsidR="00404996">
        <w:t xml:space="preserve"> If compile fails, refer to the </w:t>
      </w:r>
      <w:proofErr w:type="spellStart"/>
      <w:r w:rsidR="00404996">
        <w:t>system.h</w:t>
      </w:r>
      <w:proofErr w:type="spellEnd"/>
      <w:r w:rsidR="00404996">
        <w:t xml:space="preserve"> file. Build your p</w:t>
      </w:r>
      <w:r w:rsidR="00F360DB">
        <w:t>roject fix errors and complete.</w:t>
      </w:r>
      <w:r w:rsidR="00CB6E85">
        <w:t xml:space="preserve"> </w:t>
      </w:r>
    </w:p>
    <w:p w14:paraId="0E1A03D9" w14:textId="133A0FDB" w:rsidR="00A95734" w:rsidRDefault="00A95734" w:rsidP="00A95734">
      <w:pPr>
        <w:pStyle w:val="Heading1"/>
      </w:pPr>
      <w:bookmarkStart w:id="3" w:name="_Toc59100930"/>
      <w:r>
        <w:t>Programming on to the DE10-Lite board</w:t>
      </w:r>
      <w:bookmarkEnd w:id="3"/>
    </w:p>
    <w:p w14:paraId="357F0992" w14:textId="7D9ACB3D" w:rsidR="00D956D9" w:rsidRDefault="00D956D9" w:rsidP="00D956D9">
      <w:r>
        <w:t xml:space="preserve">Bring up your </w:t>
      </w:r>
      <w:r w:rsidR="00041FA6">
        <w:t>Quartus Project and launch the programmer.</w:t>
      </w:r>
      <w:r w:rsidR="005E2566">
        <w:t xml:space="preserve"> Select your SOF file</w:t>
      </w:r>
      <w:r w:rsidR="00A2134F">
        <w:t xml:space="preserve"> and program.</w:t>
      </w:r>
      <w:r w:rsidR="00D67DD0">
        <w:t xml:space="preserve"> If you have</w:t>
      </w:r>
      <w:r w:rsidR="00D74667">
        <w:t xml:space="preserve"> problems programming, make sure that Eclipse isn’t running a program or the JTAG programmer</w:t>
      </w:r>
      <w:r w:rsidR="003B2722">
        <w:t xml:space="preserve"> will conflict.</w:t>
      </w:r>
    </w:p>
    <w:p w14:paraId="5D51540B" w14:textId="1D3B7C42" w:rsidR="00A2134F" w:rsidRDefault="00A2134F" w:rsidP="00A2134F">
      <w:pPr>
        <w:pStyle w:val="Heading1"/>
      </w:pPr>
      <w:r>
        <w:lastRenderedPageBreak/>
        <w:t xml:space="preserve">Downloading the </w:t>
      </w:r>
      <w:r w:rsidR="00D67DD0">
        <w:t>.elf file</w:t>
      </w:r>
    </w:p>
    <w:p w14:paraId="0E1AB583" w14:textId="22825CBA" w:rsidR="00020958" w:rsidRDefault="00020958" w:rsidP="00020958">
      <w:r>
        <w:t xml:space="preserve">Download the .elf file </w:t>
      </w:r>
      <w:r w:rsidR="006069F2">
        <w:t>to the board and check out the functionality of the PWM running LED[4].</w:t>
      </w:r>
    </w:p>
    <w:p w14:paraId="7E2C0AA8" w14:textId="72660635" w:rsidR="006069F2" w:rsidRDefault="006069F2" w:rsidP="00020958"/>
    <w:p w14:paraId="4F090B73" w14:textId="09DA108F" w:rsidR="006069F2" w:rsidRDefault="00CB14FC" w:rsidP="00CB14FC">
      <w:pPr>
        <w:pStyle w:val="Heading1"/>
      </w:pPr>
      <w:r>
        <w:t>Follow on challenges</w:t>
      </w:r>
    </w:p>
    <w:p w14:paraId="4F03FC3F" w14:textId="0ED69BEB" w:rsidR="00A508DB" w:rsidRDefault="00A508DB" w:rsidP="001E2D9D">
      <w:pPr>
        <w:pStyle w:val="ListParagraph"/>
        <w:numPr>
          <w:ilvl w:val="0"/>
          <w:numId w:val="28"/>
        </w:numPr>
      </w:pPr>
      <w:r>
        <w:t>Tune the C code and make the brightness increment</w:t>
      </w:r>
      <w:r w:rsidR="00F54AC4">
        <w:t xml:space="preserve"> up to full brightness and then reverse the PWM to decrease the brightness back to the minimum </w:t>
      </w:r>
      <w:r w:rsidR="00A54E87">
        <w:t>value.</w:t>
      </w:r>
    </w:p>
    <w:p w14:paraId="69B9AC7B" w14:textId="09DE20FA" w:rsidR="00A508DB" w:rsidRPr="00A508DB" w:rsidRDefault="00CB14FC" w:rsidP="001E2D9D">
      <w:pPr>
        <w:pStyle w:val="ListParagraph"/>
        <w:numPr>
          <w:ilvl w:val="0"/>
          <w:numId w:val="28"/>
        </w:numPr>
      </w:pPr>
      <w:r>
        <w:t xml:space="preserve">Merge the </w:t>
      </w:r>
      <w:proofErr w:type="spellStart"/>
      <w:r>
        <w:t>PWM_generator.v</w:t>
      </w:r>
      <w:proofErr w:type="spellEnd"/>
      <w:r>
        <w:t xml:space="preserve"> file</w:t>
      </w:r>
      <w:r w:rsidR="003556A4">
        <w:t xml:space="preserve"> as a submodule to </w:t>
      </w:r>
      <w:r w:rsidR="001E2D9D" w:rsidRPr="00A508DB">
        <w:t>reg32_avalon_interface.v</w:t>
      </w:r>
      <w:r w:rsidR="00A508DB">
        <w:t>. recompile and try again.</w:t>
      </w:r>
      <w:r w:rsidR="004823D1">
        <w:t xml:space="preserve"> Note the change of bit widths – you now will have a </w:t>
      </w:r>
      <w:proofErr w:type="gramStart"/>
      <w:r w:rsidR="004823D1">
        <w:t>1 bit</w:t>
      </w:r>
      <w:proofErr w:type="gramEnd"/>
      <w:r w:rsidR="004823D1">
        <w:t xml:space="preserve"> PWM as the exported interface.</w:t>
      </w:r>
    </w:p>
    <w:p w14:paraId="0DBA025D" w14:textId="42F0576B" w:rsidR="00CB14FC" w:rsidRPr="00CB14FC" w:rsidRDefault="00A54E87" w:rsidP="001E2D9D">
      <w:pPr>
        <w:pStyle w:val="ListParagraph"/>
        <w:numPr>
          <w:ilvl w:val="0"/>
          <w:numId w:val="28"/>
        </w:numPr>
      </w:pPr>
      <w:r>
        <w:t>Add additional reg32+PWM modules and</w:t>
      </w:r>
      <w:r w:rsidR="00905034">
        <w:t xml:space="preserve"> write a Knight Rider type sequencer </w:t>
      </w:r>
      <w:r w:rsidR="00272D0B">
        <w:t>using varying levels of brightness per LED.</w:t>
      </w:r>
      <w:r>
        <w:t xml:space="preserve"> </w:t>
      </w:r>
    </w:p>
    <w:p w14:paraId="1BB7BB5C" w14:textId="77777777" w:rsidR="00D956D9" w:rsidRPr="00D956D9" w:rsidRDefault="00D956D9" w:rsidP="00D956D9"/>
    <w:p w14:paraId="368E3388" w14:textId="7DCD1E7A" w:rsidR="00B53DC9" w:rsidRPr="00D05599" w:rsidRDefault="00B53DC9" w:rsidP="00DE400C">
      <w:pPr>
        <w:pStyle w:val="NoSpacing"/>
      </w:pPr>
      <w:r w:rsidRPr="63274248">
        <w:t>Document Revision History</w:t>
      </w:r>
    </w:p>
    <w:p w14:paraId="085BAACC" w14:textId="77777777" w:rsidR="00B53DC9" w:rsidRPr="00D05599" w:rsidRDefault="00B53DC9" w:rsidP="008D03BD">
      <w:pPr>
        <w:pStyle w:val="NoSpacing"/>
      </w:pPr>
      <w:r w:rsidRPr="00D05599">
        <w:t>List the revision history for the application note.</w:t>
      </w:r>
    </w:p>
    <w:tbl>
      <w:tblPr>
        <w:tblStyle w:val="TableGrid"/>
        <w:tblW w:w="9208" w:type="dxa"/>
        <w:tblInd w:w="432" w:type="dxa"/>
        <w:tblLook w:val="04A0" w:firstRow="1" w:lastRow="0" w:firstColumn="1" w:lastColumn="0" w:noHBand="0" w:noVBand="1"/>
      </w:tblPr>
      <w:tblGrid>
        <w:gridCol w:w="3073"/>
        <w:gridCol w:w="3073"/>
        <w:gridCol w:w="3062"/>
      </w:tblGrid>
      <w:tr w:rsidR="007E2DEF" w:rsidRPr="00D05599" w14:paraId="131DEAB7" w14:textId="77777777" w:rsidTr="007E2DEF">
        <w:tc>
          <w:tcPr>
            <w:tcW w:w="3073" w:type="dxa"/>
          </w:tcPr>
          <w:p w14:paraId="0E9CA1C6" w14:textId="56E8D886" w:rsidR="007E2DEF" w:rsidRPr="00D05599" w:rsidRDefault="007E2DEF" w:rsidP="009263C6">
            <w:pPr>
              <w:ind w:left="360" w:hanging="360"/>
              <w:rPr>
                <w:rFonts w:cs="Intel Clear"/>
              </w:rPr>
            </w:pPr>
            <w:r>
              <w:rPr>
                <w:rFonts w:cs="Intel Clear"/>
              </w:rPr>
              <w:t>Name</w:t>
            </w:r>
          </w:p>
        </w:tc>
        <w:tc>
          <w:tcPr>
            <w:tcW w:w="3073" w:type="dxa"/>
          </w:tcPr>
          <w:p w14:paraId="3FB4050A" w14:textId="7F417E71" w:rsidR="007E2DEF" w:rsidRPr="00D05599" w:rsidRDefault="007E2DEF" w:rsidP="009263C6">
            <w:pPr>
              <w:ind w:left="360" w:hanging="360"/>
              <w:rPr>
                <w:rFonts w:cs="Intel Clear"/>
              </w:rPr>
            </w:pPr>
            <w:r w:rsidRPr="00D05599">
              <w:rPr>
                <w:rFonts w:cs="Intel Clear"/>
              </w:rPr>
              <w:t>Date</w:t>
            </w:r>
          </w:p>
        </w:tc>
        <w:tc>
          <w:tcPr>
            <w:tcW w:w="3062" w:type="dxa"/>
          </w:tcPr>
          <w:p w14:paraId="35582F5E" w14:textId="77777777" w:rsidR="007E2DEF" w:rsidRPr="00D05599" w:rsidRDefault="007E2DEF" w:rsidP="009263C6">
            <w:pPr>
              <w:ind w:left="360" w:hanging="360"/>
              <w:rPr>
                <w:rFonts w:cs="Intel Clear"/>
              </w:rPr>
            </w:pPr>
            <w:r w:rsidRPr="00D05599">
              <w:rPr>
                <w:rFonts w:cs="Intel Clear"/>
              </w:rPr>
              <w:t>Changes</w:t>
            </w:r>
          </w:p>
        </w:tc>
      </w:tr>
      <w:tr w:rsidR="007E2DEF" w:rsidRPr="00D05599" w14:paraId="019AD692" w14:textId="77777777" w:rsidTr="007E2DEF">
        <w:tc>
          <w:tcPr>
            <w:tcW w:w="3073" w:type="dxa"/>
          </w:tcPr>
          <w:p w14:paraId="01AE2E36" w14:textId="616C5BA7" w:rsidR="007E2DEF" w:rsidRPr="00D05599" w:rsidRDefault="00A33291" w:rsidP="009263C6">
            <w:pPr>
              <w:ind w:left="360" w:hanging="360"/>
              <w:rPr>
                <w:rFonts w:cs="Intel Clear"/>
              </w:rPr>
            </w:pPr>
            <w:r>
              <w:rPr>
                <w:rFonts w:cs="Intel Clear"/>
              </w:rPr>
              <w:t>Larry Landis</w:t>
            </w:r>
          </w:p>
        </w:tc>
        <w:tc>
          <w:tcPr>
            <w:tcW w:w="3073" w:type="dxa"/>
          </w:tcPr>
          <w:p w14:paraId="7DC21F7B" w14:textId="365099DE" w:rsidR="007E2DEF" w:rsidRPr="00D05599" w:rsidRDefault="00A33291" w:rsidP="009263C6">
            <w:pPr>
              <w:ind w:left="360" w:hanging="360"/>
              <w:rPr>
                <w:rFonts w:cs="Intel Clear"/>
              </w:rPr>
            </w:pPr>
            <w:r>
              <w:rPr>
                <w:rFonts w:cs="Intel Clear"/>
              </w:rPr>
              <w:t>12/1</w:t>
            </w:r>
            <w:r w:rsidR="008F4883">
              <w:rPr>
                <w:rFonts w:cs="Intel Clear"/>
              </w:rPr>
              <w:t>8</w:t>
            </w:r>
            <w:r>
              <w:rPr>
                <w:rFonts w:cs="Intel Clear"/>
              </w:rPr>
              <w:t>/2020</w:t>
            </w:r>
          </w:p>
        </w:tc>
        <w:tc>
          <w:tcPr>
            <w:tcW w:w="3062" w:type="dxa"/>
          </w:tcPr>
          <w:p w14:paraId="4E0A70EB" w14:textId="1DBCD1C5" w:rsidR="007E2DEF" w:rsidRPr="00D05599" w:rsidRDefault="007E2DEF" w:rsidP="009263C6">
            <w:pPr>
              <w:ind w:left="360" w:hanging="360"/>
              <w:rPr>
                <w:rFonts w:cs="Intel Clear"/>
              </w:rPr>
            </w:pPr>
            <w:r>
              <w:rPr>
                <w:rFonts w:cs="Intel Clear"/>
              </w:rPr>
              <w:t xml:space="preserve">Initial Release of </w:t>
            </w:r>
            <w:r w:rsidR="00256024">
              <w:rPr>
                <w:rFonts w:cs="Intel Clear"/>
              </w:rPr>
              <w:t>lab manual</w:t>
            </w:r>
          </w:p>
        </w:tc>
      </w:tr>
    </w:tbl>
    <w:p w14:paraId="2C26416F" w14:textId="77777777" w:rsidR="00964E5F" w:rsidRPr="00D05599" w:rsidRDefault="00964E5F" w:rsidP="009263C6">
      <w:pPr>
        <w:ind w:left="360" w:hanging="360"/>
        <w:rPr>
          <w:rFonts w:cs="Intel Clear"/>
        </w:rPr>
      </w:pPr>
    </w:p>
    <w:sectPr w:rsidR="00964E5F" w:rsidRPr="00D05599" w:rsidSect="00FB04C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79F5C" w14:textId="77777777" w:rsidR="0032521E" w:rsidRDefault="0032521E" w:rsidP="00FB04CF">
      <w:pPr>
        <w:spacing w:after="0" w:line="240" w:lineRule="auto"/>
      </w:pPr>
      <w:r>
        <w:separator/>
      </w:r>
    </w:p>
  </w:endnote>
  <w:endnote w:type="continuationSeparator" w:id="0">
    <w:p w14:paraId="151B9C5D" w14:textId="77777777" w:rsidR="0032521E" w:rsidRDefault="0032521E" w:rsidP="00FB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tel Clear Light">
    <w:panose1 w:val="020B0404020203020204"/>
    <w:charset w:val="00"/>
    <w:family w:val="swiss"/>
    <w:pitch w:val="variable"/>
    <w:sig w:usb0="E10006FF" w:usb1="400060F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tel Clear Pro">
    <w:panose1 w:val="020B0804020202060201"/>
    <w:charset w:val="00"/>
    <w:family w:val="swiss"/>
    <w:pitch w:val="variable"/>
    <w:sig w:usb0="A100067F" w:usb1="000060FB" w:usb2="00000028"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5368E" w14:textId="77777777" w:rsidR="00910516" w:rsidRDefault="009105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276063"/>
      <w:docPartObj>
        <w:docPartGallery w:val="Page Numbers (Bottom of Page)"/>
        <w:docPartUnique/>
      </w:docPartObj>
    </w:sdtPr>
    <w:sdtEndPr>
      <w:rPr>
        <w:noProof/>
      </w:rPr>
    </w:sdtEndPr>
    <w:sdtContent>
      <w:p w14:paraId="4055A0ED" w14:textId="43FF50F4" w:rsidR="0030300E" w:rsidRDefault="003030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30DA0F" w14:textId="77777777" w:rsidR="0030300E" w:rsidRDefault="003030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972B6" w14:textId="77777777" w:rsidR="00910516" w:rsidRDefault="0091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365AA" w14:textId="77777777" w:rsidR="0032521E" w:rsidRDefault="0032521E" w:rsidP="00FB04CF">
      <w:pPr>
        <w:spacing w:after="0" w:line="240" w:lineRule="auto"/>
      </w:pPr>
      <w:r>
        <w:separator/>
      </w:r>
    </w:p>
  </w:footnote>
  <w:footnote w:type="continuationSeparator" w:id="0">
    <w:p w14:paraId="3A22C33C" w14:textId="77777777" w:rsidR="0032521E" w:rsidRDefault="0032521E" w:rsidP="00FB0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BB343" w14:textId="77777777" w:rsidR="00910516" w:rsidRDefault="009105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1493A" w14:textId="77777777" w:rsidR="00910516" w:rsidRDefault="009105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407DF" w14:textId="77777777" w:rsidR="00910516" w:rsidRDefault="00910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A64"/>
    <w:multiLevelType w:val="hybridMultilevel"/>
    <w:tmpl w:val="7B841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5170B"/>
    <w:multiLevelType w:val="hybridMultilevel"/>
    <w:tmpl w:val="4E16F610"/>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495F"/>
    <w:multiLevelType w:val="hybridMultilevel"/>
    <w:tmpl w:val="E23EFE4A"/>
    <w:lvl w:ilvl="0" w:tplc="FFFFFFFF">
      <w:start w:val="1"/>
      <w:numFmt w:val="bullet"/>
      <w:lvlText w:val="⃞"/>
      <w:lvlJc w:val="left"/>
      <w:pPr>
        <w:ind w:left="720" w:hanging="360"/>
      </w:pPr>
      <w:rPr>
        <w:rFonts w:ascii="Segoe UI Symbol" w:hAnsi="Segoe UI 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C40F9"/>
    <w:multiLevelType w:val="multilevel"/>
    <w:tmpl w:val="04090025"/>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88608A3"/>
    <w:multiLevelType w:val="hybridMultilevel"/>
    <w:tmpl w:val="1C96F79E"/>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F445E"/>
    <w:multiLevelType w:val="hybridMultilevel"/>
    <w:tmpl w:val="20C4506C"/>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A3B2D"/>
    <w:multiLevelType w:val="hybridMultilevel"/>
    <w:tmpl w:val="8872E944"/>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B2EFA"/>
    <w:multiLevelType w:val="hybridMultilevel"/>
    <w:tmpl w:val="B8C4A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CF73F3"/>
    <w:multiLevelType w:val="hybridMultilevel"/>
    <w:tmpl w:val="EB887D9A"/>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F14D7"/>
    <w:multiLevelType w:val="hybridMultilevel"/>
    <w:tmpl w:val="5C743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E65A2"/>
    <w:multiLevelType w:val="hybridMultilevel"/>
    <w:tmpl w:val="710EA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85C4F"/>
    <w:multiLevelType w:val="hybridMultilevel"/>
    <w:tmpl w:val="1930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AA17B4"/>
    <w:multiLevelType w:val="hybridMultilevel"/>
    <w:tmpl w:val="2506A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346DB"/>
    <w:multiLevelType w:val="hybridMultilevel"/>
    <w:tmpl w:val="68865536"/>
    <w:lvl w:ilvl="0" w:tplc="FFFFFFFF">
      <w:start w:val="1"/>
      <w:numFmt w:val="bullet"/>
      <w:lvlText w:val="⃞"/>
      <w:lvlJc w:val="left"/>
      <w:pPr>
        <w:ind w:left="540" w:hanging="360"/>
      </w:pPr>
      <w:rPr>
        <w:rFonts w:ascii="Segoe UI Symbol" w:hAnsi="Segoe UI 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5E0C384D"/>
    <w:multiLevelType w:val="hybridMultilevel"/>
    <w:tmpl w:val="2522F64C"/>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681203"/>
    <w:multiLevelType w:val="hybridMultilevel"/>
    <w:tmpl w:val="62C47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81C43"/>
    <w:multiLevelType w:val="hybridMultilevel"/>
    <w:tmpl w:val="E9DC5B24"/>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D4404"/>
    <w:multiLevelType w:val="hybridMultilevel"/>
    <w:tmpl w:val="45DEC5EC"/>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D7594D"/>
    <w:multiLevelType w:val="hybridMultilevel"/>
    <w:tmpl w:val="4224D70E"/>
    <w:lvl w:ilvl="0" w:tplc="FFFFFFFF">
      <w:start w:val="1"/>
      <w:numFmt w:val="bullet"/>
      <w:lvlText w:val="⃞"/>
      <w:lvlJc w:val="left"/>
      <w:pPr>
        <w:ind w:left="775" w:hanging="360"/>
      </w:pPr>
      <w:rPr>
        <w:rFonts w:ascii="Segoe UI Symbol" w:hAnsi="Segoe UI 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15:restartNumberingAfterBreak="0">
    <w:nsid w:val="6AE072C0"/>
    <w:multiLevelType w:val="hybridMultilevel"/>
    <w:tmpl w:val="15C8FD70"/>
    <w:lvl w:ilvl="0" w:tplc="FFFFFFFF">
      <w:start w:val="1"/>
      <w:numFmt w:val="bullet"/>
      <w:lvlText w:val="⃞"/>
      <w:lvlJc w:val="left"/>
      <w:pPr>
        <w:ind w:left="1080" w:hanging="360"/>
      </w:pPr>
      <w:rPr>
        <w:rFonts w:ascii="Segoe UI Symbol" w:hAnsi="Segoe UI 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0A2411E"/>
    <w:multiLevelType w:val="hybridMultilevel"/>
    <w:tmpl w:val="C638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54B7B"/>
    <w:multiLevelType w:val="hybridMultilevel"/>
    <w:tmpl w:val="02827438"/>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3A1416"/>
    <w:multiLevelType w:val="hybridMultilevel"/>
    <w:tmpl w:val="84C038B6"/>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7125A2"/>
    <w:multiLevelType w:val="hybridMultilevel"/>
    <w:tmpl w:val="D618046C"/>
    <w:lvl w:ilvl="0" w:tplc="FBAA3D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821775"/>
    <w:multiLevelType w:val="hybridMultilevel"/>
    <w:tmpl w:val="2CD8A148"/>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2F17F5"/>
    <w:multiLevelType w:val="hybridMultilevel"/>
    <w:tmpl w:val="7A3A9604"/>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1640B"/>
    <w:multiLevelType w:val="multilevel"/>
    <w:tmpl w:val="32A8DDB8"/>
    <w:lvl w:ilvl="0">
      <w:start w:val="1"/>
      <w:numFmt w:val="decimal"/>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EC179F9"/>
    <w:multiLevelType w:val="hybridMultilevel"/>
    <w:tmpl w:val="4DAE935C"/>
    <w:lvl w:ilvl="0" w:tplc="FFFFFFFF">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13"/>
  </w:num>
  <w:num w:numId="4">
    <w:abstractNumId w:val="11"/>
  </w:num>
  <w:num w:numId="5">
    <w:abstractNumId w:val="23"/>
  </w:num>
  <w:num w:numId="6">
    <w:abstractNumId w:val="24"/>
  </w:num>
  <w:num w:numId="7">
    <w:abstractNumId w:val="20"/>
  </w:num>
  <w:num w:numId="8">
    <w:abstractNumId w:val="21"/>
  </w:num>
  <w:num w:numId="9">
    <w:abstractNumId w:val="14"/>
  </w:num>
  <w:num w:numId="10">
    <w:abstractNumId w:val="2"/>
  </w:num>
  <w:num w:numId="11">
    <w:abstractNumId w:val="5"/>
  </w:num>
  <w:num w:numId="12">
    <w:abstractNumId w:val="17"/>
  </w:num>
  <w:num w:numId="13">
    <w:abstractNumId w:val="25"/>
  </w:num>
  <w:num w:numId="14">
    <w:abstractNumId w:val="1"/>
  </w:num>
  <w:num w:numId="15">
    <w:abstractNumId w:val="18"/>
  </w:num>
  <w:num w:numId="16">
    <w:abstractNumId w:val="6"/>
  </w:num>
  <w:num w:numId="17">
    <w:abstractNumId w:val="16"/>
  </w:num>
  <w:num w:numId="18">
    <w:abstractNumId w:val="22"/>
  </w:num>
  <w:num w:numId="19">
    <w:abstractNumId w:val="19"/>
  </w:num>
  <w:num w:numId="20">
    <w:abstractNumId w:val="27"/>
  </w:num>
  <w:num w:numId="21">
    <w:abstractNumId w:val="0"/>
  </w:num>
  <w:num w:numId="22">
    <w:abstractNumId w:val="9"/>
  </w:num>
  <w:num w:numId="23">
    <w:abstractNumId w:val="15"/>
  </w:num>
  <w:num w:numId="24">
    <w:abstractNumId w:val="7"/>
  </w:num>
  <w:num w:numId="25">
    <w:abstractNumId w:val="12"/>
  </w:num>
  <w:num w:numId="26">
    <w:abstractNumId w:val="8"/>
  </w:num>
  <w:num w:numId="27">
    <w:abstractNumId w:val="4"/>
  </w:num>
  <w:num w:numId="2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EAE"/>
    <w:rsid w:val="0000126D"/>
    <w:rsid w:val="0001275E"/>
    <w:rsid w:val="00020958"/>
    <w:rsid w:val="00027A2B"/>
    <w:rsid w:val="00034C6D"/>
    <w:rsid w:val="0003519F"/>
    <w:rsid w:val="00037694"/>
    <w:rsid w:val="00041D70"/>
    <w:rsid w:val="00041FA6"/>
    <w:rsid w:val="000440FA"/>
    <w:rsid w:val="00046523"/>
    <w:rsid w:val="0004759B"/>
    <w:rsid w:val="000522F3"/>
    <w:rsid w:val="00052BCC"/>
    <w:rsid w:val="00053350"/>
    <w:rsid w:val="0006277A"/>
    <w:rsid w:val="00063F2C"/>
    <w:rsid w:val="00064FC0"/>
    <w:rsid w:val="00071EE9"/>
    <w:rsid w:val="00071F60"/>
    <w:rsid w:val="00072C5D"/>
    <w:rsid w:val="000737FF"/>
    <w:rsid w:val="00074E81"/>
    <w:rsid w:val="00076B37"/>
    <w:rsid w:val="00081DEB"/>
    <w:rsid w:val="00082638"/>
    <w:rsid w:val="000837CD"/>
    <w:rsid w:val="000902F2"/>
    <w:rsid w:val="00090D6B"/>
    <w:rsid w:val="000910D3"/>
    <w:rsid w:val="000913F7"/>
    <w:rsid w:val="00094A22"/>
    <w:rsid w:val="000A02B9"/>
    <w:rsid w:val="000A2709"/>
    <w:rsid w:val="000A680E"/>
    <w:rsid w:val="000A7056"/>
    <w:rsid w:val="000B0252"/>
    <w:rsid w:val="000B2AFE"/>
    <w:rsid w:val="000B3B45"/>
    <w:rsid w:val="000B5AEF"/>
    <w:rsid w:val="000C23A3"/>
    <w:rsid w:val="000C3265"/>
    <w:rsid w:val="000C4A00"/>
    <w:rsid w:val="000D0621"/>
    <w:rsid w:val="000D0BED"/>
    <w:rsid w:val="000D55D2"/>
    <w:rsid w:val="000D6E38"/>
    <w:rsid w:val="000E0014"/>
    <w:rsid w:val="000E70D1"/>
    <w:rsid w:val="000E7527"/>
    <w:rsid w:val="000F13D7"/>
    <w:rsid w:val="00100CFC"/>
    <w:rsid w:val="00102264"/>
    <w:rsid w:val="001045D8"/>
    <w:rsid w:val="00111E1C"/>
    <w:rsid w:val="00112AD4"/>
    <w:rsid w:val="001178E9"/>
    <w:rsid w:val="00126E1A"/>
    <w:rsid w:val="00130B54"/>
    <w:rsid w:val="00130C54"/>
    <w:rsid w:val="00131309"/>
    <w:rsid w:val="001336F2"/>
    <w:rsid w:val="00133AFD"/>
    <w:rsid w:val="001523DE"/>
    <w:rsid w:val="00162F9F"/>
    <w:rsid w:val="00163A03"/>
    <w:rsid w:val="00165C73"/>
    <w:rsid w:val="001745B3"/>
    <w:rsid w:val="001767F1"/>
    <w:rsid w:val="00184D4C"/>
    <w:rsid w:val="00186F7C"/>
    <w:rsid w:val="00186F92"/>
    <w:rsid w:val="001929DC"/>
    <w:rsid w:val="00192A81"/>
    <w:rsid w:val="0019442D"/>
    <w:rsid w:val="00195403"/>
    <w:rsid w:val="00195E68"/>
    <w:rsid w:val="0019616C"/>
    <w:rsid w:val="001A4C1C"/>
    <w:rsid w:val="001A7BEE"/>
    <w:rsid w:val="001B2DAE"/>
    <w:rsid w:val="001B613B"/>
    <w:rsid w:val="001B741A"/>
    <w:rsid w:val="001C1A7D"/>
    <w:rsid w:val="001C2241"/>
    <w:rsid w:val="001C4DC1"/>
    <w:rsid w:val="001C701E"/>
    <w:rsid w:val="001E048B"/>
    <w:rsid w:val="001E2D9D"/>
    <w:rsid w:val="001E78A1"/>
    <w:rsid w:val="001F188E"/>
    <w:rsid w:val="002036FD"/>
    <w:rsid w:val="00203D59"/>
    <w:rsid w:val="002041C7"/>
    <w:rsid w:val="00211D73"/>
    <w:rsid w:val="00211E95"/>
    <w:rsid w:val="0021517A"/>
    <w:rsid w:val="00216A4F"/>
    <w:rsid w:val="0021777C"/>
    <w:rsid w:val="00220B81"/>
    <w:rsid w:val="00221EB9"/>
    <w:rsid w:val="00227BEA"/>
    <w:rsid w:val="0023246C"/>
    <w:rsid w:val="002340DD"/>
    <w:rsid w:val="00235037"/>
    <w:rsid w:val="0023616A"/>
    <w:rsid w:val="002455D9"/>
    <w:rsid w:val="00246D76"/>
    <w:rsid w:val="002502A7"/>
    <w:rsid w:val="002511DE"/>
    <w:rsid w:val="00254026"/>
    <w:rsid w:val="0025501B"/>
    <w:rsid w:val="002553E8"/>
    <w:rsid w:val="00256024"/>
    <w:rsid w:val="002561EC"/>
    <w:rsid w:val="00256E1E"/>
    <w:rsid w:val="002612C1"/>
    <w:rsid w:val="00261779"/>
    <w:rsid w:val="002623FB"/>
    <w:rsid w:val="0026602C"/>
    <w:rsid w:val="00266131"/>
    <w:rsid w:val="00270C27"/>
    <w:rsid w:val="00272252"/>
    <w:rsid w:val="00272D0B"/>
    <w:rsid w:val="00273997"/>
    <w:rsid w:val="0027428C"/>
    <w:rsid w:val="002748C2"/>
    <w:rsid w:val="00274B1C"/>
    <w:rsid w:val="00280AE5"/>
    <w:rsid w:val="00281042"/>
    <w:rsid w:val="00281292"/>
    <w:rsid w:val="002818A4"/>
    <w:rsid w:val="00286A4C"/>
    <w:rsid w:val="00287C46"/>
    <w:rsid w:val="00293A7B"/>
    <w:rsid w:val="00294ECA"/>
    <w:rsid w:val="00296702"/>
    <w:rsid w:val="002973CC"/>
    <w:rsid w:val="002A29CD"/>
    <w:rsid w:val="002B1A99"/>
    <w:rsid w:val="002B2018"/>
    <w:rsid w:val="002B2897"/>
    <w:rsid w:val="002B299F"/>
    <w:rsid w:val="002B574D"/>
    <w:rsid w:val="002B5F90"/>
    <w:rsid w:val="002B7AE5"/>
    <w:rsid w:val="002C3E5F"/>
    <w:rsid w:val="002C44D4"/>
    <w:rsid w:val="002D0DA9"/>
    <w:rsid w:val="002D3408"/>
    <w:rsid w:val="002D534B"/>
    <w:rsid w:val="002D54B9"/>
    <w:rsid w:val="002D7550"/>
    <w:rsid w:val="002E0F86"/>
    <w:rsid w:val="002F1BAD"/>
    <w:rsid w:val="002F2B6F"/>
    <w:rsid w:val="002F3CF7"/>
    <w:rsid w:val="002F52F4"/>
    <w:rsid w:val="002F5903"/>
    <w:rsid w:val="0030300E"/>
    <w:rsid w:val="003030FB"/>
    <w:rsid w:val="00303556"/>
    <w:rsid w:val="003125E9"/>
    <w:rsid w:val="00323C2A"/>
    <w:rsid w:val="0032521E"/>
    <w:rsid w:val="00325ABC"/>
    <w:rsid w:val="00327853"/>
    <w:rsid w:val="00331C33"/>
    <w:rsid w:val="00332DAF"/>
    <w:rsid w:val="00335A5F"/>
    <w:rsid w:val="00336964"/>
    <w:rsid w:val="003401C5"/>
    <w:rsid w:val="0034282F"/>
    <w:rsid w:val="0035210B"/>
    <w:rsid w:val="003556A4"/>
    <w:rsid w:val="00361EC0"/>
    <w:rsid w:val="003637E8"/>
    <w:rsid w:val="00365588"/>
    <w:rsid w:val="0037403A"/>
    <w:rsid w:val="00382318"/>
    <w:rsid w:val="0038451C"/>
    <w:rsid w:val="003911F0"/>
    <w:rsid w:val="00392DB2"/>
    <w:rsid w:val="00394CC9"/>
    <w:rsid w:val="00396E92"/>
    <w:rsid w:val="00397956"/>
    <w:rsid w:val="003A02BE"/>
    <w:rsid w:val="003A1B8C"/>
    <w:rsid w:val="003B1B76"/>
    <w:rsid w:val="003B2722"/>
    <w:rsid w:val="003B636B"/>
    <w:rsid w:val="003B7578"/>
    <w:rsid w:val="003C0385"/>
    <w:rsid w:val="003C168D"/>
    <w:rsid w:val="003C21F8"/>
    <w:rsid w:val="003C3ECA"/>
    <w:rsid w:val="003C45EB"/>
    <w:rsid w:val="003C661A"/>
    <w:rsid w:val="003C7BC5"/>
    <w:rsid w:val="003D37A2"/>
    <w:rsid w:val="003D507B"/>
    <w:rsid w:val="003D6AF4"/>
    <w:rsid w:val="003E3E20"/>
    <w:rsid w:val="003F13C1"/>
    <w:rsid w:val="003F1A30"/>
    <w:rsid w:val="003F1F6D"/>
    <w:rsid w:val="003F5CE2"/>
    <w:rsid w:val="0040002B"/>
    <w:rsid w:val="00404996"/>
    <w:rsid w:val="00404EDB"/>
    <w:rsid w:val="00405AA1"/>
    <w:rsid w:val="0040712E"/>
    <w:rsid w:val="00410432"/>
    <w:rsid w:val="00410C9E"/>
    <w:rsid w:val="004158F0"/>
    <w:rsid w:val="00417547"/>
    <w:rsid w:val="004228D9"/>
    <w:rsid w:val="00423816"/>
    <w:rsid w:val="00424985"/>
    <w:rsid w:val="00426E8F"/>
    <w:rsid w:val="00432523"/>
    <w:rsid w:val="00434DA8"/>
    <w:rsid w:val="00451287"/>
    <w:rsid w:val="0045223E"/>
    <w:rsid w:val="004550EB"/>
    <w:rsid w:val="00456C5E"/>
    <w:rsid w:val="00456F56"/>
    <w:rsid w:val="004640CE"/>
    <w:rsid w:val="0046528F"/>
    <w:rsid w:val="00471FAE"/>
    <w:rsid w:val="00472FDD"/>
    <w:rsid w:val="00474CDC"/>
    <w:rsid w:val="00475DE9"/>
    <w:rsid w:val="004773F7"/>
    <w:rsid w:val="004823D1"/>
    <w:rsid w:val="00484AC2"/>
    <w:rsid w:val="00490BB7"/>
    <w:rsid w:val="00493326"/>
    <w:rsid w:val="00493677"/>
    <w:rsid w:val="004967A2"/>
    <w:rsid w:val="0049713A"/>
    <w:rsid w:val="004A0B29"/>
    <w:rsid w:val="004A11AE"/>
    <w:rsid w:val="004A3BCE"/>
    <w:rsid w:val="004A3FB0"/>
    <w:rsid w:val="004A7B88"/>
    <w:rsid w:val="004B5D96"/>
    <w:rsid w:val="004C034A"/>
    <w:rsid w:val="004C6E56"/>
    <w:rsid w:val="004D0699"/>
    <w:rsid w:val="004D104C"/>
    <w:rsid w:val="004D24F4"/>
    <w:rsid w:val="004D7227"/>
    <w:rsid w:val="004E254B"/>
    <w:rsid w:val="004E2E26"/>
    <w:rsid w:val="004E6292"/>
    <w:rsid w:val="004F5FBF"/>
    <w:rsid w:val="00510702"/>
    <w:rsid w:val="00512F7F"/>
    <w:rsid w:val="0051412F"/>
    <w:rsid w:val="00530E5B"/>
    <w:rsid w:val="0053149B"/>
    <w:rsid w:val="00534333"/>
    <w:rsid w:val="00545EDE"/>
    <w:rsid w:val="00547E9C"/>
    <w:rsid w:val="00550304"/>
    <w:rsid w:val="005517CA"/>
    <w:rsid w:val="00554935"/>
    <w:rsid w:val="00556302"/>
    <w:rsid w:val="005605FE"/>
    <w:rsid w:val="005609DB"/>
    <w:rsid w:val="00560F30"/>
    <w:rsid w:val="00560F66"/>
    <w:rsid w:val="005629A7"/>
    <w:rsid w:val="005629DC"/>
    <w:rsid w:val="00563A14"/>
    <w:rsid w:val="00565EC0"/>
    <w:rsid w:val="005677C8"/>
    <w:rsid w:val="005706D6"/>
    <w:rsid w:val="005724F1"/>
    <w:rsid w:val="00573D15"/>
    <w:rsid w:val="00580669"/>
    <w:rsid w:val="0059193D"/>
    <w:rsid w:val="00593DCF"/>
    <w:rsid w:val="005A1C09"/>
    <w:rsid w:val="005A219B"/>
    <w:rsid w:val="005B1645"/>
    <w:rsid w:val="005B20DB"/>
    <w:rsid w:val="005B3E37"/>
    <w:rsid w:val="005B5368"/>
    <w:rsid w:val="005B5482"/>
    <w:rsid w:val="005C1D26"/>
    <w:rsid w:val="005C4B18"/>
    <w:rsid w:val="005C7277"/>
    <w:rsid w:val="005D4DB4"/>
    <w:rsid w:val="005E2566"/>
    <w:rsid w:val="005E441A"/>
    <w:rsid w:val="005F1099"/>
    <w:rsid w:val="0060280A"/>
    <w:rsid w:val="00602A03"/>
    <w:rsid w:val="006069F2"/>
    <w:rsid w:val="00606C9E"/>
    <w:rsid w:val="00607170"/>
    <w:rsid w:val="006167B6"/>
    <w:rsid w:val="00617D74"/>
    <w:rsid w:val="00621DD0"/>
    <w:rsid w:val="006226BC"/>
    <w:rsid w:val="00625B49"/>
    <w:rsid w:val="00625EAE"/>
    <w:rsid w:val="00631621"/>
    <w:rsid w:val="0063274A"/>
    <w:rsid w:val="00632F49"/>
    <w:rsid w:val="00635807"/>
    <w:rsid w:val="0064661D"/>
    <w:rsid w:val="00647FF3"/>
    <w:rsid w:val="00652726"/>
    <w:rsid w:val="0065297F"/>
    <w:rsid w:val="00654A11"/>
    <w:rsid w:val="006566A1"/>
    <w:rsid w:val="00660141"/>
    <w:rsid w:val="00660F96"/>
    <w:rsid w:val="006621E0"/>
    <w:rsid w:val="00662F5F"/>
    <w:rsid w:val="0066535F"/>
    <w:rsid w:val="006664C6"/>
    <w:rsid w:val="00671D77"/>
    <w:rsid w:val="00675EDB"/>
    <w:rsid w:val="006817FB"/>
    <w:rsid w:val="006819BC"/>
    <w:rsid w:val="00683980"/>
    <w:rsid w:val="006945BE"/>
    <w:rsid w:val="00695F91"/>
    <w:rsid w:val="006A1979"/>
    <w:rsid w:val="006A3FCA"/>
    <w:rsid w:val="006A4A51"/>
    <w:rsid w:val="006A59E7"/>
    <w:rsid w:val="006B0D2E"/>
    <w:rsid w:val="006B4C9F"/>
    <w:rsid w:val="006B4CA0"/>
    <w:rsid w:val="006B66D5"/>
    <w:rsid w:val="006B7994"/>
    <w:rsid w:val="006C29EE"/>
    <w:rsid w:val="006D2A86"/>
    <w:rsid w:val="006D2C26"/>
    <w:rsid w:val="006D2F6D"/>
    <w:rsid w:val="006D4AED"/>
    <w:rsid w:val="006E0FB2"/>
    <w:rsid w:val="006E1F43"/>
    <w:rsid w:val="006E2868"/>
    <w:rsid w:val="006E3CE8"/>
    <w:rsid w:val="006F09B9"/>
    <w:rsid w:val="006F5FA2"/>
    <w:rsid w:val="006F7463"/>
    <w:rsid w:val="00700825"/>
    <w:rsid w:val="007070FF"/>
    <w:rsid w:val="00714467"/>
    <w:rsid w:val="007164A1"/>
    <w:rsid w:val="00716F03"/>
    <w:rsid w:val="00717787"/>
    <w:rsid w:val="007205B8"/>
    <w:rsid w:val="0072095A"/>
    <w:rsid w:val="00723179"/>
    <w:rsid w:val="007232FE"/>
    <w:rsid w:val="007303A9"/>
    <w:rsid w:val="007426AA"/>
    <w:rsid w:val="00742B69"/>
    <w:rsid w:val="0074476A"/>
    <w:rsid w:val="007468A0"/>
    <w:rsid w:val="0075110F"/>
    <w:rsid w:val="007527E4"/>
    <w:rsid w:val="00754575"/>
    <w:rsid w:val="00763963"/>
    <w:rsid w:val="007674DB"/>
    <w:rsid w:val="00771D38"/>
    <w:rsid w:val="00773ABE"/>
    <w:rsid w:val="007773F9"/>
    <w:rsid w:val="007775F3"/>
    <w:rsid w:val="00781EF4"/>
    <w:rsid w:val="00784CED"/>
    <w:rsid w:val="007910C1"/>
    <w:rsid w:val="00794E7C"/>
    <w:rsid w:val="00795369"/>
    <w:rsid w:val="007A274D"/>
    <w:rsid w:val="007A286A"/>
    <w:rsid w:val="007A2B36"/>
    <w:rsid w:val="007A33DF"/>
    <w:rsid w:val="007B0DCC"/>
    <w:rsid w:val="007B1974"/>
    <w:rsid w:val="007B4358"/>
    <w:rsid w:val="007B4905"/>
    <w:rsid w:val="007C7167"/>
    <w:rsid w:val="007D71FD"/>
    <w:rsid w:val="007E2DEF"/>
    <w:rsid w:val="007E3194"/>
    <w:rsid w:val="007E4E1C"/>
    <w:rsid w:val="007F2226"/>
    <w:rsid w:val="007F3412"/>
    <w:rsid w:val="007F485B"/>
    <w:rsid w:val="007F7601"/>
    <w:rsid w:val="00801A8E"/>
    <w:rsid w:val="00801C1B"/>
    <w:rsid w:val="008022AE"/>
    <w:rsid w:val="00811A45"/>
    <w:rsid w:val="00815A86"/>
    <w:rsid w:val="00815EEA"/>
    <w:rsid w:val="008203A0"/>
    <w:rsid w:val="00820FA4"/>
    <w:rsid w:val="00824EF5"/>
    <w:rsid w:val="00831206"/>
    <w:rsid w:val="0084410C"/>
    <w:rsid w:val="00854DE6"/>
    <w:rsid w:val="00855CED"/>
    <w:rsid w:val="00866849"/>
    <w:rsid w:val="00870B95"/>
    <w:rsid w:val="00874750"/>
    <w:rsid w:val="00876965"/>
    <w:rsid w:val="00877DB8"/>
    <w:rsid w:val="0088152E"/>
    <w:rsid w:val="00881F5F"/>
    <w:rsid w:val="00887ECC"/>
    <w:rsid w:val="008939F0"/>
    <w:rsid w:val="00893A62"/>
    <w:rsid w:val="00897949"/>
    <w:rsid w:val="008A1F7F"/>
    <w:rsid w:val="008A21A4"/>
    <w:rsid w:val="008A37E4"/>
    <w:rsid w:val="008A384C"/>
    <w:rsid w:val="008A3C7B"/>
    <w:rsid w:val="008A50BD"/>
    <w:rsid w:val="008A6156"/>
    <w:rsid w:val="008B169E"/>
    <w:rsid w:val="008C359B"/>
    <w:rsid w:val="008C4CB1"/>
    <w:rsid w:val="008C6594"/>
    <w:rsid w:val="008C6EB5"/>
    <w:rsid w:val="008D03BD"/>
    <w:rsid w:val="008E19B9"/>
    <w:rsid w:val="008E486C"/>
    <w:rsid w:val="008E6C1C"/>
    <w:rsid w:val="008E7126"/>
    <w:rsid w:val="008F0328"/>
    <w:rsid w:val="008F0859"/>
    <w:rsid w:val="008F3F62"/>
    <w:rsid w:val="008F4883"/>
    <w:rsid w:val="008F61B6"/>
    <w:rsid w:val="008F6940"/>
    <w:rsid w:val="008F7BB4"/>
    <w:rsid w:val="009014FD"/>
    <w:rsid w:val="009031F7"/>
    <w:rsid w:val="0090336E"/>
    <w:rsid w:val="00905034"/>
    <w:rsid w:val="00910516"/>
    <w:rsid w:val="00910EC7"/>
    <w:rsid w:val="0091200B"/>
    <w:rsid w:val="009121B2"/>
    <w:rsid w:val="009129AA"/>
    <w:rsid w:val="0091315C"/>
    <w:rsid w:val="00914809"/>
    <w:rsid w:val="00921DCE"/>
    <w:rsid w:val="009224F6"/>
    <w:rsid w:val="00925034"/>
    <w:rsid w:val="0092554E"/>
    <w:rsid w:val="009263C6"/>
    <w:rsid w:val="00927F40"/>
    <w:rsid w:val="00932E8C"/>
    <w:rsid w:val="00933D30"/>
    <w:rsid w:val="00941758"/>
    <w:rsid w:val="009418E4"/>
    <w:rsid w:val="0094206E"/>
    <w:rsid w:val="009431CB"/>
    <w:rsid w:val="00943A11"/>
    <w:rsid w:val="00945BA4"/>
    <w:rsid w:val="00945DC0"/>
    <w:rsid w:val="00947C7D"/>
    <w:rsid w:val="00950077"/>
    <w:rsid w:val="00953074"/>
    <w:rsid w:val="00953E9F"/>
    <w:rsid w:val="009616E3"/>
    <w:rsid w:val="009626D6"/>
    <w:rsid w:val="00963A6F"/>
    <w:rsid w:val="00964201"/>
    <w:rsid w:val="00964E5F"/>
    <w:rsid w:val="00967607"/>
    <w:rsid w:val="00970149"/>
    <w:rsid w:val="0097399F"/>
    <w:rsid w:val="00976776"/>
    <w:rsid w:val="00977D7F"/>
    <w:rsid w:val="00981C6A"/>
    <w:rsid w:val="00986EAF"/>
    <w:rsid w:val="00987B98"/>
    <w:rsid w:val="00987D05"/>
    <w:rsid w:val="009944EC"/>
    <w:rsid w:val="009A5B42"/>
    <w:rsid w:val="009A7B8A"/>
    <w:rsid w:val="009B1D7D"/>
    <w:rsid w:val="009B6A53"/>
    <w:rsid w:val="009B7228"/>
    <w:rsid w:val="009C1700"/>
    <w:rsid w:val="009C4028"/>
    <w:rsid w:val="009D1670"/>
    <w:rsid w:val="009D4E1E"/>
    <w:rsid w:val="009E069F"/>
    <w:rsid w:val="009E5CEB"/>
    <w:rsid w:val="009F7DD4"/>
    <w:rsid w:val="00A00296"/>
    <w:rsid w:val="00A00D7C"/>
    <w:rsid w:val="00A07127"/>
    <w:rsid w:val="00A11675"/>
    <w:rsid w:val="00A17608"/>
    <w:rsid w:val="00A17BC2"/>
    <w:rsid w:val="00A2134F"/>
    <w:rsid w:val="00A2429F"/>
    <w:rsid w:val="00A2748A"/>
    <w:rsid w:val="00A309A0"/>
    <w:rsid w:val="00A33291"/>
    <w:rsid w:val="00A35155"/>
    <w:rsid w:val="00A43427"/>
    <w:rsid w:val="00A447EA"/>
    <w:rsid w:val="00A508DB"/>
    <w:rsid w:val="00A52026"/>
    <w:rsid w:val="00A523FC"/>
    <w:rsid w:val="00A53351"/>
    <w:rsid w:val="00A53988"/>
    <w:rsid w:val="00A53EA8"/>
    <w:rsid w:val="00A53FCC"/>
    <w:rsid w:val="00A5450D"/>
    <w:rsid w:val="00A54E87"/>
    <w:rsid w:val="00A558B8"/>
    <w:rsid w:val="00A602D0"/>
    <w:rsid w:val="00A62908"/>
    <w:rsid w:val="00A76C55"/>
    <w:rsid w:val="00A77889"/>
    <w:rsid w:val="00A900F6"/>
    <w:rsid w:val="00A90897"/>
    <w:rsid w:val="00A915B7"/>
    <w:rsid w:val="00A9241C"/>
    <w:rsid w:val="00A9270B"/>
    <w:rsid w:val="00A95734"/>
    <w:rsid w:val="00AB03BE"/>
    <w:rsid w:val="00AB0A2D"/>
    <w:rsid w:val="00AB28D7"/>
    <w:rsid w:val="00AB3D3D"/>
    <w:rsid w:val="00AB6BD8"/>
    <w:rsid w:val="00AB700E"/>
    <w:rsid w:val="00AC2E3F"/>
    <w:rsid w:val="00AC3C85"/>
    <w:rsid w:val="00AC6541"/>
    <w:rsid w:val="00AD1125"/>
    <w:rsid w:val="00AD1F75"/>
    <w:rsid w:val="00AD27E9"/>
    <w:rsid w:val="00AE04B0"/>
    <w:rsid w:val="00AE5B47"/>
    <w:rsid w:val="00AE7692"/>
    <w:rsid w:val="00AE7B03"/>
    <w:rsid w:val="00AF3966"/>
    <w:rsid w:val="00AF653D"/>
    <w:rsid w:val="00AF7214"/>
    <w:rsid w:val="00B00D19"/>
    <w:rsid w:val="00B07EB4"/>
    <w:rsid w:val="00B117D4"/>
    <w:rsid w:val="00B117EB"/>
    <w:rsid w:val="00B16E12"/>
    <w:rsid w:val="00B21E75"/>
    <w:rsid w:val="00B23175"/>
    <w:rsid w:val="00B25F47"/>
    <w:rsid w:val="00B32BD8"/>
    <w:rsid w:val="00B36295"/>
    <w:rsid w:val="00B37F17"/>
    <w:rsid w:val="00B43137"/>
    <w:rsid w:val="00B46B31"/>
    <w:rsid w:val="00B47F89"/>
    <w:rsid w:val="00B5103C"/>
    <w:rsid w:val="00B51685"/>
    <w:rsid w:val="00B53DC9"/>
    <w:rsid w:val="00B54A17"/>
    <w:rsid w:val="00B54D33"/>
    <w:rsid w:val="00B716C7"/>
    <w:rsid w:val="00B74985"/>
    <w:rsid w:val="00B74EFD"/>
    <w:rsid w:val="00B82D4F"/>
    <w:rsid w:val="00B859A9"/>
    <w:rsid w:val="00B8722D"/>
    <w:rsid w:val="00B911CF"/>
    <w:rsid w:val="00B94EC2"/>
    <w:rsid w:val="00BA46DF"/>
    <w:rsid w:val="00BA63A0"/>
    <w:rsid w:val="00BB3D51"/>
    <w:rsid w:val="00BB45FE"/>
    <w:rsid w:val="00BB4683"/>
    <w:rsid w:val="00BB6DA5"/>
    <w:rsid w:val="00BB7215"/>
    <w:rsid w:val="00BC0B1F"/>
    <w:rsid w:val="00BC3E95"/>
    <w:rsid w:val="00BC6713"/>
    <w:rsid w:val="00BD2634"/>
    <w:rsid w:val="00BD3DA2"/>
    <w:rsid w:val="00BD6C61"/>
    <w:rsid w:val="00BD7D65"/>
    <w:rsid w:val="00BE4450"/>
    <w:rsid w:val="00BE45DE"/>
    <w:rsid w:val="00BE5863"/>
    <w:rsid w:val="00BE7B57"/>
    <w:rsid w:val="00BF174F"/>
    <w:rsid w:val="00BF1CB0"/>
    <w:rsid w:val="00BF584A"/>
    <w:rsid w:val="00C00D41"/>
    <w:rsid w:val="00C018AB"/>
    <w:rsid w:val="00C01F7F"/>
    <w:rsid w:val="00C037F9"/>
    <w:rsid w:val="00C05DF2"/>
    <w:rsid w:val="00C0758C"/>
    <w:rsid w:val="00C13A90"/>
    <w:rsid w:val="00C23DB6"/>
    <w:rsid w:val="00C2592E"/>
    <w:rsid w:val="00C31E14"/>
    <w:rsid w:val="00C32BD8"/>
    <w:rsid w:val="00C331E9"/>
    <w:rsid w:val="00C3536B"/>
    <w:rsid w:val="00C35C73"/>
    <w:rsid w:val="00C35C7D"/>
    <w:rsid w:val="00C41014"/>
    <w:rsid w:val="00C4213F"/>
    <w:rsid w:val="00C541BE"/>
    <w:rsid w:val="00C56078"/>
    <w:rsid w:val="00C612DF"/>
    <w:rsid w:val="00C61FFC"/>
    <w:rsid w:val="00C62E70"/>
    <w:rsid w:val="00C64372"/>
    <w:rsid w:val="00C67B81"/>
    <w:rsid w:val="00C710C8"/>
    <w:rsid w:val="00C71CA1"/>
    <w:rsid w:val="00C7222A"/>
    <w:rsid w:val="00C72499"/>
    <w:rsid w:val="00C72894"/>
    <w:rsid w:val="00C74AA9"/>
    <w:rsid w:val="00C77282"/>
    <w:rsid w:val="00C82631"/>
    <w:rsid w:val="00C82741"/>
    <w:rsid w:val="00C85C30"/>
    <w:rsid w:val="00C909D4"/>
    <w:rsid w:val="00C92E3A"/>
    <w:rsid w:val="00C95DAD"/>
    <w:rsid w:val="00C96581"/>
    <w:rsid w:val="00CA2A0B"/>
    <w:rsid w:val="00CA2EFF"/>
    <w:rsid w:val="00CA7A3B"/>
    <w:rsid w:val="00CB14FC"/>
    <w:rsid w:val="00CB6E85"/>
    <w:rsid w:val="00CC0DAC"/>
    <w:rsid w:val="00CC1A8A"/>
    <w:rsid w:val="00CC1CEA"/>
    <w:rsid w:val="00CD442D"/>
    <w:rsid w:val="00CE0D09"/>
    <w:rsid w:val="00CF12E6"/>
    <w:rsid w:val="00CF1F59"/>
    <w:rsid w:val="00CF3691"/>
    <w:rsid w:val="00CF4AAB"/>
    <w:rsid w:val="00CF7A6D"/>
    <w:rsid w:val="00D01897"/>
    <w:rsid w:val="00D018E9"/>
    <w:rsid w:val="00D046CC"/>
    <w:rsid w:val="00D05599"/>
    <w:rsid w:val="00D062BC"/>
    <w:rsid w:val="00D079F3"/>
    <w:rsid w:val="00D119C6"/>
    <w:rsid w:val="00D14DD0"/>
    <w:rsid w:val="00D157D1"/>
    <w:rsid w:val="00D3147F"/>
    <w:rsid w:val="00D31959"/>
    <w:rsid w:val="00D321BD"/>
    <w:rsid w:val="00D33B61"/>
    <w:rsid w:val="00D40AC6"/>
    <w:rsid w:val="00D43D20"/>
    <w:rsid w:val="00D456E6"/>
    <w:rsid w:val="00D47454"/>
    <w:rsid w:val="00D5265F"/>
    <w:rsid w:val="00D550EC"/>
    <w:rsid w:val="00D60D20"/>
    <w:rsid w:val="00D6456F"/>
    <w:rsid w:val="00D646F9"/>
    <w:rsid w:val="00D67DD0"/>
    <w:rsid w:val="00D71572"/>
    <w:rsid w:val="00D73EA9"/>
    <w:rsid w:val="00D74224"/>
    <w:rsid w:val="00D74667"/>
    <w:rsid w:val="00D74A69"/>
    <w:rsid w:val="00D74BFD"/>
    <w:rsid w:val="00D76BBC"/>
    <w:rsid w:val="00D81754"/>
    <w:rsid w:val="00D81E88"/>
    <w:rsid w:val="00D82453"/>
    <w:rsid w:val="00D85002"/>
    <w:rsid w:val="00D86074"/>
    <w:rsid w:val="00D86736"/>
    <w:rsid w:val="00D86EC1"/>
    <w:rsid w:val="00D956D9"/>
    <w:rsid w:val="00D9601C"/>
    <w:rsid w:val="00D96544"/>
    <w:rsid w:val="00DA48D4"/>
    <w:rsid w:val="00DA5713"/>
    <w:rsid w:val="00DA5D7D"/>
    <w:rsid w:val="00DA643D"/>
    <w:rsid w:val="00DB0664"/>
    <w:rsid w:val="00DB6394"/>
    <w:rsid w:val="00DC4924"/>
    <w:rsid w:val="00DC4E18"/>
    <w:rsid w:val="00DD0F66"/>
    <w:rsid w:val="00DD6568"/>
    <w:rsid w:val="00DD7B76"/>
    <w:rsid w:val="00DE15CB"/>
    <w:rsid w:val="00DE400C"/>
    <w:rsid w:val="00DF165E"/>
    <w:rsid w:val="00DF7E50"/>
    <w:rsid w:val="00E02244"/>
    <w:rsid w:val="00E03547"/>
    <w:rsid w:val="00E045B0"/>
    <w:rsid w:val="00E1575F"/>
    <w:rsid w:val="00E17506"/>
    <w:rsid w:val="00E20248"/>
    <w:rsid w:val="00E22F9B"/>
    <w:rsid w:val="00E24078"/>
    <w:rsid w:val="00E25659"/>
    <w:rsid w:val="00E32E52"/>
    <w:rsid w:val="00E34CEE"/>
    <w:rsid w:val="00E42DB6"/>
    <w:rsid w:val="00E43319"/>
    <w:rsid w:val="00E44753"/>
    <w:rsid w:val="00E46B9F"/>
    <w:rsid w:val="00E512AA"/>
    <w:rsid w:val="00E5144F"/>
    <w:rsid w:val="00E53340"/>
    <w:rsid w:val="00E561E7"/>
    <w:rsid w:val="00E56979"/>
    <w:rsid w:val="00E60585"/>
    <w:rsid w:val="00E61215"/>
    <w:rsid w:val="00E6664B"/>
    <w:rsid w:val="00E66AC2"/>
    <w:rsid w:val="00E70AF5"/>
    <w:rsid w:val="00E73969"/>
    <w:rsid w:val="00E747F2"/>
    <w:rsid w:val="00E8114D"/>
    <w:rsid w:val="00E82BB7"/>
    <w:rsid w:val="00E87B52"/>
    <w:rsid w:val="00E91F0D"/>
    <w:rsid w:val="00E93DAB"/>
    <w:rsid w:val="00EA194A"/>
    <w:rsid w:val="00EA494A"/>
    <w:rsid w:val="00EA6A5D"/>
    <w:rsid w:val="00EA70C7"/>
    <w:rsid w:val="00EA7629"/>
    <w:rsid w:val="00EB105E"/>
    <w:rsid w:val="00EB38CB"/>
    <w:rsid w:val="00EB3C3C"/>
    <w:rsid w:val="00EB5569"/>
    <w:rsid w:val="00EB5733"/>
    <w:rsid w:val="00EC69B7"/>
    <w:rsid w:val="00EC6A74"/>
    <w:rsid w:val="00ED2ED4"/>
    <w:rsid w:val="00EE329B"/>
    <w:rsid w:val="00EE658F"/>
    <w:rsid w:val="00EF34A0"/>
    <w:rsid w:val="00EF3EC7"/>
    <w:rsid w:val="00F06CDC"/>
    <w:rsid w:val="00F1336C"/>
    <w:rsid w:val="00F13E15"/>
    <w:rsid w:val="00F2558B"/>
    <w:rsid w:val="00F26818"/>
    <w:rsid w:val="00F31024"/>
    <w:rsid w:val="00F33121"/>
    <w:rsid w:val="00F351D0"/>
    <w:rsid w:val="00F358BB"/>
    <w:rsid w:val="00F35CFB"/>
    <w:rsid w:val="00F360DB"/>
    <w:rsid w:val="00F43D66"/>
    <w:rsid w:val="00F4624D"/>
    <w:rsid w:val="00F54AC4"/>
    <w:rsid w:val="00F55094"/>
    <w:rsid w:val="00F551A4"/>
    <w:rsid w:val="00F578B2"/>
    <w:rsid w:val="00F64070"/>
    <w:rsid w:val="00F65660"/>
    <w:rsid w:val="00F72113"/>
    <w:rsid w:val="00F74EC5"/>
    <w:rsid w:val="00F754E8"/>
    <w:rsid w:val="00F76255"/>
    <w:rsid w:val="00F81D61"/>
    <w:rsid w:val="00F81FC8"/>
    <w:rsid w:val="00F825EA"/>
    <w:rsid w:val="00F83554"/>
    <w:rsid w:val="00F969CE"/>
    <w:rsid w:val="00F96FAC"/>
    <w:rsid w:val="00FA5008"/>
    <w:rsid w:val="00FB04CF"/>
    <w:rsid w:val="00FB142F"/>
    <w:rsid w:val="00FB198F"/>
    <w:rsid w:val="00FB2936"/>
    <w:rsid w:val="00FB5BE7"/>
    <w:rsid w:val="00FB621C"/>
    <w:rsid w:val="00FC2507"/>
    <w:rsid w:val="00FC2ACC"/>
    <w:rsid w:val="00FC3350"/>
    <w:rsid w:val="00FC6195"/>
    <w:rsid w:val="00FD1070"/>
    <w:rsid w:val="00FD17B6"/>
    <w:rsid w:val="00FD282F"/>
    <w:rsid w:val="00FD7FE8"/>
    <w:rsid w:val="00FE225D"/>
    <w:rsid w:val="00FE4447"/>
    <w:rsid w:val="00FE4857"/>
    <w:rsid w:val="00FF76C8"/>
    <w:rsid w:val="0151C99F"/>
    <w:rsid w:val="01D9BDBA"/>
    <w:rsid w:val="03099336"/>
    <w:rsid w:val="0358CF51"/>
    <w:rsid w:val="03881174"/>
    <w:rsid w:val="04DA369C"/>
    <w:rsid w:val="05D771C5"/>
    <w:rsid w:val="0656D46E"/>
    <w:rsid w:val="06A9B56A"/>
    <w:rsid w:val="0774EB81"/>
    <w:rsid w:val="08B72813"/>
    <w:rsid w:val="09F1A262"/>
    <w:rsid w:val="0AD42EAF"/>
    <w:rsid w:val="0B594135"/>
    <w:rsid w:val="0F77235E"/>
    <w:rsid w:val="0F9AB4CE"/>
    <w:rsid w:val="0FB3C1B8"/>
    <w:rsid w:val="0FCCB460"/>
    <w:rsid w:val="118C0B6D"/>
    <w:rsid w:val="13EA2341"/>
    <w:rsid w:val="14F63CAA"/>
    <w:rsid w:val="1521E4C4"/>
    <w:rsid w:val="15C6E7AE"/>
    <w:rsid w:val="16D65E7E"/>
    <w:rsid w:val="16E56D0A"/>
    <w:rsid w:val="19E0FAD0"/>
    <w:rsid w:val="1A2DE538"/>
    <w:rsid w:val="1A490E02"/>
    <w:rsid w:val="1A52B500"/>
    <w:rsid w:val="1D6AF81A"/>
    <w:rsid w:val="1DB07136"/>
    <w:rsid w:val="2098BD44"/>
    <w:rsid w:val="20C931FD"/>
    <w:rsid w:val="21FF36AE"/>
    <w:rsid w:val="23723589"/>
    <w:rsid w:val="24ED5B18"/>
    <w:rsid w:val="265A51AA"/>
    <w:rsid w:val="26DC8436"/>
    <w:rsid w:val="2943069B"/>
    <w:rsid w:val="2C08D8A4"/>
    <w:rsid w:val="2C63CB67"/>
    <w:rsid w:val="2CBBC756"/>
    <w:rsid w:val="2DB3A1DF"/>
    <w:rsid w:val="2DDB1628"/>
    <w:rsid w:val="2E3833DB"/>
    <w:rsid w:val="2F81FA11"/>
    <w:rsid w:val="30285A23"/>
    <w:rsid w:val="315F16D9"/>
    <w:rsid w:val="321E9926"/>
    <w:rsid w:val="3384995E"/>
    <w:rsid w:val="348862A7"/>
    <w:rsid w:val="35A857FF"/>
    <w:rsid w:val="36969954"/>
    <w:rsid w:val="38850EC1"/>
    <w:rsid w:val="38E5D0F1"/>
    <w:rsid w:val="392FC970"/>
    <w:rsid w:val="395594A4"/>
    <w:rsid w:val="3A040746"/>
    <w:rsid w:val="3AC692EF"/>
    <w:rsid w:val="3BDFC8CE"/>
    <w:rsid w:val="3C3B95BC"/>
    <w:rsid w:val="3D5B7672"/>
    <w:rsid w:val="3E0E9838"/>
    <w:rsid w:val="40496866"/>
    <w:rsid w:val="41F8A2E1"/>
    <w:rsid w:val="4203BB01"/>
    <w:rsid w:val="4345E636"/>
    <w:rsid w:val="4A17F582"/>
    <w:rsid w:val="4A776AFA"/>
    <w:rsid w:val="4A83C077"/>
    <w:rsid w:val="4CA0DAE9"/>
    <w:rsid w:val="4D0AD4C8"/>
    <w:rsid w:val="4DD6A792"/>
    <w:rsid w:val="4DF04FD0"/>
    <w:rsid w:val="4E7EE753"/>
    <w:rsid w:val="4F7B9B2C"/>
    <w:rsid w:val="50A83E28"/>
    <w:rsid w:val="51AE18E2"/>
    <w:rsid w:val="51DC6A6F"/>
    <w:rsid w:val="54D1B5A4"/>
    <w:rsid w:val="56024F2F"/>
    <w:rsid w:val="5744237B"/>
    <w:rsid w:val="57FFC0F9"/>
    <w:rsid w:val="5939E4E6"/>
    <w:rsid w:val="595F3803"/>
    <w:rsid w:val="5A5376A4"/>
    <w:rsid w:val="5BD2202F"/>
    <w:rsid w:val="5CB64807"/>
    <w:rsid w:val="5D17737F"/>
    <w:rsid w:val="5DF54922"/>
    <w:rsid w:val="5E187B9D"/>
    <w:rsid w:val="5E1EAF39"/>
    <w:rsid w:val="5F9F7FB2"/>
    <w:rsid w:val="602AFB97"/>
    <w:rsid w:val="607DFA6C"/>
    <w:rsid w:val="62465E4D"/>
    <w:rsid w:val="63274248"/>
    <w:rsid w:val="63AEC9F6"/>
    <w:rsid w:val="650ECB77"/>
    <w:rsid w:val="663A2BB2"/>
    <w:rsid w:val="66B2A76F"/>
    <w:rsid w:val="66B5CCF5"/>
    <w:rsid w:val="67E0643A"/>
    <w:rsid w:val="68D7E6F8"/>
    <w:rsid w:val="69A8C156"/>
    <w:rsid w:val="69ADF752"/>
    <w:rsid w:val="6B7BCB86"/>
    <w:rsid w:val="6BB777AC"/>
    <w:rsid w:val="6BE4AEA7"/>
    <w:rsid w:val="6D2D97FE"/>
    <w:rsid w:val="6D67513F"/>
    <w:rsid w:val="6D788D3B"/>
    <w:rsid w:val="700B0197"/>
    <w:rsid w:val="72A1273F"/>
    <w:rsid w:val="72F4991C"/>
    <w:rsid w:val="732292BD"/>
    <w:rsid w:val="74D06220"/>
    <w:rsid w:val="753E9672"/>
    <w:rsid w:val="760EEFCF"/>
    <w:rsid w:val="783D33F6"/>
    <w:rsid w:val="78722252"/>
    <w:rsid w:val="7A96B68A"/>
    <w:rsid w:val="7B02DCC7"/>
    <w:rsid w:val="7C6C69A9"/>
    <w:rsid w:val="7C756E4C"/>
    <w:rsid w:val="7C781794"/>
    <w:rsid w:val="7D969342"/>
    <w:rsid w:val="7DE08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C9E20"/>
  <w15:docId w15:val="{54E76941-1512-4948-8808-A28C381E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9EE"/>
    <w:rPr>
      <w:rFonts w:ascii="Intel Clear" w:hAnsi="Intel Clear"/>
      <w:sz w:val="24"/>
    </w:rPr>
  </w:style>
  <w:style w:type="paragraph" w:styleId="Heading1">
    <w:name w:val="heading 1"/>
    <w:basedOn w:val="Normal"/>
    <w:next w:val="Normal"/>
    <w:link w:val="Heading1Char"/>
    <w:uiPriority w:val="9"/>
    <w:qFormat/>
    <w:rsid w:val="00D05599"/>
    <w:pPr>
      <w:keepNext/>
      <w:keepLines/>
      <w:numPr>
        <w:numId w:val="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2F3"/>
    <w:pPr>
      <w:keepNext/>
      <w:keepLines/>
      <w:numPr>
        <w:ilvl w:val="1"/>
        <w:numId w:val="1"/>
      </w:numPr>
      <w:spacing w:before="200" w:after="0"/>
      <w:outlineLvl w:val="1"/>
    </w:pPr>
    <w:rPr>
      <w:rFonts w:eastAsiaTheme="majorEastAsia" w:cs="Intel Clear"/>
      <w:b/>
      <w:bCs/>
      <w:color w:val="808080" w:themeColor="background1" w:themeShade="80"/>
      <w:sz w:val="26"/>
      <w:szCs w:val="26"/>
    </w:rPr>
  </w:style>
  <w:style w:type="paragraph" w:styleId="Heading3">
    <w:name w:val="heading 3"/>
    <w:basedOn w:val="Normal"/>
    <w:next w:val="Normal"/>
    <w:link w:val="Heading3Char"/>
    <w:uiPriority w:val="9"/>
    <w:unhideWhenUsed/>
    <w:qFormat/>
    <w:rsid w:val="000522F3"/>
    <w:pPr>
      <w:keepNext/>
      <w:keepLines/>
      <w:numPr>
        <w:ilvl w:val="2"/>
        <w:numId w:val="1"/>
      </w:numPr>
      <w:spacing w:before="200" w:after="0"/>
      <w:outlineLvl w:val="2"/>
    </w:pPr>
    <w:rPr>
      <w:rFonts w:eastAsiaTheme="majorEastAsia" w:cs="Intel Clear"/>
      <w:b/>
      <w:bCs/>
      <w:color w:val="A6A6A6" w:themeColor="background1" w:themeShade="A6"/>
    </w:rPr>
  </w:style>
  <w:style w:type="paragraph" w:styleId="Heading4">
    <w:name w:val="heading 4"/>
    <w:basedOn w:val="Normal"/>
    <w:next w:val="Normal"/>
    <w:link w:val="Heading4Char"/>
    <w:uiPriority w:val="9"/>
    <w:semiHidden/>
    <w:unhideWhenUsed/>
    <w:qFormat/>
    <w:rsid w:val="00B21E75"/>
    <w:pPr>
      <w:keepNext/>
      <w:keepLines/>
      <w:numPr>
        <w:ilvl w:val="3"/>
        <w:numId w:val="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1745B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1E75"/>
    <w:pPr>
      <w:keepNext/>
      <w:keepLines/>
      <w:numPr>
        <w:ilvl w:val="5"/>
        <w:numId w:val="2"/>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745B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5B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5B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22F3"/>
    <w:rPr>
      <w:rFonts w:ascii="Intel Clear" w:eastAsiaTheme="majorEastAsia" w:hAnsi="Intel Clear" w:cs="Intel Clear"/>
      <w:b/>
      <w:bCs/>
      <w:color w:val="808080" w:themeColor="background1" w:themeShade="80"/>
      <w:sz w:val="26"/>
      <w:szCs w:val="26"/>
    </w:rPr>
  </w:style>
  <w:style w:type="paragraph" w:styleId="ListParagraph">
    <w:name w:val="List Paragraph"/>
    <w:basedOn w:val="Normal"/>
    <w:uiPriority w:val="34"/>
    <w:qFormat/>
    <w:rsid w:val="0063274A"/>
    <w:pPr>
      <w:ind w:left="720"/>
      <w:contextualSpacing/>
    </w:pPr>
  </w:style>
  <w:style w:type="paragraph" w:styleId="Title">
    <w:name w:val="Title"/>
    <w:basedOn w:val="Normal"/>
    <w:next w:val="Normal"/>
    <w:link w:val="TitleChar"/>
    <w:uiPriority w:val="10"/>
    <w:qFormat/>
    <w:rsid w:val="00B21E7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1E75"/>
    <w:rPr>
      <w:rFonts w:ascii="Verdana" w:eastAsiaTheme="majorEastAsia" w:hAnsi="Verdan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5599"/>
    <w:rPr>
      <w:rFonts w:ascii="Intel Clear" w:eastAsiaTheme="majorEastAsia" w:hAnsi="Intel Clear" w:cstheme="majorBidi"/>
      <w:b/>
      <w:bCs/>
      <w:color w:val="365F91" w:themeColor="accent1" w:themeShade="BF"/>
      <w:sz w:val="28"/>
      <w:szCs w:val="28"/>
    </w:rPr>
  </w:style>
  <w:style w:type="paragraph" w:styleId="TOCHeading">
    <w:name w:val="TOC Heading"/>
    <w:basedOn w:val="Heading1"/>
    <w:next w:val="Normal"/>
    <w:uiPriority w:val="39"/>
    <w:unhideWhenUsed/>
    <w:qFormat/>
    <w:rsid w:val="00ED2ED4"/>
    <w:pPr>
      <w:outlineLvl w:val="9"/>
    </w:pPr>
    <w:rPr>
      <w:lang w:eastAsia="ja-JP"/>
    </w:rPr>
  </w:style>
  <w:style w:type="paragraph" w:styleId="TOC1">
    <w:name w:val="toc 1"/>
    <w:basedOn w:val="Normal"/>
    <w:next w:val="Normal"/>
    <w:autoRedefine/>
    <w:uiPriority w:val="39"/>
    <w:unhideWhenUsed/>
    <w:rsid w:val="00ED2ED4"/>
    <w:pPr>
      <w:spacing w:after="100"/>
    </w:pPr>
  </w:style>
  <w:style w:type="character" w:styleId="Hyperlink">
    <w:name w:val="Hyperlink"/>
    <w:basedOn w:val="DefaultParagraphFont"/>
    <w:uiPriority w:val="99"/>
    <w:unhideWhenUsed/>
    <w:rsid w:val="00ED2ED4"/>
    <w:rPr>
      <w:color w:val="0000FF" w:themeColor="hyperlink"/>
      <w:u w:val="single"/>
    </w:rPr>
  </w:style>
  <w:style w:type="paragraph" w:styleId="BalloonText">
    <w:name w:val="Balloon Text"/>
    <w:basedOn w:val="Normal"/>
    <w:link w:val="BalloonTextChar"/>
    <w:uiPriority w:val="99"/>
    <w:semiHidden/>
    <w:unhideWhenUsed/>
    <w:rsid w:val="00ED2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ED4"/>
    <w:rPr>
      <w:rFonts w:ascii="Tahoma" w:hAnsi="Tahoma" w:cs="Tahoma"/>
      <w:sz w:val="16"/>
      <w:szCs w:val="16"/>
    </w:rPr>
  </w:style>
  <w:style w:type="character" w:customStyle="1" w:styleId="Heading3Char">
    <w:name w:val="Heading 3 Char"/>
    <w:basedOn w:val="DefaultParagraphFont"/>
    <w:link w:val="Heading3"/>
    <w:uiPriority w:val="9"/>
    <w:rsid w:val="000522F3"/>
    <w:rPr>
      <w:rFonts w:ascii="Intel Clear" w:eastAsiaTheme="majorEastAsia" w:hAnsi="Intel Clear" w:cs="Intel Clear"/>
      <w:b/>
      <w:bCs/>
      <w:color w:val="A6A6A6" w:themeColor="background1" w:themeShade="A6"/>
      <w:sz w:val="24"/>
    </w:rPr>
  </w:style>
  <w:style w:type="character" w:styleId="LineNumber">
    <w:name w:val="line number"/>
    <w:basedOn w:val="DefaultParagraphFont"/>
    <w:uiPriority w:val="99"/>
    <w:semiHidden/>
    <w:unhideWhenUsed/>
    <w:rsid w:val="003F5CE2"/>
  </w:style>
  <w:style w:type="table" w:styleId="TableGrid">
    <w:name w:val="Table Grid"/>
    <w:basedOn w:val="TableNormal"/>
    <w:uiPriority w:val="59"/>
    <w:rsid w:val="00964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21E75"/>
    <w:rPr>
      <w:rFonts w:ascii="Intel Clear" w:eastAsiaTheme="majorEastAsia" w:hAnsi="Intel Clear" w:cstheme="majorBidi"/>
      <w:b/>
      <w:bCs/>
      <w:i/>
      <w:iCs/>
      <w:color w:val="4F81BD" w:themeColor="accent1"/>
      <w:sz w:val="24"/>
    </w:rPr>
  </w:style>
  <w:style w:type="character" w:customStyle="1" w:styleId="Heading5Char">
    <w:name w:val="Heading 5 Char"/>
    <w:basedOn w:val="DefaultParagraphFont"/>
    <w:link w:val="Heading5"/>
    <w:uiPriority w:val="9"/>
    <w:rsid w:val="001745B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21E75"/>
    <w:rPr>
      <w:rFonts w:ascii="Intel Clear" w:eastAsiaTheme="majorEastAsia" w:hAnsi="Intel Clear" w:cstheme="majorBidi"/>
      <w:i/>
      <w:iCs/>
      <w:color w:val="243F60" w:themeColor="accent1" w:themeShade="7F"/>
      <w:sz w:val="24"/>
    </w:rPr>
  </w:style>
  <w:style w:type="character" w:customStyle="1" w:styleId="Heading7Char">
    <w:name w:val="Heading 7 Char"/>
    <w:basedOn w:val="DefaultParagraphFont"/>
    <w:link w:val="Heading7"/>
    <w:uiPriority w:val="9"/>
    <w:semiHidden/>
    <w:rsid w:val="001745B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745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5B3"/>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4228D9"/>
    <w:pPr>
      <w:spacing w:after="100"/>
      <w:ind w:left="180"/>
    </w:pPr>
  </w:style>
  <w:style w:type="paragraph" w:styleId="TOC3">
    <w:name w:val="toc 3"/>
    <w:basedOn w:val="Normal"/>
    <w:next w:val="Normal"/>
    <w:autoRedefine/>
    <w:uiPriority w:val="39"/>
    <w:unhideWhenUsed/>
    <w:rsid w:val="004228D9"/>
    <w:pPr>
      <w:spacing w:after="100"/>
      <w:ind w:left="360"/>
    </w:pPr>
  </w:style>
  <w:style w:type="paragraph" w:styleId="NoSpacing">
    <w:name w:val="No Spacing"/>
    <w:basedOn w:val="Normal"/>
    <w:link w:val="NoSpacingChar"/>
    <w:uiPriority w:val="1"/>
    <w:qFormat/>
    <w:rsid w:val="008D03BD"/>
  </w:style>
  <w:style w:type="character" w:styleId="UnresolvedMention">
    <w:name w:val="Unresolved Mention"/>
    <w:basedOn w:val="DefaultParagraphFont"/>
    <w:uiPriority w:val="99"/>
    <w:semiHidden/>
    <w:unhideWhenUsed/>
    <w:rsid w:val="00BA46DF"/>
    <w:rPr>
      <w:color w:val="605E5C"/>
      <w:shd w:val="clear" w:color="auto" w:fill="E1DFDD"/>
    </w:rPr>
  </w:style>
  <w:style w:type="paragraph" w:styleId="Caption">
    <w:name w:val="caption"/>
    <w:basedOn w:val="Normal"/>
    <w:next w:val="Normal"/>
    <w:uiPriority w:val="35"/>
    <w:unhideWhenUsed/>
    <w:qFormat/>
    <w:rsid w:val="00547E9C"/>
    <w:pPr>
      <w:spacing w:line="240" w:lineRule="auto"/>
    </w:pPr>
    <w:rPr>
      <w:rFonts w:ascii="Intel Clear Light" w:hAnsi="Intel Clear Light"/>
      <w:b/>
      <w:i/>
      <w:iCs/>
      <w:color w:val="1F497D" w:themeColor="text2"/>
      <w:sz w:val="22"/>
      <w:szCs w:val="18"/>
    </w:rPr>
  </w:style>
  <w:style w:type="paragraph" w:styleId="TableofFigures">
    <w:name w:val="table of figures"/>
    <w:basedOn w:val="Normal"/>
    <w:next w:val="Normal"/>
    <w:autoRedefine/>
    <w:uiPriority w:val="99"/>
    <w:unhideWhenUsed/>
    <w:rsid w:val="00B54D33"/>
    <w:pPr>
      <w:spacing w:after="0"/>
    </w:pPr>
    <w:rPr>
      <w:sz w:val="22"/>
    </w:rPr>
  </w:style>
  <w:style w:type="paragraph" w:customStyle="1" w:styleId="Default">
    <w:name w:val="Default"/>
    <w:rsid w:val="00184D4C"/>
    <w:pPr>
      <w:autoSpaceDE w:val="0"/>
      <w:autoSpaceDN w:val="0"/>
      <w:adjustRightInd w:val="0"/>
      <w:spacing w:after="0" w:line="240" w:lineRule="auto"/>
    </w:pPr>
    <w:rPr>
      <w:rFonts w:ascii="Intel Clear" w:hAnsi="Intel Clear" w:cs="Intel Clear"/>
      <w:color w:val="000000"/>
      <w:sz w:val="24"/>
      <w:szCs w:val="24"/>
    </w:rPr>
  </w:style>
  <w:style w:type="paragraph" w:customStyle="1" w:styleId="Code">
    <w:name w:val="Code"/>
    <w:basedOn w:val="NoSpacing"/>
    <w:next w:val="NoSpacing"/>
    <w:link w:val="CodeChar"/>
    <w:qFormat/>
    <w:rsid w:val="00BD3DA2"/>
    <w:pPr>
      <w:ind w:left="540"/>
    </w:pPr>
    <w:rPr>
      <w:rFonts w:ascii="Consolas" w:hAnsi="Consolas"/>
      <w:color w:val="0085C5"/>
      <w:szCs w:val="24"/>
    </w:rPr>
  </w:style>
  <w:style w:type="paragraph" w:customStyle="1" w:styleId="Note">
    <w:name w:val="Note"/>
    <w:basedOn w:val="NoSpacing"/>
    <w:link w:val="NoteChar"/>
    <w:qFormat/>
    <w:rsid w:val="00877DB8"/>
    <w:pPr>
      <w:spacing w:line="360" w:lineRule="auto"/>
      <w:ind w:left="540"/>
    </w:pPr>
    <w:rPr>
      <w:i/>
      <w:color w:val="00B0F0"/>
    </w:rPr>
  </w:style>
  <w:style w:type="character" w:customStyle="1" w:styleId="NoSpacingChar">
    <w:name w:val="No Spacing Char"/>
    <w:basedOn w:val="DefaultParagraphFont"/>
    <w:link w:val="NoSpacing"/>
    <w:uiPriority w:val="1"/>
    <w:rsid w:val="008D03BD"/>
    <w:rPr>
      <w:rFonts w:ascii="Intel Clear" w:hAnsi="Intel Clear"/>
      <w:sz w:val="24"/>
    </w:rPr>
  </w:style>
  <w:style w:type="character" w:customStyle="1" w:styleId="CodeChar">
    <w:name w:val="Code Char"/>
    <w:basedOn w:val="NoSpacingChar"/>
    <w:link w:val="Code"/>
    <w:rsid w:val="00BD3DA2"/>
    <w:rPr>
      <w:rFonts w:ascii="Consolas" w:hAnsi="Consolas" w:cs="Intel Clear"/>
      <w:color w:val="0085C5"/>
      <w:sz w:val="24"/>
      <w:szCs w:val="24"/>
    </w:rPr>
  </w:style>
  <w:style w:type="character" w:customStyle="1" w:styleId="NoteChar">
    <w:name w:val="Note Char"/>
    <w:basedOn w:val="NoSpacingChar"/>
    <w:link w:val="Note"/>
    <w:rsid w:val="00877DB8"/>
    <w:rPr>
      <w:rFonts w:ascii="Intel Clear" w:hAnsi="Intel Clear" w:cs="Intel Clear"/>
      <w:i/>
      <w:color w:val="00B0F0"/>
      <w:sz w:val="24"/>
    </w:rPr>
  </w:style>
  <w:style w:type="character" w:styleId="CommentReference">
    <w:name w:val="annotation reference"/>
    <w:basedOn w:val="DefaultParagraphFont"/>
    <w:uiPriority w:val="99"/>
    <w:semiHidden/>
    <w:unhideWhenUsed/>
    <w:rsid w:val="00163A03"/>
    <w:rPr>
      <w:sz w:val="16"/>
      <w:szCs w:val="16"/>
    </w:rPr>
  </w:style>
  <w:style w:type="paragraph" w:styleId="CommentText">
    <w:name w:val="annotation text"/>
    <w:basedOn w:val="Normal"/>
    <w:link w:val="CommentTextChar"/>
    <w:uiPriority w:val="99"/>
    <w:semiHidden/>
    <w:unhideWhenUsed/>
    <w:rsid w:val="00163A03"/>
    <w:pPr>
      <w:spacing w:line="240" w:lineRule="auto"/>
    </w:pPr>
    <w:rPr>
      <w:sz w:val="20"/>
      <w:szCs w:val="20"/>
    </w:rPr>
  </w:style>
  <w:style w:type="character" w:customStyle="1" w:styleId="CommentTextChar">
    <w:name w:val="Comment Text Char"/>
    <w:basedOn w:val="DefaultParagraphFont"/>
    <w:link w:val="CommentText"/>
    <w:uiPriority w:val="99"/>
    <w:semiHidden/>
    <w:rsid w:val="00163A03"/>
    <w:rPr>
      <w:rFonts w:ascii="Calibri Light" w:hAnsi="Calibri Light"/>
      <w:sz w:val="20"/>
      <w:szCs w:val="20"/>
    </w:rPr>
  </w:style>
  <w:style w:type="paragraph" w:styleId="CommentSubject">
    <w:name w:val="annotation subject"/>
    <w:basedOn w:val="CommentText"/>
    <w:next w:val="CommentText"/>
    <w:link w:val="CommentSubjectChar"/>
    <w:uiPriority w:val="99"/>
    <w:semiHidden/>
    <w:unhideWhenUsed/>
    <w:rsid w:val="00163A03"/>
    <w:rPr>
      <w:b/>
      <w:bCs/>
    </w:rPr>
  </w:style>
  <w:style w:type="character" w:customStyle="1" w:styleId="CommentSubjectChar">
    <w:name w:val="Comment Subject Char"/>
    <w:basedOn w:val="CommentTextChar"/>
    <w:link w:val="CommentSubject"/>
    <w:uiPriority w:val="99"/>
    <w:semiHidden/>
    <w:rsid w:val="00163A03"/>
    <w:rPr>
      <w:rFonts w:ascii="Calibri Light" w:hAnsi="Calibri Light"/>
      <w:b/>
      <w:bCs/>
      <w:sz w:val="20"/>
      <w:szCs w:val="20"/>
    </w:rPr>
  </w:style>
  <w:style w:type="character" w:styleId="FollowedHyperlink">
    <w:name w:val="FollowedHyperlink"/>
    <w:basedOn w:val="DefaultParagraphFont"/>
    <w:uiPriority w:val="99"/>
    <w:semiHidden/>
    <w:unhideWhenUsed/>
    <w:rsid w:val="00560F66"/>
    <w:rPr>
      <w:color w:val="800080" w:themeColor="followedHyperlink"/>
      <w:u w:val="single"/>
    </w:rPr>
  </w:style>
  <w:style w:type="character" w:styleId="Mention">
    <w:name w:val="Mention"/>
    <w:basedOn w:val="DefaultParagraphFont"/>
    <w:uiPriority w:val="99"/>
    <w:unhideWhenUsed/>
    <w:rPr>
      <w:color w:val="2B579A"/>
      <w:shd w:val="clear" w:color="auto" w:fill="E6E6E6"/>
    </w:rPr>
  </w:style>
  <w:style w:type="paragraph" w:styleId="Header">
    <w:name w:val="header"/>
    <w:basedOn w:val="Normal"/>
    <w:link w:val="HeaderChar"/>
    <w:uiPriority w:val="99"/>
    <w:unhideWhenUsed/>
    <w:rsid w:val="00FB0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CF"/>
    <w:rPr>
      <w:rFonts w:ascii="Intel Clear" w:hAnsi="Intel Clear"/>
      <w:sz w:val="24"/>
    </w:rPr>
  </w:style>
  <w:style w:type="paragraph" w:styleId="Footer">
    <w:name w:val="footer"/>
    <w:basedOn w:val="Normal"/>
    <w:link w:val="FooterChar"/>
    <w:uiPriority w:val="99"/>
    <w:unhideWhenUsed/>
    <w:rsid w:val="00FB0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CF"/>
    <w:rPr>
      <w:rFonts w:ascii="Intel Clear" w:hAnsi="Intel Clear"/>
      <w:sz w:val="24"/>
    </w:rPr>
  </w:style>
  <w:style w:type="character" w:styleId="PlaceholderText">
    <w:name w:val="Placeholder Text"/>
    <w:basedOn w:val="DefaultParagraphFont"/>
    <w:uiPriority w:val="99"/>
    <w:semiHidden/>
    <w:rsid w:val="00647FF3"/>
    <w:rPr>
      <w:color w:val="808080"/>
    </w:rPr>
  </w:style>
  <w:style w:type="paragraph" w:customStyle="1" w:styleId="IntelHeading">
    <w:name w:val="Intel Heading"/>
    <w:basedOn w:val="Heading1"/>
    <w:link w:val="IntelHeadingChar"/>
    <w:qFormat/>
    <w:rsid w:val="004E2E26"/>
    <w:pPr>
      <w:numPr>
        <w:numId w:val="0"/>
      </w:numPr>
      <w:spacing w:line="26" w:lineRule="atLeast"/>
    </w:pPr>
  </w:style>
  <w:style w:type="character" w:customStyle="1" w:styleId="IntelHeadingChar">
    <w:name w:val="Intel Heading Char"/>
    <w:basedOn w:val="Heading1Char"/>
    <w:link w:val="IntelHeading"/>
    <w:rsid w:val="004E2E26"/>
    <w:rPr>
      <w:rFonts w:ascii="Intel Clear" w:eastAsiaTheme="majorEastAsia" w:hAnsi="Intel Clear"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212054">
      <w:bodyDiv w:val="1"/>
      <w:marLeft w:val="0"/>
      <w:marRight w:val="0"/>
      <w:marTop w:val="0"/>
      <w:marBottom w:val="0"/>
      <w:divBdr>
        <w:top w:val="none" w:sz="0" w:space="0" w:color="auto"/>
        <w:left w:val="none" w:sz="0" w:space="0" w:color="auto"/>
        <w:bottom w:val="none" w:sz="0" w:space="0" w:color="auto"/>
        <w:right w:val="none" w:sz="0" w:space="0" w:color="auto"/>
      </w:divBdr>
    </w:div>
    <w:div w:id="207619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tp.intel.com/Public/Pub/fpgaup/pub/Teaching_Materials/current/Tutorials/Making_Qsys_Components.pdf"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www.intel.com/content/www/us/en/programmable/support/training/course/ouwnios.html" TargetMode="External"/><Relationship Id="rId17" Type="http://schemas.openxmlformats.org/officeDocument/2006/relationships/hyperlink" Target="https://www.kompulsa.com/introduction-pwm-pulse-width-modulation-work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intel/FPGA-Devcloud/blob/master/main/QuickStartGuides/EmbeddedNios_DE_board_Quickstart/CustomComponents/DE_hello_world_PWM.c" TargetMode="External"/><Relationship Id="rId22" Type="http://schemas.openxmlformats.org/officeDocument/2006/relationships/hyperlink" Target="https://www.intel.com/content/dam/www/programmable/us/en/pdfs/literature/hb/nios2/n2sw_nii5v2gen2.pd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F0EE92BBB18146998D7BB31336250A" ma:contentTypeVersion="11" ma:contentTypeDescription="Create a new document." ma:contentTypeScope="" ma:versionID="cfe15e8ce1667991311dc01a8ee74571">
  <xsd:schema xmlns:xsd="http://www.w3.org/2001/XMLSchema" xmlns:xs="http://www.w3.org/2001/XMLSchema" xmlns:p="http://schemas.microsoft.com/office/2006/metadata/properties" xmlns:ns2="66e6e388-ea03-442e-86f2-c0e595825cf5" xmlns:ns3="66af15cf-5d81-49e8-94b0-56d838c9b5e0" targetNamespace="http://schemas.microsoft.com/office/2006/metadata/properties" ma:root="true" ma:fieldsID="c88ea8cd38db90a4cc139db6a34e36ec" ns2:_="" ns3:_="">
    <xsd:import namespace="66e6e388-ea03-442e-86f2-c0e595825cf5"/>
    <xsd:import namespace="66af15cf-5d81-49e8-94b0-56d838c9b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6e388-ea03-442e-86f2-c0e595825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af15cf-5d81-49e8-94b0-56d838c9b5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0A57F-D575-4EE8-88BC-B94F904FE900}">
  <ds:schemaRefs>
    <ds:schemaRef ds:uri="http://schemas.microsoft.com/sharepoint/v3/contenttype/forms"/>
  </ds:schemaRefs>
</ds:datastoreItem>
</file>

<file path=customXml/itemProps2.xml><?xml version="1.0" encoding="utf-8"?>
<ds:datastoreItem xmlns:ds="http://schemas.openxmlformats.org/officeDocument/2006/customXml" ds:itemID="{F2A00865-5BC0-4037-92EF-21209E2A6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6e388-ea03-442e-86f2-c0e595825cf5"/>
    <ds:schemaRef ds:uri="66af15cf-5d81-49e8-94b0-56d838c9b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935887-5792-4530-A1AB-B5FB1348CA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F2CA5C-D3CC-4C12-9B42-8A6A7627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9</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Altera Corporation</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Shawnna Cabanday</dc:creator>
  <cp:keywords>CTPClassification=CTP_NT</cp:keywords>
  <dc:description/>
  <cp:lastModifiedBy>Landis, Lawrence</cp:lastModifiedBy>
  <cp:revision>105</cp:revision>
  <cp:lastPrinted>2020-12-18T20:18:00Z</cp:lastPrinted>
  <dcterms:created xsi:type="dcterms:W3CDTF">2020-12-18T16:50:00Z</dcterms:created>
  <dcterms:modified xsi:type="dcterms:W3CDTF">2020-12-18T20:19:00Z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0x0101003FF0EE92BBB18146998D7BB31336250A</vt:lpwstr>
  </property>
  <property fmtid="{D5CDD505-2E9C-101B-9397-08002B2CF9AE}" pid="3" name="TitusGUID">
    <vt:lpwstr>078a12ca-6892-4752-aa97-cd5f97565c19</vt:lpwstr>
  </property>
  <property fmtid="{D5CDD505-2E9C-101B-9397-08002B2CF9AE}" pid="4" name="CTP_TimeStamp">
    <vt:lpwstr>2020-08-04 15:39:39Z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