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цифрового развития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связи и массовых коммуникаций Российской Федерации</w:t>
      </w:r>
    </w:p>
    <w:p>
      <w:pPr>
        <w:pStyle w:val="Normal.0"/>
        <w:jc w:val="center"/>
      </w:pPr>
      <w:r>
        <w:rPr>
          <w:rtl w:val="0"/>
          <w:lang w:val="ru-RU"/>
        </w:rPr>
        <w:t>Ордена Трудового Красного Знамени</w:t>
      </w:r>
    </w:p>
    <w:p>
      <w:pPr>
        <w:pStyle w:val="Normal.0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МОСКОВСКИЙ ТЕХНИЧЕСКИЙ УНИВЕРСИТЕТ СВЯЗИ И ИНФОРМАТИКИ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Кафедра «Математической кибернетики и информационных технологий»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Информационные технологии и программирование</w:t>
      </w:r>
    </w:p>
    <w:p>
      <w:pPr>
        <w:pStyle w:val="Normal.0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5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righ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студент группы</w:t>
      </w:r>
    </w:p>
    <w:p>
      <w:pPr>
        <w:pStyle w:val="Normal.0"/>
        <w:jc w:val="right"/>
      </w:pPr>
      <w:r>
        <w:rPr>
          <w:rtl w:val="0"/>
          <w:lang w:val="ru-RU"/>
        </w:rPr>
        <w:t>БВТ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306</w:t>
      </w:r>
    </w:p>
    <w:p>
      <w:pPr>
        <w:pStyle w:val="Normal.0"/>
        <w:jc w:val="right"/>
      </w:pPr>
      <w:r>
        <w:rPr>
          <w:rtl w:val="0"/>
          <w:lang w:val="ru-RU"/>
        </w:rPr>
        <w:t>К</w:t>
      </w:r>
      <w:r>
        <w:rPr>
          <w:rtl w:val="0"/>
          <w:lang w:val="ru-RU"/>
        </w:rPr>
        <w:t>есслер Алексей Сергеевич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202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Цель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Изучение основ регулярных выражений в языке </w:t>
      </w:r>
      <w:r>
        <w:rPr>
          <w:rtl w:val="0"/>
          <w:lang w:val="en-US"/>
        </w:rPr>
        <w:t>Java.</w:t>
      </w:r>
    </w:p>
    <w:p>
      <w:pPr>
        <w:pStyle w:val="Normal.0"/>
      </w:pPr>
      <w:r>
        <w:rPr>
          <w:rtl w:val="0"/>
          <w:lang w:val="ru-RU"/>
        </w:rPr>
        <w:t>Задача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Применение регулярных выражений для выполнения прикладных задач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rPr>
          <w:rtl w:val="0"/>
          <w:lang w:val="ru-RU"/>
        </w:rPr>
        <w:t>Выполнение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 xml:space="preserve">1: </w:t>
      </w:r>
      <w:r>
        <w:rPr>
          <w:rtl w:val="0"/>
          <w:lang w:val="en-US"/>
        </w:rPr>
        <w:t xml:space="preserve">Поиск всех чисел в тексте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искать все числа в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заданном тексте и выводить их на экран</w:t>
      </w:r>
      <w:r>
        <w:rPr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  <w:lang w:val="ru-RU"/>
        </w:rPr>
        <w:t xml:space="preserve">Для использования регулярных выражений в </w:t>
      </w:r>
      <w:r>
        <w:rPr>
          <w:rtl w:val="0"/>
          <w:lang w:val="en-US"/>
        </w:rPr>
        <w:t xml:space="preserve">Java </w:t>
      </w:r>
      <w:r>
        <w:rPr>
          <w:rtl w:val="0"/>
          <w:lang w:val="ru-RU"/>
        </w:rPr>
        <w:t xml:space="preserve">используются два класса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Pattern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Matcher. </w:t>
      </w:r>
      <w:r>
        <w:rPr>
          <w:rtl w:val="0"/>
          <w:lang w:val="ru-RU"/>
        </w:rPr>
        <w:t xml:space="preserve">Класс </w:t>
      </w:r>
      <w:r>
        <w:rPr>
          <w:rtl w:val="0"/>
          <w:lang w:val="en-US"/>
        </w:rPr>
        <w:t xml:space="preserve">Pattern </w:t>
      </w:r>
      <w:r>
        <w:rPr>
          <w:rtl w:val="0"/>
          <w:lang w:val="ru-RU"/>
        </w:rPr>
        <w:t>задает сам шаблон регулярных выражений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класс </w:t>
      </w:r>
      <w:r>
        <w:rPr>
          <w:rtl w:val="0"/>
          <w:lang w:val="en-US"/>
        </w:rPr>
        <w:t xml:space="preserve">Matcher </w:t>
      </w:r>
      <w:r>
        <w:rPr>
          <w:rtl w:val="0"/>
          <w:lang w:val="ru-RU"/>
        </w:rPr>
        <w:t>занимается поиском в тексте по этому шаблону</w:t>
      </w:r>
      <w:r>
        <w:rPr>
          <w:rtl w:val="0"/>
          <w:lang w:val="ru-RU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5196840" cy="1897380"/>
            <wp:effectExtent l="0" t="0" r="0" b="0"/>
            <wp:docPr id="1073741825" name="officeArt object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1" descr="Изображение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897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1 - </w:t>
      </w:r>
      <w:r>
        <w:rPr>
          <w:rtl w:val="0"/>
          <w:lang w:val="ru-RU"/>
        </w:rPr>
        <w:t>Первое задание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 xml:space="preserve">2: </w:t>
      </w:r>
      <w:r>
        <w:rPr>
          <w:rtl w:val="0"/>
          <w:lang w:val="en-US"/>
        </w:rPr>
        <w:t xml:space="preserve">Проверка корректности ввода пароля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проверять корректность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ввода пароля</w:t>
      </w:r>
      <w:r>
        <w:rPr>
          <w:rtl w:val="0"/>
          <w:lang w:val="en-US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938521" cy="1515111"/>
            <wp:effectExtent l="0" t="0" r="0" b="0"/>
            <wp:docPr id="1073741826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1515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2 - </w:t>
      </w:r>
      <w:r>
        <w:rPr>
          <w:rtl w:val="0"/>
          <w:lang w:val="ru-RU"/>
        </w:rPr>
        <w:t>Второе задание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 xml:space="preserve">3: </w:t>
      </w:r>
      <w:r>
        <w:rPr>
          <w:rtl w:val="0"/>
          <w:lang w:val="en-US"/>
        </w:rPr>
        <w:t xml:space="preserve">Замена всех ссылок на гиперссылки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заменять все ссылки в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заданном тексте на гиперссылки</w:t>
      </w:r>
      <w:r>
        <w:rPr>
          <w:rtl w:val="0"/>
          <w:lang w:val="en-US"/>
        </w:rPr>
        <w:t xml:space="preserve">. </w:t>
      </w:r>
    </w:p>
    <w:p>
      <w:pPr>
        <w:pStyle w:val="Normal.0"/>
        <w:rPr>
          <w:lang w:val="en-US"/>
        </w:rPr>
      </w:pP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872990" cy="3112135"/>
            <wp:effectExtent l="0" t="0" r="0" b="0"/>
            <wp:docPr id="1073741827" name="officeArt object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3" descr="Изображение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112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3 - </w:t>
      </w:r>
      <w:r>
        <w:rPr>
          <w:rtl w:val="0"/>
          <w:lang w:val="ru-RU"/>
        </w:rPr>
        <w:t>Третье задание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 xml:space="preserve">4: </w:t>
      </w:r>
      <w:r>
        <w:rPr>
          <w:rtl w:val="0"/>
          <w:lang w:val="en-US"/>
        </w:rPr>
        <w:t xml:space="preserve">Проверка корректности ввода </w:t>
      </w:r>
      <w:r>
        <w:rPr>
          <w:rtl w:val="0"/>
          <w:lang w:val="en-US"/>
        </w:rPr>
        <w:t>IP-</w:t>
      </w:r>
      <w:r>
        <w:rPr>
          <w:rtl w:val="0"/>
          <w:lang w:val="en-US"/>
        </w:rPr>
        <w:t xml:space="preserve">адреса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проверять корректность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ввода </w:t>
      </w:r>
      <w:r>
        <w:rPr>
          <w:rtl w:val="0"/>
          <w:lang w:val="en-US"/>
        </w:rPr>
        <w:t>IP-</w:t>
      </w:r>
      <w:r>
        <w:rPr>
          <w:rtl w:val="0"/>
          <w:lang w:val="en-US"/>
        </w:rPr>
        <w:t>адреса</w:t>
      </w:r>
      <w:r>
        <w:rPr>
          <w:rtl w:val="0"/>
          <w:lang w:val="en-US"/>
        </w:rPr>
        <w:t xml:space="preserve">. 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630546" cy="1809750"/>
            <wp:effectExtent l="0" t="0" r="0" b="0"/>
            <wp:docPr id="1073741828" name="officeArt object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 4" descr="Изображение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6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4 - </w:t>
      </w:r>
      <w:r>
        <w:rPr>
          <w:rtl w:val="0"/>
          <w:lang w:val="ru-RU"/>
        </w:rPr>
        <w:t>Четвертое задание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 xml:space="preserve">5: </w:t>
      </w:r>
      <w:r>
        <w:rPr>
          <w:rtl w:val="0"/>
          <w:lang w:val="en-US"/>
        </w:rPr>
        <w:t>Поиск всех слов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начинающихся с заданной буквы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искать все слова в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заданном тексте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начинающиеся с заданной буквы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выводить их на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экран</w:t>
      </w:r>
      <w:r>
        <w:rPr>
          <w:rtl w:val="0"/>
          <w:lang w:val="en-US"/>
        </w:rPr>
        <w:t>.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35980" cy="941070"/>
            <wp:effectExtent l="0" t="0" r="0" b="0"/>
            <wp:docPr id="1073741829" name="officeArt object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 5" descr="Изображение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41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5 - </w:t>
      </w:r>
      <w:r>
        <w:rPr>
          <w:rtl w:val="0"/>
          <w:lang w:val="ru-RU"/>
        </w:rPr>
        <w:t>Пятое задание</w:t>
      </w:r>
    </w:p>
    <w:p>
      <w:pPr>
        <w:pStyle w:val="Normal.0"/>
      </w:pPr>
      <w:r>
        <w:rPr>
          <w:lang w:val="en-US"/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