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ind w:firstLine="0" w:firstLineChars="0"/>
        <w:jc w:val="center"/>
        <w:rPr>
          <w:rFonts w:hint="eastAsia" w:ascii="宋体" w:hAnsi="宋体" w:cs="Times New Roman"/>
          <w:b/>
          <w:kern w:val="0"/>
          <w:sz w:val="30"/>
          <w:szCs w:val="30"/>
        </w:rPr>
      </w:pPr>
    </w:p>
    <w:p>
      <w:pPr>
        <w:spacing w:after="240" w:afterLines="100"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cs="Times New Roman"/>
          <w:b/>
          <w:bCs/>
          <w:sz w:val="56"/>
          <w:szCs w:val="56"/>
          <w:lang w:val="en-US" w:eastAsia="zh-CN"/>
        </w:rPr>
        <w:t>JSP程序</w:t>
      </w:r>
      <w:r>
        <w:rPr>
          <w:rFonts w:hint="eastAsia" w:ascii="宋体" w:hAnsi="宋体" w:cs="Times New Roman"/>
          <w:b/>
          <w:bCs/>
          <w:sz w:val="56"/>
          <w:szCs w:val="56"/>
        </w:rPr>
        <w:t>设计</w:t>
      </w:r>
      <w:r>
        <w:rPr>
          <w:rFonts w:hint="eastAsia" w:ascii="宋体" w:hAnsi="宋体" w:cs="Times New Roman"/>
          <w:b/>
          <w:bCs/>
          <w:sz w:val="56"/>
          <w:szCs w:val="56"/>
          <w:lang w:val="en-US" w:eastAsia="zh-CN"/>
        </w:rPr>
        <w:t>大作业</w:t>
      </w:r>
    </w:p>
    <w:p>
      <w:pPr>
        <w:spacing w:after="240" w:afterLines="100" w:line="240" w:lineRule="auto"/>
        <w:ind w:firstLine="0" w:firstLineChars="0"/>
        <w:jc w:val="center"/>
        <w:rPr>
          <w:rFonts w:hint="eastAsia" w:ascii="宋体" w:hAnsi="宋体" w:cs="Times New Roman"/>
          <w:b/>
          <w:bCs/>
          <w:sz w:val="56"/>
          <w:szCs w:val="56"/>
        </w:rPr>
      </w:pPr>
      <w:r>
        <w:rPr>
          <w:rFonts w:hint="eastAsia" w:ascii="宋体" w:hAnsi="宋体" w:cs="Times New Roman"/>
          <w:b/>
          <w:bCs/>
          <w:sz w:val="56"/>
          <w:szCs w:val="56"/>
        </w:rPr>
        <w:t>（20</w:t>
      </w:r>
      <w:r>
        <w:rPr>
          <w:rFonts w:hint="eastAsia" w:ascii="宋体" w:hAnsi="宋体" w:cs="Times New Roman"/>
          <w:b/>
          <w:bCs/>
          <w:sz w:val="56"/>
          <w:szCs w:val="56"/>
          <w:lang w:val="en-US" w:eastAsia="zh-CN"/>
        </w:rPr>
        <w:t>**-20** *学期</w:t>
      </w:r>
      <w:r>
        <w:rPr>
          <w:rFonts w:hint="eastAsia" w:ascii="宋体" w:hAnsi="宋体" w:cs="Times New Roman"/>
          <w:b/>
          <w:bCs/>
          <w:sz w:val="56"/>
          <w:szCs w:val="56"/>
        </w:rPr>
        <w:t>）</w:t>
      </w:r>
    </w:p>
    <w:tbl>
      <w:tblPr>
        <w:tblStyle w:val="16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1608"/>
        <w:gridCol w:w="1608"/>
        <w:gridCol w:w="16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题   目</w:t>
            </w:r>
          </w:p>
        </w:tc>
        <w:tc>
          <w:tcPr>
            <w:tcW w:w="4825" w:type="dxa"/>
            <w:gridSpan w:val="3"/>
            <w:tcBorders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（项目编号+题目）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专    业</w:t>
            </w:r>
          </w:p>
        </w:tc>
        <w:tc>
          <w:tcPr>
            <w:tcW w:w="482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（填写相应专业）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班    级</w:t>
            </w:r>
          </w:p>
        </w:tc>
        <w:tc>
          <w:tcPr>
            <w:tcW w:w="482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eastAsia="zh-CN"/>
              </w:rPr>
              <w:t>（</w:t>
            </w: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填写周二班）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组长姓名</w:t>
            </w:r>
          </w:p>
        </w:tc>
        <w:tc>
          <w:tcPr>
            <w:tcW w:w="482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（组长学号+姓名）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2263" w:type="dxa"/>
            <w:tcBorders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学    号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263" w:type="dxa"/>
            <w:tcBorders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2263" w:type="dxa"/>
            <w:tcBorders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学    号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default" w:ascii="楷体" w:hAnsi="楷体" w:eastAsia="楷体"/>
                <w:bCs/>
                <w:sz w:val="30"/>
                <w:szCs w:val="30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2263" w:type="dxa"/>
            <w:tcBorders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  <w:tc>
          <w:tcPr>
            <w:tcW w:w="16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  <w:lang w:val="en-US" w:eastAsia="zh-CN"/>
              </w:rPr>
              <w:t>任课</w:t>
            </w: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教师</w:t>
            </w:r>
          </w:p>
        </w:tc>
        <w:tc>
          <w:tcPr>
            <w:tcW w:w="482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left="0" w:leftChars="0" w:firstLine="240" w:firstLineChars="80"/>
              <w:jc w:val="center"/>
              <w:textAlignment w:val="auto"/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贾雪丽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2263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firstLine="0" w:firstLineChars="0"/>
              <w:jc w:val="center"/>
              <w:textAlignment w:val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hint="eastAsia" w:ascii="宋体" w:hAnsi="宋体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4825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/>
              <w:ind w:firstLine="0" w:firstLineChars="0"/>
              <w:jc w:val="center"/>
              <w:textAlignment w:val="auto"/>
              <w:rPr>
                <w:rFonts w:ascii="楷体" w:hAnsi="楷体" w:eastAsia="楷体"/>
                <w:bCs/>
                <w:sz w:val="30"/>
                <w:szCs w:val="30"/>
              </w:rPr>
            </w:pP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****</w:t>
            </w:r>
            <w:r>
              <w:rPr>
                <w:rFonts w:ascii="楷体" w:hAnsi="楷体" w:eastAsia="楷体"/>
                <w:bCs/>
                <w:sz w:val="30"/>
                <w:szCs w:val="30"/>
              </w:rPr>
              <w:t>年</w:t>
            </w:r>
            <w:r>
              <w:rPr>
                <w:rFonts w:hint="eastAsia" w:ascii="楷体" w:hAnsi="楷体" w:eastAsia="楷体"/>
                <w:bCs/>
                <w:sz w:val="30"/>
                <w:szCs w:val="30"/>
                <w:lang w:val="en-US" w:eastAsia="zh-CN"/>
              </w:rPr>
              <w:t>**</w:t>
            </w:r>
            <w:r>
              <w:rPr>
                <w:rFonts w:ascii="楷体" w:hAnsi="楷体" w:eastAsia="楷体"/>
                <w:bCs/>
                <w:sz w:val="30"/>
                <w:szCs w:val="30"/>
              </w:rPr>
              <w:t>月</w:t>
            </w:r>
          </w:p>
        </w:tc>
      </w:tr>
    </w:tbl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黑体" w:hAnsi="黑体" w:eastAsia="黑体" w:cs="黑体"/>
          <w:b w:val="0"/>
          <w:bCs w:val="0"/>
        </w:rPr>
      </w:pPr>
      <w:commentRangeStart w:id="0"/>
      <w:bookmarkStart w:id="0" w:name="_Toc8273"/>
      <w:bookmarkStart w:id="1" w:name="_Toc22211"/>
      <w:bookmarkStart w:id="2" w:name="_Toc19937"/>
      <w:bookmarkStart w:id="3" w:name="_Toc27894"/>
      <w:r>
        <w:rPr>
          <w:rFonts w:hint="eastAsia" w:ascii="黑体" w:hAnsi="黑体" w:eastAsia="黑体" w:cs="黑体"/>
          <w:b w:val="0"/>
          <w:bCs w:val="0"/>
        </w:rPr>
        <w:t>摘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</w:rPr>
        <w:t>要</w:t>
      </w:r>
      <w:commentRangeEnd w:id="0"/>
      <w:r>
        <w:commentReference w:id="0"/>
      </w:r>
      <w:bookmarkEnd w:id="0"/>
      <w:bookmarkEnd w:id="1"/>
      <w:bookmarkEnd w:id="2"/>
      <w:bookmarkEnd w:id="3"/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</w:pP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</w:pPr>
      <w:bookmarkStart w:id="25" w:name="_GoBack"/>
      <w:bookmarkEnd w:id="25"/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</w:pP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</w:pP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</w:pPr>
    </w:p>
    <w:p>
      <w:pPr>
        <w:ind w:firstLine="480"/>
      </w:pPr>
    </w:p>
    <w:p>
      <w:pPr>
        <w:pStyle w:val="2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/>
        </w:rPr>
        <w:t>关键词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****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****</w:t>
      </w:r>
      <w:r>
        <w:rPr>
          <w:rFonts w:hint="eastAsia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>***</w:t>
      </w:r>
      <w:r>
        <w:rPr>
          <w:rFonts w:hint="eastAsia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>****</w:t>
      </w:r>
      <w:r>
        <w:rPr>
          <w:rFonts w:hint="eastAsia"/>
        </w:rPr>
        <w:t>；</w:t>
      </w:r>
      <w:r>
        <w:rPr>
          <w:rFonts w:hint="eastAsia" w:ascii="Times New Roman" w:hAnsi="Times New Roman" w:cs="Times New Roman"/>
          <w:lang w:val="en-US" w:eastAsia="zh-CN"/>
        </w:rPr>
        <w:t>****</w:t>
      </w:r>
    </w:p>
    <w:p>
      <w:pPr>
        <w:widowControl/>
        <w:ind w:firstLine="480"/>
        <w:jc w:val="left"/>
        <w:rPr>
          <w:rFonts w:ascii="宋体" w:hAnsi="宋体" w:cs="宋体"/>
          <w:szCs w:val="20"/>
        </w:rPr>
      </w:pPr>
      <w:r>
        <w:br w:type="page"/>
      </w:r>
    </w:p>
    <w:sdt>
      <w:sdtPr>
        <w:rPr>
          <w:rFonts w:hint="eastAsia" w:ascii="黑体" w:hAnsi="黑体" w:eastAsia="黑体" w:cs="黑体"/>
          <w:sz w:val="32"/>
          <w:szCs w:val="32"/>
        </w:rPr>
        <w:id w:val="147460343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sz w:val="24"/>
          <w:szCs w:val="21"/>
        </w:rPr>
      </w:sdtEndPr>
      <w:sdtContent>
        <w:p>
          <w:pPr>
            <w:keepNext w:val="0"/>
            <w:keepLines w:val="0"/>
            <w:pageBreakBefore/>
            <w:widowControl w:val="0"/>
            <w:tabs>
              <w:tab w:val="center" w:pos="4572"/>
              <w:tab w:val="left" w:pos="627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624" w:beforeLines="200" w:after="624" w:afterLines="200" w:line="240" w:lineRule="auto"/>
            <w:ind w:firstLine="0" w:firstLineChars="0"/>
            <w:jc w:val="center"/>
            <w:textAlignment w:val="auto"/>
            <w:rPr>
              <w:rFonts w:ascii="黑体" w:hAnsi="黑体" w:eastAsia="黑体" w:cs="黑体"/>
              <w:sz w:val="32"/>
              <w:szCs w:val="32"/>
            </w:rPr>
          </w:pPr>
          <w:commentRangeStart w:id="1"/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  <w:commentRangeEnd w:id="1"/>
          <w:r>
            <w:commentReference w:id="1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_Toc30516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1引言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_Toc30516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_Toc15303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1.1研究背景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_Toc15303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_Toc9913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1.2系统优势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_Toc9913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_Toc26958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1.3本课题研究意义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_Toc26958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_Toc26958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1.4本章小结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_Toc26958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_Toc20224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2系统需求分析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_Toc20224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_Toc11911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2.1功能需求分析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_Toc11911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_Toc21327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2.2安全性与完整性需求分析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_Toc21327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_Toc31567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2.3系统总体用例图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_Toc31567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_Toc24311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2.4开发技术需求分析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_Toc24311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_Toc1269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2.5本章小结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_Toc1269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6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_Toc13381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3系统概要设计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_Toc13381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_Toc17896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3.1系统设计原则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_Toc17896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_Toc26618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3.2系统框架设计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_Toc26618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7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_Toc7108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3.3系统功能模块设计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_Toc7108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8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_Toc5527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3.4本章小结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_Toc5527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10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_Toc32501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4数据库设计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_Toc32501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_Toc15109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4.1数据库设计原则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_Toc15109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_Toc26698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4.2数据库E-R图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_Toc26698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12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_Toc7762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4.3数据库逻辑设计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_Toc7762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12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_Toc23586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4.4数据库关键表结构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_Toc23586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_Toc30377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4.5本章小结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_Toc30377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15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_Toc4134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5系统实现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_Toc4134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16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_Toc6567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5.1系统新闻子模块实现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_Toc6567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16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_Toc1962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5.2系统公告栏子模块实现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_Toc1962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20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_Toc14524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5.3系统用户管理子模块实现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_Toc14524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_Toc9253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5.4系统型号管理子模块实现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_Toc9253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25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_Toc22078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5.5系统班次管理子模块实现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_Toc22078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27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_Toc21093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5.6系统票种管理子模块实现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_Toc21093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31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_Toc6223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5.7系统订单管理子模块实现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_Toc6223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_Toc615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5.8系统留言板子模块实现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_Toc615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36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_Toc4045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5.9系统乘坐人管理子模块实现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_Toc4045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38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_Toc18177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5.10系统登录注册子模块实现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_Toc18177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40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3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220" w:leftChars="0" w:firstLine="259" w:firstLineChars="108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_Toc31712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5.11本章小结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_Toc31712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42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_Toc9149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6结论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_Toc9149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43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50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left="0" w:leftChars="0" w:firstLine="0" w:firstLineChars="0"/>
            <w:textAlignment w:val="auto"/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</w:pP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HYPERLINK \l _Toc5864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参考文献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ab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instrText xml:space="preserve"> PAGEREF _Toc5864 \h </w:instrTex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t>44</w:t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  <w:r>
            <w:rPr>
              <w:rFonts w:hint="eastAsia" w:ascii="Times New Roman" w:hAnsi="Times New Roman" w:eastAsia="宋体" w:cs="Times New Roman"/>
              <w:kern w:val="2"/>
              <w:sz w:val="24"/>
              <w:szCs w:val="20"/>
              <w:lang w:val="en-US" w:eastAsia="zh-CN" w:bidi="ar-SA"/>
            </w:rPr>
            <w:fldChar w:fldCharType="end"/>
          </w:r>
        </w:p>
        <w:p>
          <w:pPr>
            <w:widowControl/>
            <w:jc w:val="left"/>
            <w:sectPr>
              <w:headerReference r:id="rId9" w:type="first"/>
              <w:footerReference r:id="rId12" w:type="first"/>
              <w:headerReference r:id="rId7" w:type="default"/>
              <w:footerReference r:id="rId10" w:type="default"/>
              <w:headerReference r:id="rId8" w:type="even"/>
              <w:footerReference r:id="rId11" w:type="even"/>
              <w:pgSz w:w="11906" w:h="16838"/>
              <w:pgMar w:top="1701" w:right="1134" w:bottom="1134" w:left="1701" w:header="1134" w:footer="567" w:gutter="567"/>
              <w:pgNumType w:start="1"/>
              <w:cols w:space="425" w:num="1"/>
              <w:titlePg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黑体" w:hAnsi="黑体" w:eastAsia="黑体" w:cs="黑体"/>
          <w:b w:val="0"/>
          <w:bCs w:val="0"/>
        </w:rPr>
      </w:pPr>
      <w:bookmarkStart w:id="4" w:name="_Toc30516"/>
      <w:r>
        <w:rPr>
          <w:rFonts w:hint="eastAsia" w:ascii="黑体" w:hAnsi="黑体" w:eastAsia="黑体" w:cs="黑体"/>
          <w:b w:val="0"/>
          <w:bCs w:val="0"/>
        </w:rPr>
        <w:t>1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 </w:t>
      </w:r>
      <w:commentRangeStart w:id="2"/>
      <w:r>
        <w:rPr>
          <w:rFonts w:hint="eastAsia" w:ascii="黑体" w:hAnsi="黑体" w:eastAsia="黑体" w:cs="黑体"/>
          <w:b w:val="0"/>
          <w:bCs w:val="0"/>
        </w:rPr>
        <w:t>引言</w:t>
      </w:r>
      <w:commentRangeEnd w:id="2"/>
      <w:r>
        <w:commentReference w:id="2"/>
      </w:r>
      <w:bookmarkEnd w:id="4"/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5" w:name="_Toc15303"/>
      <w:r>
        <w:rPr>
          <w:rFonts w:hint="eastAsia" w:ascii="黑体" w:hAnsi="黑体"/>
          <w:b w:val="0"/>
          <w:bCs w:val="0"/>
        </w:rPr>
        <w:t>1.1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研究背景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ascii="宋体" w:hAnsi="宋体" w:cs="宋体"/>
          <w:szCs w:val="20"/>
        </w:rPr>
      </w:pPr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6" w:name="_Toc9913"/>
      <w:r>
        <w:rPr>
          <w:rFonts w:hint="eastAsia" w:ascii="黑体" w:hAnsi="黑体"/>
          <w:b w:val="0"/>
          <w:bCs w:val="0"/>
        </w:rPr>
        <w:t>1</w:t>
      </w:r>
      <w:r>
        <w:rPr>
          <w:rFonts w:ascii="黑体" w:hAnsi="黑体"/>
          <w:b w:val="0"/>
          <w:bCs w:val="0"/>
        </w:rPr>
        <w:t>.2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ascii="黑体" w:hAnsi="黑体"/>
          <w:b w:val="0"/>
          <w:bCs w:val="0"/>
        </w:rPr>
        <w:t>系统</w:t>
      </w:r>
      <w:r>
        <w:rPr>
          <w:rFonts w:hint="eastAsia" w:ascii="黑体" w:hAnsi="黑体"/>
          <w:b w:val="0"/>
          <w:bCs w:val="0"/>
        </w:rPr>
        <w:t>优势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pStyle w:val="3"/>
        <w:spacing w:before="156" w:after="156"/>
        <w:rPr>
          <w:rFonts w:hint="default" w:ascii="黑体" w:hAnsi="黑体" w:eastAsia="黑体"/>
          <w:b w:val="0"/>
          <w:bCs w:val="0"/>
          <w:lang w:val="en-US" w:eastAsia="zh-CN"/>
        </w:rPr>
      </w:pPr>
      <w:r>
        <w:rPr>
          <w:rFonts w:hint="eastAsia" w:ascii="黑体" w:hAnsi="黑体"/>
          <w:b w:val="0"/>
          <w:bCs w:val="0"/>
        </w:rPr>
        <w:t>1</w:t>
      </w:r>
      <w:r>
        <w:rPr>
          <w:rFonts w:ascii="黑体" w:hAnsi="黑体"/>
          <w:b w:val="0"/>
          <w:bCs w:val="0"/>
        </w:rPr>
        <w:t>.</w:t>
      </w:r>
      <w:r>
        <w:rPr>
          <w:rFonts w:hint="eastAsia" w:ascii="黑体" w:hAnsi="黑体"/>
          <w:b w:val="0"/>
          <w:bCs w:val="0"/>
          <w:lang w:val="en-US" w:eastAsia="zh-CN"/>
        </w:rPr>
        <w:t>3  研究意义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textAlignment w:val="auto"/>
        <w:rPr>
          <w:rFonts w:hint="eastAsia" w:ascii="宋体" w:hAnsi="宋体" w:cs="宋体"/>
          <w:szCs w:val="20"/>
        </w:rPr>
      </w:pPr>
    </w:p>
    <w:p>
      <w:pPr>
        <w:widowControl/>
        <w:ind w:firstLine="480"/>
        <w:jc w:val="left"/>
      </w:pPr>
      <w:r>
        <w:br w:type="page"/>
      </w: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黑体" w:hAnsi="黑体" w:eastAsia="黑体" w:cs="黑体"/>
          <w:b w:val="0"/>
          <w:bCs w:val="0"/>
        </w:rPr>
      </w:pPr>
      <w:bookmarkStart w:id="7" w:name="_Toc20224"/>
      <w:r>
        <w:rPr>
          <w:rFonts w:hint="eastAsia" w:ascii="黑体" w:hAnsi="黑体" w:eastAsia="黑体" w:cs="黑体"/>
          <w:b w:val="0"/>
          <w:bCs w:val="0"/>
        </w:rPr>
        <w:t>2</w:t>
      </w:r>
      <w:r>
        <w:rPr>
          <w:rFonts w:hint="eastAsia" w:ascii="黑体" w:hAnsi="黑体" w:cs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</w:rPr>
        <w:t>系</w:t>
      </w:r>
      <w:commentRangeStart w:id="3"/>
      <w:r>
        <w:rPr>
          <w:rFonts w:hint="eastAsia" w:ascii="黑体" w:hAnsi="黑体" w:eastAsia="黑体" w:cs="黑体"/>
          <w:b w:val="0"/>
          <w:bCs w:val="0"/>
        </w:rPr>
        <w:t>统需求分析</w:t>
      </w:r>
      <w:commentRangeEnd w:id="3"/>
      <w:r>
        <w:commentReference w:id="3"/>
      </w:r>
      <w:bookmarkEnd w:id="7"/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8" w:name="_Toc11911"/>
      <w:r>
        <w:rPr>
          <w:rFonts w:hint="eastAsia" w:ascii="黑体" w:hAnsi="黑体"/>
          <w:b w:val="0"/>
          <w:bCs w:val="0"/>
        </w:rPr>
        <w:t>2</w:t>
      </w:r>
      <w:r>
        <w:rPr>
          <w:rFonts w:ascii="黑体" w:hAnsi="黑体"/>
          <w:b w:val="0"/>
          <w:bCs w:val="0"/>
        </w:rPr>
        <w:t>.1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commentRangeStart w:id="4"/>
      <w:r>
        <w:rPr>
          <w:rFonts w:hint="eastAsia" w:ascii="黑体" w:hAnsi="黑体"/>
          <w:b w:val="0"/>
          <w:bCs w:val="0"/>
        </w:rPr>
        <w:t>功能需求分析</w:t>
      </w:r>
      <w:commentRangeEnd w:id="4"/>
      <w:bookmarkEnd w:id="8"/>
      <w:r>
        <w:commentReference w:id="4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9" w:name="_Toc21327"/>
      <w:r>
        <w:rPr>
          <w:rFonts w:ascii="黑体" w:hAnsi="黑体"/>
          <w:b w:val="0"/>
          <w:bCs w:val="0"/>
        </w:rPr>
        <w:t>2.2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安全性与完整性需求分析</w:t>
      </w:r>
      <w:bookmarkEnd w:id="9"/>
    </w:p>
    <w:p>
      <w:pPr>
        <w:tabs>
          <w:tab w:val="left" w:pos="1200"/>
        </w:tabs>
        <w:bidi w:val="0"/>
        <w:ind w:left="1200" w:leftChars="400" w:hanging="240" w:hangingChars="100"/>
        <w:rPr>
          <w:rFonts w:hint="eastAsia" w:ascii="Times New Roman" w:hAnsi="Times New Roman"/>
        </w:rPr>
      </w:pPr>
    </w:p>
    <w:p>
      <w:pPr>
        <w:tabs>
          <w:tab w:val="left" w:pos="1200"/>
        </w:tabs>
        <w:bidi w:val="0"/>
        <w:ind w:left="1200" w:leftChars="400" w:hanging="240" w:hangingChars="100"/>
        <w:rPr>
          <w:rFonts w:hint="eastAsia" w:ascii="Times New Roman" w:hAnsi="Times New Roman"/>
        </w:rPr>
      </w:pPr>
    </w:p>
    <w:p>
      <w:pPr>
        <w:tabs>
          <w:tab w:val="left" w:pos="1200"/>
        </w:tabs>
        <w:bidi w:val="0"/>
        <w:ind w:left="1200" w:leftChars="400" w:hanging="240" w:hangingChars="100"/>
        <w:rPr>
          <w:rFonts w:hint="eastAsia" w:ascii="Times New Roman" w:hAnsi="Times New Roman"/>
        </w:rPr>
      </w:pPr>
    </w:p>
    <w:p>
      <w:pPr>
        <w:tabs>
          <w:tab w:val="left" w:pos="1200"/>
        </w:tabs>
        <w:bidi w:val="0"/>
        <w:ind w:left="1200" w:leftChars="400" w:hanging="240" w:hangingChars="100"/>
        <w:rPr>
          <w:rFonts w:hint="eastAsia" w:ascii="Times New Roman" w:hAnsi="Times New Roman"/>
        </w:rPr>
      </w:pPr>
    </w:p>
    <w:p>
      <w:pPr>
        <w:tabs>
          <w:tab w:val="left" w:pos="1200"/>
        </w:tabs>
        <w:bidi w:val="0"/>
        <w:ind w:left="1200" w:leftChars="400" w:hanging="240" w:hangingChars="100"/>
        <w:rPr>
          <w:rFonts w:hint="eastAsia" w:ascii="Times New Roman" w:hAnsi="Times New Roman"/>
        </w:rPr>
      </w:pP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bookmarkStart w:id="10" w:name="_Toc31567"/>
      <w:r>
        <w:rPr>
          <w:rFonts w:hint="eastAsia" w:ascii="黑体" w:hAnsi="黑体" w:eastAsia="黑体" w:cs="黑体"/>
          <w:lang w:val="en-US" w:eastAsia="zh-CN"/>
        </w:rPr>
        <w:t>2.</w:t>
      </w:r>
      <w:r>
        <w:rPr>
          <w:rFonts w:hint="eastAsia" w:ascii="黑体" w:hAnsi="黑体" w:cs="黑体"/>
          <w:lang w:val="en-US" w:eastAsia="zh-CN"/>
        </w:rPr>
        <w:t>3</w:t>
      </w:r>
      <w:r>
        <w:rPr>
          <w:rFonts w:hint="eastAsia" w:ascii="黑体" w:hAnsi="黑体" w:eastAsia="黑体" w:cs="黑体"/>
          <w:lang w:val="en-US" w:eastAsia="zh-CN"/>
        </w:rPr>
        <w:t xml:space="preserve">  系统总体用例图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commentRangeStart w:id="5"/>
      <w:r>
        <w:rPr>
          <w:rFonts w:hint="eastAsia"/>
          <w:lang w:val="en-US" w:eastAsia="zh-CN"/>
        </w:rPr>
        <w:t>系统总体用例图如下图2-1所示。</w:t>
      </w:r>
      <w:commentRangeEnd w:id="5"/>
      <w:r>
        <w:commentReference w:id="5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93690" cy="3121025"/>
            <wp:effectExtent l="0" t="0" r="1270" b="3175"/>
            <wp:docPr id="3" name="图片 3" descr="52e0d0fa88b24930ad10317a445e2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e0d0fa88b24930ad10317a445e28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图2-1系统总体用例图</w:t>
      </w:r>
    </w:p>
    <w:p>
      <w:pPr>
        <w:pStyle w:val="3"/>
        <w:bidi w:val="0"/>
        <w:rPr>
          <w:rFonts w:hint="eastAsia" w:ascii="黑体" w:hAnsi="黑体" w:eastAsia="黑体" w:cs="黑体"/>
        </w:rPr>
      </w:pPr>
      <w:bookmarkStart w:id="11" w:name="_Toc24311"/>
      <w:r>
        <w:rPr>
          <w:rFonts w:hint="eastAsia" w:ascii="黑体" w:hAnsi="黑体" w:eastAsia="黑体" w:cs="黑体"/>
        </w:rPr>
        <w:t>2.</w:t>
      </w:r>
      <w:r>
        <w:rPr>
          <w:rFonts w:hint="eastAsia" w:ascii="黑体" w:hAnsi="黑体" w:cs="黑体"/>
          <w:lang w:val="en-US" w:eastAsia="zh-CN"/>
        </w:rPr>
        <w:t>4</w:t>
      </w:r>
      <w:r>
        <w:rPr>
          <w:rFonts w:hint="eastAsia" w:ascii="黑体" w:hAnsi="黑体" w:eastAsia="黑体" w:cs="黑体"/>
          <w:lang w:val="en-US" w:eastAsia="zh-CN"/>
        </w:rPr>
        <w:t xml:space="preserve">  </w:t>
      </w:r>
      <w:commentRangeStart w:id="6"/>
      <w:r>
        <w:rPr>
          <w:rFonts w:hint="eastAsia" w:ascii="黑体" w:hAnsi="黑体" w:eastAsia="黑体" w:cs="黑体"/>
        </w:rPr>
        <w:t>开发技术需求分析</w:t>
      </w:r>
      <w:bookmarkEnd w:id="11"/>
      <w:commentRangeEnd w:id="6"/>
      <w:r>
        <w:commentReference w:id="6"/>
      </w: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  <w:r>
        <w:br w:type="page"/>
      </w: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4" w:after="624"/>
        <w:ind w:left="238" w:right="238" w:firstLine="0" w:firstLineChars="0"/>
        <w:textAlignment w:val="auto"/>
        <w:rPr>
          <w:rFonts w:ascii="黑体" w:hAnsi="黑体"/>
          <w:b w:val="0"/>
          <w:bCs w:val="0"/>
        </w:rPr>
      </w:pPr>
      <w:bookmarkStart w:id="12" w:name="_Toc13381"/>
      <w:r>
        <w:rPr>
          <w:rFonts w:hint="eastAsia" w:ascii="黑体" w:hAnsi="黑体"/>
          <w:b w:val="0"/>
          <w:bCs w:val="0"/>
        </w:rPr>
        <w:t>3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commentRangeStart w:id="7"/>
      <w:r>
        <w:rPr>
          <w:rFonts w:hint="eastAsia" w:ascii="黑体" w:hAnsi="黑体"/>
          <w:b w:val="0"/>
          <w:bCs w:val="0"/>
        </w:rPr>
        <w:t>系统概要设计</w:t>
      </w:r>
      <w:commentRangeEnd w:id="7"/>
      <w:r>
        <w:commentReference w:id="7"/>
      </w:r>
      <w:bookmarkEnd w:id="12"/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13" w:name="_Toc17896"/>
      <w:r>
        <w:rPr>
          <w:rFonts w:hint="eastAsia" w:ascii="黑体" w:hAnsi="黑体"/>
          <w:b w:val="0"/>
          <w:bCs w:val="0"/>
        </w:rPr>
        <w:t>3</w:t>
      </w:r>
      <w:r>
        <w:rPr>
          <w:rFonts w:ascii="黑体" w:hAnsi="黑体"/>
          <w:b w:val="0"/>
          <w:bCs w:val="0"/>
        </w:rPr>
        <w:t>.1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系统设计原则</w:t>
      </w:r>
      <w:bookmarkEnd w:id="13"/>
    </w:p>
    <w:p>
      <w:pPr>
        <w:pStyle w:val="28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28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28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14" w:name="_Toc26618"/>
      <w:r>
        <w:rPr>
          <w:rFonts w:hint="eastAsia" w:ascii="黑体" w:hAnsi="黑体"/>
          <w:b w:val="0"/>
          <w:bCs w:val="0"/>
        </w:rPr>
        <w:t>3</w:t>
      </w:r>
      <w:r>
        <w:rPr>
          <w:rFonts w:ascii="黑体" w:hAnsi="黑体"/>
          <w:b w:val="0"/>
          <w:bCs w:val="0"/>
        </w:rPr>
        <w:t>.2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系统框架设计</w:t>
      </w:r>
      <w:bookmarkEnd w:id="14"/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2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ascii="宋体" w:hAnsi="宋体" w:cs="宋体"/>
          <w:szCs w:val="20"/>
        </w:rPr>
      </w:pPr>
    </w:p>
    <w:p>
      <w:pPr>
        <w:pStyle w:val="3"/>
        <w:spacing w:before="156" w:after="156"/>
        <w:rPr>
          <w:rFonts w:hint="eastAsia" w:ascii="黑体" w:hAnsi="黑体"/>
          <w:b w:val="0"/>
          <w:bCs w:val="0"/>
        </w:rPr>
      </w:pPr>
      <w:bookmarkStart w:id="15" w:name="_Toc7108"/>
      <w:r>
        <w:rPr>
          <w:rFonts w:hint="eastAsia" w:ascii="黑体" w:hAnsi="黑体"/>
          <w:b w:val="0"/>
          <w:bCs w:val="0"/>
        </w:rPr>
        <w:t>3.3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系统功能模块设计</w:t>
      </w:r>
      <w:bookmarkEnd w:id="15"/>
    </w:p>
    <w:p>
      <w:pPr>
        <w:ind w:firstLine="480"/>
        <w:rPr>
          <w:rFonts w:hint="eastAsia"/>
          <w:szCs w:val="24"/>
        </w:rPr>
      </w:pPr>
    </w:p>
    <w:p>
      <w:pPr>
        <w:ind w:firstLine="480"/>
        <w:rPr>
          <w:rFonts w:hint="eastAsia"/>
          <w:szCs w:val="24"/>
        </w:rPr>
      </w:pPr>
    </w:p>
    <w:p>
      <w:pPr>
        <w:pStyle w:val="5"/>
        <w:ind w:left="0" w:leftChars="0" w:firstLine="0" w:firstLineChars="0"/>
        <w:jc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4"/>
        <w:spacing w:before="156" w:after="156"/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/>
        </w:rPr>
        <w:t>3.3.1</w:t>
      </w:r>
      <w:r>
        <w:rPr>
          <w:rFonts w:hint="eastAsia" w:ascii="黑体" w:hAnsi="黑体"/>
          <w:lang w:val="en-US" w:eastAsia="zh-CN"/>
        </w:rPr>
        <w:t xml:space="preserve">  </w:t>
      </w:r>
      <w:r>
        <w:rPr>
          <w:rFonts w:hint="eastAsia" w:ascii="黑体" w:hAnsi="黑体"/>
        </w:rPr>
        <w:t>用户信息管理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例子)</w:t>
      </w:r>
    </w:p>
    <w:p>
      <w:pPr>
        <w:ind w:firstLine="48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用户信息管理功能主要是对用户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方的用户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信息管理，对使用系统的用户可以实现用户基本信息的显示、个人信息的变更、乘客管理。</w:t>
      </w:r>
      <w:r>
        <w:rPr>
          <w:rFonts w:hint="eastAsia"/>
        </w:rPr>
        <w:t>用户信息管理功能模块描述如表3</w:t>
      </w:r>
      <w:r>
        <w:t>-1</w:t>
      </w:r>
      <w:r>
        <w:rPr>
          <w:rFonts w:hint="eastAsia"/>
        </w:rPr>
        <w:t>所示。</w:t>
      </w:r>
    </w:p>
    <w:p>
      <w:pPr>
        <w:ind w:left="0" w:leftChars="0" w:firstLine="0" w:firstLineChars="0"/>
        <w:jc w:val="center"/>
        <w:rPr>
          <w:sz w:val="21"/>
          <w:szCs w:val="21"/>
        </w:rPr>
      </w:pPr>
      <w:commentRangeStart w:id="8"/>
      <w:r>
        <w:rPr>
          <w:rFonts w:hint="eastAsia"/>
          <w:sz w:val="21"/>
          <w:szCs w:val="21"/>
        </w:rPr>
        <w:t>表3</w:t>
      </w:r>
      <w:r>
        <w:rPr>
          <w:sz w:val="21"/>
          <w:szCs w:val="21"/>
        </w:rPr>
        <w:t>-1</w:t>
      </w:r>
      <w:r>
        <w:rPr>
          <w:rFonts w:hint="eastAsia"/>
          <w:sz w:val="21"/>
          <w:szCs w:val="21"/>
        </w:rPr>
        <w:t>用户信息管理模块描述表</w:t>
      </w:r>
      <w:commentRangeEnd w:id="8"/>
      <w:r>
        <w:commentReference w:id="8"/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698"/>
        <w:gridCol w:w="5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698" w:type="dxa"/>
            <w:vMerge w:val="restart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户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信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息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管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理</w:t>
            </w:r>
          </w:p>
        </w:tc>
        <w:tc>
          <w:tcPr>
            <w:tcW w:w="16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用户基本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信息</w:t>
            </w:r>
          </w:p>
        </w:tc>
        <w:tc>
          <w:tcPr>
            <w:tcW w:w="5098" w:type="dxa"/>
          </w:tcPr>
          <w:p>
            <w:pPr>
              <w:ind w:firstLine="0" w:firstLineChars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对于用户的基本信息进行显示，包括</w:t>
            </w:r>
            <w:r>
              <w:rPr>
                <w:rFonts w:hint="eastAsia" w:ascii="宋体" w:hAnsi="宋体" w:cs="宋体"/>
                <w:szCs w:val="20"/>
              </w:rPr>
              <w:t>手机号，用户名，账号，密码</w:t>
            </w:r>
            <w:r>
              <w:rPr>
                <w:rFonts w:hint="eastAsia" w:ascii="宋体" w:hAnsi="宋体" w:cs="宋体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698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698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个人信息</w:t>
            </w:r>
          </w:p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5098" w:type="dxa"/>
          </w:tcPr>
          <w:p>
            <w:pPr>
              <w:ind w:firstLine="0" w:firstLineChars="0"/>
              <w:jc w:val="both"/>
            </w:pPr>
            <w:r>
              <w:rPr>
                <w:rFonts w:hint="eastAsia"/>
              </w:rPr>
              <w:t>用户可</w:t>
            </w:r>
            <w:r>
              <w:rPr>
                <w:rFonts w:hint="eastAsia"/>
                <w:lang w:val="en-US" w:eastAsia="zh-CN"/>
              </w:rPr>
              <w:t>根据自身需求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val="en-US" w:eastAsia="zh-CN"/>
              </w:rPr>
              <w:t>手</w:t>
            </w:r>
            <w:r>
              <w:rPr>
                <w:rFonts w:hint="eastAsia" w:ascii="宋体" w:hAnsi="宋体" w:cs="宋体"/>
                <w:szCs w:val="20"/>
              </w:rPr>
              <w:t>机号，</w:t>
            </w:r>
            <w:r>
              <w:rPr>
                <w:rFonts w:hint="eastAsia" w:ascii="宋体" w:hAnsi="宋体" w:cs="宋体"/>
                <w:szCs w:val="20"/>
                <w:lang w:val="en-US" w:eastAsia="zh-CN"/>
              </w:rPr>
              <w:t>头像</w:t>
            </w:r>
            <w:r>
              <w:rPr>
                <w:rFonts w:hint="eastAsia" w:ascii="宋体" w:hAnsi="宋体" w:cs="宋体"/>
                <w:szCs w:val="20"/>
              </w:rPr>
              <w:t>，用户名，账号，密码进行修改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698" w:type="dxa"/>
            <w:vMerge w:val="continue"/>
          </w:tcPr>
          <w:p>
            <w:pPr>
              <w:ind w:firstLine="0" w:firstLineChars="0"/>
              <w:jc w:val="center"/>
            </w:pPr>
          </w:p>
        </w:tc>
        <w:tc>
          <w:tcPr>
            <w:tcW w:w="1698" w:type="dxa"/>
          </w:tcPr>
          <w:p>
            <w:pPr>
              <w:ind w:firstLine="0" w:firstLineChars="0"/>
              <w:jc w:val="center"/>
            </w:pPr>
          </w:p>
        </w:tc>
        <w:tc>
          <w:tcPr>
            <w:tcW w:w="5098" w:type="dxa"/>
          </w:tcPr>
          <w:p>
            <w:pPr>
              <w:ind w:firstLine="0" w:firstLineChars="0"/>
              <w:jc w:val="both"/>
            </w:pPr>
          </w:p>
        </w:tc>
      </w:tr>
    </w:tbl>
    <w:p>
      <w:pPr>
        <w:ind w:firstLine="480"/>
        <w:jc w:val="center"/>
      </w:pP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4" w:after="624"/>
        <w:ind w:firstLine="0" w:firstLineChars="0"/>
        <w:textAlignment w:val="auto"/>
        <w:rPr>
          <w:rFonts w:ascii="黑体" w:hAnsi="黑体"/>
          <w:b w:val="0"/>
          <w:bCs w:val="0"/>
        </w:rPr>
      </w:pPr>
      <w:bookmarkStart w:id="16" w:name="_Toc32501"/>
      <w:r>
        <w:rPr>
          <w:rFonts w:hint="eastAsia" w:ascii="黑体" w:hAnsi="黑体"/>
          <w:b w:val="0"/>
          <w:bCs w:val="0"/>
        </w:rPr>
        <w:t>4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commentRangeStart w:id="9"/>
      <w:r>
        <w:rPr>
          <w:rFonts w:hint="eastAsia" w:ascii="黑体" w:hAnsi="黑体"/>
          <w:b w:val="0"/>
          <w:bCs w:val="0"/>
        </w:rPr>
        <w:t>数据库设计</w:t>
      </w:r>
      <w:commentRangeEnd w:id="9"/>
      <w:r>
        <w:commentReference w:id="9"/>
      </w:r>
      <w:bookmarkEnd w:id="16"/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ind w:firstLine="480"/>
        <w:rPr>
          <w:szCs w:val="24"/>
        </w:rPr>
      </w:pPr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bookmarkStart w:id="17" w:name="_Toc15109"/>
      <w:r>
        <w:rPr>
          <w:rFonts w:ascii="黑体" w:hAnsi="黑体"/>
          <w:b w:val="0"/>
          <w:bCs w:val="0"/>
        </w:rPr>
        <w:t>4.1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r>
        <w:rPr>
          <w:rFonts w:hint="eastAsia" w:ascii="黑体" w:hAnsi="黑体"/>
          <w:b w:val="0"/>
          <w:bCs w:val="0"/>
        </w:rPr>
        <w:t>数据库设计原则</w:t>
      </w:r>
      <w:bookmarkEnd w:id="17"/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pStyle w:val="3"/>
        <w:bidi w:val="0"/>
      </w:pPr>
      <w:bookmarkStart w:id="18" w:name="_Toc26698"/>
      <w:r>
        <w:t xml:space="preserve">4.2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数据库</w:t>
      </w:r>
      <w:r>
        <w:t>E-R</w:t>
      </w:r>
      <w:r>
        <w:rPr>
          <w:rFonts w:hint="eastAsia"/>
        </w:rPr>
        <w:t>图</w:t>
      </w:r>
      <w:bookmarkEnd w:id="18"/>
    </w:p>
    <w:p>
      <w:pPr>
        <w:widowControl/>
        <w:spacing w:line="240" w:lineRule="auto"/>
        <w:ind w:firstLine="0" w:firstLineChars="0"/>
        <w:jc w:val="left"/>
      </w:pPr>
      <w:bookmarkStart w:id="19" w:name="_Toc7762"/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widowControl/>
        <w:spacing w:line="240" w:lineRule="auto"/>
        <w:ind w:firstLine="0" w:firstLineChars="0"/>
        <w:jc w:val="left"/>
      </w:pPr>
    </w:p>
    <w:p>
      <w:pPr>
        <w:pStyle w:val="3"/>
        <w:spacing w:before="156" w:after="156"/>
        <w:rPr>
          <w:rFonts w:ascii="黑体" w:hAnsi="黑体"/>
          <w:b w:val="0"/>
          <w:bCs w:val="0"/>
        </w:rPr>
      </w:pPr>
      <w:r>
        <w:rPr>
          <w:rFonts w:ascii="黑体" w:hAnsi="黑体"/>
          <w:b w:val="0"/>
          <w:bCs w:val="0"/>
        </w:rPr>
        <w:t xml:space="preserve">4.3 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</w:t>
      </w:r>
      <w:r>
        <w:rPr>
          <w:rFonts w:hint="eastAsia" w:ascii="黑体" w:hAnsi="黑体"/>
          <w:b w:val="0"/>
          <w:bCs w:val="0"/>
        </w:rPr>
        <w:t>数据库逻辑设计</w:t>
      </w:r>
      <w:bookmarkEnd w:id="19"/>
    </w:p>
    <w:p>
      <w:pPr>
        <w:widowControl/>
        <w:ind w:left="0" w:leftChars="0" w:firstLine="240" w:firstLineChars="100"/>
        <w:jc w:val="left"/>
        <w:rPr>
          <w:rFonts w:ascii="宋体" w:hAnsi="宋体"/>
        </w:rPr>
      </w:pPr>
    </w:p>
    <w:p>
      <w:pPr>
        <w:widowControl/>
        <w:ind w:left="0" w:leftChars="0" w:firstLine="240" w:firstLineChars="100"/>
        <w:jc w:val="left"/>
        <w:rPr>
          <w:rFonts w:ascii="宋体" w:hAnsi="宋体"/>
        </w:rPr>
      </w:pPr>
    </w:p>
    <w:p>
      <w:pPr>
        <w:widowControl/>
        <w:ind w:left="0" w:leftChars="0" w:firstLine="240" w:firstLineChars="100"/>
        <w:jc w:val="left"/>
        <w:rPr>
          <w:rFonts w:ascii="宋体" w:hAnsi="宋体"/>
        </w:rPr>
      </w:pPr>
    </w:p>
    <w:p>
      <w:pPr>
        <w:widowControl/>
        <w:ind w:left="0" w:leftChars="0" w:firstLine="240" w:firstLineChars="100"/>
        <w:jc w:val="left"/>
        <w:rPr>
          <w:rFonts w:ascii="宋体" w:hAnsi="宋体"/>
        </w:rPr>
      </w:pPr>
    </w:p>
    <w:p>
      <w:pPr>
        <w:pStyle w:val="3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rPr>
          <w:rFonts w:ascii="黑体" w:hAnsi="黑体"/>
          <w:b w:val="0"/>
          <w:bCs w:val="0"/>
        </w:rPr>
      </w:pPr>
      <w:bookmarkStart w:id="20" w:name="_Toc23586"/>
      <w:r>
        <w:rPr>
          <w:rFonts w:ascii="黑体" w:hAnsi="黑体"/>
          <w:b w:val="0"/>
          <w:bCs w:val="0"/>
        </w:rPr>
        <w:t xml:space="preserve">4.4 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</w:t>
      </w:r>
      <w:r>
        <w:rPr>
          <w:rFonts w:hint="eastAsia" w:ascii="黑体" w:hAnsi="黑体"/>
          <w:b w:val="0"/>
          <w:bCs w:val="0"/>
        </w:rPr>
        <w:t>数据库关键表结构</w:t>
      </w:r>
      <w:bookmarkEnd w:id="20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widowControl/>
        <w:spacing w:line="240" w:lineRule="auto"/>
        <w:ind w:firstLine="0" w:firstLineChars="0"/>
        <w:jc w:val="left"/>
        <w:rPr>
          <w:rFonts w:hint="eastAsia" w:ascii="黑体" w:hAnsi="黑体"/>
        </w:rPr>
      </w:pPr>
      <w:r>
        <w:br w:type="page"/>
      </w: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24" w:after="624"/>
        <w:ind w:firstLine="0"/>
        <w:textAlignment w:val="auto"/>
        <w:rPr>
          <w:rFonts w:ascii="黑体" w:hAnsi="黑体"/>
          <w:b w:val="0"/>
          <w:bCs w:val="0"/>
        </w:rPr>
      </w:pPr>
      <w:bookmarkStart w:id="21" w:name="_Toc4134"/>
      <w:r>
        <w:rPr>
          <w:rFonts w:hint="eastAsia" w:ascii="黑体" w:hAnsi="黑体"/>
          <w:b w:val="0"/>
          <w:bCs w:val="0"/>
        </w:rPr>
        <w:t>5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</w:t>
      </w:r>
      <w:commentRangeStart w:id="10"/>
      <w:r>
        <w:rPr>
          <w:rFonts w:hint="eastAsia" w:ascii="黑体" w:hAnsi="黑体"/>
          <w:b w:val="0"/>
          <w:bCs w:val="0"/>
        </w:rPr>
        <w:t>系统实现</w:t>
      </w:r>
      <w:commentRangeEnd w:id="10"/>
      <w:r>
        <w:commentReference w:id="10"/>
      </w:r>
      <w:bookmarkEnd w:id="21"/>
    </w:p>
    <w:p>
      <w:pPr>
        <w:pStyle w:val="3"/>
        <w:spacing w:before="156" w:after="156"/>
        <w:rPr>
          <w:rFonts w:hint="eastAsia" w:ascii="黑体" w:hAnsi="黑体"/>
          <w:b w:val="0"/>
          <w:bCs w:val="0"/>
        </w:rPr>
      </w:pPr>
      <w:bookmarkStart w:id="22" w:name="_Toc6567"/>
      <w:r>
        <w:rPr>
          <w:rFonts w:hint="eastAsia" w:ascii="黑体" w:hAnsi="黑体"/>
          <w:b w:val="0"/>
          <w:bCs w:val="0"/>
        </w:rPr>
        <w:t>5</w:t>
      </w:r>
      <w:r>
        <w:rPr>
          <w:rFonts w:ascii="黑体" w:hAnsi="黑体"/>
          <w:b w:val="0"/>
          <w:bCs w:val="0"/>
        </w:rPr>
        <w:t>.1</w:t>
      </w:r>
      <w:r>
        <w:rPr>
          <w:rFonts w:hint="eastAsia" w:ascii="黑体" w:hAnsi="黑体"/>
          <w:b w:val="0"/>
          <w:bCs w:val="0"/>
          <w:lang w:val="en-US" w:eastAsia="zh-CN"/>
        </w:rPr>
        <w:t xml:space="preserve">  ***</w:t>
      </w:r>
      <w:r>
        <w:rPr>
          <w:rFonts w:hint="eastAsia" w:ascii="黑体" w:hAnsi="黑体"/>
          <w:b w:val="0"/>
          <w:bCs w:val="0"/>
        </w:rPr>
        <w:t>子模块实现</w:t>
      </w:r>
      <w:bookmarkEnd w:id="22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5.1.1</w:t>
      </w:r>
      <w:r>
        <w:rPr>
          <w:rFonts w:hint="eastAsia" w:ascii="黑体" w:hAnsi="黑体" w:cs="黑体"/>
          <w:lang w:val="en-US" w:eastAsia="zh-CN"/>
        </w:rPr>
        <w:t xml:space="preserve">  </w:t>
      </w:r>
      <w:r>
        <w:rPr>
          <w:rFonts w:hint="eastAsia" w:cs="黑体"/>
          <w:lang w:val="en-US" w:eastAsia="zh-CN"/>
        </w:rPr>
        <w:t>***</w:t>
      </w:r>
      <w:r>
        <w:rPr>
          <w:rFonts w:hint="eastAsia" w:ascii="黑体" w:hAnsi="黑体" w:eastAsia="黑体" w:cs="黑体"/>
          <w:lang w:val="en-US" w:eastAsia="zh-CN"/>
        </w:rPr>
        <w:t>子模块</w:t>
      </w:r>
      <w:r>
        <w:rPr>
          <w:rFonts w:hint="eastAsia" w:ascii="黑体" w:hAnsi="黑体" w:cs="黑体"/>
          <w:lang w:val="en-US" w:eastAsia="zh-CN"/>
        </w:rPr>
        <w:t>操作</w:t>
      </w:r>
      <w:r>
        <w:rPr>
          <w:rFonts w:hint="eastAsia" w:ascii="黑体" w:hAnsi="黑体" w:eastAsia="黑体" w:cs="黑体"/>
          <w:lang w:val="en-US" w:eastAsia="zh-CN"/>
        </w:rPr>
        <w:t>流程图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5.1.2</w:t>
      </w:r>
      <w:r>
        <w:rPr>
          <w:rFonts w:hint="eastAsia" w:ascii="黑体" w:hAnsi="黑体" w:cs="黑体"/>
          <w:lang w:val="en-US" w:eastAsia="zh-CN"/>
        </w:rPr>
        <w:t xml:space="preserve">  </w:t>
      </w:r>
      <w:r>
        <w:rPr>
          <w:rFonts w:hint="eastAsia" w:cs="黑体"/>
          <w:lang w:val="en-US" w:eastAsia="zh-CN"/>
        </w:rPr>
        <w:t>***</w:t>
      </w:r>
      <w:r>
        <w:rPr>
          <w:rFonts w:hint="eastAsia" w:ascii="黑体" w:hAnsi="黑体" w:eastAsia="黑体" w:cs="黑体"/>
          <w:lang w:val="en-US" w:eastAsia="zh-CN"/>
        </w:rPr>
        <w:t>子模块页面展示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5.1.3</w:t>
      </w:r>
      <w:r>
        <w:rPr>
          <w:rFonts w:hint="eastAsia" w:ascii="黑体" w:hAnsi="黑体" w:cs="黑体"/>
          <w:lang w:val="en-US" w:eastAsia="zh-CN"/>
        </w:rPr>
        <w:t xml:space="preserve">  </w:t>
      </w:r>
      <w:r>
        <w:rPr>
          <w:rFonts w:hint="eastAsia" w:cs="黑体"/>
          <w:lang w:val="en-US" w:eastAsia="zh-CN"/>
        </w:rPr>
        <w:t>***</w:t>
      </w:r>
      <w:r>
        <w:rPr>
          <w:rFonts w:hint="eastAsia" w:ascii="黑体" w:hAnsi="黑体" w:eastAsia="黑体" w:cs="黑体"/>
          <w:lang w:val="en-US" w:eastAsia="zh-CN"/>
        </w:rPr>
        <w:t>子模块部分代码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 w:val="0"/>
          <w:lang w:val="en-US" w:eastAsia="zh-CN"/>
        </w:rPr>
      </w:pPr>
      <w:bookmarkStart w:id="23" w:name="_Toc1962"/>
      <w:r>
        <w:rPr>
          <w:rFonts w:hint="eastAsia" w:ascii="黑体" w:hAnsi="黑体" w:eastAsia="黑体" w:cs="黑体"/>
          <w:b w:val="0"/>
          <w:bCs w:val="0"/>
          <w:lang w:val="en-US" w:eastAsia="zh-CN"/>
        </w:rPr>
        <w:t>5.2</w:t>
      </w:r>
      <w:r>
        <w:rPr>
          <w:rFonts w:hint="eastAsia" w:ascii="黑体" w:hAnsi="黑体" w:cs="黑体"/>
          <w:b w:val="0"/>
          <w:bCs w:val="0"/>
          <w:lang w:val="en-US" w:eastAsia="zh-CN"/>
        </w:rPr>
        <w:t xml:space="preserve">  ***</w:t>
      </w:r>
      <w:r>
        <w:rPr>
          <w:rFonts w:hint="eastAsia" w:ascii="黑体" w:hAnsi="黑体" w:eastAsia="黑体" w:cs="黑体"/>
          <w:b w:val="0"/>
          <w:bCs w:val="0"/>
          <w:lang w:val="en-US" w:eastAsia="zh-CN"/>
        </w:rPr>
        <w:t>子模块实现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24" w:name="_Toc9149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6</w:t>
      </w:r>
      <w:r>
        <w:rPr>
          <w:rFonts w:hint="eastAsia" w:ascii="黑体" w:hAnsi="黑体" w:cs="黑体"/>
          <w:b w:val="0"/>
          <w:bCs w:val="0"/>
          <w:sz w:val="32"/>
          <w:szCs w:val="32"/>
          <w:lang w:val="en-US" w:eastAsia="zh-CN"/>
        </w:rPr>
        <w:t xml:space="preserve">  </w:t>
      </w:r>
      <w:commentRangeStart w:id="11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结论</w:t>
      </w:r>
      <w:bookmarkEnd w:id="24"/>
      <w:commentRangeEnd w:id="11"/>
      <w:r>
        <w:commentReference w:id="11"/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/>
          <w:lang w:val="en-US" w:eastAsia="zh-CN"/>
        </w:rPr>
      </w:pP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eastAsia"/>
          <w:lang w:val="en-US" w:eastAsia="zh-CN"/>
        </w:rPr>
      </w:pPr>
    </w:p>
    <w:tbl>
      <w:tblPr>
        <w:tblStyle w:val="17"/>
        <w:tblW w:w="0" w:type="auto"/>
        <w:tblInd w:w="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3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8" w:type="dxa"/>
            <w:gridSpan w:val="3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项目编号  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成员名</w:t>
            </w: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贡献度（百分比）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vertAlign w:val="baseline"/>
                <w:lang w:val="en-US" w:eastAsia="zh-CN"/>
              </w:rPr>
              <w:t>（第一个写组长）</w:t>
            </w: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80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68" w:type="dxa"/>
            <w:vAlign w:val="center"/>
          </w:tcPr>
          <w:p>
            <w:pPr>
              <w:pStyle w:val="2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8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3" w:type="first"/>
      <w:footerReference r:id="rId15" w:type="first"/>
      <w:footerReference r:id="rId14" w:type="default"/>
      <w:pgSz w:w="11906" w:h="16838"/>
      <w:pgMar w:top="1701" w:right="1134" w:bottom="1134" w:left="1701" w:header="1134" w:footer="567" w:gutter="567"/>
      <w:pgNumType w:fmt="decimal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加油，书呆子！" w:date="2023-03-30T21:23:36Z" w:initials="">
    <w:p w14:paraId="0F4A742A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简单介绍一下系统背景和实现功能</w:t>
      </w:r>
    </w:p>
  </w:comment>
  <w:comment w:id="1" w:author="加油，书呆子！" w:date="2023-09-13T16:39:15Z" w:initials="">
    <w:p w14:paraId="2F6774A1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大作业完成后更新目录</w:t>
      </w:r>
    </w:p>
  </w:comment>
  <w:comment w:id="2" w:author="加油，书呆子！" w:date="2023-03-30T21:24:20Z" w:initials="">
    <w:p w14:paraId="786C51E5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这部分可写可不写</w:t>
      </w:r>
    </w:p>
  </w:comment>
  <w:comment w:id="3" w:author="加油，书呆子！" w:date="2023-03-30T21:24:36Z" w:initials="">
    <w:p w14:paraId="0C47077E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这部分写系统模块设计</w:t>
      </w:r>
    </w:p>
  </w:comment>
  <w:comment w:id="4" w:author="加油，书呆子！" w:date="2023-09-13T18:15:42Z" w:initials="">
    <w:p w14:paraId="456A7A20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介绍系统的总体功能设计，如系统架构图，系统功能需求表等等</w:t>
      </w:r>
    </w:p>
  </w:comment>
  <w:comment w:id="5" w:author="加油，书呆子！" w:date="2023-09-13T18:28:42Z" w:initials="">
    <w:p w14:paraId="642548BC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所有的图片需要编号，如第二章的图片按顺序为“图2-1 图片名”、“图2-2 图片名”……</w:t>
      </w:r>
    </w:p>
  </w:comment>
  <w:comment w:id="6" w:author="加油，书呆子！" w:date="2023-09-13T18:17:07Z" w:initials="">
    <w:p w14:paraId="6FA662FE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这部分介绍所用的语言和框架，如前端JSP，后端Java等</w:t>
      </w:r>
    </w:p>
  </w:comment>
  <w:comment w:id="7" w:author="加油，书呆子！" w:date="2023-03-30T21:25:04Z" w:initials="">
    <w:p w14:paraId="301278C5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与功能模块相关可细写，其他的可不写</w:t>
      </w:r>
    </w:p>
  </w:comment>
  <w:comment w:id="8" w:author="加油，书呆子！" w:date="2023-09-13T18:29:49Z" w:initials="">
    <w:p w14:paraId="1259325D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所有的表格标题都放在表格的上方，命名方式与图片类似，如第三章的表格名为“表3-1 表名”、“表3-2 表名”……</w:t>
      </w:r>
    </w:p>
  </w:comment>
  <w:comment w:id="9" w:author="加油，书呆子！" w:date="2023-03-30T21:25:30Z" w:initials="">
    <w:p w14:paraId="0BB05F7E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这部分可简写</w:t>
      </w:r>
    </w:p>
  </w:comment>
  <w:comment w:id="10" w:author="加油，书呆子！" w:date="2023-03-30T21:25:46Z" w:initials="">
    <w:p w14:paraId="01D77B65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重点！！！！这部分除了贴流程图和文字描述外，要贴核心源代码</w:t>
      </w:r>
    </w:p>
  </w:comment>
  <w:comment w:id="11" w:author="加油，书呆子！" w:date="2023-03-30T21:27:31Z" w:initials="">
    <w:p w14:paraId="2696167B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这部分写心得体会，还有组员分工百分比，分工百分比决定分数的分配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4A742A" w15:done="0"/>
  <w15:commentEx w15:paraId="2F6774A1" w15:done="0"/>
  <w15:commentEx w15:paraId="786C51E5" w15:done="0"/>
  <w15:commentEx w15:paraId="0C47077E" w15:done="0"/>
  <w15:commentEx w15:paraId="456A7A20" w15:done="0"/>
  <w15:commentEx w15:paraId="642548BC" w15:done="0"/>
  <w15:commentEx w15:paraId="6FA662FE" w15:done="0"/>
  <w15:commentEx w15:paraId="301278C5" w15:done="0"/>
  <w15:commentEx w15:paraId="1259325D" w15:done="0"/>
  <w15:commentEx w15:paraId="0BB05F7E" w15:done="0"/>
  <w15:commentEx w15:paraId="01D77B65" w15:done="0"/>
  <w15:commentEx w15:paraId="269616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00864028"/>
      <w:docPartObj>
        <w:docPartGallery w:val="autotext"/>
      </w:docPartObj>
    </w:sdtPr>
    <w:sdtContent>
      <w:p>
        <w:pPr>
          <w:pStyle w:val="9"/>
          <w:ind w:firstLine="360"/>
          <w:jc w:val="center"/>
        </w:pPr>
      </w:p>
    </w:sdtContent>
  </w:sdt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1102772"/>
      <w:docPartObj>
        <w:docPartGallery w:val="autotext"/>
      </w:docPartObj>
    </w:sdtPr>
    <w:sdtContent>
      <w:p>
        <w:pPr>
          <w:pStyle w:val="9"/>
          <w:ind w:firstLine="360"/>
          <w:jc w:val="center"/>
        </w:pPr>
      </w:p>
    </w:sdtContent>
  </w:sdt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7" name="文本框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M2T0J0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id w:val="500864028"/>
        <w:docPartObj>
          <w:docPartGallery w:val="autotext"/>
        </w:docPartObj>
      </w:sdtPr>
      <w:sdtContent/>
    </w:sdt>
  </w:p>
  <w:p>
    <w:pPr>
      <w:pStyle w:val="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8" name="文本框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72200661"/>
                            <w:docPartObj>
                              <w:docPartGallery w:val="autotext"/>
                            </w:docPartObj>
                          </w:sdtPr>
                          <w:sdtContent>
                            <w:p>
                              <w:pPr>
                                <w:pStyle w:val="9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b3G8z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NSb3G8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72200661"/>
                      <w:docPartObj>
                        <w:docPartGallery w:val="autotext"/>
                      </w:docPartObj>
                    </w:sdtPr>
                    <w:sdtContent>
                      <w:p>
                        <w:pPr>
                          <w:pStyle w:val="9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ind w:firstLine="0" w:firstLineChars="0"/>
      <w:textAlignment w:val="auto"/>
      <w:rPr>
        <w:rFonts w:hint="default" w:ascii="宋体" w:hAnsi="宋体" w:eastAsia="宋体"/>
        <w:sz w:val="21"/>
        <w:szCs w:val="21"/>
        <w:lang w:val="en-US"/>
      </w:rPr>
    </w:pPr>
    <w:r>
      <w:rPr>
        <w:rFonts w:hint="eastAsia" w:ascii="宋体" w:hAnsi="宋体"/>
        <w:sz w:val="21"/>
        <w:szCs w:val="21"/>
        <w:lang w:val="en-US" w:eastAsia="zh-CN"/>
      </w:rPr>
      <w:t>JSP程序设计大作业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5179"/>
      </w:tabs>
      <w:ind w:firstLine="420"/>
      <w:jc w:val="left"/>
      <w:rPr>
        <w:rFonts w:hint="eastAsia" w:ascii="宋体" w:hAnsi="宋体" w:eastAsia="宋体"/>
        <w:sz w:val="21"/>
        <w:szCs w:val="21"/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 w:ascii="宋体" w:hAnsi="宋体" w:eastAsia="宋体"/>
        <w:sz w:val="21"/>
        <w:szCs w:val="21"/>
        <w:lang w:val="en-US" w:eastAsia="zh-CN"/>
      </w:rPr>
    </w:pPr>
    <w:r>
      <w:rPr>
        <w:rFonts w:hint="eastAsia" w:ascii="宋体" w:hAnsi="宋体"/>
        <w:sz w:val="21"/>
        <w:szCs w:val="21"/>
        <w:lang w:val="en-US" w:eastAsia="zh-CN"/>
      </w:rPr>
      <w:t>JSP程序</w:t>
    </w:r>
    <w:r>
      <w:rPr>
        <w:rFonts w:hint="eastAsia" w:ascii="宋体" w:hAnsi="宋体" w:eastAsia="宋体"/>
        <w:sz w:val="21"/>
        <w:szCs w:val="21"/>
      </w:rPr>
      <w:t>设计</w:t>
    </w:r>
    <w:r>
      <w:rPr>
        <w:rFonts w:hint="eastAsia" w:ascii="宋体" w:hAnsi="宋体"/>
        <w:sz w:val="21"/>
        <w:szCs w:val="21"/>
        <w:lang w:val="en-US" w:eastAsia="zh-CN"/>
      </w:rPr>
      <w:t>大作业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加油，书呆子！">
    <w15:presenceInfo w15:providerId="WPS Office" w15:userId="289985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zNTc0ZmNiNTFhODYwZTRjYjVkYjFjOGJlNTUxMjgifQ=="/>
  </w:docVars>
  <w:rsids>
    <w:rsidRoot w:val="00BF7490"/>
    <w:rsid w:val="000850EA"/>
    <w:rsid w:val="000D3F91"/>
    <w:rsid w:val="000F7D72"/>
    <w:rsid w:val="00110E9B"/>
    <w:rsid w:val="001168DF"/>
    <w:rsid w:val="001466E2"/>
    <w:rsid w:val="001A1B90"/>
    <w:rsid w:val="00212CAC"/>
    <w:rsid w:val="00233836"/>
    <w:rsid w:val="00235B5B"/>
    <w:rsid w:val="002B35C2"/>
    <w:rsid w:val="00311235"/>
    <w:rsid w:val="003414EB"/>
    <w:rsid w:val="00365AC5"/>
    <w:rsid w:val="00381E5A"/>
    <w:rsid w:val="00393824"/>
    <w:rsid w:val="0039441C"/>
    <w:rsid w:val="003A3196"/>
    <w:rsid w:val="003A4486"/>
    <w:rsid w:val="003A599D"/>
    <w:rsid w:val="003C1FE2"/>
    <w:rsid w:val="003E34D9"/>
    <w:rsid w:val="00434556"/>
    <w:rsid w:val="00450AB9"/>
    <w:rsid w:val="004615F2"/>
    <w:rsid w:val="0047724B"/>
    <w:rsid w:val="004B578F"/>
    <w:rsid w:val="005527B5"/>
    <w:rsid w:val="00556726"/>
    <w:rsid w:val="005632B7"/>
    <w:rsid w:val="00567F04"/>
    <w:rsid w:val="0057265F"/>
    <w:rsid w:val="00574F41"/>
    <w:rsid w:val="00592FDD"/>
    <w:rsid w:val="005F64B0"/>
    <w:rsid w:val="006139F3"/>
    <w:rsid w:val="006177E3"/>
    <w:rsid w:val="00644157"/>
    <w:rsid w:val="00690FE7"/>
    <w:rsid w:val="006919FC"/>
    <w:rsid w:val="006A36F3"/>
    <w:rsid w:val="006E5508"/>
    <w:rsid w:val="006F1A54"/>
    <w:rsid w:val="006F235E"/>
    <w:rsid w:val="00756557"/>
    <w:rsid w:val="00787669"/>
    <w:rsid w:val="007C453C"/>
    <w:rsid w:val="007D73F7"/>
    <w:rsid w:val="007F2F6A"/>
    <w:rsid w:val="007F65EE"/>
    <w:rsid w:val="008333E5"/>
    <w:rsid w:val="0083388C"/>
    <w:rsid w:val="008400CA"/>
    <w:rsid w:val="008779E5"/>
    <w:rsid w:val="008B0F68"/>
    <w:rsid w:val="008C7CCC"/>
    <w:rsid w:val="00930911"/>
    <w:rsid w:val="00932FEB"/>
    <w:rsid w:val="0095658E"/>
    <w:rsid w:val="00982B00"/>
    <w:rsid w:val="009D19A4"/>
    <w:rsid w:val="00A95735"/>
    <w:rsid w:val="00AA19DF"/>
    <w:rsid w:val="00AD6456"/>
    <w:rsid w:val="00B17BA7"/>
    <w:rsid w:val="00B87844"/>
    <w:rsid w:val="00BB272C"/>
    <w:rsid w:val="00BF7490"/>
    <w:rsid w:val="00C20BCF"/>
    <w:rsid w:val="00C23AC6"/>
    <w:rsid w:val="00C576FD"/>
    <w:rsid w:val="00C70029"/>
    <w:rsid w:val="00CA2AF2"/>
    <w:rsid w:val="00D1307A"/>
    <w:rsid w:val="00D163C3"/>
    <w:rsid w:val="00D21429"/>
    <w:rsid w:val="00D43EBD"/>
    <w:rsid w:val="00D94ED2"/>
    <w:rsid w:val="00D95BDE"/>
    <w:rsid w:val="00D978F4"/>
    <w:rsid w:val="00DA1BC7"/>
    <w:rsid w:val="00DB709F"/>
    <w:rsid w:val="00DC0359"/>
    <w:rsid w:val="00DC0F05"/>
    <w:rsid w:val="00DF1C6E"/>
    <w:rsid w:val="00DF3688"/>
    <w:rsid w:val="00E16293"/>
    <w:rsid w:val="00E22B9A"/>
    <w:rsid w:val="00E27888"/>
    <w:rsid w:val="00E3661A"/>
    <w:rsid w:val="00E54CA7"/>
    <w:rsid w:val="00E729A2"/>
    <w:rsid w:val="00E90C83"/>
    <w:rsid w:val="00E96172"/>
    <w:rsid w:val="00EA0B13"/>
    <w:rsid w:val="00F1489E"/>
    <w:rsid w:val="00F168B5"/>
    <w:rsid w:val="00F21360"/>
    <w:rsid w:val="00F34E89"/>
    <w:rsid w:val="00F7169E"/>
    <w:rsid w:val="00F96DEF"/>
    <w:rsid w:val="00FB4972"/>
    <w:rsid w:val="00FC2F5C"/>
    <w:rsid w:val="00FD2737"/>
    <w:rsid w:val="00FF3E65"/>
    <w:rsid w:val="02F5388C"/>
    <w:rsid w:val="034C35F6"/>
    <w:rsid w:val="03AB7A97"/>
    <w:rsid w:val="045E4540"/>
    <w:rsid w:val="048C72EF"/>
    <w:rsid w:val="059F4AC4"/>
    <w:rsid w:val="06DB36D0"/>
    <w:rsid w:val="08235A47"/>
    <w:rsid w:val="08E56DB7"/>
    <w:rsid w:val="091516E1"/>
    <w:rsid w:val="09D372F2"/>
    <w:rsid w:val="0B706AF6"/>
    <w:rsid w:val="0C197150"/>
    <w:rsid w:val="0ED51785"/>
    <w:rsid w:val="0F5B6658"/>
    <w:rsid w:val="105E3A9F"/>
    <w:rsid w:val="130950E8"/>
    <w:rsid w:val="14D32806"/>
    <w:rsid w:val="15097ECC"/>
    <w:rsid w:val="1743401B"/>
    <w:rsid w:val="19824B2B"/>
    <w:rsid w:val="19EB5F20"/>
    <w:rsid w:val="1AF620B8"/>
    <w:rsid w:val="1C1E79AE"/>
    <w:rsid w:val="1EA91BA1"/>
    <w:rsid w:val="1F7863D9"/>
    <w:rsid w:val="20816FEA"/>
    <w:rsid w:val="228B5054"/>
    <w:rsid w:val="23A774F8"/>
    <w:rsid w:val="23C640E9"/>
    <w:rsid w:val="246359FB"/>
    <w:rsid w:val="25A13E57"/>
    <w:rsid w:val="25E13886"/>
    <w:rsid w:val="25FB4652"/>
    <w:rsid w:val="2887358B"/>
    <w:rsid w:val="2A2E45A6"/>
    <w:rsid w:val="2B5B249F"/>
    <w:rsid w:val="2BFD6D91"/>
    <w:rsid w:val="2D900ED2"/>
    <w:rsid w:val="2EEF5F58"/>
    <w:rsid w:val="2F9030AE"/>
    <w:rsid w:val="30561ECE"/>
    <w:rsid w:val="35E4174D"/>
    <w:rsid w:val="36BA15C4"/>
    <w:rsid w:val="373E659C"/>
    <w:rsid w:val="3B664E6B"/>
    <w:rsid w:val="3D4A1FF9"/>
    <w:rsid w:val="3D527008"/>
    <w:rsid w:val="3E3644E1"/>
    <w:rsid w:val="3F2C32E1"/>
    <w:rsid w:val="3FAC6BB9"/>
    <w:rsid w:val="42720F8C"/>
    <w:rsid w:val="44D20DDB"/>
    <w:rsid w:val="44F0543C"/>
    <w:rsid w:val="46CD7342"/>
    <w:rsid w:val="46D616BA"/>
    <w:rsid w:val="46DE59E3"/>
    <w:rsid w:val="476E6549"/>
    <w:rsid w:val="477550B0"/>
    <w:rsid w:val="48DE33DC"/>
    <w:rsid w:val="48E71845"/>
    <w:rsid w:val="4A467172"/>
    <w:rsid w:val="4C5211F8"/>
    <w:rsid w:val="4C660FE9"/>
    <w:rsid w:val="4D2E5CAC"/>
    <w:rsid w:val="4E4F7F0D"/>
    <w:rsid w:val="4E535788"/>
    <w:rsid w:val="4F471CD3"/>
    <w:rsid w:val="4F4F2B0D"/>
    <w:rsid w:val="50CD7A15"/>
    <w:rsid w:val="518C66A2"/>
    <w:rsid w:val="5219454C"/>
    <w:rsid w:val="52EA4F66"/>
    <w:rsid w:val="5382777D"/>
    <w:rsid w:val="53F95E93"/>
    <w:rsid w:val="57445135"/>
    <w:rsid w:val="5D573CDF"/>
    <w:rsid w:val="5D774609"/>
    <w:rsid w:val="5E89302F"/>
    <w:rsid w:val="614167F2"/>
    <w:rsid w:val="61A60CD4"/>
    <w:rsid w:val="62DE2EBB"/>
    <w:rsid w:val="63932B55"/>
    <w:rsid w:val="65401877"/>
    <w:rsid w:val="661B2CB9"/>
    <w:rsid w:val="66352983"/>
    <w:rsid w:val="6671023C"/>
    <w:rsid w:val="693B7D5A"/>
    <w:rsid w:val="6980387F"/>
    <w:rsid w:val="6991505F"/>
    <w:rsid w:val="6B4A5A4A"/>
    <w:rsid w:val="6C7A6F4A"/>
    <w:rsid w:val="6E611EA8"/>
    <w:rsid w:val="7015687A"/>
    <w:rsid w:val="70A13A33"/>
    <w:rsid w:val="70A207A1"/>
    <w:rsid w:val="71825F71"/>
    <w:rsid w:val="72EA425A"/>
    <w:rsid w:val="76856AB9"/>
    <w:rsid w:val="76A50FF3"/>
    <w:rsid w:val="76AC22F2"/>
    <w:rsid w:val="772F62D5"/>
    <w:rsid w:val="7A0A40A4"/>
    <w:rsid w:val="7A5D652C"/>
    <w:rsid w:val="7A6B507C"/>
    <w:rsid w:val="7BC142DE"/>
    <w:rsid w:val="7C4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00" w:beforeLines="200" w:after="200" w:afterLines="200" w:line="240" w:lineRule="auto"/>
      <w:ind w:firstLine="0"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50" w:beforeLines="50" w:after="50" w:afterLines="50" w:line="240" w:lineRule="auto"/>
      <w:ind w:firstLine="0" w:firstLineChars="0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50" w:beforeLines="50" w:after="50" w:afterLines="50" w:line="240" w:lineRule="auto"/>
      <w:ind w:firstLine="0" w:firstLineChars="0"/>
      <w:outlineLvl w:val="2"/>
    </w:pPr>
    <w:rPr>
      <w:rFonts w:ascii="黑体" w:hAnsi="黑体" w:eastAsia="黑体"/>
      <w:bCs/>
      <w:szCs w:val="32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link w:val="27"/>
    <w:unhideWhenUsed/>
    <w:qFormat/>
    <w:uiPriority w:val="99"/>
    <w:pPr>
      <w:jc w:val="left"/>
    </w:pPr>
    <w:rPr>
      <w:szCs w:val="20"/>
    </w:rPr>
  </w:style>
  <w:style w:type="paragraph" w:styleId="7">
    <w:name w:val="Body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rFonts w:eastAsia="宋体" w:asciiTheme="minorAscii" w:hAnsiTheme="minorAscii" w:cstheme="minorBidi"/>
      <w:sz w:val="21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2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15">
    <w:name w:val="Normal (Web)"/>
    <w:basedOn w:val="1"/>
    <w:semiHidden/>
    <w:unhideWhenUsed/>
    <w:qFormat/>
    <w:uiPriority w:val="99"/>
    <w:rPr>
      <w:sz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1">
    <w:name w:val="页眉 字符"/>
    <w:basedOn w:val="18"/>
    <w:link w:val="10"/>
    <w:qFormat/>
    <w:uiPriority w:val="99"/>
    <w:rPr>
      <w:rFonts w:eastAsia="宋体" w:asciiTheme="minorAscii" w:hAnsiTheme="minorAscii"/>
      <w:sz w:val="21"/>
      <w:szCs w:val="18"/>
    </w:rPr>
  </w:style>
  <w:style w:type="character" w:customStyle="1" w:styleId="22">
    <w:name w:val="页脚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正文文本 字符"/>
    <w:basedOn w:val="18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4">
    <w:name w:val="样式 样式1正文 + 首行缩进:  2 字符"/>
    <w:basedOn w:val="1"/>
    <w:qFormat/>
    <w:uiPriority w:val="0"/>
    <w:pPr>
      <w:spacing w:line="400" w:lineRule="auto"/>
    </w:pPr>
    <w:rPr>
      <w:rFonts w:ascii="宋体" w:hAnsi="宋体" w:cs="宋体"/>
      <w:szCs w:val="20"/>
    </w:rPr>
  </w:style>
  <w:style w:type="character" w:customStyle="1" w:styleId="25">
    <w:name w:val="标题 1 字符"/>
    <w:basedOn w:val="18"/>
    <w:link w:val="2"/>
    <w:qFormat/>
    <w:uiPriority w:val="9"/>
    <w:rPr>
      <w:rFonts w:ascii="Times New Roman" w:hAnsi="Times New Roman" w:eastAsia="黑体" w:cs="Times New Roman"/>
      <w:b/>
      <w:bCs/>
      <w:kern w:val="44"/>
      <w:sz w:val="32"/>
      <w:szCs w:val="44"/>
    </w:rPr>
  </w:style>
  <w:style w:type="character" w:customStyle="1" w:styleId="26">
    <w:name w:val="标题 2 字符"/>
    <w:basedOn w:val="18"/>
    <w:link w:val="3"/>
    <w:qFormat/>
    <w:uiPriority w:val="9"/>
    <w:rPr>
      <w:rFonts w:eastAsia="黑体" w:asciiTheme="majorHAnsi" w:hAnsiTheme="majorHAnsi" w:cstheme="majorBidi"/>
      <w:b/>
      <w:bCs/>
      <w:kern w:val="2"/>
      <w:sz w:val="28"/>
      <w:szCs w:val="32"/>
    </w:rPr>
  </w:style>
  <w:style w:type="character" w:customStyle="1" w:styleId="27">
    <w:name w:val="批注文字 字符"/>
    <w:basedOn w:val="18"/>
    <w:link w:val="6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paragraph" w:customStyle="1" w:styleId="3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32">
    <w:name w:val="标题 3 字符"/>
    <w:basedOn w:val="18"/>
    <w:link w:val="4"/>
    <w:qFormat/>
    <w:uiPriority w:val="9"/>
    <w:rPr>
      <w:rFonts w:ascii="黑体" w:hAnsi="黑体" w:eastAsia="黑体" w:cs="Times New Roman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.png"/><Relationship Id="rId16" Type="http://schemas.openxmlformats.org/officeDocument/2006/relationships/theme" Target="theme/theme1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4.xml"/><Relationship Id="rId12" Type="http://schemas.openxmlformats.org/officeDocument/2006/relationships/footer" Target="foot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850EE8-DFD6-462A-A4A2-E799CDBC1C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832</Words>
  <Characters>1011</Characters>
  <Lines>87</Lines>
  <Paragraphs>24</Paragraphs>
  <TotalTime>2</TotalTime>
  <ScaleCrop>false</ScaleCrop>
  <LinksUpToDate>false</LinksUpToDate>
  <CharactersWithSpaces>1201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2022-11-12T08:24:00Z</dcterms:created>
  <dc:creator>spicer</dc:creator>
  <cp:lastModifiedBy>加油，书呆子！</cp:lastModifiedBy>
  <dcterms:modified xsi:type="dcterms:W3CDTF">2023-09-13T10:32:52Z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FAB8CE1614BA4837BB68A56E5A80E01C_13</vt:lpwstr>
  </property>
</Properties>
</file>