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8F144" w14:textId="77777777" w:rsidR="00241F5E" w:rsidRPr="00241F5E" w:rsidRDefault="00241F5E" w:rsidP="00241F5E">
      <w:pPr>
        <w:rPr>
          <w:rFonts w:asciiTheme="majorHAnsi" w:eastAsiaTheme="majorHAnsi" w:hAnsiTheme="majorHAnsi"/>
          <w:sz w:val="28"/>
          <w:szCs w:val="28"/>
        </w:rPr>
      </w:pPr>
      <w:r w:rsidRPr="00241F5E">
        <w:rPr>
          <w:rFonts w:asciiTheme="majorHAnsi" w:eastAsiaTheme="majorHAnsi" w:hAnsiTheme="majorHAnsi"/>
          <w:sz w:val="28"/>
          <w:szCs w:val="28"/>
        </w:rPr>
        <w:t xml:space="preserve">First, failure makes you see the limits of your abilities. For many of you, the only reason you won't get a </w:t>
      </w:r>
      <w:proofErr w:type="gramStart"/>
      <w:r w:rsidRPr="00241F5E">
        <w:rPr>
          <w:rFonts w:asciiTheme="majorHAnsi" w:eastAsiaTheme="majorHAnsi" w:hAnsiTheme="majorHAnsi"/>
          <w:sz w:val="28"/>
          <w:szCs w:val="28"/>
        </w:rPr>
        <w:t>higher grades</w:t>
      </w:r>
      <w:proofErr w:type="gramEnd"/>
      <w:r w:rsidRPr="00241F5E">
        <w:rPr>
          <w:rFonts w:asciiTheme="majorHAnsi" w:eastAsiaTheme="majorHAnsi" w:hAnsiTheme="majorHAnsi"/>
          <w:sz w:val="28"/>
          <w:szCs w:val="28"/>
        </w:rPr>
        <w:t xml:space="preserve"> is because of the total score. </w:t>
      </w:r>
      <w:proofErr w:type="gramStart"/>
      <w:r w:rsidRPr="00241F5E">
        <w:rPr>
          <w:rFonts w:asciiTheme="majorHAnsi" w:eastAsiaTheme="majorHAnsi" w:hAnsiTheme="majorHAnsi"/>
          <w:sz w:val="28"/>
          <w:szCs w:val="28"/>
        </w:rPr>
        <w:t>So</w:t>
      </w:r>
      <w:proofErr w:type="gramEnd"/>
      <w:r w:rsidRPr="00241F5E">
        <w:rPr>
          <w:rFonts w:asciiTheme="majorHAnsi" w:eastAsiaTheme="majorHAnsi" w:hAnsiTheme="majorHAnsi"/>
          <w:sz w:val="28"/>
          <w:szCs w:val="28"/>
        </w:rPr>
        <w:t xml:space="preserve"> you should be willing to test </w:t>
      </w:r>
      <w:r>
        <w:rPr>
          <w:rFonts w:asciiTheme="majorHAnsi" w:eastAsiaTheme="majorHAnsi" w:hAnsiTheme="majorHAnsi"/>
          <w:sz w:val="28"/>
          <w:szCs w:val="28"/>
        </w:rPr>
        <w:t xml:space="preserve">when the failure will approach </w:t>
      </w:r>
      <w:r w:rsidRPr="00241F5E">
        <w:rPr>
          <w:rFonts w:asciiTheme="majorHAnsi" w:eastAsiaTheme="majorHAnsi" w:hAnsiTheme="majorHAnsi"/>
          <w:sz w:val="28"/>
          <w:szCs w:val="28"/>
        </w:rPr>
        <w:t>in a wider space of knowledge and more free time. Because just like the high jump competition, only</w:t>
      </w:r>
      <w:r>
        <w:rPr>
          <w:rFonts w:asciiTheme="majorHAnsi" w:eastAsiaTheme="majorHAnsi" w:hAnsiTheme="majorHAnsi"/>
          <w:sz w:val="28"/>
          <w:szCs w:val="28"/>
        </w:rPr>
        <w:t xml:space="preserve"> </w:t>
      </w:r>
      <w:r w:rsidRPr="00241F5E">
        <w:rPr>
          <w:rFonts w:asciiTheme="majorHAnsi" w:eastAsiaTheme="majorHAnsi" w:hAnsiTheme="majorHAnsi"/>
          <w:sz w:val="28"/>
          <w:szCs w:val="28"/>
        </w:rPr>
        <w:t>when you can't jump over it</w:t>
      </w:r>
      <w:r>
        <w:rPr>
          <w:rFonts w:asciiTheme="majorHAnsi" w:eastAsiaTheme="majorHAnsi" w:hAnsiTheme="majorHAnsi"/>
          <w:sz w:val="28"/>
          <w:szCs w:val="28"/>
        </w:rPr>
        <w:t xml:space="preserve"> can you</w:t>
      </w:r>
      <w:r w:rsidRPr="00241F5E">
        <w:rPr>
          <w:rFonts w:asciiTheme="majorHAnsi" w:eastAsiaTheme="majorHAnsi" w:hAnsiTheme="majorHAnsi"/>
          <w:sz w:val="28"/>
          <w:szCs w:val="28"/>
        </w:rPr>
        <w:t xml:space="preserve"> see your biggest height. Rest assured, my colleagues and I have already arranged the high jump. I'll put up a little AD. In addition to the traditional first-year dishes at Tsinghua, the university has also offered a compulsory "writing and communication" course since 2018. Your senior says this is "a course that's at least as hard as calculus," and our writing center will be waiting for you to find your boundaries in this hard course.</w:t>
      </w:r>
    </w:p>
    <w:p w14:paraId="1F234D02" w14:textId="784C4AA7" w:rsidR="00AA3497" w:rsidRPr="00241F5E" w:rsidRDefault="00AA3497" w:rsidP="00241F5E"/>
    <w:sectPr w:rsidR="00AA3497" w:rsidRPr="00241F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531"/>
    <w:rsid w:val="00241F5E"/>
    <w:rsid w:val="004938C0"/>
    <w:rsid w:val="004D5531"/>
    <w:rsid w:val="00A07547"/>
    <w:rsid w:val="00AA3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8A3C3"/>
  <w15:chartTrackingRefBased/>
  <w15:docId w15:val="{9A35FC2F-4E11-47A2-ABF1-7B73EB130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118</Words>
  <Characters>676</Characters>
  <Application>Microsoft Office Word</Application>
  <DocSecurity>0</DocSecurity>
  <Lines>5</Lines>
  <Paragraphs>1</Paragraphs>
  <ScaleCrop>false</ScaleCrop>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毓川</dc:creator>
  <cp:keywords/>
  <dc:description/>
  <cp:lastModifiedBy>林 毓川</cp:lastModifiedBy>
  <cp:revision>2</cp:revision>
  <dcterms:created xsi:type="dcterms:W3CDTF">2022-10-28T08:36:00Z</dcterms:created>
  <dcterms:modified xsi:type="dcterms:W3CDTF">2022-10-28T08:45:00Z</dcterms:modified>
</cp:coreProperties>
</file>