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8215A" w14:textId="77777777" w:rsidR="00D71BDC" w:rsidRDefault="00681578">
      <w:r w:rsidRPr="00681578">
        <w:rPr>
          <w:rFonts w:hint="eastAsia"/>
          <w:color w:val="FF0000"/>
        </w:rPr>
        <w:t xml:space="preserve">导航条： </w:t>
      </w:r>
      <w:r>
        <w:rPr>
          <w:rFonts w:hint="eastAsia"/>
        </w:rPr>
        <w:t xml:space="preserve"> 谛瑞时 腕表 表带 故事 店铺搜索</w:t>
      </w:r>
    </w:p>
    <w:p w14:paraId="0E045D6E" w14:textId="77777777" w:rsidR="00681578" w:rsidRDefault="00681578">
      <w:r>
        <w:rPr>
          <w:rFonts w:hint="eastAsia"/>
        </w:rPr>
        <w:t>谛瑞时</w:t>
      </w:r>
    </w:p>
    <w:p w14:paraId="5880EF5F" w14:textId="77777777" w:rsidR="00681578" w:rsidRDefault="00681578">
      <w:r>
        <w:rPr>
          <w:rFonts w:hint="eastAsia"/>
        </w:rPr>
        <w:t>#让行动 驶于腕间#</w:t>
      </w:r>
    </w:p>
    <w:p w14:paraId="656BE201" w14:textId="77777777" w:rsidR="00681578" w:rsidRDefault="00681578">
      <w:r>
        <w:rPr>
          <w:rFonts w:hint="eastAsia"/>
        </w:rPr>
        <w:t>VIDEO</w:t>
      </w:r>
    </w:p>
    <w:p w14:paraId="76CA400A" w14:textId="77777777" w:rsidR="00681578" w:rsidRDefault="00681578">
      <w:r>
        <w:rPr>
          <w:rFonts w:hint="eastAsia"/>
        </w:rPr>
        <w:t>关于创作</w:t>
      </w:r>
    </w:p>
    <w:p w14:paraId="4807AD41" w14:textId="77777777" w:rsidR="00681578" w:rsidRDefault="00681578">
      <w:r w:rsidRPr="00681578">
        <w:t>品牌创始人Emmanuel 先生讲述关于品牌及腕表的创作故事</w:t>
      </w:r>
    </w:p>
    <w:p w14:paraId="698E668F" w14:textId="77777777" w:rsidR="00681578" w:rsidRDefault="00681578"/>
    <w:p w14:paraId="170174E3" w14:textId="77777777" w:rsidR="00681578" w:rsidRDefault="00681578">
      <w:r w:rsidRPr="00681578">
        <w:t>寻找最轻盈且坚韧的材料，谛瑞时选择了性能优越的锻造碳，制作出每一款花纹不同的表壳</w:t>
      </w:r>
    </w:p>
    <w:p w14:paraId="2DEDE263" w14:textId="77777777" w:rsidR="00681578" w:rsidRDefault="00681578">
      <w:r w:rsidRPr="00681578">
        <w:t>最多采用4层完全不同材质或纹理的拉丝纹，精细打磨，独一无二</w:t>
      </w:r>
    </w:p>
    <w:p w14:paraId="1A12B31A" w14:textId="77777777" w:rsidR="00681578" w:rsidRDefault="00681578" w:rsidP="00681578">
      <w:r w:rsidRPr="00681578">
        <w:t xml:space="preserve">采用“Super </w:t>
      </w:r>
      <w:proofErr w:type="spellStart"/>
      <w:r w:rsidRPr="00681578">
        <w:t>Luminova</w:t>
      </w:r>
      <w:proofErr w:type="spellEnd"/>
      <w:r w:rsidRPr="00681578">
        <w:t>”超级夜光材料，颜色光鲜并能保持长久夜光</w:t>
      </w:r>
    </w:p>
    <w:p w14:paraId="5A6DBCB1" w14:textId="77777777" w:rsidR="00681578" w:rsidRDefault="00681578" w:rsidP="00681578">
      <w:r w:rsidRPr="00681578">
        <w:t>不同款式配以不同材质的六角螺栓，强调整体性及协调性</w:t>
      </w:r>
    </w:p>
    <w:p w14:paraId="3EECC0BF" w14:textId="77777777" w:rsidR="00681578" w:rsidRDefault="00681578" w:rsidP="00681578"/>
    <w:p w14:paraId="1BAB2F30" w14:textId="77777777" w:rsidR="00681578" w:rsidRDefault="00681578" w:rsidP="00681578">
      <w:r>
        <w:t>千锤百炼</w:t>
      </w:r>
    </w:p>
    <w:p w14:paraId="113E0913" w14:textId="77777777" w:rsidR="00681578" w:rsidRDefault="00681578" w:rsidP="00681578">
      <w:r>
        <w:t>丝丝紧扣</w:t>
      </w:r>
    </w:p>
    <w:p w14:paraId="13EEE011" w14:textId="77777777" w:rsidR="00681578" w:rsidRDefault="00681578" w:rsidP="00681578"/>
    <w:p w14:paraId="4E16AE90" w14:textId="77777777" w:rsidR="00681578" w:rsidRDefault="00681578" w:rsidP="00681578"/>
    <w:p w14:paraId="5733A19A" w14:textId="77777777" w:rsidR="00681578" w:rsidRDefault="00681578" w:rsidP="00681578"/>
    <w:p w14:paraId="72CB823C" w14:textId="77777777" w:rsidR="00681578" w:rsidRDefault="00681578" w:rsidP="00681578"/>
    <w:p w14:paraId="04502A37" w14:textId="77777777" w:rsidR="00681578" w:rsidRDefault="00681578" w:rsidP="00681578"/>
    <w:p w14:paraId="1270418C" w14:textId="77777777" w:rsidR="00681578" w:rsidRDefault="00681578" w:rsidP="00681578"/>
    <w:p w14:paraId="778F48DC" w14:textId="77777777" w:rsidR="00681578" w:rsidRDefault="00681578" w:rsidP="00681578"/>
    <w:p w14:paraId="4EEB182E" w14:textId="77777777" w:rsidR="00681578" w:rsidRDefault="00681578" w:rsidP="00681578"/>
    <w:p w14:paraId="2C0B8B15" w14:textId="77777777" w:rsidR="00681578" w:rsidRDefault="00681578" w:rsidP="00681578">
      <w:r>
        <w:rPr>
          <w:rFonts w:hint="eastAsia"/>
        </w:rPr>
        <w:t xml:space="preserve">NEW  </w:t>
      </w:r>
      <w:r w:rsidRPr="00681578">
        <w:t xml:space="preserve">O T - </w:t>
      </w:r>
      <w:r>
        <w:rPr>
          <w:rFonts w:hint="eastAsia"/>
        </w:rPr>
        <w:t>1</w:t>
      </w:r>
      <w:r w:rsidRPr="00681578">
        <w:t xml:space="preserve"> </w:t>
      </w:r>
      <w:r>
        <w:rPr>
          <w:rFonts w:hint="eastAsia"/>
        </w:rPr>
        <w:t>绿光碳   在夜晚，不经意间从锻造碳下流露出丝丝荧光，创新而独显曼妙</w:t>
      </w:r>
    </w:p>
    <w:p w14:paraId="51E36D75" w14:textId="77777777" w:rsidR="00681578" w:rsidRDefault="00681578" w:rsidP="00681578"/>
    <w:p w14:paraId="1CEB10A0" w14:textId="77777777" w:rsidR="00681578" w:rsidRDefault="00681578" w:rsidP="00681578">
      <w:r>
        <w:rPr>
          <w:rFonts w:hint="eastAsia"/>
        </w:rPr>
        <w:t xml:space="preserve">NEW    </w:t>
      </w:r>
      <w:r w:rsidRPr="00681578">
        <w:t xml:space="preserve">O T - </w:t>
      </w:r>
      <w:r>
        <w:rPr>
          <w:rFonts w:hint="eastAsia"/>
        </w:rPr>
        <w:t>4</w:t>
      </w:r>
      <w:r w:rsidRPr="00681578">
        <w:t xml:space="preserve"> </w:t>
      </w:r>
      <w:r>
        <w:rPr>
          <w:rFonts w:hint="eastAsia"/>
        </w:rPr>
        <w:t>锻造碳   熔炼高温高压下独一无二的纹路，搭配深邃皇家蓝色，夺目而闪耀</w:t>
      </w:r>
    </w:p>
    <w:p w14:paraId="00E98BEB" w14:textId="77777777" w:rsidR="00681578" w:rsidRPr="00681578" w:rsidRDefault="00681578" w:rsidP="00681578"/>
    <w:p w14:paraId="1AA955EB" w14:textId="77777777" w:rsidR="00681578" w:rsidRDefault="00681578" w:rsidP="00681578">
      <w:r>
        <w:rPr>
          <w:rFonts w:hint="eastAsia"/>
        </w:rPr>
        <w:t xml:space="preserve">NEW    </w:t>
      </w:r>
      <w:r w:rsidRPr="00681578">
        <w:t>O T - 5 青铜款</w:t>
      </w:r>
      <w:r>
        <w:rPr>
          <w:rFonts w:hint="eastAsia"/>
        </w:rPr>
        <w:t xml:space="preserve">   </w:t>
      </w:r>
      <w:r>
        <w:t>表圈、表冠采用青铜材质，微珠喷砂后更显细腻</w:t>
      </w:r>
    </w:p>
    <w:p w14:paraId="6D51DDE7" w14:textId="77777777" w:rsidR="00681578" w:rsidRDefault="00681578" w:rsidP="00681578">
      <w:r>
        <w:t>搭配复古棕色皮带，更显古着新潮流</w:t>
      </w:r>
    </w:p>
    <w:p w14:paraId="78BAE1D6" w14:textId="77777777" w:rsidR="00681578" w:rsidRDefault="00681578"/>
    <w:p w14:paraId="3476BB2A" w14:textId="77777777" w:rsidR="00681578" w:rsidRDefault="00681578" w:rsidP="00681578">
      <w:r>
        <w:rPr>
          <w:rFonts w:hint="eastAsia"/>
        </w:rPr>
        <w:t xml:space="preserve">NEW    </w:t>
      </w:r>
      <w:r w:rsidRPr="00681578">
        <w:t xml:space="preserve">O T - </w:t>
      </w:r>
      <w:r>
        <w:rPr>
          <w:rFonts w:hint="eastAsia"/>
        </w:rPr>
        <w:t>6</w:t>
      </w:r>
      <w:r w:rsidRPr="00681578">
        <w:t xml:space="preserve"> </w:t>
      </w:r>
      <w:r>
        <w:rPr>
          <w:rFonts w:hint="eastAsia"/>
        </w:rPr>
        <w:t>橙纹</w:t>
      </w:r>
      <w:r w:rsidRPr="00681578">
        <w:t>款</w:t>
      </w:r>
      <w:r>
        <w:rPr>
          <w:rFonts w:hint="eastAsia"/>
        </w:rPr>
        <w:t xml:space="preserve">   表圈采用橙色树脂混合锻造碳材质，激情活力充满生趣</w:t>
      </w:r>
    </w:p>
    <w:p w14:paraId="49F70DCD" w14:textId="77777777" w:rsidR="00681578" w:rsidRDefault="00681578" w:rsidP="00681578"/>
    <w:p w14:paraId="022B78B5" w14:textId="77777777" w:rsidR="005343D0" w:rsidRDefault="005343D0" w:rsidP="00681578"/>
    <w:p w14:paraId="58C27319" w14:textId="77777777" w:rsidR="005343D0" w:rsidRDefault="005343D0" w:rsidP="00681578"/>
    <w:p w14:paraId="36C65A88" w14:textId="77777777" w:rsidR="005343D0" w:rsidRDefault="005343D0" w:rsidP="00681578"/>
    <w:p w14:paraId="4F0423D3" w14:textId="2F5A6A77" w:rsidR="005343D0" w:rsidRDefault="005343D0" w:rsidP="00681578">
      <w:r w:rsidRPr="005343D0">
        <w:t>A</w:t>
      </w:r>
      <w:r>
        <w:rPr>
          <w:rFonts w:hint="eastAsia"/>
        </w:rPr>
        <w:t>M</w:t>
      </w:r>
      <w:r w:rsidRPr="005343D0">
        <w:t xml:space="preserve">AZING </w:t>
      </w:r>
      <w:r>
        <w:rPr>
          <w:rFonts w:hint="eastAsia"/>
        </w:rPr>
        <w:t>DIETRICH</w:t>
      </w:r>
    </w:p>
    <w:p w14:paraId="3AB32F1F" w14:textId="4BBF3A46" w:rsidR="005343D0" w:rsidRDefault="005343D0" w:rsidP="00681578">
      <w:r w:rsidRPr="005343D0">
        <w:t>芯不同 新不同</w:t>
      </w:r>
    </w:p>
    <w:p w14:paraId="25D95F9F" w14:textId="537BE90B" w:rsidR="00681578" w:rsidRDefault="005343D0">
      <w:r w:rsidRPr="005343D0">
        <w:t xml:space="preserve">Core Different New </w:t>
      </w:r>
      <w:proofErr w:type="spellStart"/>
      <w:r w:rsidRPr="005343D0">
        <w:t>Sytle</w:t>
      </w:r>
      <w:proofErr w:type="spellEnd"/>
    </w:p>
    <w:p w14:paraId="53A82E20" w14:textId="77777777" w:rsidR="005343D0" w:rsidRDefault="005343D0"/>
    <w:p w14:paraId="75FE6760" w14:textId="77777777" w:rsidR="005343D0" w:rsidRDefault="005343D0"/>
    <w:p w14:paraId="3BD0C157" w14:textId="77777777" w:rsidR="005343D0" w:rsidRDefault="005343D0"/>
    <w:p w14:paraId="37AA10D9" w14:textId="77777777" w:rsidR="005343D0" w:rsidRDefault="005343D0" w:rsidP="005343D0">
      <w:r>
        <w:t>每个表盘都含有四层不同纹理材质</w:t>
      </w:r>
    </w:p>
    <w:p w14:paraId="12552C47" w14:textId="77777777" w:rsidR="005343D0" w:rsidRDefault="005343D0" w:rsidP="005343D0">
      <w:r>
        <w:t>逐 层 分 解</w:t>
      </w:r>
    </w:p>
    <w:p w14:paraId="5295FCFF" w14:textId="550BB150" w:rsidR="005343D0" w:rsidRDefault="005343D0" w:rsidP="005343D0">
      <w:r>
        <w:t>- 每一个细节 都是决定腕表的关键 –</w:t>
      </w:r>
    </w:p>
    <w:p w14:paraId="03B1F16C" w14:textId="77777777" w:rsidR="005343D0" w:rsidRDefault="005343D0" w:rsidP="005343D0"/>
    <w:p w14:paraId="18D4521A" w14:textId="0856AF73" w:rsidR="005343D0" w:rsidRDefault="005343D0" w:rsidP="005343D0">
      <w:r w:rsidRPr="005343D0">
        <w:t>当你认为腕表的表盘只能有一层的时候，谛瑞时已经做到，四层独立表盘。逐层堆叠，每层的材质、脉络、花纹均不尽相同，倍显细腻，巧夺天工。</w:t>
      </w:r>
    </w:p>
    <w:p w14:paraId="00959331" w14:textId="77777777" w:rsidR="005343D0" w:rsidRDefault="005343D0" w:rsidP="005343D0"/>
    <w:p w14:paraId="053C6C10" w14:textId="48DE6693" w:rsidR="005343D0" w:rsidRDefault="005343D0" w:rsidP="005343D0">
      <w:r w:rsidRPr="005343D0">
        <w:t xml:space="preserve">CONVENIENT </w:t>
      </w:r>
      <w:r>
        <w:rPr>
          <w:rFonts w:hint="eastAsia"/>
        </w:rPr>
        <w:t>STRAPS</w:t>
      </w:r>
    </w:p>
    <w:p w14:paraId="25BDB314" w14:textId="3D215565" w:rsidR="005343D0" w:rsidRDefault="005343D0" w:rsidP="005343D0">
      <w:r w:rsidRPr="005343D0">
        <w:t>谛瑞时表带</w:t>
      </w:r>
    </w:p>
    <w:p w14:paraId="42D5E1F4" w14:textId="5B30947D" w:rsidR="005343D0" w:rsidRDefault="005343D0" w:rsidP="005343D0">
      <w:r w:rsidRPr="005343D0">
        <w:t>多达数十款精致表带，涵盖不同色彩及材质，可快速更换，总有一款最适合你</w:t>
      </w:r>
    </w:p>
    <w:p w14:paraId="71BD7485" w14:textId="77777777" w:rsidR="005343D0" w:rsidRDefault="005343D0" w:rsidP="005343D0"/>
    <w:p w14:paraId="1AEE2465" w14:textId="77777777" w:rsidR="005343D0" w:rsidRDefault="005343D0" w:rsidP="005343D0">
      <w:r>
        <w:t>北京市通州区</w:t>
      </w:r>
    </w:p>
    <w:p w14:paraId="3CF6FFD2" w14:textId="77777777" w:rsidR="005343D0" w:rsidRDefault="005343D0" w:rsidP="005343D0">
      <w:r>
        <w:t>新华西街通州万达大厦A座2206</w:t>
      </w:r>
    </w:p>
    <w:p w14:paraId="6AC0FFEA" w14:textId="77777777" w:rsidR="005343D0" w:rsidRDefault="005343D0" w:rsidP="005343D0"/>
    <w:p w14:paraId="0926B20A" w14:textId="77777777" w:rsidR="005343D0" w:rsidRDefault="005343D0" w:rsidP="005343D0">
      <w:r>
        <w:t>Mobile: +86 13426066654</w:t>
      </w:r>
    </w:p>
    <w:p w14:paraId="0C2C0EDA" w14:textId="227089E5" w:rsidR="005343D0" w:rsidRDefault="005343D0" w:rsidP="005343D0">
      <w:pPr>
        <w:rPr>
          <w:rFonts w:hint="eastAsia"/>
        </w:rPr>
      </w:pPr>
      <w:r>
        <w:t xml:space="preserve">E-mail: </w:t>
      </w:r>
      <w:hyperlink r:id="rId4" w:history="1">
        <w:r w:rsidR="00C0287F" w:rsidRPr="00CB03AA">
          <w:rPr>
            <w:rStyle w:val="a3"/>
          </w:rPr>
          <w:t>labanli@foxmail.com</w:t>
        </w:r>
      </w:hyperlink>
    </w:p>
    <w:p w14:paraId="149DE79F" w14:textId="77777777" w:rsidR="00C0287F" w:rsidRDefault="00C0287F" w:rsidP="005343D0">
      <w:pPr>
        <w:rPr>
          <w:rFonts w:hint="eastAsia"/>
        </w:rPr>
      </w:pPr>
    </w:p>
    <w:p w14:paraId="5266E5C4" w14:textId="2DA43E3B" w:rsidR="00C0287F" w:rsidRDefault="00C0287F" w:rsidP="005343D0">
      <w:pPr>
        <w:rPr>
          <w:rFonts w:hint="eastAsia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©</w:t>
      </w:r>
      <w:bookmarkStart w:id="0" w:name="_GoBack"/>
      <w:bookmarkEnd w:id="0"/>
      <w:r w:rsidRPr="00C0287F">
        <w:t>2016 TIME DILATION All RIGHTS RESERVED</w:t>
      </w:r>
    </w:p>
    <w:sectPr w:rsidR="00C0287F" w:rsidSect="004A15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78"/>
    <w:rsid w:val="000016C6"/>
    <w:rsid w:val="000156E3"/>
    <w:rsid w:val="004A15A0"/>
    <w:rsid w:val="005343D0"/>
    <w:rsid w:val="00681578"/>
    <w:rsid w:val="007B70FD"/>
    <w:rsid w:val="008429B0"/>
    <w:rsid w:val="00965253"/>
    <w:rsid w:val="009E25FB"/>
    <w:rsid w:val="00A6724A"/>
    <w:rsid w:val="00AB085A"/>
    <w:rsid w:val="00C0287F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5E5E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abanli@fox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2016-10-08T10:14:00Z</dcterms:created>
  <dcterms:modified xsi:type="dcterms:W3CDTF">2016-10-08T10:24:00Z</dcterms:modified>
</cp:coreProperties>
</file>