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3D1DB" w14:textId="77777777" w:rsidR="00336D65" w:rsidRDefault="00336D65" w:rsidP="00336D65">
      <w:pPr>
        <w:spacing w:line="120" w:lineRule="auto"/>
        <w:ind w:left="0" w:firstLine="0"/>
        <w:rPr>
          <w:b/>
          <w:bCs/>
          <w:sz w:val="48"/>
          <w:szCs w:val="48"/>
        </w:rPr>
      </w:pPr>
    </w:p>
    <w:p w14:paraId="0B8C07EF" w14:textId="69A695FF" w:rsidR="00336D65" w:rsidRDefault="00336D65" w:rsidP="00336D65">
      <w:pPr>
        <w:spacing w:line="120" w:lineRule="auto"/>
        <w:ind w:left="0" w:firstLine="0"/>
        <w:rPr>
          <w:sz w:val="48"/>
          <w:szCs w:val="48"/>
          <w:lang w:val="en-US"/>
        </w:rPr>
      </w:pPr>
      <w:r>
        <w:rPr>
          <w:noProof/>
        </w:rPr>
        <w:drawing>
          <wp:anchor distT="0" distB="0" distL="114300" distR="114300" simplePos="0" relativeHeight="251663360" behindDoc="1" locked="0" layoutInCell="1" allowOverlap="1" wp14:anchorId="283A3736" wp14:editId="5C64D501">
            <wp:simplePos x="0" y="0"/>
            <wp:positionH relativeFrom="column">
              <wp:posOffset>4422140</wp:posOffset>
            </wp:positionH>
            <wp:positionV relativeFrom="paragraph">
              <wp:posOffset>-721360</wp:posOffset>
            </wp:positionV>
            <wp:extent cx="2062480" cy="574040"/>
            <wp:effectExtent l="0" t="0" r="0" b="0"/>
            <wp:wrapNone/>
            <wp:docPr id="561517552"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7552" name="Picture 4">
                      <a:extLst>
                        <a:ext uri="{C183D7F6-B498-43B3-948B-1728B52AA6E4}">
                          <adec:decorative xmlns:adec="http://schemas.microsoft.com/office/drawing/2017/decorative" val="1"/>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62480" cy="574040"/>
                    </a:xfrm>
                    <a:prstGeom prst="rect">
                      <a:avLst/>
                    </a:prstGeom>
                    <a:noFill/>
                    <a:ln>
                      <a:noFill/>
                    </a:ln>
                  </pic:spPr>
                </pic:pic>
              </a:graphicData>
            </a:graphic>
          </wp:anchor>
        </w:drawing>
      </w:r>
      <w:r>
        <w:rPr>
          <w:noProof/>
        </w:rPr>
        <w:drawing>
          <wp:anchor distT="0" distB="0" distL="114300" distR="114300" simplePos="0" relativeHeight="251662336" behindDoc="1" locked="0" layoutInCell="1" allowOverlap="1" wp14:anchorId="234C5EA8" wp14:editId="1590F546">
            <wp:simplePos x="0" y="0"/>
            <wp:positionH relativeFrom="margin">
              <wp:align>center</wp:align>
            </wp:positionH>
            <wp:positionV relativeFrom="paragraph">
              <wp:posOffset>-653415</wp:posOffset>
            </wp:positionV>
            <wp:extent cx="2289038" cy="546265"/>
            <wp:effectExtent l="0" t="0" r="0" b="6350"/>
            <wp:wrapNone/>
            <wp:docPr id="885743130"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43130" name="Picture 3">
                      <a:extLst>
                        <a:ext uri="{C183D7F6-B498-43B3-948B-1728B52AA6E4}">
                          <adec:decorative xmlns:adec="http://schemas.microsoft.com/office/drawing/2017/decorative" val="1"/>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9038" cy="546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5502326B" wp14:editId="50551AB9">
            <wp:simplePos x="0" y="0"/>
            <wp:positionH relativeFrom="column">
              <wp:posOffset>-729792</wp:posOffset>
            </wp:positionH>
            <wp:positionV relativeFrom="paragraph">
              <wp:posOffset>-748665</wp:posOffset>
            </wp:positionV>
            <wp:extent cx="2101932" cy="682324"/>
            <wp:effectExtent l="0" t="0" r="0" b="3810"/>
            <wp:wrapNone/>
            <wp:docPr id="54266536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65369" name="Picture 1">
                      <a:extLst>
                        <a:ext uri="{C183D7F6-B498-43B3-948B-1728B52AA6E4}">
                          <adec:decorative xmlns:adec="http://schemas.microsoft.com/office/drawing/2017/decorative" val="1"/>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01932" cy="6823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191EBD" w14:textId="77777777" w:rsidR="00336D65" w:rsidRPr="00792ACD" w:rsidRDefault="00336D65" w:rsidP="00336D65">
      <w:pPr>
        <w:jc w:val="center"/>
        <w:rPr>
          <w:sz w:val="48"/>
          <w:szCs w:val="48"/>
          <w:lang w:val="en-US"/>
        </w:rPr>
      </w:pPr>
      <w:r w:rsidRPr="00792ACD">
        <w:rPr>
          <w:sz w:val="48"/>
          <w:szCs w:val="48"/>
          <w:lang w:val="en-US"/>
        </w:rPr>
        <w:t xml:space="preserve">Sri </w:t>
      </w:r>
      <w:proofErr w:type="spellStart"/>
      <w:r w:rsidRPr="00792ACD">
        <w:rPr>
          <w:sz w:val="48"/>
          <w:szCs w:val="48"/>
          <w:lang w:val="en-US"/>
        </w:rPr>
        <w:t>Sri</w:t>
      </w:r>
      <w:proofErr w:type="spellEnd"/>
      <w:r w:rsidRPr="00792ACD">
        <w:rPr>
          <w:sz w:val="48"/>
          <w:szCs w:val="48"/>
          <w:lang w:val="en-US"/>
        </w:rPr>
        <w:t xml:space="preserve"> University</w:t>
      </w:r>
    </w:p>
    <w:p w14:paraId="5CBCF400" w14:textId="77777777" w:rsidR="00336D65" w:rsidRDefault="00336D65" w:rsidP="00336D65">
      <w:pPr>
        <w:pStyle w:val="IntenseQuote"/>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2ACD">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Predictive Maintenance for Aircraft Engines &amp; Aviation Safety </w:t>
      </w:r>
    </w:p>
    <w:p w14:paraId="57E99ECE" w14:textId="77777777" w:rsidR="00336D65" w:rsidRDefault="00336D65" w:rsidP="00336D65">
      <w:pPr>
        <w:rPr>
          <w:lang w:val="en-US"/>
        </w:rPr>
      </w:pPr>
    </w:p>
    <w:p w14:paraId="387E39E0" w14:textId="18D74579" w:rsidR="00336D65" w:rsidRDefault="00336D65" w:rsidP="00336D65">
      <w:pPr>
        <w:jc w:val="center"/>
        <w:rPr>
          <w:b/>
          <w:bCs/>
          <w:sz w:val="28"/>
          <w:szCs w:val="28"/>
          <w:lang w:val="en-US"/>
        </w:rPr>
      </w:pPr>
      <w:r>
        <w:rPr>
          <w:b/>
          <w:bCs/>
          <w:sz w:val="28"/>
          <w:szCs w:val="28"/>
          <w:lang w:val="en-US"/>
        </w:rPr>
        <w:t>LOW-LEVEL DESIGN</w:t>
      </w:r>
    </w:p>
    <w:p w14:paraId="5D7F1593" w14:textId="77777777" w:rsidR="00336D65" w:rsidRDefault="00336D65" w:rsidP="00336D65">
      <w:pPr>
        <w:jc w:val="center"/>
        <w:rPr>
          <w:sz w:val="24"/>
          <w:szCs w:val="24"/>
          <w:lang w:val="en-US"/>
        </w:rPr>
      </w:pPr>
      <w:r>
        <w:rPr>
          <w:sz w:val="24"/>
          <w:szCs w:val="24"/>
          <w:lang w:val="en-US"/>
        </w:rPr>
        <w:t>Predictive Maintenance</w:t>
      </w:r>
    </w:p>
    <w:p w14:paraId="6F6B8204" w14:textId="77777777" w:rsidR="00336D65" w:rsidRDefault="00336D65" w:rsidP="00336D65">
      <w:pPr>
        <w:jc w:val="center"/>
        <w:rPr>
          <w:sz w:val="24"/>
          <w:szCs w:val="24"/>
          <w:lang w:val="en-US"/>
        </w:rPr>
      </w:pPr>
    </w:p>
    <w:p w14:paraId="1ED24273" w14:textId="77777777" w:rsidR="00336D65" w:rsidRDefault="00336D65" w:rsidP="00336D65">
      <w:pPr>
        <w:jc w:val="center"/>
        <w:rPr>
          <w:sz w:val="24"/>
          <w:szCs w:val="24"/>
          <w:lang w:val="en-US"/>
        </w:rPr>
      </w:pPr>
    </w:p>
    <w:p w14:paraId="0A67B696" w14:textId="77777777" w:rsidR="00336D65" w:rsidRDefault="00336D65" w:rsidP="00336D65">
      <w:pPr>
        <w:jc w:val="center"/>
        <w:rPr>
          <w:sz w:val="24"/>
          <w:szCs w:val="24"/>
          <w:lang w:val="en-US"/>
        </w:rPr>
      </w:pPr>
    </w:p>
    <w:p w14:paraId="47D457F5" w14:textId="77777777" w:rsidR="00336D65" w:rsidRPr="00336D65" w:rsidRDefault="00336D65" w:rsidP="00336D65">
      <w:pPr>
        <w:jc w:val="center"/>
        <w:rPr>
          <w:b/>
          <w:bCs/>
          <w:sz w:val="32"/>
          <w:szCs w:val="32"/>
          <w:lang w:val="en-US"/>
        </w:rPr>
      </w:pPr>
      <w:r w:rsidRPr="00336D65">
        <w:rPr>
          <w:b/>
          <w:bCs/>
          <w:sz w:val="32"/>
          <w:szCs w:val="32"/>
          <w:lang w:val="en-US"/>
        </w:rPr>
        <w:t>Baccalaureus Technologiae</w:t>
      </w:r>
    </w:p>
    <w:p w14:paraId="383F2613" w14:textId="77777777" w:rsidR="00336D65" w:rsidRPr="00336D65" w:rsidRDefault="00336D65" w:rsidP="00336D65">
      <w:pPr>
        <w:jc w:val="center"/>
        <w:rPr>
          <w:sz w:val="32"/>
          <w:szCs w:val="32"/>
          <w:lang w:val="en-US"/>
        </w:rPr>
      </w:pPr>
      <w:r w:rsidRPr="00336D65">
        <w:rPr>
          <w:sz w:val="32"/>
          <w:szCs w:val="32"/>
          <w:lang w:val="en-US"/>
        </w:rPr>
        <w:t>Faculty Of Engineering &amp; Technology</w:t>
      </w:r>
    </w:p>
    <w:p w14:paraId="6B4C3ABD" w14:textId="77777777" w:rsidR="00336D65" w:rsidRDefault="00336D65" w:rsidP="00336D65">
      <w:pPr>
        <w:jc w:val="center"/>
        <w:rPr>
          <w:sz w:val="32"/>
          <w:szCs w:val="32"/>
          <w:lang w:val="en-US"/>
        </w:rPr>
      </w:pPr>
    </w:p>
    <w:p w14:paraId="63734D36" w14:textId="77777777" w:rsidR="00336D65" w:rsidRPr="00336D65" w:rsidRDefault="00336D65" w:rsidP="00336D65">
      <w:pPr>
        <w:jc w:val="center"/>
        <w:rPr>
          <w:sz w:val="32"/>
          <w:szCs w:val="32"/>
          <w:lang w:val="en-US"/>
        </w:rPr>
      </w:pPr>
    </w:p>
    <w:p w14:paraId="65C697E2" w14:textId="77777777" w:rsidR="00336D65" w:rsidRPr="00336D65" w:rsidRDefault="00336D65" w:rsidP="00336D65">
      <w:pPr>
        <w:jc w:val="center"/>
        <w:rPr>
          <w:sz w:val="32"/>
          <w:szCs w:val="32"/>
          <w:lang w:val="en-US"/>
        </w:rPr>
      </w:pPr>
      <w:r w:rsidRPr="00336D65">
        <w:rPr>
          <w:sz w:val="32"/>
          <w:szCs w:val="32"/>
          <w:lang w:val="en-US"/>
        </w:rPr>
        <w:t>SUBMITTED BY</w:t>
      </w:r>
    </w:p>
    <w:p w14:paraId="0EBDB736" w14:textId="77777777" w:rsidR="00336D65" w:rsidRPr="00336D65" w:rsidRDefault="00336D65" w:rsidP="00336D65">
      <w:pPr>
        <w:jc w:val="center"/>
        <w:rPr>
          <w:sz w:val="32"/>
          <w:szCs w:val="32"/>
          <w:lang w:val="en-US"/>
        </w:rPr>
      </w:pPr>
      <w:r w:rsidRPr="00336D65">
        <w:rPr>
          <w:sz w:val="32"/>
          <w:szCs w:val="32"/>
          <w:lang w:val="en-US"/>
        </w:rPr>
        <w:t>Subham Nayak | FET-BDS-2022-26-019</w:t>
      </w:r>
    </w:p>
    <w:p w14:paraId="1F2A3AA2" w14:textId="77777777" w:rsidR="00336D65" w:rsidRPr="00336D65" w:rsidRDefault="00336D65" w:rsidP="00336D65">
      <w:pPr>
        <w:jc w:val="center"/>
        <w:rPr>
          <w:sz w:val="32"/>
          <w:szCs w:val="32"/>
          <w:lang w:val="en-US"/>
        </w:rPr>
      </w:pPr>
      <w:proofErr w:type="spellStart"/>
      <w:r w:rsidRPr="00336D65">
        <w:rPr>
          <w:sz w:val="32"/>
          <w:szCs w:val="32"/>
          <w:lang w:val="en-US"/>
        </w:rPr>
        <w:t>Indigibilli</w:t>
      </w:r>
      <w:proofErr w:type="spellEnd"/>
      <w:r w:rsidRPr="00336D65">
        <w:rPr>
          <w:sz w:val="32"/>
          <w:szCs w:val="32"/>
          <w:lang w:val="en-US"/>
        </w:rPr>
        <w:t xml:space="preserve"> Harshit | FET-BDS-2022-26-015</w:t>
      </w:r>
    </w:p>
    <w:p w14:paraId="32180C2E" w14:textId="77777777" w:rsidR="00336D65" w:rsidRPr="00336D65" w:rsidRDefault="00336D65" w:rsidP="00336D65">
      <w:pPr>
        <w:jc w:val="center"/>
        <w:rPr>
          <w:sz w:val="32"/>
          <w:szCs w:val="32"/>
          <w:lang w:val="en-US"/>
        </w:rPr>
      </w:pPr>
      <w:r w:rsidRPr="00336D65">
        <w:rPr>
          <w:sz w:val="32"/>
          <w:szCs w:val="32"/>
          <w:lang w:val="en-US"/>
        </w:rPr>
        <w:t xml:space="preserve">Dhruti </w:t>
      </w:r>
      <w:proofErr w:type="spellStart"/>
      <w:r w:rsidRPr="00336D65">
        <w:rPr>
          <w:sz w:val="32"/>
          <w:szCs w:val="32"/>
          <w:lang w:val="en-US"/>
        </w:rPr>
        <w:t>Deepam</w:t>
      </w:r>
      <w:proofErr w:type="spellEnd"/>
      <w:r w:rsidRPr="00336D65">
        <w:rPr>
          <w:sz w:val="32"/>
          <w:szCs w:val="32"/>
          <w:lang w:val="en-US"/>
        </w:rPr>
        <w:t xml:space="preserve"> Mohapatra | FET-BDS-2022-26-005</w:t>
      </w:r>
    </w:p>
    <w:p w14:paraId="5F980472" w14:textId="77777777" w:rsidR="00336D65" w:rsidRPr="00336D65" w:rsidRDefault="00336D65" w:rsidP="00336D65">
      <w:pPr>
        <w:jc w:val="center"/>
        <w:rPr>
          <w:sz w:val="32"/>
          <w:szCs w:val="32"/>
          <w:lang w:val="en-US"/>
        </w:rPr>
      </w:pPr>
      <w:r w:rsidRPr="00336D65">
        <w:rPr>
          <w:sz w:val="32"/>
          <w:szCs w:val="32"/>
          <w:lang w:val="en-US"/>
        </w:rPr>
        <w:t>Khushi Singhania | FET-BDS-2022-26-013</w:t>
      </w:r>
    </w:p>
    <w:p w14:paraId="2E39C493" w14:textId="5F8EDDB6" w:rsidR="00336D65" w:rsidRDefault="00336D65" w:rsidP="00336D65">
      <w:pPr>
        <w:jc w:val="center"/>
        <w:rPr>
          <w:sz w:val="32"/>
          <w:szCs w:val="32"/>
          <w:lang w:val="en-US"/>
        </w:rPr>
      </w:pPr>
      <w:r w:rsidRPr="00336D65">
        <w:rPr>
          <w:sz w:val="32"/>
          <w:szCs w:val="32"/>
          <w:lang w:val="en-US"/>
        </w:rPr>
        <w:t>Lokesh Patra | FET-BDS-2022-26-20</w:t>
      </w:r>
    </w:p>
    <w:p w14:paraId="5175FA59" w14:textId="77777777" w:rsidR="00336D65" w:rsidRDefault="00336D65" w:rsidP="00336D65">
      <w:pPr>
        <w:jc w:val="center"/>
        <w:rPr>
          <w:sz w:val="32"/>
          <w:szCs w:val="32"/>
          <w:lang w:val="en-US"/>
        </w:rPr>
      </w:pPr>
    </w:p>
    <w:p w14:paraId="6F81FA45" w14:textId="77777777" w:rsidR="00336D65" w:rsidRDefault="00336D65" w:rsidP="00336D65">
      <w:pPr>
        <w:jc w:val="center"/>
        <w:rPr>
          <w:sz w:val="32"/>
          <w:szCs w:val="32"/>
          <w:lang w:val="en-US"/>
        </w:rPr>
      </w:pPr>
    </w:p>
    <w:p w14:paraId="6FE1E76B" w14:textId="77777777" w:rsidR="00336D65" w:rsidRDefault="00336D65" w:rsidP="00336D65">
      <w:pPr>
        <w:jc w:val="center"/>
        <w:rPr>
          <w:sz w:val="32"/>
          <w:szCs w:val="32"/>
          <w:lang w:val="en-US"/>
        </w:rPr>
      </w:pPr>
    </w:p>
    <w:p w14:paraId="544EEDC7" w14:textId="77777777" w:rsidR="00336D65" w:rsidRPr="00336D65" w:rsidRDefault="00336D65" w:rsidP="00336D65">
      <w:pPr>
        <w:jc w:val="center"/>
        <w:rPr>
          <w:sz w:val="32"/>
          <w:szCs w:val="32"/>
          <w:lang w:val="en-US"/>
        </w:rPr>
      </w:pPr>
    </w:p>
    <w:p w14:paraId="3A2A7C8A" w14:textId="77777777" w:rsidR="00336D65" w:rsidRPr="00336D65" w:rsidRDefault="00336D65" w:rsidP="00336D65">
      <w:pPr>
        <w:jc w:val="center"/>
        <w:rPr>
          <w:i/>
          <w:iCs/>
          <w:sz w:val="32"/>
          <w:szCs w:val="32"/>
          <w:lang w:val="en-US"/>
        </w:rPr>
      </w:pPr>
      <w:r w:rsidRPr="00336D65">
        <w:rPr>
          <w:i/>
          <w:iCs/>
          <w:sz w:val="32"/>
          <w:szCs w:val="32"/>
          <w:lang w:val="en-US"/>
        </w:rPr>
        <w:t>Under the Guidance of</w:t>
      </w:r>
    </w:p>
    <w:p w14:paraId="0AF888F6" w14:textId="77777777" w:rsidR="00336D65" w:rsidRPr="00336D65" w:rsidRDefault="00336D65" w:rsidP="00336D65">
      <w:pPr>
        <w:jc w:val="center"/>
        <w:rPr>
          <w:sz w:val="32"/>
          <w:szCs w:val="32"/>
          <w:lang w:val="en-US"/>
        </w:rPr>
      </w:pPr>
      <w:r w:rsidRPr="00336D65">
        <w:rPr>
          <w:sz w:val="32"/>
          <w:szCs w:val="32"/>
          <w:lang w:val="en-US"/>
        </w:rPr>
        <w:t>Dr. Pradipta Kumar Mishra</w:t>
      </w:r>
    </w:p>
    <w:p w14:paraId="7BAAFC23" w14:textId="77777777" w:rsidR="00336D65" w:rsidRPr="00336D65" w:rsidRDefault="00336D65" w:rsidP="00336D65">
      <w:pPr>
        <w:jc w:val="center"/>
        <w:rPr>
          <w:sz w:val="32"/>
          <w:szCs w:val="32"/>
          <w:lang w:val="en-US"/>
        </w:rPr>
      </w:pPr>
      <w:r w:rsidRPr="00336D65">
        <w:rPr>
          <w:sz w:val="32"/>
          <w:szCs w:val="32"/>
          <w:lang w:val="en-US"/>
        </w:rPr>
        <w:t>Asst. Professor</w:t>
      </w:r>
    </w:p>
    <w:p w14:paraId="6997C273" w14:textId="77777777" w:rsidR="00336D65" w:rsidRPr="00336D65" w:rsidRDefault="00336D65" w:rsidP="00336D65">
      <w:pPr>
        <w:jc w:val="center"/>
        <w:rPr>
          <w:sz w:val="32"/>
          <w:szCs w:val="32"/>
          <w:lang w:val="en-US"/>
        </w:rPr>
      </w:pPr>
      <w:r w:rsidRPr="00336D65">
        <w:rPr>
          <w:sz w:val="32"/>
          <w:szCs w:val="32"/>
          <w:lang w:val="en-US"/>
        </w:rPr>
        <w:t>Faculty Of Engineering &amp; Technology</w:t>
      </w:r>
    </w:p>
    <w:p w14:paraId="14AC8A50" w14:textId="7304C44E" w:rsidR="00336D65" w:rsidRDefault="00336D65" w:rsidP="00336D65">
      <w:pPr>
        <w:jc w:val="center"/>
        <w:rPr>
          <w:sz w:val="32"/>
          <w:szCs w:val="32"/>
          <w:lang w:val="en-US"/>
        </w:rPr>
      </w:pPr>
      <w:r w:rsidRPr="00336D65">
        <w:rPr>
          <w:sz w:val="32"/>
          <w:szCs w:val="32"/>
          <w:lang w:val="en-US"/>
        </w:rPr>
        <w:t>Sri University</w:t>
      </w:r>
    </w:p>
    <w:p w14:paraId="15BE2C11" w14:textId="77777777" w:rsidR="00336D65" w:rsidRPr="00336D65" w:rsidRDefault="00336D65" w:rsidP="00336D65">
      <w:pPr>
        <w:jc w:val="center"/>
        <w:rPr>
          <w:sz w:val="32"/>
          <w:szCs w:val="32"/>
          <w:lang w:val="en-US"/>
        </w:rPr>
      </w:pPr>
    </w:p>
    <w:p w14:paraId="2F698CAF" w14:textId="666C8D00" w:rsidR="00DB45F2" w:rsidRPr="00DB45F2" w:rsidRDefault="00DB45F2" w:rsidP="00DB45F2">
      <w:pPr>
        <w:ind w:left="0" w:right="122" w:firstLine="0"/>
        <w:rPr>
          <w:b/>
          <w:bCs/>
          <w:sz w:val="48"/>
          <w:szCs w:val="48"/>
        </w:rPr>
      </w:pPr>
      <w:r w:rsidRPr="00DB45F2">
        <w:rPr>
          <w:b/>
          <w:bCs/>
          <w:sz w:val="48"/>
          <w:szCs w:val="48"/>
        </w:rPr>
        <w:lastRenderedPageBreak/>
        <w:t xml:space="preserve">1.Introduction </w:t>
      </w:r>
    </w:p>
    <w:p w14:paraId="7450B0E2" w14:textId="77777777" w:rsidR="00DB45F2" w:rsidRDefault="00DB45F2" w:rsidP="00DB45F2">
      <w:pPr>
        <w:ind w:left="0" w:right="122" w:firstLine="0"/>
        <w:rPr>
          <w:b/>
          <w:bCs/>
          <w:sz w:val="52"/>
          <w:szCs w:val="52"/>
        </w:rPr>
      </w:pPr>
    </w:p>
    <w:p w14:paraId="545D5CFF" w14:textId="44EBE630" w:rsidR="00DB45F2" w:rsidRPr="00DB45F2" w:rsidRDefault="00DB45F2" w:rsidP="00DB45F2">
      <w:pPr>
        <w:ind w:left="0" w:right="122" w:firstLine="0"/>
        <w:rPr>
          <w:b/>
          <w:bCs/>
          <w:sz w:val="28"/>
          <w:szCs w:val="28"/>
        </w:rPr>
      </w:pPr>
      <w:r w:rsidRPr="00DB45F2">
        <w:rPr>
          <w:b/>
          <w:bCs/>
          <w:sz w:val="28"/>
          <w:szCs w:val="28"/>
        </w:rPr>
        <w:t>1.1 Scope of the document:</w:t>
      </w:r>
    </w:p>
    <w:p w14:paraId="14D80620" w14:textId="77777777" w:rsidR="00DB45F2" w:rsidRDefault="00DB45F2" w:rsidP="00DB45F2">
      <w:pPr>
        <w:ind w:left="0" w:right="122" w:firstLine="0"/>
        <w:rPr>
          <w:sz w:val="28"/>
          <w:szCs w:val="28"/>
        </w:rPr>
      </w:pPr>
    </w:p>
    <w:p w14:paraId="5FEE51FC" w14:textId="430DF7A1" w:rsidR="00DB45F2" w:rsidRDefault="00DB45F2" w:rsidP="00DB45F2">
      <w:pPr>
        <w:ind w:left="0" w:right="122" w:firstLine="0"/>
        <w:rPr>
          <w:sz w:val="28"/>
          <w:szCs w:val="28"/>
        </w:rPr>
      </w:pPr>
      <w:r w:rsidRPr="00DB45F2">
        <w:rPr>
          <w:sz w:val="28"/>
          <w:szCs w:val="28"/>
        </w:rPr>
        <w:t>This document outlines the low-level design (LLD) of a predictive maintenance system for aircraft engines. It covers the design aspects of machine learning models such as Linear Regression, Long Short-Term Memory (LSTM), Recurrent Neural Networks (RNN), Gradient Boosting (GBU), and Random Forest (RF). Additionally, it includes data preprocessing, model training, evaluation, and visualization techniques required for developing a proactive maintenance solution.</w:t>
      </w:r>
    </w:p>
    <w:p w14:paraId="3132DD7E" w14:textId="77777777" w:rsidR="00DB45F2" w:rsidRDefault="00DB45F2" w:rsidP="00DB45F2">
      <w:pPr>
        <w:ind w:left="0" w:right="122" w:firstLine="0"/>
        <w:rPr>
          <w:sz w:val="28"/>
          <w:szCs w:val="28"/>
        </w:rPr>
      </w:pPr>
    </w:p>
    <w:p w14:paraId="549D3346" w14:textId="2A186525" w:rsidR="00DB45F2" w:rsidRDefault="00DB45F2" w:rsidP="00DB45F2">
      <w:pPr>
        <w:ind w:left="0" w:right="122" w:firstLine="0"/>
        <w:rPr>
          <w:b/>
          <w:bCs/>
          <w:sz w:val="28"/>
          <w:szCs w:val="28"/>
        </w:rPr>
      </w:pPr>
      <w:r w:rsidRPr="00DB45F2">
        <w:rPr>
          <w:b/>
          <w:bCs/>
          <w:sz w:val="28"/>
          <w:szCs w:val="28"/>
        </w:rPr>
        <w:t>1.2. Intended Audience</w:t>
      </w:r>
      <w:r>
        <w:rPr>
          <w:b/>
          <w:bCs/>
          <w:sz w:val="28"/>
          <w:szCs w:val="28"/>
        </w:rPr>
        <w:t>:</w:t>
      </w:r>
    </w:p>
    <w:p w14:paraId="350CE133" w14:textId="77777777" w:rsidR="00DB45F2" w:rsidRDefault="00DB45F2" w:rsidP="00DB45F2">
      <w:pPr>
        <w:ind w:left="0" w:right="122" w:firstLine="0"/>
        <w:rPr>
          <w:b/>
          <w:bCs/>
          <w:sz w:val="28"/>
          <w:szCs w:val="28"/>
        </w:rPr>
      </w:pPr>
    </w:p>
    <w:p w14:paraId="04BF53B8" w14:textId="02180581" w:rsidR="00DB45F2" w:rsidRDefault="00DB45F2" w:rsidP="00DB45F2">
      <w:pPr>
        <w:ind w:left="0" w:right="122" w:firstLine="0"/>
        <w:rPr>
          <w:sz w:val="28"/>
          <w:szCs w:val="28"/>
        </w:rPr>
      </w:pPr>
      <w:r w:rsidRPr="00DB45F2">
        <w:rPr>
          <w:sz w:val="28"/>
          <w:szCs w:val="28"/>
        </w:rPr>
        <w:t>The intended audience for this document includes data scientists, machine learning engineers, aviation maintenance experts, and project stakeholder</w:t>
      </w:r>
      <w:r>
        <w:rPr>
          <w:sz w:val="28"/>
          <w:szCs w:val="28"/>
        </w:rPr>
        <w:t xml:space="preserve">s </w:t>
      </w:r>
      <w:r w:rsidRPr="00DB45F2">
        <w:rPr>
          <w:sz w:val="28"/>
          <w:szCs w:val="28"/>
        </w:rPr>
        <w:t>involved in the development and implementation of the predictive maintenance system.</w:t>
      </w:r>
    </w:p>
    <w:p w14:paraId="52C18D0C" w14:textId="77777777" w:rsidR="00DB45F2" w:rsidRPr="00DB45F2" w:rsidRDefault="00DB45F2" w:rsidP="00DB45F2">
      <w:pPr>
        <w:ind w:left="0" w:right="122" w:firstLine="0"/>
        <w:rPr>
          <w:b/>
          <w:bCs/>
          <w:sz w:val="28"/>
          <w:szCs w:val="28"/>
        </w:rPr>
      </w:pPr>
    </w:p>
    <w:p w14:paraId="2D8BBFAB" w14:textId="3A8F120D" w:rsidR="00DB45F2" w:rsidRPr="00DB45F2" w:rsidRDefault="00DB45F2" w:rsidP="00DB45F2">
      <w:pPr>
        <w:ind w:left="0" w:right="122" w:firstLine="0"/>
        <w:rPr>
          <w:b/>
          <w:bCs/>
          <w:sz w:val="28"/>
          <w:szCs w:val="28"/>
        </w:rPr>
      </w:pPr>
      <w:r w:rsidRPr="00DB45F2">
        <w:rPr>
          <w:b/>
          <w:bCs/>
          <w:sz w:val="28"/>
          <w:szCs w:val="28"/>
        </w:rPr>
        <w:t>1.3. System Overview</w:t>
      </w:r>
      <w:r w:rsidR="004453E9">
        <w:rPr>
          <w:b/>
          <w:bCs/>
          <w:sz w:val="28"/>
          <w:szCs w:val="28"/>
        </w:rPr>
        <w:t>:</w:t>
      </w:r>
    </w:p>
    <w:p w14:paraId="208AC551" w14:textId="09A1A7D5" w:rsidR="00F34D1E" w:rsidRDefault="00F34D1E" w:rsidP="00DB45F2">
      <w:pPr>
        <w:ind w:left="0" w:firstLine="0"/>
        <w:rPr>
          <w:sz w:val="28"/>
          <w:szCs w:val="28"/>
        </w:rPr>
      </w:pPr>
    </w:p>
    <w:p w14:paraId="2E1FBC81" w14:textId="5760C111" w:rsidR="00DB45F2" w:rsidRDefault="00DB45F2" w:rsidP="00DB45F2">
      <w:pPr>
        <w:ind w:left="0" w:firstLine="0"/>
        <w:rPr>
          <w:sz w:val="28"/>
          <w:szCs w:val="28"/>
        </w:rPr>
      </w:pPr>
      <w:r w:rsidRPr="00DB45F2">
        <w:rPr>
          <w:sz w:val="28"/>
          <w:szCs w:val="28"/>
        </w:rPr>
        <w:t>The predictive maintenance system aims to leverage machine learning techniques to analyse sensor data, flight patterns, and historical maintenance records to predict the likelihood of engine failure in aircraft. By identifying potential issues before they occur, the system enables proactive maintenance scheduling, reducing unplanned downtime and enhancing aviation safety.</w:t>
      </w:r>
    </w:p>
    <w:p w14:paraId="44ECD7B5" w14:textId="77777777" w:rsidR="00DB45F2" w:rsidRDefault="00DB45F2" w:rsidP="00DB45F2">
      <w:pPr>
        <w:ind w:left="0" w:firstLine="0"/>
        <w:rPr>
          <w:sz w:val="28"/>
          <w:szCs w:val="28"/>
        </w:rPr>
      </w:pPr>
    </w:p>
    <w:p w14:paraId="001EB3E9" w14:textId="77777777" w:rsidR="00DA2F1B" w:rsidRDefault="00DA2F1B" w:rsidP="00DB45F2">
      <w:pPr>
        <w:ind w:left="0" w:firstLine="0"/>
        <w:rPr>
          <w:sz w:val="28"/>
          <w:szCs w:val="28"/>
        </w:rPr>
      </w:pPr>
    </w:p>
    <w:p w14:paraId="5AA3787D" w14:textId="77777777" w:rsidR="00DA2F1B" w:rsidRDefault="00DA2F1B" w:rsidP="00DB45F2">
      <w:pPr>
        <w:ind w:left="0" w:firstLine="0"/>
        <w:rPr>
          <w:sz w:val="28"/>
          <w:szCs w:val="28"/>
        </w:rPr>
      </w:pPr>
    </w:p>
    <w:p w14:paraId="08457A6D" w14:textId="77777777" w:rsidR="00DA2F1B" w:rsidRDefault="00DA2F1B" w:rsidP="00DB45F2">
      <w:pPr>
        <w:ind w:left="0" w:firstLine="0"/>
        <w:rPr>
          <w:sz w:val="28"/>
          <w:szCs w:val="28"/>
        </w:rPr>
      </w:pPr>
    </w:p>
    <w:p w14:paraId="122C499D" w14:textId="77777777" w:rsidR="00DA2F1B" w:rsidRDefault="00DA2F1B" w:rsidP="00DB45F2">
      <w:pPr>
        <w:ind w:left="0" w:firstLine="0"/>
        <w:rPr>
          <w:sz w:val="28"/>
          <w:szCs w:val="28"/>
        </w:rPr>
      </w:pPr>
    </w:p>
    <w:p w14:paraId="475BC192" w14:textId="77777777" w:rsidR="00DA2F1B" w:rsidRDefault="00DA2F1B" w:rsidP="00DB45F2">
      <w:pPr>
        <w:ind w:left="0" w:firstLine="0"/>
        <w:rPr>
          <w:sz w:val="28"/>
          <w:szCs w:val="28"/>
        </w:rPr>
      </w:pPr>
    </w:p>
    <w:p w14:paraId="60CA719A" w14:textId="77777777" w:rsidR="00DA2F1B" w:rsidRDefault="00DA2F1B" w:rsidP="00DB45F2">
      <w:pPr>
        <w:ind w:left="0" w:firstLine="0"/>
        <w:rPr>
          <w:sz w:val="28"/>
          <w:szCs w:val="28"/>
        </w:rPr>
      </w:pPr>
    </w:p>
    <w:p w14:paraId="0F754651" w14:textId="77777777" w:rsidR="00DA2F1B" w:rsidRDefault="00DA2F1B" w:rsidP="00DB45F2">
      <w:pPr>
        <w:ind w:left="0" w:firstLine="0"/>
        <w:rPr>
          <w:sz w:val="28"/>
          <w:szCs w:val="28"/>
        </w:rPr>
      </w:pPr>
    </w:p>
    <w:p w14:paraId="14B563DA" w14:textId="77777777" w:rsidR="00DA2F1B" w:rsidRDefault="00DA2F1B" w:rsidP="00DB45F2">
      <w:pPr>
        <w:ind w:left="0" w:firstLine="0"/>
        <w:rPr>
          <w:sz w:val="28"/>
          <w:szCs w:val="28"/>
        </w:rPr>
      </w:pPr>
    </w:p>
    <w:p w14:paraId="41426BB5" w14:textId="77777777" w:rsidR="00DA2F1B" w:rsidRDefault="00DA2F1B" w:rsidP="00DB45F2">
      <w:pPr>
        <w:ind w:left="0" w:firstLine="0"/>
        <w:rPr>
          <w:sz w:val="28"/>
          <w:szCs w:val="28"/>
        </w:rPr>
      </w:pPr>
    </w:p>
    <w:p w14:paraId="3B0D8981" w14:textId="77777777" w:rsidR="00DA2F1B" w:rsidRDefault="00DA2F1B" w:rsidP="00DB45F2">
      <w:pPr>
        <w:ind w:left="0" w:firstLine="0"/>
        <w:rPr>
          <w:sz w:val="28"/>
          <w:szCs w:val="28"/>
        </w:rPr>
      </w:pPr>
    </w:p>
    <w:p w14:paraId="4CA93223" w14:textId="17380D25" w:rsidR="00DA2F1B" w:rsidRPr="00DA2F1B" w:rsidRDefault="00DA2F1B" w:rsidP="00DB45F2">
      <w:pPr>
        <w:ind w:left="0" w:firstLine="0"/>
        <w:rPr>
          <w:b/>
          <w:bCs/>
          <w:sz w:val="48"/>
          <w:szCs w:val="48"/>
        </w:rPr>
      </w:pPr>
      <w:r w:rsidRPr="00DA2F1B">
        <w:rPr>
          <w:b/>
          <w:bCs/>
          <w:sz w:val="48"/>
          <w:szCs w:val="48"/>
        </w:rPr>
        <w:t>2. Low-Level System Design</w:t>
      </w:r>
    </w:p>
    <w:p w14:paraId="47E4AD2F" w14:textId="77777777" w:rsidR="00DB45F2" w:rsidRDefault="00DB45F2" w:rsidP="00DB45F2">
      <w:pPr>
        <w:ind w:left="0" w:firstLine="0"/>
        <w:rPr>
          <w:sz w:val="28"/>
          <w:szCs w:val="28"/>
        </w:rPr>
      </w:pPr>
    </w:p>
    <w:p w14:paraId="769C51E9" w14:textId="6DAA4265" w:rsidR="00DA2F1B" w:rsidRPr="004453E9" w:rsidRDefault="00DA2F1B" w:rsidP="00DB45F2">
      <w:pPr>
        <w:ind w:left="0" w:firstLine="0"/>
        <w:rPr>
          <w:b/>
          <w:bCs/>
          <w:sz w:val="28"/>
          <w:szCs w:val="28"/>
        </w:rPr>
      </w:pPr>
      <w:r w:rsidRPr="004453E9">
        <w:rPr>
          <w:b/>
          <w:bCs/>
          <w:sz w:val="28"/>
          <w:szCs w:val="28"/>
        </w:rPr>
        <w:t>2.1. Model Architecture:</w:t>
      </w:r>
    </w:p>
    <w:p w14:paraId="2C5FB46D" w14:textId="77777777" w:rsidR="00DA2F1B" w:rsidRDefault="00DA2F1B" w:rsidP="00DB45F2">
      <w:pPr>
        <w:ind w:left="0" w:firstLine="0"/>
        <w:rPr>
          <w:sz w:val="28"/>
          <w:szCs w:val="28"/>
        </w:rPr>
      </w:pPr>
    </w:p>
    <w:p w14:paraId="12783B5B" w14:textId="5AF17BB3" w:rsidR="00DA2F1B" w:rsidRDefault="00DA2F1B" w:rsidP="00DB45F2">
      <w:pPr>
        <w:ind w:left="0" w:firstLine="0"/>
        <w:rPr>
          <w:sz w:val="28"/>
          <w:szCs w:val="28"/>
        </w:rPr>
      </w:pPr>
      <w:r w:rsidRPr="00DA2F1B">
        <w:rPr>
          <w:sz w:val="28"/>
          <w:szCs w:val="28"/>
        </w:rPr>
        <w:t>This section describes the architectural design of the machine learning models employed in the predictive maintenance system, including Linear Regression, LSTM, RNN, GBU, and RF. Architectural diagrams highlighting the layers, connections, and flow of information will be provided. The architecture should clearly illustrate how data flows through each model and how predictions are made.</w:t>
      </w:r>
    </w:p>
    <w:p w14:paraId="522052F5" w14:textId="77777777" w:rsidR="00DA2F1B" w:rsidRDefault="00DA2F1B" w:rsidP="00DB45F2">
      <w:pPr>
        <w:ind w:left="0" w:firstLine="0"/>
        <w:rPr>
          <w:sz w:val="28"/>
          <w:szCs w:val="28"/>
        </w:rPr>
      </w:pPr>
    </w:p>
    <w:p w14:paraId="4C805255" w14:textId="081ABAE9" w:rsidR="00DA2F1B" w:rsidRPr="004453E9" w:rsidRDefault="00DA2F1B" w:rsidP="00DA2F1B">
      <w:pPr>
        <w:ind w:left="0" w:firstLine="0"/>
        <w:rPr>
          <w:b/>
          <w:bCs/>
          <w:sz w:val="28"/>
          <w:szCs w:val="28"/>
        </w:rPr>
      </w:pPr>
      <w:r w:rsidRPr="004453E9">
        <w:rPr>
          <w:b/>
          <w:bCs/>
          <w:sz w:val="28"/>
          <w:szCs w:val="28"/>
        </w:rPr>
        <w:t>2.2. Model Training:</w:t>
      </w:r>
    </w:p>
    <w:p w14:paraId="56ED4F90" w14:textId="77777777" w:rsidR="00DA2F1B" w:rsidRPr="00DA2F1B" w:rsidRDefault="00DA2F1B" w:rsidP="00DA2F1B">
      <w:pPr>
        <w:ind w:left="0" w:firstLine="0"/>
        <w:rPr>
          <w:sz w:val="28"/>
          <w:szCs w:val="28"/>
        </w:rPr>
      </w:pPr>
    </w:p>
    <w:p w14:paraId="5BF1F3BA" w14:textId="71E36B94" w:rsidR="00DA2F1B" w:rsidRDefault="00DA2F1B" w:rsidP="00DA2F1B">
      <w:pPr>
        <w:ind w:left="0" w:firstLine="0"/>
        <w:rPr>
          <w:sz w:val="28"/>
          <w:szCs w:val="28"/>
        </w:rPr>
      </w:pPr>
      <w:r w:rsidRPr="00DA2F1B">
        <w:rPr>
          <w:sz w:val="28"/>
          <w:szCs w:val="28"/>
        </w:rPr>
        <w:t>Here, we detail the training process for each machine learning model, including optimization algorithms, hyperparameter tuning, and cross-validation techniques. Code snippets for training each model will be provided, along with explanations of key parameters and techniques used.</w:t>
      </w:r>
    </w:p>
    <w:p w14:paraId="7940B34F" w14:textId="77777777" w:rsidR="00DA2F1B" w:rsidRDefault="00DA2F1B" w:rsidP="00DA2F1B">
      <w:pPr>
        <w:ind w:left="0" w:firstLine="0"/>
        <w:rPr>
          <w:sz w:val="28"/>
          <w:szCs w:val="28"/>
        </w:rPr>
      </w:pPr>
    </w:p>
    <w:p w14:paraId="5B0B7B50" w14:textId="48A1F402" w:rsidR="00DA2F1B" w:rsidRPr="004453E9" w:rsidRDefault="00DA2F1B" w:rsidP="00DA2F1B">
      <w:pPr>
        <w:ind w:left="0" w:firstLine="0"/>
        <w:rPr>
          <w:b/>
          <w:bCs/>
          <w:sz w:val="28"/>
          <w:szCs w:val="28"/>
        </w:rPr>
      </w:pPr>
      <w:r w:rsidRPr="004453E9">
        <w:rPr>
          <w:b/>
          <w:bCs/>
          <w:sz w:val="28"/>
          <w:szCs w:val="28"/>
        </w:rPr>
        <w:t>2.3. Model Evaluation:</w:t>
      </w:r>
    </w:p>
    <w:p w14:paraId="0BB20CCE" w14:textId="77777777" w:rsidR="00DA2F1B" w:rsidRPr="00DA2F1B" w:rsidRDefault="00DA2F1B" w:rsidP="00DA2F1B">
      <w:pPr>
        <w:ind w:left="0" w:firstLine="0"/>
        <w:rPr>
          <w:sz w:val="28"/>
          <w:szCs w:val="28"/>
        </w:rPr>
      </w:pPr>
    </w:p>
    <w:p w14:paraId="2696A7FB" w14:textId="01FAD863" w:rsidR="00DA2F1B" w:rsidRDefault="00DA2F1B" w:rsidP="00DA2F1B">
      <w:pPr>
        <w:ind w:left="0" w:firstLine="0"/>
        <w:rPr>
          <w:sz w:val="28"/>
          <w:szCs w:val="28"/>
        </w:rPr>
      </w:pPr>
      <w:r w:rsidRPr="00DA2F1B">
        <w:rPr>
          <w:sz w:val="28"/>
          <w:szCs w:val="28"/>
        </w:rPr>
        <w:t xml:space="preserve">This section presents the evaluation metrics and methodologies used to assess the performance of each predictive maintenance model, including accuracy, precision, recall, and F1 score. Visualizations comparing model performance will be included. </w:t>
      </w:r>
    </w:p>
    <w:p w14:paraId="294F86A3" w14:textId="77777777" w:rsidR="00DA2F1B" w:rsidRDefault="00DA2F1B" w:rsidP="00DB45F2">
      <w:pPr>
        <w:ind w:left="0" w:firstLine="0"/>
        <w:rPr>
          <w:sz w:val="28"/>
          <w:szCs w:val="28"/>
        </w:rPr>
      </w:pPr>
    </w:p>
    <w:p w14:paraId="6A1D3292" w14:textId="77777777" w:rsidR="00DA2F1B" w:rsidRDefault="00DA2F1B" w:rsidP="00DB45F2">
      <w:pPr>
        <w:ind w:left="0" w:firstLine="0"/>
        <w:rPr>
          <w:sz w:val="28"/>
          <w:szCs w:val="28"/>
        </w:rPr>
      </w:pPr>
    </w:p>
    <w:p w14:paraId="4F0431F5" w14:textId="77777777" w:rsidR="00DA2F1B" w:rsidRDefault="00DA2F1B" w:rsidP="00DB45F2">
      <w:pPr>
        <w:ind w:left="0" w:firstLine="0"/>
        <w:rPr>
          <w:sz w:val="28"/>
          <w:szCs w:val="28"/>
        </w:rPr>
      </w:pPr>
    </w:p>
    <w:p w14:paraId="08707FDF" w14:textId="77777777" w:rsidR="00DA2F1B" w:rsidRDefault="00DA2F1B" w:rsidP="00DB45F2">
      <w:pPr>
        <w:ind w:left="0" w:firstLine="0"/>
        <w:rPr>
          <w:sz w:val="28"/>
          <w:szCs w:val="28"/>
        </w:rPr>
      </w:pPr>
    </w:p>
    <w:p w14:paraId="3FFE4604" w14:textId="77777777" w:rsidR="00DA2F1B" w:rsidRDefault="00DA2F1B" w:rsidP="00DB45F2">
      <w:pPr>
        <w:ind w:left="0" w:firstLine="0"/>
        <w:rPr>
          <w:sz w:val="28"/>
          <w:szCs w:val="28"/>
        </w:rPr>
      </w:pPr>
    </w:p>
    <w:p w14:paraId="21797F3F" w14:textId="77777777" w:rsidR="00DA2F1B" w:rsidRDefault="00DA2F1B" w:rsidP="00DB45F2">
      <w:pPr>
        <w:ind w:left="0" w:firstLine="0"/>
        <w:rPr>
          <w:sz w:val="28"/>
          <w:szCs w:val="28"/>
        </w:rPr>
      </w:pPr>
    </w:p>
    <w:p w14:paraId="7A4BEDEF" w14:textId="77777777" w:rsidR="00DA2F1B" w:rsidRDefault="00DA2F1B" w:rsidP="00DB45F2">
      <w:pPr>
        <w:ind w:left="0" w:firstLine="0"/>
        <w:rPr>
          <w:sz w:val="28"/>
          <w:szCs w:val="28"/>
        </w:rPr>
      </w:pPr>
    </w:p>
    <w:p w14:paraId="1F4F3859" w14:textId="77777777" w:rsidR="00DA2F1B" w:rsidRDefault="00DA2F1B" w:rsidP="00DB45F2">
      <w:pPr>
        <w:ind w:left="0" w:firstLine="0"/>
        <w:rPr>
          <w:sz w:val="28"/>
          <w:szCs w:val="28"/>
        </w:rPr>
      </w:pPr>
    </w:p>
    <w:p w14:paraId="2B5F69EA" w14:textId="77777777" w:rsidR="00DA2F1B" w:rsidRDefault="00DA2F1B" w:rsidP="00DB45F2">
      <w:pPr>
        <w:ind w:left="0" w:firstLine="0"/>
        <w:rPr>
          <w:sz w:val="28"/>
          <w:szCs w:val="28"/>
        </w:rPr>
      </w:pPr>
    </w:p>
    <w:p w14:paraId="6C1EFC41" w14:textId="77777777" w:rsidR="00DA2F1B" w:rsidRDefault="00DA2F1B" w:rsidP="00DB45F2">
      <w:pPr>
        <w:ind w:left="0" w:firstLine="0"/>
        <w:rPr>
          <w:sz w:val="28"/>
          <w:szCs w:val="28"/>
        </w:rPr>
      </w:pPr>
    </w:p>
    <w:p w14:paraId="185BA571" w14:textId="77777777" w:rsidR="00DA2F1B" w:rsidRDefault="00DA2F1B" w:rsidP="00DB45F2">
      <w:pPr>
        <w:ind w:left="0" w:firstLine="0"/>
        <w:rPr>
          <w:sz w:val="28"/>
          <w:szCs w:val="28"/>
        </w:rPr>
      </w:pPr>
    </w:p>
    <w:p w14:paraId="3E65F756" w14:textId="77777777" w:rsidR="00DA2F1B" w:rsidRDefault="00DA2F1B" w:rsidP="00DB45F2">
      <w:pPr>
        <w:ind w:left="0" w:firstLine="0"/>
        <w:rPr>
          <w:sz w:val="28"/>
          <w:szCs w:val="28"/>
        </w:rPr>
      </w:pPr>
    </w:p>
    <w:p w14:paraId="672A06A2" w14:textId="77777777" w:rsidR="00DA2F1B" w:rsidRDefault="00DA2F1B" w:rsidP="00DB45F2">
      <w:pPr>
        <w:ind w:left="0" w:firstLine="0"/>
        <w:rPr>
          <w:sz w:val="28"/>
          <w:szCs w:val="28"/>
        </w:rPr>
      </w:pPr>
    </w:p>
    <w:p w14:paraId="7B4F2847" w14:textId="27AEACBB" w:rsidR="00DA2F1B" w:rsidRDefault="00DA2F1B" w:rsidP="00DB45F2">
      <w:pPr>
        <w:ind w:left="0" w:firstLine="0"/>
        <w:rPr>
          <w:b/>
          <w:bCs/>
          <w:sz w:val="48"/>
          <w:szCs w:val="48"/>
        </w:rPr>
      </w:pPr>
      <w:r w:rsidRPr="00DA2F1B">
        <w:rPr>
          <w:b/>
          <w:bCs/>
          <w:sz w:val="48"/>
          <w:szCs w:val="48"/>
        </w:rPr>
        <w:t>3. Data Design</w:t>
      </w:r>
    </w:p>
    <w:p w14:paraId="1DF20FB8" w14:textId="77777777" w:rsidR="00DA2F1B" w:rsidRDefault="00DA2F1B" w:rsidP="00DB45F2">
      <w:pPr>
        <w:ind w:left="0" w:firstLine="0"/>
        <w:rPr>
          <w:b/>
          <w:bCs/>
          <w:sz w:val="48"/>
          <w:szCs w:val="48"/>
        </w:rPr>
      </w:pPr>
    </w:p>
    <w:p w14:paraId="463DCB76" w14:textId="5580B572" w:rsidR="00DA2F1B" w:rsidRPr="004453E9" w:rsidRDefault="00DA2F1B" w:rsidP="00DA2F1B">
      <w:pPr>
        <w:ind w:left="0" w:firstLine="0"/>
        <w:rPr>
          <w:b/>
          <w:bCs/>
          <w:sz w:val="28"/>
          <w:szCs w:val="28"/>
        </w:rPr>
      </w:pPr>
      <w:r w:rsidRPr="004453E9">
        <w:rPr>
          <w:b/>
          <w:bCs/>
          <w:sz w:val="28"/>
          <w:szCs w:val="28"/>
        </w:rPr>
        <w:t>3.1. Data Loading and Concatenation:</w:t>
      </w:r>
    </w:p>
    <w:p w14:paraId="1B89837C" w14:textId="77777777" w:rsidR="00DA2F1B" w:rsidRPr="00DA2F1B" w:rsidRDefault="00DA2F1B" w:rsidP="00DA2F1B">
      <w:pPr>
        <w:ind w:left="0" w:firstLine="0"/>
        <w:rPr>
          <w:sz w:val="28"/>
          <w:szCs w:val="28"/>
        </w:rPr>
      </w:pPr>
    </w:p>
    <w:p w14:paraId="6080BF72" w14:textId="33D03B19" w:rsidR="00DA2F1B" w:rsidRDefault="00DA2F1B" w:rsidP="00DA2F1B">
      <w:pPr>
        <w:ind w:left="0" w:firstLine="0"/>
        <w:rPr>
          <w:sz w:val="28"/>
          <w:szCs w:val="28"/>
        </w:rPr>
      </w:pPr>
      <w:r w:rsidRPr="00DA2F1B">
        <w:rPr>
          <w:sz w:val="28"/>
          <w:szCs w:val="28"/>
        </w:rPr>
        <w:t>This section covers the loading and concatenation of datasets containing information about aircraft engine performance. Data preprocessing steps, such as feature engineering and labelling, will be described.</w:t>
      </w:r>
    </w:p>
    <w:p w14:paraId="172246C7" w14:textId="77777777" w:rsidR="004453E9" w:rsidRDefault="004453E9" w:rsidP="00DA2F1B">
      <w:pPr>
        <w:ind w:left="0" w:firstLine="0"/>
        <w:rPr>
          <w:sz w:val="28"/>
          <w:szCs w:val="28"/>
        </w:rPr>
      </w:pPr>
    </w:p>
    <w:p w14:paraId="2824FE1C" w14:textId="2FD2861E" w:rsidR="004453E9" w:rsidRDefault="003C4949" w:rsidP="00DA2F1B">
      <w:pPr>
        <w:ind w:left="0" w:firstLine="0"/>
        <w:rPr>
          <w:sz w:val="28"/>
          <w:szCs w:val="28"/>
        </w:rPr>
      </w:pPr>
      <w:r>
        <w:rPr>
          <w:noProof/>
        </w:rPr>
        <w:drawing>
          <wp:inline distT="0" distB="0" distL="0" distR="0" wp14:anchorId="33BAC86C" wp14:editId="1B05B1BD">
            <wp:extent cx="5731510" cy="2903220"/>
            <wp:effectExtent l="0" t="0" r="2540" b="0"/>
            <wp:docPr id="2055512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56C62F8B" w14:textId="77777777" w:rsidR="00DA2F1B" w:rsidRDefault="00DA2F1B" w:rsidP="00DA2F1B">
      <w:pPr>
        <w:ind w:left="0" w:firstLine="0"/>
        <w:rPr>
          <w:sz w:val="28"/>
          <w:szCs w:val="28"/>
        </w:rPr>
      </w:pPr>
    </w:p>
    <w:p w14:paraId="4DA5CF32" w14:textId="77777777" w:rsidR="00DA2F1B" w:rsidRPr="004453E9" w:rsidRDefault="00DA2F1B" w:rsidP="00DA2F1B">
      <w:pPr>
        <w:ind w:left="0" w:firstLine="0"/>
        <w:rPr>
          <w:b/>
          <w:bCs/>
          <w:sz w:val="28"/>
          <w:szCs w:val="28"/>
        </w:rPr>
      </w:pPr>
      <w:r w:rsidRPr="004453E9">
        <w:rPr>
          <w:b/>
          <w:bCs/>
          <w:sz w:val="28"/>
          <w:szCs w:val="28"/>
        </w:rPr>
        <w:t>3.2. Feature Engineering</w:t>
      </w:r>
    </w:p>
    <w:p w14:paraId="50C30621" w14:textId="77777777" w:rsidR="00DA2F1B" w:rsidRPr="00DA2F1B" w:rsidRDefault="00DA2F1B" w:rsidP="00DA2F1B">
      <w:pPr>
        <w:ind w:left="0" w:firstLine="0"/>
        <w:rPr>
          <w:sz w:val="28"/>
          <w:szCs w:val="28"/>
        </w:rPr>
      </w:pPr>
    </w:p>
    <w:p w14:paraId="7944143D" w14:textId="6D0A9710" w:rsidR="00DA2F1B" w:rsidRDefault="00DA2F1B" w:rsidP="00DA2F1B">
      <w:pPr>
        <w:ind w:left="0" w:firstLine="0"/>
        <w:rPr>
          <w:sz w:val="28"/>
          <w:szCs w:val="28"/>
        </w:rPr>
      </w:pPr>
      <w:r w:rsidRPr="00DA2F1B">
        <w:rPr>
          <w:sz w:val="28"/>
          <w:szCs w:val="28"/>
        </w:rPr>
        <w:t>Feature engineering techniques, such as calculating Remaining Useful Life (RUL), will be detailed. Feature columns for model training will be defined.</w:t>
      </w:r>
    </w:p>
    <w:p w14:paraId="46D0CAFF" w14:textId="77777777" w:rsidR="004453E9" w:rsidRDefault="004453E9" w:rsidP="00DA2F1B">
      <w:pPr>
        <w:ind w:left="0" w:firstLine="0"/>
        <w:rPr>
          <w:sz w:val="28"/>
          <w:szCs w:val="28"/>
        </w:rPr>
      </w:pPr>
    </w:p>
    <w:p w14:paraId="17C8568C" w14:textId="77777777" w:rsidR="003C4949" w:rsidRDefault="004453E9" w:rsidP="00DA2F1B">
      <w:pPr>
        <w:ind w:left="0" w:firstLine="0"/>
        <w:rPr>
          <w:sz w:val="28"/>
          <w:szCs w:val="28"/>
        </w:rPr>
      </w:pPr>
      <w:r>
        <w:rPr>
          <w:noProof/>
        </w:rPr>
        <w:drawing>
          <wp:inline distT="0" distB="0" distL="0" distR="0" wp14:anchorId="0AF719DA" wp14:editId="306A22E8">
            <wp:extent cx="5997065" cy="2065020"/>
            <wp:effectExtent l="0" t="0" r="3810" b="0"/>
            <wp:docPr id="332852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4304" cy="2070956"/>
                    </a:xfrm>
                    <a:prstGeom prst="rect">
                      <a:avLst/>
                    </a:prstGeom>
                    <a:noFill/>
                    <a:ln>
                      <a:noFill/>
                    </a:ln>
                  </pic:spPr>
                </pic:pic>
              </a:graphicData>
            </a:graphic>
          </wp:inline>
        </w:drawing>
      </w:r>
    </w:p>
    <w:p w14:paraId="38461F20" w14:textId="77777777" w:rsidR="003C4949" w:rsidRDefault="003C4949" w:rsidP="00DA2F1B">
      <w:pPr>
        <w:ind w:left="0" w:firstLine="0"/>
        <w:rPr>
          <w:sz w:val="28"/>
          <w:szCs w:val="28"/>
        </w:rPr>
      </w:pPr>
    </w:p>
    <w:p w14:paraId="14A0ECBB" w14:textId="7BAD092E" w:rsidR="00DA2F1B" w:rsidRPr="003C4949" w:rsidRDefault="00DA2F1B" w:rsidP="00DA2F1B">
      <w:pPr>
        <w:ind w:left="0" w:firstLine="0"/>
        <w:rPr>
          <w:sz w:val="28"/>
          <w:szCs w:val="28"/>
        </w:rPr>
      </w:pPr>
      <w:r w:rsidRPr="00DA2F1B">
        <w:rPr>
          <w:b/>
          <w:bCs/>
          <w:sz w:val="48"/>
          <w:szCs w:val="48"/>
        </w:rPr>
        <w:t>4. Model Implementation and Evaluation</w:t>
      </w:r>
    </w:p>
    <w:p w14:paraId="5AC17714" w14:textId="77777777" w:rsidR="00DA2F1B" w:rsidRDefault="00DA2F1B" w:rsidP="00DA2F1B">
      <w:pPr>
        <w:ind w:left="0" w:firstLine="0"/>
        <w:rPr>
          <w:b/>
          <w:bCs/>
          <w:sz w:val="48"/>
          <w:szCs w:val="48"/>
        </w:rPr>
      </w:pPr>
    </w:p>
    <w:p w14:paraId="3C17BA78" w14:textId="77777777" w:rsidR="00DA2F1B" w:rsidRPr="00DA2F1B" w:rsidRDefault="00DA2F1B" w:rsidP="00DA2F1B">
      <w:pPr>
        <w:ind w:left="0" w:firstLine="0"/>
        <w:rPr>
          <w:b/>
          <w:bCs/>
          <w:sz w:val="28"/>
          <w:szCs w:val="28"/>
        </w:rPr>
      </w:pPr>
      <w:r w:rsidRPr="00DA2F1B">
        <w:rPr>
          <w:b/>
          <w:bCs/>
          <w:sz w:val="28"/>
          <w:szCs w:val="28"/>
        </w:rPr>
        <w:t>4.1. Linear Regression Model</w:t>
      </w:r>
    </w:p>
    <w:p w14:paraId="3E737633" w14:textId="77777777" w:rsidR="00DA2F1B" w:rsidRPr="00DA2F1B" w:rsidRDefault="00DA2F1B" w:rsidP="00DA2F1B">
      <w:pPr>
        <w:ind w:left="0" w:firstLine="0"/>
        <w:rPr>
          <w:sz w:val="28"/>
          <w:szCs w:val="28"/>
        </w:rPr>
      </w:pPr>
    </w:p>
    <w:p w14:paraId="75596ED9" w14:textId="77777777" w:rsidR="00DA2F1B" w:rsidRDefault="00DA2F1B" w:rsidP="00DA2F1B">
      <w:pPr>
        <w:ind w:left="0" w:firstLine="0"/>
        <w:rPr>
          <w:sz w:val="28"/>
          <w:szCs w:val="28"/>
        </w:rPr>
      </w:pPr>
      <w:r w:rsidRPr="00DA2F1B">
        <w:rPr>
          <w:sz w:val="28"/>
          <w:szCs w:val="28"/>
        </w:rPr>
        <w:t>Code for implementing and training the Linear Regression model will be provided, along with model evaluation metrics such as accuracy and mean squared error (MSE).</w:t>
      </w:r>
    </w:p>
    <w:p w14:paraId="21DA8738" w14:textId="77777777" w:rsidR="003C4949" w:rsidRDefault="003C4949" w:rsidP="00DA2F1B">
      <w:pPr>
        <w:ind w:left="0" w:firstLine="0"/>
        <w:rPr>
          <w:sz w:val="28"/>
          <w:szCs w:val="28"/>
        </w:rPr>
      </w:pPr>
    </w:p>
    <w:p w14:paraId="3792978C" w14:textId="5BE4702F" w:rsidR="003C4949" w:rsidRPr="00DA2F1B" w:rsidRDefault="003C4949" w:rsidP="00DA2F1B">
      <w:pPr>
        <w:ind w:left="0" w:firstLine="0"/>
        <w:rPr>
          <w:sz w:val="28"/>
          <w:szCs w:val="28"/>
        </w:rPr>
      </w:pPr>
      <w:r>
        <w:rPr>
          <w:noProof/>
        </w:rPr>
        <w:drawing>
          <wp:inline distT="0" distB="0" distL="0" distR="0" wp14:anchorId="157D8084" wp14:editId="3B8FC884">
            <wp:extent cx="5731510" cy="3766820"/>
            <wp:effectExtent l="0" t="0" r="2540" b="5080"/>
            <wp:docPr id="246954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66820"/>
                    </a:xfrm>
                    <a:prstGeom prst="rect">
                      <a:avLst/>
                    </a:prstGeom>
                    <a:noFill/>
                    <a:ln>
                      <a:noFill/>
                    </a:ln>
                  </pic:spPr>
                </pic:pic>
              </a:graphicData>
            </a:graphic>
          </wp:inline>
        </w:drawing>
      </w:r>
    </w:p>
    <w:p w14:paraId="02FE7232" w14:textId="77777777" w:rsidR="00DA2F1B" w:rsidRPr="00DA2F1B" w:rsidRDefault="00DA2F1B" w:rsidP="00DA2F1B">
      <w:pPr>
        <w:ind w:left="0" w:firstLine="0"/>
        <w:rPr>
          <w:sz w:val="28"/>
          <w:szCs w:val="28"/>
        </w:rPr>
      </w:pPr>
    </w:p>
    <w:p w14:paraId="23471378" w14:textId="77777777" w:rsidR="0070020F" w:rsidRDefault="0070020F" w:rsidP="00DA2F1B">
      <w:pPr>
        <w:ind w:left="0" w:firstLine="0"/>
        <w:rPr>
          <w:b/>
          <w:bCs/>
          <w:sz w:val="28"/>
          <w:szCs w:val="28"/>
        </w:rPr>
      </w:pPr>
    </w:p>
    <w:p w14:paraId="5EA1C414" w14:textId="77777777" w:rsidR="0070020F" w:rsidRDefault="0070020F" w:rsidP="00DA2F1B">
      <w:pPr>
        <w:ind w:left="0" w:firstLine="0"/>
        <w:rPr>
          <w:b/>
          <w:bCs/>
          <w:sz w:val="28"/>
          <w:szCs w:val="28"/>
        </w:rPr>
      </w:pPr>
    </w:p>
    <w:p w14:paraId="40861911" w14:textId="77777777" w:rsidR="0070020F" w:rsidRDefault="0070020F" w:rsidP="00DA2F1B">
      <w:pPr>
        <w:ind w:left="0" w:firstLine="0"/>
        <w:rPr>
          <w:b/>
          <w:bCs/>
          <w:sz w:val="28"/>
          <w:szCs w:val="28"/>
        </w:rPr>
      </w:pPr>
    </w:p>
    <w:p w14:paraId="0A5710D1" w14:textId="77777777" w:rsidR="0070020F" w:rsidRDefault="0070020F" w:rsidP="00DA2F1B">
      <w:pPr>
        <w:ind w:left="0" w:firstLine="0"/>
        <w:rPr>
          <w:b/>
          <w:bCs/>
          <w:sz w:val="28"/>
          <w:szCs w:val="28"/>
        </w:rPr>
      </w:pPr>
    </w:p>
    <w:p w14:paraId="597F1104" w14:textId="77777777" w:rsidR="0070020F" w:rsidRDefault="0070020F" w:rsidP="00DA2F1B">
      <w:pPr>
        <w:ind w:left="0" w:firstLine="0"/>
        <w:rPr>
          <w:b/>
          <w:bCs/>
          <w:sz w:val="28"/>
          <w:szCs w:val="28"/>
        </w:rPr>
      </w:pPr>
    </w:p>
    <w:p w14:paraId="36043961" w14:textId="77777777" w:rsidR="0070020F" w:rsidRDefault="0070020F" w:rsidP="00DA2F1B">
      <w:pPr>
        <w:ind w:left="0" w:firstLine="0"/>
        <w:rPr>
          <w:b/>
          <w:bCs/>
          <w:sz w:val="28"/>
          <w:szCs w:val="28"/>
        </w:rPr>
      </w:pPr>
    </w:p>
    <w:p w14:paraId="1051A903" w14:textId="77777777" w:rsidR="0070020F" w:rsidRDefault="0070020F" w:rsidP="00DA2F1B">
      <w:pPr>
        <w:ind w:left="0" w:firstLine="0"/>
        <w:rPr>
          <w:b/>
          <w:bCs/>
          <w:sz w:val="28"/>
          <w:szCs w:val="28"/>
        </w:rPr>
      </w:pPr>
    </w:p>
    <w:p w14:paraId="170DA1B5" w14:textId="77777777" w:rsidR="0070020F" w:rsidRDefault="0070020F" w:rsidP="00DA2F1B">
      <w:pPr>
        <w:ind w:left="0" w:firstLine="0"/>
        <w:rPr>
          <w:b/>
          <w:bCs/>
          <w:sz w:val="28"/>
          <w:szCs w:val="28"/>
        </w:rPr>
      </w:pPr>
    </w:p>
    <w:p w14:paraId="2CBA1EB9" w14:textId="77777777" w:rsidR="0070020F" w:rsidRDefault="0070020F" w:rsidP="00DA2F1B">
      <w:pPr>
        <w:ind w:left="0" w:firstLine="0"/>
        <w:rPr>
          <w:b/>
          <w:bCs/>
          <w:sz w:val="28"/>
          <w:szCs w:val="28"/>
        </w:rPr>
      </w:pPr>
    </w:p>
    <w:p w14:paraId="6752D99E" w14:textId="77777777" w:rsidR="0070020F" w:rsidRDefault="0070020F" w:rsidP="00DA2F1B">
      <w:pPr>
        <w:ind w:left="0" w:firstLine="0"/>
        <w:rPr>
          <w:b/>
          <w:bCs/>
          <w:sz w:val="28"/>
          <w:szCs w:val="28"/>
        </w:rPr>
      </w:pPr>
    </w:p>
    <w:p w14:paraId="164FCEB2" w14:textId="77777777" w:rsidR="0070020F" w:rsidRDefault="0070020F" w:rsidP="00DA2F1B">
      <w:pPr>
        <w:ind w:left="0" w:firstLine="0"/>
        <w:rPr>
          <w:b/>
          <w:bCs/>
          <w:sz w:val="28"/>
          <w:szCs w:val="28"/>
        </w:rPr>
      </w:pPr>
    </w:p>
    <w:p w14:paraId="766FA946" w14:textId="70736753" w:rsidR="00DA2F1B" w:rsidRPr="00DA2F1B" w:rsidRDefault="00DA2F1B" w:rsidP="00DA2F1B">
      <w:pPr>
        <w:ind w:left="0" w:firstLine="0"/>
        <w:rPr>
          <w:b/>
          <w:bCs/>
          <w:sz w:val="28"/>
          <w:szCs w:val="28"/>
        </w:rPr>
      </w:pPr>
      <w:r w:rsidRPr="00DA2F1B">
        <w:rPr>
          <w:b/>
          <w:bCs/>
          <w:sz w:val="28"/>
          <w:szCs w:val="28"/>
        </w:rPr>
        <w:t>4.2. LSTM Model</w:t>
      </w:r>
    </w:p>
    <w:p w14:paraId="62A1FEEE" w14:textId="77777777" w:rsidR="00DA2F1B" w:rsidRPr="00DA2F1B" w:rsidRDefault="00DA2F1B" w:rsidP="00DA2F1B">
      <w:pPr>
        <w:ind w:left="0" w:firstLine="0"/>
        <w:rPr>
          <w:sz w:val="28"/>
          <w:szCs w:val="28"/>
        </w:rPr>
      </w:pPr>
    </w:p>
    <w:p w14:paraId="34BDDCB7" w14:textId="0F4C0B42" w:rsidR="00DA2F1B" w:rsidRDefault="00DA2F1B" w:rsidP="00DA2F1B">
      <w:pPr>
        <w:ind w:left="0" w:firstLine="0"/>
        <w:rPr>
          <w:sz w:val="28"/>
          <w:szCs w:val="28"/>
        </w:rPr>
      </w:pPr>
      <w:r w:rsidRPr="00DA2F1B">
        <w:rPr>
          <w:sz w:val="28"/>
          <w:szCs w:val="28"/>
        </w:rPr>
        <w:t xml:space="preserve">Code for implementing and training the LSTM model will be provided, along with model evaluation metrics. </w:t>
      </w:r>
    </w:p>
    <w:p w14:paraId="6E91F846" w14:textId="77777777" w:rsidR="003C4949" w:rsidRDefault="003C4949" w:rsidP="00DA2F1B">
      <w:pPr>
        <w:ind w:left="0" w:firstLine="0"/>
        <w:rPr>
          <w:sz w:val="28"/>
          <w:szCs w:val="28"/>
        </w:rPr>
      </w:pPr>
    </w:p>
    <w:p w14:paraId="0701524D" w14:textId="1B21C5D6" w:rsidR="003C4949" w:rsidRPr="00DA2F1B" w:rsidRDefault="0070020F" w:rsidP="00DA2F1B">
      <w:pPr>
        <w:ind w:left="0" w:firstLine="0"/>
        <w:rPr>
          <w:sz w:val="28"/>
          <w:szCs w:val="28"/>
        </w:rPr>
      </w:pPr>
      <w:r>
        <w:rPr>
          <w:noProof/>
        </w:rPr>
        <w:drawing>
          <wp:inline distT="0" distB="0" distL="0" distR="0" wp14:anchorId="2C06B463" wp14:editId="326D3893">
            <wp:extent cx="5731510" cy="4056380"/>
            <wp:effectExtent l="0" t="0" r="2540" b="1270"/>
            <wp:docPr id="1549881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56380"/>
                    </a:xfrm>
                    <a:prstGeom prst="rect">
                      <a:avLst/>
                    </a:prstGeom>
                    <a:noFill/>
                    <a:ln>
                      <a:noFill/>
                    </a:ln>
                  </pic:spPr>
                </pic:pic>
              </a:graphicData>
            </a:graphic>
          </wp:inline>
        </w:drawing>
      </w:r>
    </w:p>
    <w:p w14:paraId="72C933D1" w14:textId="77777777" w:rsidR="00DA2F1B" w:rsidRPr="00DA2F1B" w:rsidRDefault="00DA2F1B" w:rsidP="00DA2F1B">
      <w:pPr>
        <w:ind w:left="0" w:firstLine="0"/>
        <w:rPr>
          <w:b/>
          <w:bCs/>
          <w:sz w:val="28"/>
          <w:szCs w:val="28"/>
        </w:rPr>
      </w:pPr>
    </w:p>
    <w:p w14:paraId="72E8CE8A" w14:textId="77777777" w:rsidR="0070020F" w:rsidRDefault="0070020F" w:rsidP="00DA2F1B">
      <w:pPr>
        <w:ind w:left="0" w:firstLine="0"/>
        <w:rPr>
          <w:b/>
          <w:bCs/>
          <w:sz w:val="28"/>
          <w:szCs w:val="28"/>
        </w:rPr>
      </w:pPr>
    </w:p>
    <w:p w14:paraId="4012741C" w14:textId="77777777" w:rsidR="0070020F" w:rsidRDefault="0070020F" w:rsidP="00DA2F1B">
      <w:pPr>
        <w:ind w:left="0" w:firstLine="0"/>
        <w:rPr>
          <w:b/>
          <w:bCs/>
          <w:sz w:val="28"/>
          <w:szCs w:val="28"/>
        </w:rPr>
      </w:pPr>
    </w:p>
    <w:p w14:paraId="748079BB" w14:textId="77777777" w:rsidR="0070020F" w:rsidRDefault="0070020F" w:rsidP="00DA2F1B">
      <w:pPr>
        <w:ind w:left="0" w:firstLine="0"/>
        <w:rPr>
          <w:b/>
          <w:bCs/>
          <w:sz w:val="28"/>
          <w:szCs w:val="28"/>
        </w:rPr>
      </w:pPr>
    </w:p>
    <w:p w14:paraId="2667FE30" w14:textId="77777777" w:rsidR="0070020F" w:rsidRDefault="0070020F" w:rsidP="00DA2F1B">
      <w:pPr>
        <w:ind w:left="0" w:firstLine="0"/>
        <w:rPr>
          <w:b/>
          <w:bCs/>
          <w:sz w:val="28"/>
          <w:szCs w:val="28"/>
        </w:rPr>
      </w:pPr>
    </w:p>
    <w:p w14:paraId="5A19EEE1" w14:textId="77777777" w:rsidR="0070020F" w:rsidRDefault="0070020F" w:rsidP="00DA2F1B">
      <w:pPr>
        <w:ind w:left="0" w:firstLine="0"/>
        <w:rPr>
          <w:b/>
          <w:bCs/>
          <w:sz w:val="28"/>
          <w:szCs w:val="28"/>
        </w:rPr>
      </w:pPr>
    </w:p>
    <w:p w14:paraId="5B65F643" w14:textId="77777777" w:rsidR="0070020F" w:rsidRDefault="0070020F" w:rsidP="00DA2F1B">
      <w:pPr>
        <w:ind w:left="0" w:firstLine="0"/>
        <w:rPr>
          <w:b/>
          <w:bCs/>
          <w:sz w:val="28"/>
          <w:szCs w:val="28"/>
        </w:rPr>
      </w:pPr>
    </w:p>
    <w:p w14:paraId="6D3BE11F" w14:textId="77777777" w:rsidR="0070020F" w:rsidRDefault="0070020F" w:rsidP="00DA2F1B">
      <w:pPr>
        <w:ind w:left="0" w:firstLine="0"/>
        <w:rPr>
          <w:b/>
          <w:bCs/>
          <w:sz w:val="28"/>
          <w:szCs w:val="28"/>
        </w:rPr>
      </w:pPr>
    </w:p>
    <w:p w14:paraId="63326E80" w14:textId="77777777" w:rsidR="0070020F" w:rsidRDefault="0070020F" w:rsidP="00DA2F1B">
      <w:pPr>
        <w:ind w:left="0" w:firstLine="0"/>
        <w:rPr>
          <w:b/>
          <w:bCs/>
          <w:sz w:val="28"/>
          <w:szCs w:val="28"/>
        </w:rPr>
      </w:pPr>
    </w:p>
    <w:p w14:paraId="66A14270" w14:textId="77777777" w:rsidR="0070020F" w:rsidRDefault="0070020F" w:rsidP="00DA2F1B">
      <w:pPr>
        <w:ind w:left="0" w:firstLine="0"/>
        <w:rPr>
          <w:b/>
          <w:bCs/>
          <w:sz w:val="28"/>
          <w:szCs w:val="28"/>
        </w:rPr>
      </w:pPr>
    </w:p>
    <w:p w14:paraId="40C5597A" w14:textId="77777777" w:rsidR="0070020F" w:rsidRDefault="0070020F" w:rsidP="00DA2F1B">
      <w:pPr>
        <w:ind w:left="0" w:firstLine="0"/>
        <w:rPr>
          <w:b/>
          <w:bCs/>
          <w:sz w:val="28"/>
          <w:szCs w:val="28"/>
        </w:rPr>
      </w:pPr>
    </w:p>
    <w:p w14:paraId="05F9F565" w14:textId="77777777" w:rsidR="0070020F" w:rsidRDefault="0070020F" w:rsidP="00DA2F1B">
      <w:pPr>
        <w:ind w:left="0" w:firstLine="0"/>
        <w:rPr>
          <w:b/>
          <w:bCs/>
          <w:sz w:val="28"/>
          <w:szCs w:val="28"/>
        </w:rPr>
      </w:pPr>
    </w:p>
    <w:p w14:paraId="2BE96247" w14:textId="77777777" w:rsidR="00025EDE" w:rsidRDefault="00025EDE" w:rsidP="00DA2F1B">
      <w:pPr>
        <w:ind w:left="0" w:firstLine="0"/>
        <w:rPr>
          <w:b/>
          <w:bCs/>
          <w:sz w:val="28"/>
          <w:szCs w:val="28"/>
        </w:rPr>
      </w:pPr>
    </w:p>
    <w:p w14:paraId="1AA0AF1C" w14:textId="77777777" w:rsidR="0070020F" w:rsidRDefault="0070020F" w:rsidP="00DA2F1B">
      <w:pPr>
        <w:ind w:left="0" w:firstLine="0"/>
        <w:rPr>
          <w:b/>
          <w:bCs/>
          <w:sz w:val="28"/>
          <w:szCs w:val="28"/>
        </w:rPr>
      </w:pPr>
    </w:p>
    <w:p w14:paraId="0C5E4D15" w14:textId="77777777" w:rsidR="0070020F" w:rsidRDefault="0070020F" w:rsidP="00DA2F1B">
      <w:pPr>
        <w:ind w:left="0" w:firstLine="0"/>
        <w:rPr>
          <w:b/>
          <w:bCs/>
          <w:sz w:val="28"/>
          <w:szCs w:val="28"/>
        </w:rPr>
      </w:pPr>
    </w:p>
    <w:p w14:paraId="152DC1FB" w14:textId="77777777" w:rsidR="0070020F" w:rsidRDefault="0070020F" w:rsidP="00DA2F1B">
      <w:pPr>
        <w:ind w:left="0" w:firstLine="0"/>
        <w:rPr>
          <w:b/>
          <w:bCs/>
          <w:sz w:val="28"/>
          <w:szCs w:val="28"/>
        </w:rPr>
      </w:pPr>
    </w:p>
    <w:p w14:paraId="2BD5C2E0" w14:textId="18BFE7D6" w:rsidR="00DA2F1B" w:rsidRPr="00DA2F1B" w:rsidRDefault="00DA2F1B" w:rsidP="00DA2F1B">
      <w:pPr>
        <w:ind w:left="0" w:firstLine="0"/>
        <w:rPr>
          <w:b/>
          <w:bCs/>
          <w:sz w:val="28"/>
          <w:szCs w:val="28"/>
        </w:rPr>
      </w:pPr>
      <w:r w:rsidRPr="00DA2F1B">
        <w:rPr>
          <w:b/>
          <w:bCs/>
          <w:sz w:val="28"/>
          <w:szCs w:val="28"/>
        </w:rPr>
        <w:t>4.3. RNN Model:</w:t>
      </w:r>
    </w:p>
    <w:p w14:paraId="3C8E0113" w14:textId="77777777" w:rsidR="00DA2F1B" w:rsidRPr="00DA2F1B" w:rsidRDefault="00DA2F1B" w:rsidP="00DA2F1B">
      <w:pPr>
        <w:ind w:left="0" w:firstLine="0"/>
        <w:rPr>
          <w:sz w:val="28"/>
          <w:szCs w:val="28"/>
        </w:rPr>
      </w:pPr>
    </w:p>
    <w:p w14:paraId="2C7B4A7F" w14:textId="336C0DBE" w:rsidR="00DA2F1B" w:rsidRDefault="00DA2F1B" w:rsidP="00DA2F1B">
      <w:pPr>
        <w:ind w:left="0" w:firstLine="0"/>
        <w:rPr>
          <w:sz w:val="28"/>
          <w:szCs w:val="28"/>
        </w:rPr>
      </w:pPr>
      <w:r w:rsidRPr="00DA2F1B">
        <w:rPr>
          <w:sz w:val="28"/>
          <w:szCs w:val="28"/>
        </w:rPr>
        <w:t xml:space="preserve">Code for implementing and training the RNN model will be provided, along with model evaluation metrics. </w:t>
      </w:r>
    </w:p>
    <w:p w14:paraId="72B51B80" w14:textId="77777777" w:rsidR="00025EDE" w:rsidRDefault="00025EDE" w:rsidP="00DA2F1B">
      <w:pPr>
        <w:ind w:left="0" w:firstLine="0"/>
        <w:rPr>
          <w:sz w:val="28"/>
          <w:szCs w:val="28"/>
        </w:rPr>
      </w:pPr>
    </w:p>
    <w:p w14:paraId="4E53C4D1" w14:textId="4CB58A27" w:rsidR="00DA2F1B" w:rsidRDefault="0070020F" w:rsidP="00DA2F1B">
      <w:pPr>
        <w:ind w:left="0" w:firstLine="0"/>
        <w:rPr>
          <w:sz w:val="28"/>
          <w:szCs w:val="28"/>
        </w:rPr>
      </w:pPr>
      <w:r>
        <w:rPr>
          <w:noProof/>
        </w:rPr>
        <w:drawing>
          <wp:inline distT="0" distB="0" distL="0" distR="0" wp14:anchorId="526F16DE" wp14:editId="5BCC666F">
            <wp:extent cx="5731510" cy="5866130"/>
            <wp:effectExtent l="0" t="0" r="2540" b="1270"/>
            <wp:docPr id="266343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866130"/>
                    </a:xfrm>
                    <a:prstGeom prst="rect">
                      <a:avLst/>
                    </a:prstGeom>
                    <a:noFill/>
                    <a:ln>
                      <a:noFill/>
                    </a:ln>
                  </pic:spPr>
                </pic:pic>
              </a:graphicData>
            </a:graphic>
          </wp:inline>
        </w:drawing>
      </w:r>
    </w:p>
    <w:p w14:paraId="6EACC8DE" w14:textId="77777777" w:rsidR="0070020F" w:rsidRDefault="0070020F" w:rsidP="00DA2F1B">
      <w:pPr>
        <w:ind w:left="0" w:firstLine="0"/>
        <w:rPr>
          <w:sz w:val="28"/>
          <w:szCs w:val="28"/>
        </w:rPr>
      </w:pPr>
    </w:p>
    <w:p w14:paraId="202596F3" w14:textId="2D455026" w:rsidR="00054A14" w:rsidRDefault="00054A14" w:rsidP="00DA2F1B">
      <w:pPr>
        <w:ind w:left="0" w:firstLine="0"/>
        <w:rPr>
          <w:b/>
          <w:bCs/>
          <w:sz w:val="28"/>
          <w:szCs w:val="28"/>
        </w:rPr>
      </w:pPr>
    </w:p>
    <w:p w14:paraId="17BDE91A" w14:textId="77777777" w:rsidR="00054A14" w:rsidRDefault="00054A14" w:rsidP="00DA2F1B">
      <w:pPr>
        <w:ind w:left="0" w:firstLine="0"/>
        <w:rPr>
          <w:b/>
          <w:bCs/>
          <w:sz w:val="28"/>
          <w:szCs w:val="28"/>
        </w:rPr>
      </w:pPr>
    </w:p>
    <w:p w14:paraId="1705171E" w14:textId="77777777" w:rsidR="00054A14" w:rsidRDefault="00054A14" w:rsidP="00DA2F1B">
      <w:pPr>
        <w:ind w:left="0" w:firstLine="0"/>
        <w:rPr>
          <w:b/>
          <w:bCs/>
          <w:sz w:val="28"/>
          <w:szCs w:val="28"/>
        </w:rPr>
      </w:pPr>
    </w:p>
    <w:p w14:paraId="7B41F33C" w14:textId="77777777" w:rsidR="00054A14" w:rsidRDefault="00054A14" w:rsidP="00DA2F1B">
      <w:pPr>
        <w:ind w:left="0" w:firstLine="0"/>
        <w:rPr>
          <w:b/>
          <w:bCs/>
          <w:sz w:val="28"/>
          <w:szCs w:val="28"/>
        </w:rPr>
      </w:pPr>
    </w:p>
    <w:p w14:paraId="784935A0" w14:textId="77777777" w:rsidR="00054A14" w:rsidRDefault="00054A14" w:rsidP="00DA2F1B">
      <w:pPr>
        <w:ind w:left="0" w:firstLine="0"/>
        <w:rPr>
          <w:b/>
          <w:bCs/>
          <w:sz w:val="28"/>
          <w:szCs w:val="28"/>
        </w:rPr>
      </w:pPr>
    </w:p>
    <w:p w14:paraId="7C6840E2" w14:textId="77777777" w:rsidR="00054A14" w:rsidRPr="00054A14" w:rsidRDefault="00054A14" w:rsidP="00DA2F1B">
      <w:pPr>
        <w:ind w:left="0" w:firstLine="0"/>
        <w:rPr>
          <w:b/>
          <w:bCs/>
          <w:sz w:val="28"/>
          <w:szCs w:val="28"/>
        </w:rPr>
      </w:pPr>
    </w:p>
    <w:p w14:paraId="06E3B341" w14:textId="77777777" w:rsidR="0070020F" w:rsidRPr="00DA2F1B" w:rsidRDefault="0070020F" w:rsidP="00DA2F1B">
      <w:pPr>
        <w:ind w:left="0" w:firstLine="0"/>
        <w:rPr>
          <w:sz w:val="28"/>
          <w:szCs w:val="28"/>
        </w:rPr>
      </w:pPr>
    </w:p>
    <w:p w14:paraId="1895779F" w14:textId="1DC430ED" w:rsidR="00DA2F1B" w:rsidRPr="00DA2F1B" w:rsidRDefault="00DA2F1B" w:rsidP="00DA2F1B">
      <w:pPr>
        <w:ind w:left="0" w:firstLine="0"/>
        <w:rPr>
          <w:b/>
          <w:bCs/>
          <w:sz w:val="28"/>
          <w:szCs w:val="28"/>
        </w:rPr>
      </w:pPr>
      <w:r w:rsidRPr="00DA2F1B">
        <w:rPr>
          <w:b/>
          <w:bCs/>
          <w:sz w:val="28"/>
          <w:szCs w:val="28"/>
        </w:rPr>
        <w:t>4.5. Random Forest Model (RF):</w:t>
      </w:r>
    </w:p>
    <w:p w14:paraId="2ABA9F08" w14:textId="77777777" w:rsidR="00DA2F1B" w:rsidRPr="00DA2F1B" w:rsidRDefault="00DA2F1B" w:rsidP="00DA2F1B">
      <w:pPr>
        <w:ind w:left="0" w:firstLine="0"/>
        <w:rPr>
          <w:sz w:val="28"/>
          <w:szCs w:val="28"/>
        </w:rPr>
      </w:pPr>
    </w:p>
    <w:p w14:paraId="1F1E90B3" w14:textId="6D0BE2AD" w:rsidR="00DA2F1B" w:rsidRDefault="00DA2F1B" w:rsidP="00DA2F1B">
      <w:pPr>
        <w:ind w:left="0" w:firstLine="0"/>
        <w:rPr>
          <w:sz w:val="28"/>
          <w:szCs w:val="28"/>
        </w:rPr>
      </w:pPr>
      <w:r w:rsidRPr="00DA2F1B">
        <w:rPr>
          <w:sz w:val="28"/>
          <w:szCs w:val="28"/>
        </w:rPr>
        <w:t xml:space="preserve">Code for implementing and training the RF model will be provided, along with model evaluation metrics. </w:t>
      </w:r>
    </w:p>
    <w:p w14:paraId="3E61D3FF" w14:textId="16DE460E" w:rsidR="00025EDE" w:rsidRDefault="00054A14" w:rsidP="00DA2F1B">
      <w:pPr>
        <w:ind w:left="0" w:firstLine="0"/>
        <w:rPr>
          <w:sz w:val="28"/>
          <w:szCs w:val="28"/>
        </w:rPr>
      </w:pPr>
      <w:r>
        <w:rPr>
          <w:noProof/>
        </w:rPr>
        <w:drawing>
          <wp:anchor distT="0" distB="0" distL="114300" distR="114300" simplePos="0" relativeHeight="251658240" behindDoc="1" locked="0" layoutInCell="1" allowOverlap="1" wp14:anchorId="391F0FF2" wp14:editId="5E25E43B">
            <wp:simplePos x="0" y="0"/>
            <wp:positionH relativeFrom="column">
              <wp:posOffset>0</wp:posOffset>
            </wp:positionH>
            <wp:positionV relativeFrom="paragraph">
              <wp:posOffset>5715</wp:posOffset>
            </wp:positionV>
            <wp:extent cx="5166360" cy="3520440"/>
            <wp:effectExtent l="0" t="0" r="0" b="3810"/>
            <wp:wrapNone/>
            <wp:docPr id="182716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6360" cy="3520440"/>
                    </a:xfrm>
                    <a:prstGeom prst="rect">
                      <a:avLst/>
                    </a:prstGeom>
                    <a:noFill/>
                    <a:ln>
                      <a:noFill/>
                    </a:ln>
                  </pic:spPr>
                </pic:pic>
              </a:graphicData>
            </a:graphic>
          </wp:anchor>
        </w:drawing>
      </w:r>
    </w:p>
    <w:p w14:paraId="78CD9160" w14:textId="7DC51B90" w:rsidR="00DA2F1B" w:rsidRDefault="00DA2F1B" w:rsidP="00DA2F1B">
      <w:pPr>
        <w:ind w:left="0" w:firstLine="0"/>
        <w:rPr>
          <w:sz w:val="28"/>
          <w:szCs w:val="28"/>
        </w:rPr>
      </w:pPr>
    </w:p>
    <w:p w14:paraId="19C75935" w14:textId="3B215FC0" w:rsidR="00DA2F1B" w:rsidRDefault="00DA2F1B" w:rsidP="00DA2F1B">
      <w:pPr>
        <w:ind w:left="0" w:firstLine="0"/>
        <w:rPr>
          <w:sz w:val="48"/>
          <w:szCs w:val="48"/>
        </w:rPr>
      </w:pPr>
    </w:p>
    <w:p w14:paraId="553155F9" w14:textId="735655E7" w:rsidR="00DA2F1B" w:rsidRDefault="00DA2F1B" w:rsidP="00DA2F1B">
      <w:pPr>
        <w:ind w:left="0" w:firstLine="0"/>
        <w:rPr>
          <w:sz w:val="48"/>
          <w:szCs w:val="48"/>
        </w:rPr>
      </w:pPr>
    </w:p>
    <w:p w14:paraId="2A2107BD" w14:textId="20A46C97" w:rsidR="00DA2F1B" w:rsidRDefault="00DA2F1B" w:rsidP="00DA2F1B">
      <w:pPr>
        <w:ind w:left="0" w:firstLine="0"/>
        <w:rPr>
          <w:sz w:val="48"/>
          <w:szCs w:val="48"/>
        </w:rPr>
      </w:pPr>
    </w:p>
    <w:p w14:paraId="5A7B3E8A" w14:textId="550801E2" w:rsidR="0070020F" w:rsidRDefault="0070020F" w:rsidP="00DA2F1B">
      <w:pPr>
        <w:ind w:left="0" w:firstLine="0"/>
        <w:rPr>
          <w:sz w:val="48"/>
          <w:szCs w:val="48"/>
        </w:rPr>
      </w:pPr>
    </w:p>
    <w:p w14:paraId="3CCDFA48" w14:textId="795EFF7A" w:rsidR="0070020F" w:rsidRDefault="0070020F" w:rsidP="00DA2F1B">
      <w:pPr>
        <w:ind w:left="0" w:firstLine="0"/>
        <w:rPr>
          <w:sz w:val="48"/>
          <w:szCs w:val="48"/>
        </w:rPr>
      </w:pPr>
    </w:p>
    <w:p w14:paraId="48919CF7" w14:textId="7A9D6F9A" w:rsidR="0070020F" w:rsidRDefault="0070020F" w:rsidP="00DA2F1B">
      <w:pPr>
        <w:ind w:left="0" w:firstLine="0"/>
        <w:rPr>
          <w:sz w:val="48"/>
          <w:szCs w:val="48"/>
        </w:rPr>
      </w:pPr>
    </w:p>
    <w:p w14:paraId="435F22C3" w14:textId="2B57D0D2" w:rsidR="0070020F" w:rsidRDefault="0070020F" w:rsidP="00DA2F1B">
      <w:pPr>
        <w:ind w:left="0" w:firstLine="0"/>
        <w:rPr>
          <w:sz w:val="48"/>
          <w:szCs w:val="48"/>
        </w:rPr>
      </w:pPr>
    </w:p>
    <w:p w14:paraId="3585BC4D" w14:textId="6A9D896B" w:rsidR="0070020F" w:rsidRDefault="0070020F" w:rsidP="00DA2F1B">
      <w:pPr>
        <w:ind w:left="0" w:firstLine="0"/>
        <w:rPr>
          <w:sz w:val="48"/>
          <w:szCs w:val="48"/>
        </w:rPr>
      </w:pPr>
    </w:p>
    <w:p w14:paraId="1627E004" w14:textId="3DF7C91D" w:rsidR="0070020F" w:rsidRDefault="00054A14" w:rsidP="00DA2F1B">
      <w:pPr>
        <w:ind w:left="0" w:firstLine="0"/>
        <w:rPr>
          <w:sz w:val="48"/>
          <w:szCs w:val="48"/>
        </w:rPr>
      </w:pPr>
      <w:r>
        <w:rPr>
          <w:noProof/>
        </w:rPr>
        <w:drawing>
          <wp:anchor distT="0" distB="0" distL="114300" distR="114300" simplePos="0" relativeHeight="251659264" behindDoc="1" locked="0" layoutInCell="1" allowOverlap="1" wp14:anchorId="602D6626" wp14:editId="65EB33DA">
            <wp:simplePos x="0" y="0"/>
            <wp:positionH relativeFrom="margin">
              <wp:align>right</wp:align>
            </wp:positionH>
            <wp:positionV relativeFrom="paragraph">
              <wp:posOffset>50800</wp:posOffset>
            </wp:positionV>
            <wp:extent cx="5731510" cy="4305300"/>
            <wp:effectExtent l="0" t="0" r="2540" b="0"/>
            <wp:wrapNone/>
            <wp:docPr id="1599447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05300"/>
                    </a:xfrm>
                    <a:prstGeom prst="rect">
                      <a:avLst/>
                    </a:prstGeom>
                    <a:noFill/>
                    <a:ln>
                      <a:noFill/>
                    </a:ln>
                  </pic:spPr>
                </pic:pic>
              </a:graphicData>
            </a:graphic>
          </wp:anchor>
        </w:drawing>
      </w:r>
    </w:p>
    <w:p w14:paraId="5E85F1EC" w14:textId="4E098F73" w:rsidR="0070020F" w:rsidRDefault="0070020F" w:rsidP="00DA2F1B">
      <w:pPr>
        <w:ind w:left="0" w:firstLine="0"/>
        <w:rPr>
          <w:sz w:val="48"/>
          <w:szCs w:val="48"/>
        </w:rPr>
      </w:pPr>
    </w:p>
    <w:p w14:paraId="11B095FC" w14:textId="77777777" w:rsidR="0070020F" w:rsidRDefault="0070020F" w:rsidP="00DA2F1B">
      <w:pPr>
        <w:ind w:left="0" w:firstLine="0"/>
        <w:rPr>
          <w:sz w:val="48"/>
          <w:szCs w:val="48"/>
        </w:rPr>
      </w:pPr>
    </w:p>
    <w:p w14:paraId="680060D9" w14:textId="3E14C5DF" w:rsidR="0070020F" w:rsidRDefault="0070020F" w:rsidP="00DA2F1B">
      <w:pPr>
        <w:ind w:left="0" w:firstLine="0"/>
        <w:rPr>
          <w:sz w:val="48"/>
          <w:szCs w:val="48"/>
        </w:rPr>
      </w:pPr>
    </w:p>
    <w:p w14:paraId="48C93B3D" w14:textId="77777777" w:rsidR="0070020F" w:rsidRDefault="0070020F" w:rsidP="00DA2F1B">
      <w:pPr>
        <w:ind w:left="0" w:firstLine="0"/>
        <w:rPr>
          <w:sz w:val="48"/>
          <w:szCs w:val="48"/>
        </w:rPr>
      </w:pPr>
    </w:p>
    <w:p w14:paraId="71356BB4" w14:textId="77777777" w:rsidR="0070020F" w:rsidRDefault="0070020F" w:rsidP="00DA2F1B">
      <w:pPr>
        <w:ind w:left="0" w:firstLine="0"/>
        <w:rPr>
          <w:sz w:val="48"/>
          <w:szCs w:val="48"/>
        </w:rPr>
      </w:pPr>
    </w:p>
    <w:p w14:paraId="0EB49ACC" w14:textId="77777777" w:rsidR="0070020F" w:rsidRDefault="0070020F" w:rsidP="00DA2F1B">
      <w:pPr>
        <w:ind w:left="0" w:firstLine="0"/>
        <w:rPr>
          <w:sz w:val="48"/>
          <w:szCs w:val="48"/>
        </w:rPr>
      </w:pPr>
    </w:p>
    <w:p w14:paraId="2F83D10D" w14:textId="77777777" w:rsidR="0070020F" w:rsidRDefault="0070020F" w:rsidP="00DA2F1B">
      <w:pPr>
        <w:ind w:left="0" w:firstLine="0"/>
        <w:rPr>
          <w:sz w:val="48"/>
          <w:szCs w:val="48"/>
        </w:rPr>
      </w:pPr>
    </w:p>
    <w:p w14:paraId="2E661434" w14:textId="77777777" w:rsidR="0070020F" w:rsidRDefault="0070020F" w:rsidP="00DA2F1B">
      <w:pPr>
        <w:ind w:left="0" w:firstLine="0"/>
        <w:rPr>
          <w:sz w:val="48"/>
          <w:szCs w:val="48"/>
        </w:rPr>
      </w:pPr>
    </w:p>
    <w:p w14:paraId="388E23BF" w14:textId="77777777" w:rsidR="0070020F" w:rsidRDefault="0070020F" w:rsidP="00DA2F1B">
      <w:pPr>
        <w:ind w:left="0" w:firstLine="0"/>
        <w:rPr>
          <w:sz w:val="48"/>
          <w:szCs w:val="48"/>
        </w:rPr>
      </w:pPr>
    </w:p>
    <w:p w14:paraId="123FD8C4" w14:textId="77777777" w:rsidR="0070020F" w:rsidRDefault="0070020F" w:rsidP="00DA2F1B">
      <w:pPr>
        <w:ind w:left="0" w:firstLine="0"/>
        <w:rPr>
          <w:sz w:val="48"/>
          <w:szCs w:val="48"/>
        </w:rPr>
      </w:pPr>
    </w:p>
    <w:p w14:paraId="58989334" w14:textId="60BC1290" w:rsidR="00DA2F1B" w:rsidRDefault="00DA2F1B" w:rsidP="00DA2F1B">
      <w:pPr>
        <w:ind w:left="0" w:firstLine="0"/>
        <w:rPr>
          <w:sz w:val="48"/>
          <w:szCs w:val="48"/>
        </w:rPr>
      </w:pPr>
      <w:r w:rsidRPr="00DA2F1B">
        <w:rPr>
          <w:sz w:val="48"/>
          <w:szCs w:val="48"/>
        </w:rPr>
        <w:t>5. Visualization and Comparison</w:t>
      </w:r>
    </w:p>
    <w:p w14:paraId="423B37C1" w14:textId="77777777" w:rsidR="00DA2F1B" w:rsidRPr="00DA2F1B" w:rsidRDefault="00DA2F1B" w:rsidP="00DA2F1B">
      <w:pPr>
        <w:ind w:left="0" w:firstLine="0"/>
        <w:rPr>
          <w:b/>
          <w:bCs/>
          <w:sz w:val="48"/>
          <w:szCs w:val="48"/>
        </w:rPr>
      </w:pPr>
    </w:p>
    <w:p w14:paraId="70541FBC" w14:textId="78B6B1B9" w:rsidR="00DA2F1B" w:rsidRPr="00DA2F1B" w:rsidRDefault="00DA2F1B" w:rsidP="00DA2F1B">
      <w:pPr>
        <w:ind w:left="0" w:firstLine="0"/>
        <w:rPr>
          <w:b/>
          <w:bCs/>
          <w:sz w:val="28"/>
          <w:szCs w:val="28"/>
        </w:rPr>
      </w:pPr>
      <w:r w:rsidRPr="00DA2F1B">
        <w:rPr>
          <w:b/>
          <w:bCs/>
          <w:sz w:val="28"/>
          <w:szCs w:val="28"/>
        </w:rPr>
        <w:t>5.1. Model Performance Visualization:</w:t>
      </w:r>
    </w:p>
    <w:p w14:paraId="6C259449" w14:textId="77777777" w:rsidR="00DA2F1B" w:rsidRPr="00DA2F1B" w:rsidRDefault="00DA2F1B" w:rsidP="00DA2F1B">
      <w:pPr>
        <w:ind w:left="0" w:firstLine="0"/>
        <w:rPr>
          <w:sz w:val="28"/>
          <w:szCs w:val="28"/>
        </w:rPr>
      </w:pPr>
    </w:p>
    <w:p w14:paraId="73A38A09" w14:textId="4A0EA019" w:rsidR="0070020F" w:rsidRDefault="00DA2F1B" w:rsidP="00DA2F1B">
      <w:pPr>
        <w:ind w:left="0" w:firstLine="0"/>
        <w:rPr>
          <w:sz w:val="28"/>
          <w:szCs w:val="28"/>
        </w:rPr>
      </w:pPr>
      <w:r w:rsidRPr="00DA2F1B">
        <w:rPr>
          <w:sz w:val="28"/>
          <w:szCs w:val="28"/>
        </w:rPr>
        <w:t xml:space="preserve">Visualizations comparing the performance of different predictive maintenance models will be provided, including accuracy, precision, recall, and F1 score. </w:t>
      </w:r>
    </w:p>
    <w:p w14:paraId="390C9FC7" w14:textId="77777777" w:rsidR="00025EDE" w:rsidRDefault="00025EDE" w:rsidP="00DA2F1B">
      <w:pPr>
        <w:ind w:left="0" w:firstLine="0"/>
        <w:rPr>
          <w:sz w:val="28"/>
          <w:szCs w:val="28"/>
        </w:rPr>
      </w:pPr>
    </w:p>
    <w:p w14:paraId="0A63B42D" w14:textId="77777777" w:rsidR="00025EDE" w:rsidRDefault="00025EDE" w:rsidP="00DA2F1B">
      <w:pPr>
        <w:ind w:left="0" w:firstLine="0"/>
        <w:rPr>
          <w:sz w:val="28"/>
          <w:szCs w:val="28"/>
        </w:rPr>
      </w:pPr>
    </w:p>
    <w:p w14:paraId="0DC66EDD" w14:textId="3F5102FB" w:rsidR="0070020F" w:rsidRPr="0070020F" w:rsidRDefault="0070020F" w:rsidP="0070020F">
      <w:pPr>
        <w:ind w:left="0" w:firstLine="0"/>
        <w:jc w:val="center"/>
        <w:rPr>
          <w:b/>
          <w:bCs/>
          <w:sz w:val="28"/>
          <w:szCs w:val="28"/>
        </w:rPr>
      </w:pPr>
      <w:r w:rsidRPr="0070020F">
        <w:rPr>
          <w:b/>
          <w:bCs/>
          <w:sz w:val="28"/>
          <w:szCs w:val="28"/>
        </w:rPr>
        <w:t>LSTM Model</w:t>
      </w:r>
    </w:p>
    <w:p w14:paraId="26B0C07C" w14:textId="77777777" w:rsidR="004453E9" w:rsidRDefault="004453E9" w:rsidP="00DA2F1B">
      <w:pPr>
        <w:ind w:left="0" w:firstLine="0"/>
        <w:rPr>
          <w:sz w:val="28"/>
          <w:szCs w:val="28"/>
        </w:rPr>
      </w:pPr>
    </w:p>
    <w:p w14:paraId="59FB611E" w14:textId="26DFC8B6" w:rsidR="0070020F" w:rsidRDefault="0070020F" w:rsidP="00DA2F1B">
      <w:pPr>
        <w:ind w:left="0" w:firstLine="0"/>
        <w:rPr>
          <w:sz w:val="28"/>
          <w:szCs w:val="28"/>
        </w:rPr>
      </w:pPr>
      <w:r>
        <w:rPr>
          <w:noProof/>
        </w:rPr>
        <w:drawing>
          <wp:inline distT="0" distB="0" distL="0" distR="0" wp14:anchorId="3DAB70C6" wp14:editId="1C7C43E1">
            <wp:extent cx="2696633" cy="1968846"/>
            <wp:effectExtent l="0" t="0" r="8890" b="0"/>
            <wp:docPr id="10977174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7365" cy="1991284"/>
                    </a:xfrm>
                    <a:prstGeom prst="rect">
                      <a:avLst/>
                    </a:prstGeom>
                    <a:noFill/>
                    <a:ln>
                      <a:noFill/>
                    </a:ln>
                  </pic:spPr>
                </pic:pic>
              </a:graphicData>
            </a:graphic>
          </wp:inline>
        </w:drawing>
      </w:r>
      <w:r>
        <w:rPr>
          <w:noProof/>
        </w:rPr>
        <w:drawing>
          <wp:inline distT="0" distB="0" distL="0" distR="0" wp14:anchorId="4042FABF" wp14:editId="0BFA4D83">
            <wp:extent cx="2815167" cy="1982095"/>
            <wp:effectExtent l="0" t="0" r="4445" b="0"/>
            <wp:docPr id="287368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6180" cy="2025053"/>
                    </a:xfrm>
                    <a:prstGeom prst="rect">
                      <a:avLst/>
                    </a:prstGeom>
                    <a:noFill/>
                    <a:ln>
                      <a:noFill/>
                    </a:ln>
                  </pic:spPr>
                </pic:pic>
              </a:graphicData>
            </a:graphic>
          </wp:inline>
        </w:drawing>
      </w:r>
    </w:p>
    <w:p w14:paraId="3C582473" w14:textId="77777777" w:rsidR="004453E9" w:rsidRDefault="004453E9" w:rsidP="00DA2F1B">
      <w:pPr>
        <w:ind w:left="0" w:firstLine="0"/>
        <w:rPr>
          <w:sz w:val="28"/>
          <w:szCs w:val="28"/>
        </w:rPr>
      </w:pPr>
    </w:p>
    <w:p w14:paraId="3D0697EA" w14:textId="3A2DB492" w:rsidR="004453E9" w:rsidRDefault="0070020F" w:rsidP="0070020F">
      <w:pPr>
        <w:ind w:left="0" w:firstLine="0"/>
        <w:jc w:val="center"/>
        <w:rPr>
          <w:b/>
          <w:bCs/>
          <w:sz w:val="28"/>
          <w:szCs w:val="28"/>
        </w:rPr>
      </w:pPr>
      <w:r w:rsidRPr="0070020F">
        <w:rPr>
          <w:b/>
          <w:bCs/>
          <w:sz w:val="28"/>
          <w:szCs w:val="28"/>
        </w:rPr>
        <w:t>Linear Regression</w:t>
      </w:r>
    </w:p>
    <w:p w14:paraId="554599E2" w14:textId="77777777" w:rsidR="0070020F" w:rsidRDefault="0070020F" w:rsidP="0070020F">
      <w:pPr>
        <w:ind w:left="0" w:firstLine="0"/>
        <w:jc w:val="center"/>
        <w:rPr>
          <w:b/>
          <w:bCs/>
          <w:sz w:val="28"/>
          <w:szCs w:val="28"/>
        </w:rPr>
      </w:pPr>
    </w:p>
    <w:p w14:paraId="6AE43D91" w14:textId="23BEF1C7" w:rsidR="0070020F" w:rsidRDefault="0070020F" w:rsidP="0070020F">
      <w:pPr>
        <w:ind w:left="0" w:firstLine="0"/>
        <w:jc w:val="center"/>
        <w:rPr>
          <w:b/>
          <w:bCs/>
          <w:sz w:val="28"/>
          <w:szCs w:val="28"/>
        </w:rPr>
      </w:pPr>
      <w:r>
        <w:rPr>
          <w:noProof/>
        </w:rPr>
        <w:drawing>
          <wp:inline distT="0" distB="0" distL="0" distR="0" wp14:anchorId="1C2A41E0" wp14:editId="285B4904">
            <wp:extent cx="4724400" cy="2980884"/>
            <wp:effectExtent l="0" t="0" r="0" b="0"/>
            <wp:docPr id="16006822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0366" cy="2984648"/>
                    </a:xfrm>
                    <a:prstGeom prst="rect">
                      <a:avLst/>
                    </a:prstGeom>
                    <a:noFill/>
                    <a:ln>
                      <a:noFill/>
                    </a:ln>
                  </pic:spPr>
                </pic:pic>
              </a:graphicData>
            </a:graphic>
          </wp:inline>
        </w:drawing>
      </w:r>
    </w:p>
    <w:p w14:paraId="760EEFE9" w14:textId="77777777" w:rsidR="0070020F" w:rsidRDefault="0070020F" w:rsidP="0070020F">
      <w:pPr>
        <w:ind w:left="0" w:firstLine="0"/>
        <w:jc w:val="center"/>
        <w:rPr>
          <w:b/>
          <w:bCs/>
          <w:sz w:val="28"/>
          <w:szCs w:val="28"/>
        </w:rPr>
      </w:pPr>
    </w:p>
    <w:p w14:paraId="21BA5CCA" w14:textId="77777777" w:rsidR="0070020F" w:rsidRDefault="0070020F" w:rsidP="0070020F">
      <w:pPr>
        <w:ind w:left="0" w:firstLine="0"/>
        <w:jc w:val="center"/>
        <w:rPr>
          <w:b/>
          <w:bCs/>
          <w:sz w:val="28"/>
          <w:szCs w:val="28"/>
        </w:rPr>
      </w:pPr>
    </w:p>
    <w:p w14:paraId="140E0D19" w14:textId="0CBAFCEC" w:rsidR="0070020F" w:rsidRDefault="0070020F" w:rsidP="0070020F">
      <w:pPr>
        <w:ind w:left="0" w:firstLine="0"/>
        <w:jc w:val="center"/>
        <w:rPr>
          <w:b/>
          <w:bCs/>
          <w:sz w:val="28"/>
          <w:szCs w:val="28"/>
        </w:rPr>
      </w:pPr>
      <w:r>
        <w:rPr>
          <w:b/>
          <w:bCs/>
          <w:sz w:val="28"/>
          <w:szCs w:val="28"/>
        </w:rPr>
        <w:t>EDA (Exploratory Data Analysis)</w:t>
      </w:r>
    </w:p>
    <w:p w14:paraId="306AEA12" w14:textId="77777777" w:rsidR="0070020F" w:rsidRDefault="0070020F" w:rsidP="0070020F">
      <w:pPr>
        <w:ind w:left="0" w:firstLine="0"/>
        <w:jc w:val="center"/>
        <w:rPr>
          <w:b/>
          <w:bCs/>
          <w:sz w:val="28"/>
          <w:szCs w:val="28"/>
        </w:rPr>
      </w:pPr>
    </w:p>
    <w:p w14:paraId="44D5CC96" w14:textId="52DF1079" w:rsidR="0070020F" w:rsidRDefault="0070020F" w:rsidP="0070020F">
      <w:pPr>
        <w:ind w:left="0" w:firstLine="0"/>
        <w:jc w:val="center"/>
        <w:rPr>
          <w:b/>
          <w:bCs/>
          <w:sz w:val="28"/>
          <w:szCs w:val="28"/>
        </w:rPr>
      </w:pPr>
      <w:r>
        <w:rPr>
          <w:noProof/>
        </w:rPr>
        <w:drawing>
          <wp:inline distT="0" distB="0" distL="0" distR="0" wp14:anchorId="05DB12D5" wp14:editId="2D9429A7">
            <wp:extent cx="5731510" cy="3213735"/>
            <wp:effectExtent l="0" t="0" r="2540" b="5715"/>
            <wp:docPr id="13228320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13735"/>
                    </a:xfrm>
                    <a:prstGeom prst="rect">
                      <a:avLst/>
                    </a:prstGeom>
                    <a:noFill/>
                    <a:ln>
                      <a:noFill/>
                    </a:ln>
                  </pic:spPr>
                </pic:pic>
              </a:graphicData>
            </a:graphic>
          </wp:inline>
        </w:drawing>
      </w:r>
    </w:p>
    <w:p w14:paraId="2A305A1C" w14:textId="77777777" w:rsidR="0070020F" w:rsidRDefault="0070020F" w:rsidP="0070020F">
      <w:pPr>
        <w:ind w:left="0" w:firstLine="0"/>
        <w:jc w:val="center"/>
        <w:rPr>
          <w:b/>
          <w:bCs/>
          <w:sz w:val="28"/>
          <w:szCs w:val="28"/>
        </w:rPr>
      </w:pPr>
    </w:p>
    <w:p w14:paraId="6C367B63" w14:textId="1FED425B" w:rsidR="0070020F" w:rsidRDefault="0070020F" w:rsidP="0070020F">
      <w:pPr>
        <w:ind w:left="0" w:firstLine="0"/>
        <w:jc w:val="center"/>
        <w:rPr>
          <w:b/>
          <w:bCs/>
          <w:sz w:val="28"/>
          <w:szCs w:val="28"/>
        </w:rPr>
      </w:pPr>
      <w:r>
        <w:rPr>
          <w:b/>
          <w:bCs/>
          <w:sz w:val="28"/>
          <w:szCs w:val="28"/>
        </w:rPr>
        <w:t xml:space="preserve">RNN </w:t>
      </w:r>
    </w:p>
    <w:p w14:paraId="56B87B16" w14:textId="77777777" w:rsidR="0070020F" w:rsidRDefault="0070020F" w:rsidP="0070020F">
      <w:pPr>
        <w:ind w:left="0" w:firstLine="0"/>
        <w:jc w:val="center"/>
        <w:rPr>
          <w:b/>
          <w:bCs/>
          <w:sz w:val="28"/>
          <w:szCs w:val="28"/>
        </w:rPr>
      </w:pPr>
    </w:p>
    <w:p w14:paraId="617481E1" w14:textId="77777777" w:rsidR="0070506C" w:rsidRDefault="0070020F" w:rsidP="0070020F">
      <w:pPr>
        <w:ind w:left="0" w:firstLine="0"/>
        <w:jc w:val="center"/>
        <w:rPr>
          <w:b/>
          <w:bCs/>
          <w:sz w:val="28"/>
          <w:szCs w:val="28"/>
        </w:rPr>
      </w:pPr>
      <w:r>
        <w:rPr>
          <w:noProof/>
        </w:rPr>
        <w:drawing>
          <wp:inline distT="0" distB="0" distL="0" distR="0" wp14:anchorId="73664D16" wp14:editId="74F8E872">
            <wp:extent cx="3829555" cy="2086610"/>
            <wp:effectExtent l="0" t="0" r="0" b="8890"/>
            <wp:docPr id="37705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87715" cy="2118299"/>
                    </a:xfrm>
                    <a:prstGeom prst="rect">
                      <a:avLst/>
                    </a:prstGeom>
                    <a:noFill/>
                    <a:ln>
                      <a:noFill/>
                    </a:ln>
                  </pic:spPr>
                </pic:pic>
              </a:graphicData>
            </a:graphic>
          </wp:inline>
        </w:drawing>
      </w:r>
    </w:p>
    <w:p w14:paraId="64917CA7" w14:textId="4DA77971" w:rsidR="0070020F" w:rsidRDefault="0070020F" w:rsidP="0070020F">
      <w:pPr>
        <w:ind w:left="0" w:firstLine="0"/>
        <w:jc w:val="center"/>
        <w:rPr>
          <w:noProof/>
        </w:rPr>
      </w:pPr>
    </w:p>
    <w:p w14:paraId="453B9D39" w14:textId="1651D703" w:rsidR="0070506C" w:rsidRDefault="0070506C" w:rsidP="0070020F">
      <w:pPr>
        <w:ind w:left="0" w:firstLine="0"/>
        <w:jc w:val="center"/>
        <w:rPr>
          <w:b/>
          <w:bCs/>
          <w:sz w:val="28"/>
          <w:szCs w:val="28"/>
        </w:rPr>
      </w:pPr>
      <w:r>
        <w:rPr>
          <w:noProof/>
        </w:rPr>
        <w:drawing>
          <wp:inline distT="0" distB="0" distL="0" distR="0" wp14:anchorId="51EED7A8" wp14:editId="3344E459">
            <wp:extent cx="3902755" cy="2101850"/>
            <wp:effectExtent l="0" t="0" r="2540" b="0"/>
            <wp:docPr id="1112102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34038" cy="2118698"/>
                    </a:xfrm>
                    <a:prstGeom prst="rect">
                      <a:avLst/>
                    </a:prstGeom>
                    <a:noFill/>
                    <a:ln>
                      <a:noFill/>
                    </a:ln>
                  </pic:spPr>
                </pic:pic>
              </a:graphicData>
            </a:graphic>
          </wp:inline>
        </w:drawing>
      </w:r>
    </w:p>
    <w:p w14:paraId="37E9E09F" w14:textId="77777777" w:rsidR="000D6139" w:rsidRPr="000D6139" w:rsidRDefault="000D6139" w:rsidP="000D6139">
      <w:pPr>
        <w:ind w:left="0" w:firstLine="0"/>
        <w:rPr>
          <w:b/>
          <w:bCs/>
          <w:sz w:val="48"/>
          <w:szCs w:val="48"/>
        </w:rPr>
      </w:pPr>
      <w:r w:rsidRPr="000D6139">
        <w:rPr>
          <w:b/>
          <w:bCs/>
          <w:sz w:val="48"/>
          <w:szCs w:val="48"/>
        </w:rPr>
        <w:t>6. Conclusion</w:t>
      </w:r>
    </w:p>
    <w:p w14:paraId="225B0F8D" w14:textId="77777777" w:rsidR="000D6139" w:rsidRPr="000D6139" w:rsidRDefault="000D6139" w:rsidP="000D6139">
      <w:pPr>
        <w:ind w:left="0" w:firstLine="0"/>
        <w:rPr>
          <w:b/>
          <w:bCs/>
          <w:sz w:val="28"/>
          <w:szCs w:val="28"/>
        </w:rPr>
      </w:pPr>
      <w:r w:rsidRPr="000D6139">
        <w:rPr>
          <w:b/>
          <w:bCs/>
          <w:sz w:val="28"/>
          <w:szCs w:val="28"/>
        </w:rPr>
        <w:t>6.1. Summary of Findings</w:t>
      </w:r>
    </w:p>
    <w:p w14:paraId="1A705B42" w14:textId="1733A4C5" w:rsidR="000D6139" w:rsidRPr="000D6139" w:rsidRDefault="000D6139" w:rsidP="000D6139">
      <w:pPr>
        <w:ind w:left="0" w:firstLine="0"/>
        <w:rPr>
          <w:sz w:val="28"/>
          <w:szCs w:val="28"/>
        </w:rPr>
      </w:pPr>
      <w:r w:rsidRPr="000D6139">
        <w:rPr>
          <w:sz w:val="28"/>
          <w:szCs w:val="28"/>
        </w:rPr>
        <w:t xml:space="preserve">In this document, we have outlined the low-level design (LLD) of a predictive maintenance system tailored for aircraft engines. By leveraging various machine learning models including Linear Regression, Long Short-Term Memory (LSTM), Recurrent Neural Networks (RNN), Gradient Boosting (GBU), and Random Forest (RF), our system aims to </w:t>
      </w:r>
      <w:r w:rsidRPr="000D6139">
        <w:rPr>
          <w:sz w:val="28"/>
          <w:szCs w:val="28"/>
        </w:rPr>
        <w:t>analyse</w:t>
      </w:r>
      <w:r w:rsidRPr="000D6139">
        <w:rPr>
          <w:sz w:val="28"/>
          <w:szCs w:val="28"/>
        </w:rPr>
        <w:t xml:space="preserve"> sensor data, flight patterns, and historical maintenance records to predict the likelihood of engine failure. Throughout the document, we have delved into the architectural design, training processes, evaluation methodologies, and data preprocessing techniques essential for the development and implementation of such a proactive maintenance solution.</w:t>
      </w:r>
    </w:p>
    <w:p w14:paraId="6369ADF1" w14:textId="77777777" w:rsidR="000D6139" w:rsidRPr="000D6139" w:rsidRDefault="000D6139" w:rsidP="000D6139">
      <w:pPr>
        <w:ind w:left="0" w:firstLine="0"/>
        <w:rPr>
          <w:sz w:val="28"/>
          <w:szCs w:val="28"/>
        </w:rPr>
      </w:pPr>
      <w:r w:rsidRPr="000D6139">
        <w:rPr>
          <w:sz w:val="28"/>
          <w:szCs w:val="28"/>
        </w:rPr>
        <w:t>During the model implementation and evaluation phase, we provided detailed insights into each model's training process, hyperparameter tuning, and evaluation metrics. By evaluating the performance of these models using metrics such as accuracy, precision, recall, and F1 score, we gained valuable insights into their effectiveness in predicting maintenance needs for aircraft engines.</w:t>
      </w:r>
    </w:p>
    <w:p w14:paraId="6842F4E1" w14:textId="77777777" w:rsidR="000D6139" w:rsidRPr="000D6139" w:rsidRDefault="000D6139" w:rsidP="000D6139">
      <w:pPr>
        <w:ind w:left="0" w:firstLine="0"/>
        <w:rPr>
          <w:b/>
          <w:bCs/>
          <w:sz w:val="48"/>
          <w:szCs w:val="48"/>
        </w:rPr>
      </w:pPr>
      <w:r w:rsidRPr="000D6139">
        <w:rPr>
          <w:b/>
          <w:bCs/>
          <w:sz w:val="48"/>
          <w:szCs w:val="48"/>
        </w:rPr>
        <w:t>6.2. Future Work</w:t>
      </w:r>
    </w:p>
    <w:p w14:paraId="6BB93F04" w14:textId="77777777" w:rsidR="000D6139" w:rsidRPr="000D6139" w:rsidRDefault="000D6139" w:rsidP="000D6139">
      <w:pPr>
        <w:ind w:left="0" w:firstLine="0"/>
        <w:rPr>
          <w:sz w:val="28"/>
          <w:szCs w:val="28"/>
        </w:rPr>
      </w:pPr>
      <w:r w:rsidRPr="000D6139">
        <w:rPr>
          <w:sz w:val="28"/>
          <w:szCs w:val="28"/>
        </w:rPr>
        <w:t>While the models presented in this document showcase promising results, there is still ample room for improvement and future exploration. Suggestions for future work include:</w:t>
      </w:r>
    </w:p>
    <w:p w14:paraId="3CB37025" w14:textId="77777777" w:rsidR="000D6139" w:rsidRPr="000D6139" w:rsidRDefault="000D6139" w:rsidP="000D6139">
      <w:pPr>
        <w:numPr>
          <w:ilvl w:val="0"/>
          <w:numId w:val="1"/>
        </w:numPr>
        <w:rPr>
          <w:b/>
          <w:bCs/>
          <w:sz w:val="48"/>
          <w:szCs w:val="48"/>
        </w:rPr>
      </w:pPr>
      <w:r w:rsidRPr="000D6139">
        <w:rPr>
          <w:b/>
          <w:bCs/>
          <w:sz w:val="28"/>
          <w:szCs w:val="28"/>
        </w:rPr>
        <w:t xml:space="preserve">Exploring Additional Models: </w:t>
      </w:r>
      <w:r w:rsidRPr="000D6139">
        <w:rPr>
          <w:sz w:val="28"/>
          <w:szCs w:val="28"/>
        </w:rPr>
        <w:t>Investigating the potential of additional machine learning models beyond those discussed in this document could provide further insights and potentially enhance predictive capabilities.</w:t>
      </w:r>
    </w:p>
    <w:p w14:paraId="4AE2004D" w14:textId="77777777" w:rsidR="000D6139" w:rsidRPr="000D6139" w:rsidRDefault="000D6139" w:rsidP="000D6139">
      <w:pPr>
        <w:numPr>
          <w:ilvl w:val="0"/>
          <w:numId w:val="1"/>
        </w:numPr>
        <w:rPr>
          <w:sz w:val="28"/>
          <w:szCs w:val="28"/>
        </w:rPr>
      </w:pPr>
      <w:r w:rsidRPr="000D6139">
        <w:rPr>
          <w:b/>
          <w:bCs/>
          <w:sz w:val="28"/>
          <w:szCs w:val="28"/>
        </w:rPr>
        <w:t>Refining Existing Models:</w:t>
      </w:r>
      <w:r w:rsidRPr="000D6139">
        <w:rPr>
          <w:b/>
          <w:bCs/>
          <w:sz w:val="48"/>
          <w:szCs w:val="48"/>
        </w:rPr>
        <w:t xml:space="preserve"> </w:t>
      </w:r>
      <w:r w:rsidRPr="000D6139">
        <w:rPr>
          <w:sz w:val="28"/>
          <w:szCs w:val="28"/>
        </w:rPr>
        <w:t>Continuously refining existing models by fine-tuning hyperparameters, optimizing feature engineering techniques, and exploring advanced algorithms can help improve the accuracy and robustness of the predictive maintenance system.</w:t>
      </w:r>
    </w:p>
    <w:p w14:paraId="5B32610A" w14:textId="77777777" w:rsidR="000D6139" w:rsidRPr="000D6139" w:rsidRDefault="000D6139" w:rsidP="000D6139">
      <w:pPr>
        <w:numPr>
          <w:ilvl w:val="0"/>
          <w:numId w:val="1"/>
        </w:numPr>
        <w:rPr>
          <w:b/>
          <w:bCs/>
          <w:sz w:val="48"/>
          <w:szCs w:val="48"/>
        </w:rPr>
      </w:pPr>
      <w:r w:rsidRPr="000D6139">
        <w:rPr>
          <w:b/>
          <w:bCs/>
          <w:sz w:val="28"/>
          <w:szCs w:val="28"/>
        </w:rPr>
        <w:t>Integration with Real-Time Data:</w:t>
      </w:r>
      <w:r w:rsidRPr="000D6139">
        <w:rPr>
          <w:b/>
          <w:bCs/>
          <w:sz w:val="48"/>
          <w:szCs w:val="48"/>
        </w:rPr>
        <w:t xml:space="preserve"> </w:t>
      </w:r>
      <w:r w:rsidRPr="000D6139">
        <w:rPr>
          <w:sz w:val="28"/>
          <w:szCs w:val="28"/>
        </w:rPr>
        <w:t>Integrating real-time data streams into the predictive maintenance system can enhance its responsiveness and adaptability, enabling more timely and accurate predictions of engine failures.</w:t>
      </w:r>
    </w:p>
    <w:p w14:paraId="36C19905" w14:textId="77777777" w:rsidR="000D6139" w:rsidRPr="000D6139" w:rsidRDefault="000D6139" w:rsidP="000D6139">
      <w:pPr>
        <w:numPr>
          <w:ilvl w:val="0"/>
          <w:numId w:val="1"/>
        </w:numPr>
        <w:rPr>
          <w:sz w:val="28"/>
          <w:szCs w:val="28"/>
        </w:rPr>
      </w:pPr>
      <w:r w:rsidRPr="000D6139">
        <w:rPr>
          <w:b/>
          <w:bCs/>
          <w:sz w:val="28"/>
          <w:szCs w:val="28"/>
        </w:rPr>
        <w:t xml:space="preserve">Enhancing Visualization Techniques: </w:t>
      </w:r>
      <w:r w:rsidRPr="000D6139">
        <w:rPr>
          <w:sz w:val="28"/>
          <w:szCs w:val="28"/>
        </w:rPr>
        <w:t>Further enhancing visualization techniques to provide intuitive and comprehensive insights into model performance and data trends can facilitate better decision-making for aviation maintenance experts and stakeholders.</w:t>
      </w:r>
    </w:p>
    <w:p w14:paraId="7D6EDE97" w14:textId="77777777" w:rsidR="000D6139" w:rsidRDefault="000D6139" w:rsidP="000D6139">
      <w:pPr>
        <w:ind w:left="0" w:firstLine="0"/>
        <w:rPr>
          <w:sz w:val="28"/>
          <w:szCs w:val="28"/>
        </w:rPr>
      </w:pPr>
    </w:p>
    <w:p w14:paraId="34B54912" w14:textId="104D3820" w:rsidR="004453E9" w:rsidRPr="00DA2F1B" w:rsidRDefault="000D6139" w:rsidP="000D6139">
      <w:pPr>
        <w:ind w:left="0" w:firstLine="0"/>
        <w:rPr>
          <w:sz w:val="28"/>
          <w:szCs w:val="28"/>
        </w:rPr>
      </w:pPr>
      <w:r w:rsidRPr="000D6139">
        <w:rPr>
          <w:sz w:val="28"/>
          <w:szCs w:val="28"/>
        </w:rPr>
        <w:t>By pursuing these avenues of future work, we aim to continuously advance the predictive maintenance system, ultimately contributing to improved aviation safety, reduced downtime, and enhanced operational efficiency.</w:t>
      </w:r>
    </w:p>
    <w:sectPr w:rsidR="004453E9" w:rsidRPr="00DA2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41F18"/>
    <w:multiLevelType w:val="multilevel"/>
    <w:tmpl w:val="7AF23CAE"/>
    <w:lvl w:ilvl="0">
      <w:start w:val="1"/>
      <w:numFmt w:val="decimal"/>
      <w:lvlText w:val="%1."/>
      <w:lvlJc w:val="left"/>
      <w:pPr>
        <w:tabs>
          <w:tab w:val="num" w:pos="720"/>
        </w:tabs>
        <w:ind w:left="720" w:hanging="360"/>
      </w:pPr>
      <w:rPr>
        <w:b/>
        <w:bCs/>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8239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F2"/>
    <w:rsid w:val="00025EDE"/>
    <w:rsid w:val="00054A14"/>
    <w:rsid w:val="000D6139"/>
    <w:rsid w:val="00336D65"/>
    <w:rsid w:val="003C4949"/>
    <w:rsid w:val="004453E9"/>
    <w:rsid w:val="006900D8"/>
    <w:rsid w:val="0070020F"/>
    <w:rsid w:val="0070506C"/>
    <w:rsid w:val="00DA2F1B"/>
    <w:rsid w:val="00DB45F2"/>
    <w:rsid w:val="00F34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4B8F"/>
  <w15:chartTrackingRefBased/>
  <w15:docId w15:val="{4401F396-DDDE-400B-9963-7538F701C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5F2"/>
    <w:pPr>
      <w:spacing w:after="3" w:line="265" w:lineRule="auto"/>
      <w:ind w:left="10" w:hanging="10"/>
    </w:pPr>
    <w:rPr>
      <w:rFonts w:ascii="Times New Roman" w:eastAsia="Times New Roman" w:hAnsi="Times New Roman" w:cs="Times New Roman"/>
      <w:color w:val="00000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336D65"/>
    <w:pPr>
      <w:pBdr>
        <w:top w:val="single" w:sz="4" w:space="10" w:color="4472C4" w:themeColor="accent1"/>
        <w:bottom w:val="single" w:sz="4" w:space="10" w:color="4472C4" w:themeColor="accent1"/>
      </w:pBdr>
      <w:spacing w:before="360" w:after="360" w:line="259" w:lineRule="auto"/>
      <w:ind w:left="864" w:right="864" w:firstLine="0"/>
      <w:jc w:val="center"/>
    </w:pPr>
    <w:rPr>
      <w:rFonts w:asciiTheme="minorHAnsi" w:eastAsiaTheme="minorHAnsi" w:hAnsiTheme="minorHAnsi" w:cstheme="minorBidi"/>
      <w:i/>
      <w:iCs/>
      <w:color w:val="4472C4" w:themeColor="accent1"/>
      <w:lang w:eastAsia="en-US"/>
    </w:rPr>
  </w:style>
  <w:style w:type="character" w:customStyle="1" w:styleId="IntenseQuoteChar">
    <w:name w:val="Intense Quote Char"/>
    <w:basedOn w:val="DefaultParagraphFont"/>
    <w:link w:val="IntenseQuote"/>
    <w:uiPriority w:val="30"/>
    <w:rsid w:val="00336D65"/>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869740">
      <w:bodyDiv w:val="1"/>
      <w:marLeft w:val="0"/>
      <w:marRight w:val="0"/>
      <w:marTop w:val="0"/>
      <w:marBottom w:val="0"/>
      <w:divBdr>
        <w:top w:val="none" w:sz="0" w:space="0" w:color="auto"/>
        <w:left w:val="none" w:sz="0" w:space="0" w:color="auto"/>
        <w:bottom w:val="none" w:sz="0" w:space="0" w:color="auto"/>
        <w:right w:val="none" w:sz="0" w:space="0" w:color="auto"/>
      </w:divBdr>
    </w:div>
    <w:div w:id="1449206240">
      <w:bodyDiv w:val="1"/>
      <w:marLeft w:val="0"/>
      <w:marRight w:val="0"/>
      <w:marTop w:val="0"/>
      <w:marBottom w:val="0"/>
      <w:divBdr>
        <w:top w:val="none" w:sz="0" w:space="0" w:color="auto"/>
        <w:left w:val="none" w:sz="0" w:space="0" w:color="auto"/>
        <w:bottom w:val="none" w:sz="0" w:space="0" w:color="auto"/>
        <w:right w:val="none" w:sz="0" w:space="0" w:color="auto"/>
      </w:divBdr>
    </w:div>
    <w:div w:id="1642421200">
      <w:bodyDiv w:val="1"/>
      <w:marLeft w:val="0"/>
      <w:marRight w:val="0"/>
      <w:marTop w:val="0"/>
      <w:marBottom w:val="0"/>
      <w:divBdr>
        <w:top w:val="none" w:sz="0" w:space="0" w:color="auto"/>
        <w:left w:val="none" w:sz="0" w:space="0" w:color="auto"/>
        <w:bottom w:val="none" w:sz="0" w:space="0" w:color="auto"/>
        <w:right w:val="none" w:sz="0" w:space="0" w:color="auto"/>
      </w:divBdr>
    </w:div>
    <w:div w:id="198688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12</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Indigibilli</dc:creator>
  <cp:keywords/>
  <dc:description/>
  <cp:lastModifiedBy>Lokesh Patra</cp:lastModifiedBy>
  <cp:revision>4</cp:revision>
  <dcterms:created xsi:type="dcterms:W3CDTF">2024-03-29T18:48:00Z</dcterms:created>
  <dcterms:modified xsi:type="dcterms:W3CDTF">2024-03-30T09:43:00Z</dcterms:modified>
</cp:coreProperties>
</file>