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9C103" w14:textId="77777777" w:rsidR="006C488F" w:rsidRPr="00BC7D4D" w:rsidRDefault="006C488F" w:rsidP="006C488F">
      <w:pPr>
        <w:rPr>
          <w:rFonts w:cs="Times New Roman"/>
          <w:b/>
          <w:bCs/>
          <w:i/>
          <w:iCs/>
          <w:color w:val="000000" w:themeColor="text1"/>
          <w:u w:val="single"/>
        </w:rPr>
      </w:pPr>
      <w:r w:rsidRPr="00BC7D4D">
        <w:rPr>
          <w:noProof/>
        </w:rPr>
        <mc:AlternateContent>
          <mc:Choice Requires="wps">
            <w:drawing>
              <wp:anchor distT="0" distB="0" distL="114300" distR="114300" simplePos="0" relativeHeight="251660288" behindDoc="0" locked="0" layoutInCell="1" allowOverlap="1" wp14:anchorId="7CD49137" wp14:editId="01D3DE39">
                <wp:simplePos x="0" y="0"/>
                <wp:positionH relativeFrom="margin">
                  <wp:align>right</wp:align>
                </wp:positionH>
                <wp:positionV relativeFrom="paragraph">
                  <wp:posOffset>6218555</wp:posOffset>
                </wp:positionV>
                <wp:extent cx="1828800" cy="2667000"/>
                <wp:effectExtent l="0" t="0" r="0" b="0"/>
                <wp:wrapSquare wrapText="bothSides"/>
                <wp:docPr id="1144834134" name="Zone de texte 1"/>
                <wp:cNvGraphicFramePr/>
                <a:graphic xmlns:a="http://schemas.openxmlformats.org/drawingml/2006/main">
                  <a:graphicData uri="http://schemas.microsoft.com/office/word/2010/wordprocessingShape">
                    <wps:wsp>
                      <wps:cNvSpPr txBox="1"/>
                      <wps:spPr>
                        <a:xfrm>
                          <a:off x="0" y="0"/>
                          <a:ext cx="1828800" cy="2667000"/>
                        </a:xfrm>
                        <a:prstGeom prst="rect">
                          <a:avLst/>
                        </a:prstGeom>
                        <a:noFill/>
                        <a:ln w="6350">
                          <a:noFill/>
                        </a:ln>
                      </wps:spPr>
                      <wps:txbx>
                        <w:txbxContent>
                          <w:p w14:paraId="53B0D64C" w14:textId="77777777" w:rsidR="006C488F" w:rsidRPr="00265EE4" w:rsidRDefault="006C488F" w:rsidP="006C488F">
                            <w:pPr>
                              <w:jc w:val="center"/>
                              <w:rPr>
                                <w:b/>
                                <w:bCs/>
                                <w:sz w:val="72"/>
                                <w:szCs w:val="72"/>
                              </w:rPr>
                            </w:pPr>
                            <w:r w:rsidRPr="00AA507A">
                              <w:rPr>
                                <w:sz w:val="36"/>
                                <w:szCs w:val="36"/>
                              </w:rPr>
                              <w:br w:type="page"/>
                            </w:r>
                            <w:r w:rsidRPr="00265EE4">
                              <w:rPr>
                                <w:b/>
                                <w:bCs/>
                                <w:sz w:val="72"/>
                                <w:szCs w:val="72"/>
                              </w:rPr>
                              <w:t xml:space="preserve">LIVRABLE </w:t>
                            </w:r>
                            <w:r>
                              <w:rPr>
                                <w:b/>
                                <w:bCs/>
                                <w:sz w:val="72"/>
                                <w:szCs w:val="72"/>
                              </w:rPr>
                              <w:t>1</w:t>
                            </w:r>
                          </w:p>
                          <w:p w14:paraId="421A08C9" w14:textId="77777777" w:rsidR="006C488F" w:rsidRPr="00917582" w:rsidRDefault="006C488F" w:rsidP="006C488F">
                            <w:pPr>
                              <w:jc w:val="center"/>
                              <w:rPr>
                                <w:b/>
                                <w:bCs/>
                                <w:sz w:val="56"/>
                                <w:szCs w:val="56"/>
                              </w:rPr>
                            </w:pPr>
                            <w:r w:rsidRPr="00917582">
                              <w:rPr>
                                <w:b/>
                                <w:bCs/>
                                <w:sz w:val="56"/>
                                <w:szCs w:val="56"/>
                              </w:rPr>
                              <w:t>PROJET Traitement de Signal</w:t>
                            </w:r>
                          </w:p>
                          <w:p w14:paraId="7BCFE56D" w14:textId="77777777" w:rsidR="006C488F" w:rsidRPr="00BD553E" w:rsidRDefault="006C488F" w:rsidP="006C488F">
                            <w:pPr>
                              <w:jc w:val="center"/>
                              <w:rPr>
                                <w:b/>
                                <w:bCs/>
                                <w:sz w:val="28"/>
                                <w:szCs w:val="28"/>
                              </w:rPr>
                            </w:pPr>
                            <w:r w:rsidRPr="00BD553E">
                              <w:rPr>
                                <w:b/>
                                <w:bCs/>
                                <w:sz w:val="28"/>
                                <w:szCs w:val="28"/>
                              </w:rPr>
                              <w:t>S3E CPIA2</w:t>
                            </w:r>
                            <w:r w:rsidRPr="00BD553E">
                              <w:rPr>
                                <w:b/>
                                <w:bCs/>
                                <w:sz w:val="72"/>
                                <w:szCs w:val="72"/>
                              </w:rPr>
                              <w:br/>
                              <w:t xml:space="preserve"> </w:t>
                            </w:r>
                            <w:r w:rsidRPr="00BD553E">
                              <w:rPr>
                                <w:b/>
                                <w:bCs/>
                                <w:sz w:val="28"/>
                                <w:szCs w:val="28"/>
                              </w:rPr>
                              <w:t xml:space="preserve">Paul Mourès / </w:t>
                            </w:r>
                            <w:proofErr w:type="spellStart"/>
                            <w:r w:rsidRPr="00BD553E">
                              <w:rPr>
                                <w:b/>
                                <w:bCs/>
                                <w:sz w:val="28"/>
                                <w:szCs w:val="28"/>
                              </w:rPr>
                              <w:t>Imdad</w:t>
                            </w:r>
                            <w:proofErr w:type="spellEnd"/>
                            <w:r w:rsidRPr="00BD553E">
                              <w:rPr>
                                <w:b/>
                                <w:bCs/>
                                <w:sz w:val="28"/>
                                <w:szCs w:val="28"/>
                              </w:rPr>
                              <w:t xml:space="preserve"> Chanou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D49137" id="_x0000_t202" coordsize="21600,21600" o:spt="202" path="m,l,21600r21600,l21600,xe">
                <v:stroke joinstyle="miter"/>
                <v:path gradientshapeok="t" o:connecttype="rect"/>
              </v:shapetype>
              <v:shape id="Zone de texte 1" o:spid="_x0000_s1026" type="#_x0000_t202" style="position:absolute;margin-left:92.8pt;margin-top:489.65pt;width:2in;height:210pt;z-index:25166028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" filled="f" stroked="f" strokeweight=".5pt">
                <v:textbox>
                  <w:txbxContent>
                    <w:p w14:paraId="53B0D64C" w14:textId="77777777" w:rsidR="006C488F" w:rsidRPr="00265EE4" w:rsidRDefault="006C488F" w:rsidP="006C488F">
                      <w:pPr>
                        <w:jc w:val="center"/>
                        <w:rPr>
                          <w:b/>
                          <w:bCs/>
                          <w:sz w:val="72"/>
                          <w:szCs w:val="72"/>
                        </w:rPr>
                      </w:pPr>
                      <w:r w:rsidRPr="00AA507A">
                        <w:rPr>
                          <w:sz w:val="36"/>
                          <w:szCs w:val="36"/>
                        </w:rPr>
                        <w:br w:type="page"/>
                      </w:r>
                      <w:r w:rsidRPr="00265EE4">
                        <w:rPr>
                          <w:b/>
                          <w:bCs/>
                          <w:sz w:val="72"/>
                          <w:szCs w:val="72"/>
                        </w:rPr>
                        <w:t xml:space="preserve">LIVRABLE </w:t>
                      </w:r>
                      <w:r>
                        <w:rPr>
                          <w:b/>
                          <w:bCs/>
                          <w:sz w:val="72"/>
                          <w:szCs w:val="72"/>
                        </w:rPr>
                        <w:t>1</w:t>
                      </w:r>
                    </w:p>
                    <w:p w14:paraId="421A08C9" w14:textId="77777777" w:rsidR="006C488F" w:rsidRPr="00917582" w:rsidRDefault="006C488F" w:rsidP="006C488F">
                      <w:pPr>
                        <w:jc w:val="center"/>
                        <w:rPr>
                          <w:b/>
                          <w:bCs/>
                          <w:sz w:val="56"/>
                          <w:szCs w:val="56"/>
                        </w:rPr>
                      </w:pPr>
                      <w:r w:rsidRPr="00917582">
                        <w:rPr>
                          <w:b/>
                          <w:bCs/>
                          <w:sz w:val="56"/>
                          <w:szCs w:val="56"/>
                        </w:rPr>
                        <w:t>PROJET Traitement de Signal</w:t>
                      </w:r>
                    </w:p>
                    <w:p w14:paraId="7BCFE56D" w14:textId="77777777" w:rsidR="006C488F" w:rsidRPr="00BD553E" w:rsidRDefault="006C488F" w:rsidP="006C488F">
                      <w:pPr>
                        <w:jc w:val="center"/>
                        <w:rPr>
                          <w:b/>
                          <w:bCs/>
                          <w:sz w:val="28"/>
                          <w:szCs w:val="28"/>
                        </w:rPr>
                      </w:pPr>
                      <w:r w:rsidRPr="00BD553E">
                        <w:rPr>
                          <w:b/>
                          <w:bCs/>
                          <w:sz w:val="28"/>
                          <w:szCs w:val="28"/>
                        </w:rPr>
                        <w:t>S3E CPIA2</w:t>
                      </w:r>
                      <w:r w:rsidRPr="00BD553E">
                        <w:rPr>
                          <w:b/>
                          <w:bCs/>
                          <w:sz w:val="72"/>
                          <w:szCs w:val="72"/>
                        </w:rPr>
                        <w:br/>
                        <w:t xml:space="preserve"> </w:t>
                      </w:r>
                      <w:r w:rsidRPr="00BD553E">
                        <w:rPr>
                          <w:b/>
                          <w:bCs/>
                          <w:sz w:val="28"/>
                          <w:szCs w:val="28"/>
                        </w:rPr>
                        <w:t xml:space="preserve">Paul Mourès / </w:t>
                      </w:r>
                      <w:proofErr w:type="spellStart"/>
                      <w:r w:rsidRPr="00BD553E">
                        <w:rPr>
                          <w:b/>
                          <w:bCs/>
                          <w:sz w:val="28"/>
                          <w:szCs w:val="28"/>
                        </w:rPr>
                        <w:t>Imdad</w:t>
                      </w:r>
                      <w:proofErr w:type="spellEnd"/>
                      <w:r w:rsidRPr="00BD553E">
                        <w:rPr>
                          <w:b/>
                          <w:bCs/>
                          <w:sz w:val="28"/>
                          <w:szCs w:val="28"/>
                        </w:rPr>
                        <w:t xml:space="preserve"> Chanou </w:t>
                      </w:r>
                    </w:p>
                  </w:txbxContent>
                </v:textbox>
                <w10:wrap type="square" anchorx="margin"/>
              </v:shape>
            </w:pict>
          </mc:Fallback>
        </mc:AlternateContent>
      </w:r>
      <w:r w:rsidRPr="00BC7D4D">
        <w:rPr>
          <w:noProof/>
        </w:rPr>
        <w:drawing>
          <wp:anchor distT="0" distB="0" distL="114300" distR="114300" simplePos="0" relativeHeight="251661312" behindDoc="1" locked="0" layoutInCell="1" allowOverlap="1" wp14:anchorId="3800F245" wp14:editId="175B1870">
            <wp:simplePos x="0" y="0"/>
            <wp:positionH relativeFrom="margin">
              <wp:align>left</wp:align>
            </wp:positionH>
            <wp:positionV relativeFrom="paragraph">
              <wp:posOffset>45720</wp:posOffset>
            </wp:positionV>
            <wp:extent cx="1283970" cy="475615"/>
            <wp:effectExtent l="0" t="266700" r="0" b="381635"/>
            <wp:wrapNone/>
            <wp:docPr id="1375200028" name="Image 5"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00028" name="Image 5" descr="Une image contenant texte, Police, capture d’écran, Graphique&#10;&#10;Description générée automatiquement"/>
                    <pic:cNvPicPr>
                      <a:picLocks noChangeAspect="1" noChangeArrowheads="1"/>
                    </pic:cNvPicPr>
                  </pic:nvPicPr>
                  <pic:blipFill>
                    <a:blip r:embed="rId5" cstate="print">
                      <a:extLst>
                        <a:ext uri="{BEBA8EAE-BF5A-486C-A8C5-ECC9F3942E4B}">
                          <a14:imgProps xmlns:a14="http://schemas.microsoft.com/office/drawing/2010/main">
                            <a14:imgLayer r:embed="rId6">
                              <a14:imgEffect>
                                <a14:colorTemperature colorTemp="47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rot="18981043">
                      <a:off x="0" y="0"/>
                      <a:ext cx="128397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7D4D">
        <w:rPr>
          <w:noProof/>
        </w:rPr>
        <w:drawing>
          <wp:anchor distT="0" distB="0" distL="114300" distR="114300" simplePos="0" relativeHeight="251659264" behindDoc="1" locked="0" layoutInCell="1" allowOverlap="1" wp14:anchorId="1CC5433A" wp14:editId="7E8F5DD7">
            <wp:simplePos x="0" y="0"/>
            <wp:positionH relativeFrom="page">
              <wp:posOffset>8255</wp:posOffset>
            </wp:positionH>
            <wp:positionV relativeFrom="paragraph">
              <wp:posOffset>-899160</wp:posOffset>
            </wp:positionV>
            <wp:extent cx="7578584" cy="8991600"/>
            <wp:effectExtent l="0" t="0" r="3810" b="0"/>
            <wp:wrapNone/>
            <wp:docPr id="1347445056" name="Image 3" descr="Une image contenant Graphique, capture d’écran, art,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45056" name="Image 3" descr="Une image contenant Graphique, capture d’écran, art, graphisme&#10;&#10;Description générée automatiquement"/>
                    <pic:cNvPicPr>
                      <a:picLocks noChangeAspect="1"/>
                    </pic:cNvPicPr>
                  </pic:nvPicPr>
                  <pic:blipFill rotWithShape="1">
                    <a:blip r:embed="rId7" cstate="print">
                      <a:extLst>
                        <a:ext uri="{28A0092B-C50C-407E-A947-70E740481C1C}">
                          <a14:useLocalDpi xmlns:a14="http://schemas.microsoft.com/office/drawing/2010/main" val="0"/>
                        </a:ext>
                      </a:extLst>
                    </a:blip>
                    <a:srcRect l="15070"/>
                    <a:stretch/>
                  </pic:blipFill>
                  <pic:spPr bwMode="auto">
                    <a:xfrm>
                      <a:off x="0" y="0"/>
                      <a:ext cx="7578584" cy="899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C7D4D">
        <w:rPr>
          <w:rFonts w:cs="Times New Roman"/>
          <w:b/>
          <w:bCs/>
          <w:color w:val="000000" w:themeColor="text1"/>
          <w:u w:val="single"/>
        </w:rPr>
        <w:br w:type="page"/>
      </w:r>
    </w:p>
    <w:p w14:paraId="176E7C37" w14:textId="77777777" w:rsidR="006C488F" w:rsidRPr="00BC7D4D" w:rsidRDefault="006C488F" w:rsidP="006C488F">
      <w:pPr>
        <w:pStyle w:val="TM1"/>
        <w:rPr>
          <w:sz w:val="22"/>
          <w:szCs w:val="22"/>
        </w:rPr>
      </w:pPr>
      <w:r w:rsidRPr="00BC7D4D">
        <w:rPr>
          <w:sz w:val="22"/>
          <w:szCs w:val="22"/>
        </w:rPr>
        <w:lastRenderedPageBreak/>
        <w:t>Sommaire :</w:t>
      </w:r>
    </w:p>
    <w:p w14:paraId="04A00195" w14:textId="77777777" w:rsidR="006C488F" w:rsidRPr="00BC7D4D" w:rsidRDefault="006C488F" w:rsidP="006C488F"/>
    <w:p w14:paraId="67E42A6F" w14:textId="6C0DECAD" w:rsidR="00C428C8" w:rsidRDefault="006C488F">
      <w:pPr>
        <w:pStyle w:val="TM1"/>
        <w:tabs>
          <w:tab w:val="right" w:pos="9062"/>
        </w:tabs>
        <w:rPr>
          <w:rFonts w:asciiTheme="minorHAnsi" w:hAnsiTheme="minorHAnsi"/>
          <w:b w:val="0"/>
          <w:bCs w:val="0"/>
          <w:caps w:val="0"/>
          <w:noProof/>
          <w:kern w:val="2"/>
          <w:lang w:eastAsia="fr-FR"/>
          <w14:ligatures w14:val="standardContextual"/>
        </w:rPr>
      </w:pPr>
      <w:r w:rsidRPr="00BC7D4D">
        <w:rPr>
          <w:sz w:val="22"/>
          <w:szCs w:val="22"/>
        </w:rPr>
        <w:fldChar w:fldCharType="begin"/>
      </w:r>
      <w:r w:rsidRPr="00BC7D4D">
        <w:rPr>
          <w:sz w:val="22"/>
          <w:szCs w:val="22"/>
        </w:rPr>
        <w:instrText xml:space="preserve"> TOC \o "1-3" \h \z \u </w:instrText>
      </w:r>
      <w:r w:rsidRPr="00BC7D4D">
        <w:rPr>
          <w:sz w:val="22"/>
          <w:szCs w:val="22"/>
        </w:rPr>
        <w:fldChar w:fldCharType="separate"/>
      </w:r>
      <w:hyperlink w:anchor="_Toc183012100" w:history="1">
        <w:r w:rsidR="00C428C8" w:rsidRPr="00352AD0">
          <w:rPr>
            <w:rStyle w:val="Lienhypertexte"/>
            <w:noProof/>
          </w:rPr>
          <w:t>Introduction :</w:t>
        </w:r>
        <w:r w:rsidR="00C428C8">
          <w:rPr>
            <w:noProof/>
            <w:webHidden/>
          </w:rPr>
          <w:tab/>
        </w:r>
        <w:r w:rsidR="00C428C8">
          <w:rPr>
            <w:noProof/>
            <w:webHidden/>
          </w:rPr>
          <w:fldChar w:fldCharType="begin"/>
        </w:r>
        <w:r w:rsidR="00C428C8">
          <w:rPr>
            <w:noProof/>
            <w:webHidden/>
          </w:rPr>
          <w:instrText xml:space="preserve"> PAGEREF _Toc183012100 \h </w:instrText>
        </w:r>
        <w:r w:rsidR="00C428C8">
          <w:rPr>
            <w:noProof/>
            <w:webHidden/>
          </w:rPr>
        </w:r>
        <w:r w:rsidR="00C428C8">
          <w:rPr>
            <w:noProof/>
            <w:webHidden/>
          </w:rPr>
          <w:fldChar w:fldCharType="separate"/>
        </w:r>
        <w:r w:rsidR="00C428C8">
          <w:rPr>
            <w:noProof/>
            <w:webHidden/>
          </w:rPr>
          <w:t>3</w:t>
        </w:r>
        <w:r w:rsidR="00C428C8">
          <w:rPr>
            <w:noProof/>
            <w:webHidden/>
          </w:rPr>
          <w:fldChar w:fldCharType="end"/>
        </w:r>
      </w:hyperlink>
    </w:p>
    <w:p w14:paraId="373CC5A8" w14:textId="1901EE09" w:rsidR="00C428C8" w:rsidRDefault="00C428C8">
      <w:pPr>
        <w:pStyle w:val="TM1"/>
        <w:tabs>
          <w:tab w:val="right" w:pos="9062"/>
        </w:tabs>
        <w:rPr>
          <w:rFonts w:asciiTheme="minorHAnsi" w:hAnsiTheme="minorHAnsi"/>
          <w:b w:val="0"/>
          <w:bCs w:val="0"/>
          <w:caps w:val="0"/>
          <w:noProof/>
          <w:kern w:val="2"/>
          <w:lang w:eastAsia="fr-FR"/>
          <w14:ligatures w14:val="standardContextual"/>
        </w:rPr>
      </w:pPr>
      <w:hyperlink w:anchor="_Toc183012101" w:history="1">
        <w:r w:rsidRPr="00352AD0">
          <w:rPr>
            <w:rStyle w:val="Lienhypertexte"/>
            <w:noProof/>
          </w:rPr>
          <w:t>E2 :</w:t>
        </w:r>
        <w:r>
          <w:rPr>
            <w:noProof/>
            <w:webHidden/>
          </w:rPr>
          <w:tab/>
        </w:r>
        <w:r>
          <w:rPr>
            <w:noProof/>
            <w:webHidden/>
          </w:rPr>
          <w:fldChar w:fldCharType="begin"/>
        </w:r>
        <w:r>
          <w:rPr>
            <w:noProof/>
            <w:webHidden/>
          </w:rPr>
          <w:instrText xml:space="preserve"> PAGEREF _Toc183012101 \h </w:instrText>
        </w:r>
        <w:r>
          <w:rPr>
            <w:noProof/>
            <w:webHidden/>
          </w:rPr>
        </w:r>
        <w:r>
          <w:rPr>
            <w:noProof/>
            <w:webHidden/>
          </w:rPr>
          <w:fldChar w:fldCharType="separate"/>
        </w:r>
        <w:r>
          <w:rPr>
            <w:noProof/>
            <w:webHidden/>
          </w:rPr>
          <w:t>4</w:t>
        </w:r>
        <w:r>
          <w:rPr>
            <w:noProof/>
            <w:webHidden/>
          </w:rPr>
          <w:fldChar w:fldCharType="end"/>
        </w:r>
      </w:hyperlink>
    </w:p>
    <w:p w14:paraId="31779600" w14:textId="35925D21" w:rsidR="00C428C8" w:rsidRDefault="00C428C8">
      <w:pPr>
        <w:pStyle w:val="TM1"/>
        <w:tabs>
          <w:tab w:val="right" w:pos="9062"/>
        </w:tabs>
        <w:rPr>
          <w:rFonts w:asciiTheme="minorHAnsi" w:hAnsiTheme="minorHAnsi"/>
          <w:b w:val="0"/>
          <w:bCs w:val="0"/>
          <w:caps w:val="0"/>
          <w:noProof/>
          <w:kern w:val="2"/>
          <w:lang w:eastAsia="fr-FR"/>
          <w14:ligatures w14:val="standardContextual"/>
        </w:rPr>
      </w:pPr>
      <w:hyperlink w:anchor="_Toc183012102" w:history="1">
        <w:r w:rsidRPr="00352AD0">
          <w:rPr>
            <w:rStyle w:val="Lienhypertexte"/>
            <w:noProof/>
          </w:rPr>
          <w:t>E3 :</w:t>
        </w:r>
        <w:r>
          <w:rPr>
            <w:noProof/>
            <w:webHidden/>
          </w:rPr>
          <w:tab/>
        </w:r>
        <w:r>
          <w:rPr>
            <w:noProof/>
            <w:webHidden/>
          </w:rPr>
          <w:fldChar w:fldCharType="begin"/>
        </w:r>
        <w:r>
          <w:rPr>
            <w:noProof/>
            <w:webHidden/>
          </w:rPr>
          <w:instrText xml:space="preserve"> PAGEREF _Toc183012102 \h </w:instrText>
        </w:r>
        <w:r>
          <w:rPr>
            <w:noProof/>
            <w:webHidden/>
          </w:rPr>
        </w:r>
        <w:r>
          <w:rPr>
            <w:noProof/>
            <w:webHidden/>
          </w:rPr>
          <w:fldChar w:fldCharType="separate"/>
        </w:r>
        <w:r>
          <w:rPr>
            <w:noProof/>
            <w:webHidden/>
          </w:rPr>
          <w:t>4</w:t>
        </w:r>
        <w:r>
          <w:rPr>
            <w:noProof/>
            <w:webHidden/>
          </w:rPr>
          <w:fldChar w:fldCharType="end"/>
        </w:r>
      </w:hyperlink>
    </w:p>
    <w:p w14:paraId="53C23AEA" w14:textId="6F4B578E" w:rsidR="00C428C8" w:rsidRDefault="00C428C8">
      <w:pPr>
        <w:pStyle w:val="TM1"/>
        <w:tabs>
          <w:tab w:val="right" w:pos="9062"/>
        </w:tabs>
        <w:rPr>
          <w:rFonts w:asciiTheme="minorHAnsi" w:hAnsiTheme="minorHAnsi"/>
          <w:b w:val="0"/>
          <w:bCs w:val="0"/>
          <w:caps w:val="0"/>
          <w:noProof/>
          <w:kern w:val="2"/>
          <w:lang w:eastAsia="fr-FR"/>
          <w14:ligatures w14:val="standardContextual"/>
        </w:rPr>
      </w:pPr>
      <w:hyperlink w:anchor="_Toc183012103" w:history="1">
        <w:r w:rsidRPr="00352AD0">
          <w:rPr>
            <w:rStyle w:val="Lienhypertexte"/>
            <w:noProof/>
          </w:rPr>
          <w:t>E4 :</w:t>
        </w:r>
        <w:r>
          <w:rPr>
            <w:noProof/>
            <w:webHidden/>
          </w:rPr>
          <w:tab/>
        </w:r>
        <w:r>
          <w:rPr>
            <w:noProof/>
            <w:webHidden/>
          </w:rPr>
          <w:fldChar w:fldCharType="begin"/>
        </w:r>
        <w:r>
          <w:rPr>
            <w:noProof/>
            <w:webHidden/>
          </w:rPr>
          <w:instrText xml:space="preserve"> PAGEREF _Toc183012103 \h </w:instrText>
        </w:r>
        <w:r>
          <w:rPr>
            <w:noProof/>
            <w:webHidden/>
          </w:rPr>
        </w:r>
        <w:r>
          <w:rPr>
            <w:noProof/>
            <w:webHidden/>
          </w:rPr>
          <w:fldChar w:fldCharType="separate"/>
        </w:r>
        <w:r>
          <w:rPr>
            <w:noProof/>
            <w:webHidden/>
          </w:rPr>
          <w:t>5</w:t>
        </w:r>
        <w:r>
          <w:rPr>
            <w:noProof/>
            <w:webHidden/>
          </w:rPr>
          <w:fldChar w:fldCharType="end"/>
        </w:r>
      </w:hyperlink>
    </w:p>
    <w:p w14:paraId="5D5B16B2" w14:textId="35B6677A" w:rsidR="00C428C8" w:rsidRDefault="00C428C8">
      <w:pPr>
        <w:pStyle w:val="TM1"/>
        <w:tabs>
          <w:tab w:val="right" w:pos="9062"/>
        </w:tabs>
        <w:rPr>
          <w:rFonts w:asciiTheme="minorHAnsi" w:hAnsiTheme="minorHAnsi"/>
          <w:b w:val="0"/>
          <w:bCs w:val="0"/>
          <w:caps w:val="0"/>
          <w:noProof/>
          <w:kern w:val="2"/>
          <w:lang w:eastAsia="fr-FR"/>
          <w14:ligatures w14:val="standardContextual"/>
        </w:rPr>
      </w:pPr>
      <w:hyperlink w:anchor="_Toc183012104" w:history="1">
        <w:r w:rsidRPr="00352AD0">
          <w:rPr>
            <w:rStyle w:val="Lienhypertexte"/>
            <w:noProof/>
          </w:rPr>
          <w:t>E5 :</w:t>
        </w:r>
        <w:r>
          <w:rPr>
            <w:noProof/>
            <w:webHidden/>
          </w:rPr>
          <w:tab/>
        </w:r>
        <w:r>
          <w:rPr>
            <w:noProof/>
            <w:webHidden/>
          </w:rPr>
          <w:fldChar w:fldCharType="begin"/>
        </w:r>
        <w:r>
          <w:rPr>
            <w:noProof/>
            <w:webHidden/>
          </w:rPr>
          <w:instrText xml:space="preserve"> PAGEREF _Toc183012104 \h </w:instrText>
        </w:r>
        <w:r>
          <w:rPr>
            <w:noProof/>
            <w:webHidden/>
          </w:rPr>
        </w:r>
        <w:r>
          <w:rPr>
            <w:noProof/>
            <w:webHidden/>
          </w:rPr>
          <w:fldChar w:fldCharType="separate"/>
        </w:r>
        <w:r>
          <w:rPr>
            <w:noProof/>
            <w:webHidden/>
          </w:rPr>
          <w:t>9</w:t>
        </w:r>
        <w:r>
          <w:rPr>
            <w:noProof/>
            <w:webHidden/>
          </w:rPr>
          <w:fldChar w:fldCharType="end"/>
        </w:r>
      </w:hyperlink>
    </w:p>
    <w:p w14:paraId="0A8295E4" w14:textId="4618BE6D" w:rsidR="00C428C8" w:rsidRDefault="00C428C8">
      <w:pPr>
        <w:pStyle w:val="TM1"/>
        <w:tabs>
          <w:tab w:val="right" w:pos="9062"/>
        </w:tabs>
        <w:rPr>
          <w:rFonts w:asciiTheme="minorHAnsi" w:hAnsiTheme="minorHAnsi"/>
          <w:b w:val="0"/>
          <w:bCs w:val="0"/>
          <w:caps w:val="0"/>
          <w:noProof/>
          <w:kern w:val="2"/>
          <w:lang w:eastAsia="fr-FR"/>
          <w14:ligatures w14:val="standardContextual"/>
        </w:rPr>
      </w:pPr>
      <w:hyperlink w:anchor="_Toc183012105" w:history="1">
        <w:r w:rsidRPr="00352AD0">
          <w:rPr>
            <w:rStyle w:val="Lienhypertexte"/>
            <w:noProof/>
          </w:rPr>
          <w:t>E6 :</w:t>
        </w:r>
        <w:r>
          <w:rPr>
            <w:noProof/>
            <w:webHidden/>
          </w:rPr>
          <w:tab/>
        </w:r>
        <w:r>
          <w:rPr>
            <w:noProof/>
            <w:webHidden/>
          </w:rPr>
          <w:fldChar w:fldCharType="begin"/>
        </w:r>
        <w:r>
          <w:rPr>
            <w:noProof/>
            <w:webHidden/>
          </w:rPr>
          <w:instrText xml:space="preserve"> PAGEREF _Toc183012105 \h </w:instrText>
        </w:r>
        <w:r>
          <w:rPr>
            <w:noProof/>
            <w:webHidden/>
          </w:rPr>
        </w:r>
        <w:r>
          <w:rPr>
            <w:noProof/>
            <w:webHidden/>
          </w:rPr>
          <w:fldChar w:fldCharType="separate"/>
        </w:r>
        <w:r>
          <w:rPr>
            <w:noProof/>
            <w:webHidden/>
          </w:rPr>
          <w:t>9</w:t>
        </w:r>
        <w:r>
          <w:rPr>
            <w:noProof/>
            <w:webHidden/>
          </w:rPr>
          <w:fldChar w:fldCharType="end"/>
        </w:r>
      </w:hyperlink>
    </w:p>
    <w:p w14:paraId="4EBCFC88" w14:textId="1CD4A9A5" w:rsidR="00C428C8" w:rsidRDefault="00C428C8">
      <w:pPr>
        <w:pStyle w:val="TM1"/>
        <w:tabs>
          <w:tab w:val="right" w:pos="9062"/>
        </w:tabs>
        <w:rPr>
          <w:rFonts w:asciiTheme="minorHAnsi" w:hAnsiTheme="minorHAnsi"/>
          <w:b w:val="0"/>
          <w:bCs w:val="0"/>
          <w:caps w:val="0"/>
          <w:noProof/>
          <w:kern w:val="2"/>
          <w:lang w:eastAsia="fr-FR"/>
          <w14:ligatures w14:val="standardContextual"/>
        </w:rPr>
      </w:pPr>
      <w:hyperlink w:anchor="_Toc183012106" w:history="1">
        <w:r w:rsidRPr="00352AD0">
          <w:rPr>
            <w:rStyle w:val="Lienhypertexte"/>
            <w:noProof/>
          </w:rPr>
          <w:t>E7 :</w:t>
        </w:r>
        <w:r>
          <w:rPr>
            <w:noProof/>
            <w:webHidden/>
          </w:rPr>
          <w:tab/>
        </w:r>
        <w:r>
          <w:rPr>
            <w:noProof/>
            <w:webHidden/>
          </w:rPr>
          <w:fldChar w:fldCharType="begin"/>
        </w:r>
        <w:r>
          <w:rPr>
            <w:noProof/>
            <w:webHidden/>
          </w:rPr>
          <w:instrText xml:space="preserve"> PAGEREF _Toc183012106 \h </w:instrText>
        </w:r>
        <w:r>
          <w:rPr>
            <w:noProof/>
            <w:webHidden/>
          </w:rPr>
        </w:r>
        <w:r>
          <w:rPr>
            <w:noProof/>
            <w:webHidden/>
          </w:rPr>
          <w:fldChar w:fldCharType="separate"/>
        </w:r>
        <w:r>
          <w:rPr>
            <w:noProof/>
            <w:webHidden/>
          </w:rPr>
          <w:t>9</w:t>
        </w:r>
        <w:r>
          <w:rPr>
            <w:noProof/>
            <w:webHidden/>
          </w:rPr>
          <w:fldChar w:fldCharType="end"/>
        </w:r>
      </w:hyperlink>
    </w:p>
    <w:p w14:paraId="4330C9CB" w14:textId="0A47FBFF" w:rsidR="00C428C8" w:rsidRDefault="00C428C8">
      <w:pPr>
        <w:pStyle w:val="TM1"/>
        <w:tabs>
          <w:tab w:val="right" w:pos="9062"/>
        </w:tabs>
        <w:rPr>
          <w:rFonts w:asciiTheme="minorHAnsi" w:hAnsiTheme="minorHAnsi"/>
          <w:b w:val="0"/>
          <w:bCs w:val="0"/>
          <w:caps w:val="0"/>
          <w:noProof/>
          <w:kern w:val="2"/>
          <w:lang w:eastAsia="fr-FR"/>
          <w14:ligatures w14:val="standardContextual"/>
        </w:rPr>
      </w:pPr>
      <w:hyperlink w:anchor="_Toc183012107" w:history="1">
        <w:r w:rsidRPr="00352AD0">
          <w:rPr>
            <w:rStyle w:val="Lienhypertexte"/>
            <w:noProof/>
          </w:rPr>
          <w:t>E8 :</w:t>
        </w:r>
        <w:r>
          <w:rPr>
            <w:noProof/>
            <w:webHidden/>
          </w:rPr>
          <w:tab/>
        </w:r>
        <w:r>
          <w:rPr>
            <w:noProof/>
            <w:webHidden/>
          </w:rPr>
          <w:fldChar w:fldCharType="begin"/>
        </w:r>
        <w:r>
          <w:rPr>
            <w:noProof/>
            <w:webHidden/>
          </w:rPr>
          <w:instrText xml:space="preserve"> PAGEREF _Toc183012107 \h </w:instrText>
        </w:r>
        <w:r>
          <w:rPr>
            <w:noProof/>
            <w:webHidden/>
          </w:rPr>
        </w:r>
        <w:r>
          <w:rPr>
            <w:noProof/>
            <w:webHidden/>
          </w:rPr>
          <w:fldChar w:fldCharType="separate"/>
        </w:r>
        <w:r>
          <w:rPr>
            <w:noProof/>
            <w:webHidden/>
          </w:rPr>
          <w:t>11</w:t>
        </w:r>
        <w:r>
          <w:rPr>
            <w:noProof/>
            <w:webHidden/>
          </w:rPr>
          <w:fldChar w:fldCharType="end"/>
        </w:r>
      </w:hyperlink>
    </w:p>
    <w:p w14:paraId="5AD35CE9" w14:textId="41BA4929" w:rsidR="006C488F" w:rsidRPr="00BC7D4D" w:rsidRDefault="006C488F" w:rsidP="006C488F">
      <w:pPr>
        <w:pStyle w:val="TitreAptos"/>
        <w:rPr>
          <w:sz w:val="22"/>
          <w:szCs w:val="22"/>
        </w:rPr>
      </w:pPr>
      <w:r w:rsidRPr="00BC7D4D">
        <w:rPr>
          <w:sz w:val="22"/>
          <w:szCs w:val="22"/>
        </w:rPr>
        <w:fldChar w:fldCharType="end"/>
      </w:r>
    </w:p>
    <w:p w14:paraId="79A04FF3" w14:textId="77777777" w:rsidR="006C488F" w:rsidRPr="00BC7D4D" w:rsidRDefault="006C488F" w:rsidP="006C488F">
      <w:pPr>
        <w:jc w:val="both"/>
      </w:pPr>
    </w:p>
    <w:p w14:paraId="16282068" w14:textId="77777777" w:rsidR="006C488F" w:rsidRPr="00BC7D4D" w:rsidRDefault="006C488F" w:rsidP="006C488F">
      <w:pPr>
        <w:jc w:val="both"/>
      </w:pPr>
    </w:p>
    <w:p w14:paraId="1C6FE477" w14:textId="77777777" w:rsidR="006C488F" w:rsidRPr="00BC7D4D" w:rsidRDefault="006C488F" w:rsidP="006C488F">
      <w:pPr>
        <w:jc w:val="both"/>
      </w:pPr>
    </w:p>
    <w:p w14:paraId="0B9C62EE" w14:textId="77777777" w:rsidR="006C488F" w:rsidRPr="00BC7D4D" w:rsidRDefault="006C488F" w:rsidP="006C488F">
      <w:pPr>
        <w:jc w:val="both"/>
      </w:pPr>
    </w:p>
    <w:p w14:paraId="098BF2B2" w14:textId="77777777" w:rsidR="006C488F" w:rsidRPr="00BC7D4D" w:rsidRDefault="006C488F" w:rsidP="006C488F">
      <w:pPr>
        <w:jc w:val="both"/>
      </w:pPr>
    </w:p>
    <w:p w14:paraId="58EA4CE9" w14:textId="77777777" w:rsidR="006C488F" w:rsidRPr="00BC7D4D" w:rsidRDefault="006C488F" w:rsidP="006C488F">
      <w:pPr>
        <w:jc w:val="both"/>
      </w:pPr>
    </w:p>
    <w:p w14:paraId="2F9573F7" w14:textId="77777777" w:rsidR="006C488F" w:rsidRPr="00BC7D4D" w:rsidRDefault="006C488F" w:rsidP="006C488F">
      <w:pPr>
        <w:jc w:val="both"/>
      </w:pPr>
    </w:p>
    <w:p w14:paraId="138EA519" w14:textId="77777777" w:rsidR="006C488F" w:rsidRPr="00BC7D4D" w:rsidRDefault="006C488F" w:rsidP="006C488F">
      <w:pPr>
        <w:jc w:val="both"/>
      </w:pPr>
    </w:p>
    <w:p w14:paraId="626065CE" w14:textId="77777777" w:rsidR="006C488F" w:rsidRPr="00BC7D4D" w:rsidRDefault="006C488F" w:rsidP="006C488F">
      <w:pPr>
        <w:jc w:val="both"/>
      </w:pPr>
    </w:p>
    <w:p w14:paraId="272E72BE" w14:textId="77777777" w:rsidR="006C488F" w:rsidRPr="00BC7D4D" w:rsidRDefault="006C488F" w:rsidP="006C488F">
      <w:pPr>
        <w:jc w:val="both"/>
      </w:pPr>
    </w:p>
    <w:p w14:paraId="3BF4B3DF" w14:textId="77777777" w:rsidR="006C488F" w:rsidRPr="00BC7D4D" w:rsidRDefault="006C488F" w:rsidP="006C488F">
      <w:pPr>
        <w:jc w:val="both"/>
      </w:pPr>
    </w:p>
    <w:p w14:paraId="35A54B7A" w14:textId="77777777" w:rsidR="006C488F" w:rsidRPr="00BC7D4D" w:rsidRDefault="006C488F" w:rsidP="006C488F">
      <w:pPr>
        <w:jc w:val="both"/>
      </w:pPr>
    </w:p>
    <w:p w14:paraId="214D5C84" w14:textId="77777777" w:rsidR="006C488F" w:rsidRPr="00BC7D4D" w:rsidRDefault="006C488F" w:rsidP="006C488F">
      <w:pPr>
        <w:jc w:val="both"/>
      </w:pPr>
    </w:p>
    <w:p w14:paraId="2FE2FB96" w14:textId="77777777" w:rsidR="006C488F" w:rsidRDefault="006C488F" w:rsidP="006C488F">
      <w:pPr>
        <w:jc w:val="both"/>
      </w:pPr>
    </w:p>
    <w:p w14:paraId="26C1083A" w14:textId="77777777" w:rsidR="00C428C8" w:rsidRDefault="00C428C8" w:rsidP="006C488F">
      <w:pPr>
        <w:jc w:val="both"/>
      </w:pPr>
    </w:p>
    <w:p w14:paraId="0AF67D57" w14:textId="77777777" w:rsidR="00C428C8" w:rsidRPr="00BC7D4D" w:rsidRDefault="00C428C8" w:rsidP="006C488F">
      <w:pPr>
        <w:jc w:val="both"/>
      </w:pPr>
    </w:p>
    <w:p w14:paraId="31DA75D8" w14:textId="77777777" w:rsidR="006C488F" w:rsidRPr="00BC7D4D" w:rsidRDefault="006C488F" w:rsidP="006C488F">
      <w:pPr>
        <w:pStyle w:val="Titre1"/>
        <w:rPr>
          <w:szCs w:val="22"/>
        </w:rPr>
      </w:pPr>
      <w:bookmarkStart w:id="0" w:name="_Toc182399170"/>
      <w:bookmarkStart w:id="1" w:name="_Toc182399422"/>
      <w:bookmarkStart w:id="2" w:name="_Toc183012100"/>
      <w:r w:rsidRPr="00BC7D4D">
        <w:rPr>
          <w:szCs w:val="22"/>
        </w:rPr>
        <w:lastRenderedPageBreak/>
        <w:t>Introduction :</w:t>
      </w:r>
      <w:bookmarkEnd w:id="0"/>
      <w:bookmarkEnd w:id="1"/>
      <w:bookmarkEnd w:id="2"/>
    </w:p>
    <w:p w14:paraId="24E7BCD5" w14:textId="77777777" w:rsidR="006C488F" w:rsidRPr="00BC7D4D" w:rsidRDefault="006C488F" w:rsidP="006C488F">
      <w:pPr>
        <w:jc w:val="both"/>
      </w:pPr>
      <w:r w:rsidRPr="00BC7D4D">
        <w:t>Le projet se fonde sur un besoin très concret : écouter de la musique sans risquer d'endommager son téléphone portable, notamment dans un environnement humide comme la salle de bain. L'objectif principal est de concevoir une enceinte sans fil, fonctionnant sur batterie, qui permettra de diffuser de la musique depuis un téléphone placé en sécurité dans une autre pièce. En plus d'être pratique pour une utilisation quotidienne, cette enceinte devra également être suffisamment puissante et autonome pour être utilisée en extérieur, lors de sessions de skate ou de fêtes.</w:t>
      </w:r>
    </w:p>
    <w:p w14:paraId="6943F74A" w14:textId="77777777" w:rsidR="006C488F" w:rsidRPr="00BC7D4D" w:rsidRDefault="006C488F" w:rsidP="006C488F">
      <w:pPr>
        <w:jc w:val="both"/>
      </w:pPr>
      <w:r w:rsidRPr="00BC7D4D">
        <w:t>Pour réaliser ce projet, plusieurs composants de récupération seront utilisés, notamment un haut-parleur provenant d'une vieille voiture, la batterie d'un drone cassé, ainsi qu'un module audio bon marché trouvé en ligne. L'idée est de combiner ces éléments pour créer une enceinte unique et personnalisée, avec un design attrayant.</w:t>
      </w:r>
    </w:p>
    <w:p w14:paraId="6F72CFC3" w14:textId="77777777" w:rsidR="006C488F" w:rsidRPr="00BC7D4D" w:rsidRDefault="006C488F" w:rsidP="006C488F">
      <w:pPr>
        <w:jc w:val="both"/>
      </w:pPr>
      <w:r w:rsidRPr="00BC7D4D">
        <w:t>Le cahier des charges du projet stipule que l'amplificateur audio doit être réalisé par groupes de 4 élèves (ou 3 si nécessaire) en optimisant la consommation électrique et le gain en puissance de l'amplificateur. Le prototype devra être intégralement analogique et utiliser le matériel fourni, à savoir un haut-parleur, une prise jack 3.5mm mono mâle en entrée, et un module jack USB. Les transistors disponibles sont le 2N4401, 2N4403, 2N3904, BC547/BC557, BC546/556, TIP41C/TIP42C, ainsi que des amplificateurs opérationnels tels que le TL081 et le LM324. Les résistances et condensateurs à utiliser sont issus des séries E12 et E3 respectivement, avec des potentiomètres de 10kΩ, 50kΩ, et 500kΩ.</w:t>
      </w:r>
    </w:p>
    <w:p w14:paraId="22994BAD" w14:textId="77777777" w:rsidR="006C488F" w:rsidRPr="00BC7D4D" w:rsidRDefault="006C488F" w:rsidP="006C488F">
      <w:pPr>
        <w:jc w:val="both"/>
      </w:pPr>
      <w:r w:rsidRPr="00BC7D4D">
        <w:t xml:space="preserve">Un des aspects critiques du projet est la modélisation sur </w:t>
      </w:r>
      <w:proofErr w:type="spellStart"/>
      <w:r w:rsidRPr="00BC7D4D">
        <w:t>LTspice</w:t>
      </w:r>
      <w:proofErr w:type="spellEnd"/>
      <w:r w:rsidRPr="00BC7D4D">
        <w:t>, qui doit permettre de produire un maximum de gain en puissance à partir des caractéristiques du haut-parleur et de la sortie jack audio fournies. Le signal en sortie du prototype ne doit pas être distordu et l'alimentation doit être une alimentation de laboratoire réglée sur 12V maximum pour émuler l'utilisation d'une batterie. Il est également crucial de minimiser le courant demandé à l'alimentation afin d'optimiser la durée de vie de la batterie.</w:t>
      </w:r>
    </w:p>
    <w:p w14:paraId="6DF8EB9C" w14:textId="77777777" w:rsidR="006C488F" w:rsidRPr="00BC7D4D" w:rsidRDefault="006C488F" w:rsidP="006C488F">
      <w:pPr>
        <w:jc w:val="both"/>
      </w:pPr>
      <w:r w:rsidRPr="00BC7D4D">
        <w:t>Le prototype doit inclure un potentiomètre pour le réglage du volume sonore, avec une configuration permettant de couper totalement le son lorsque le potentiomètre est tourné à fond d'un côté et de l'amplifier au maximum lorsqu'il est dans la position opposée. Par ailleurs, le prototype ne doit pas endommager le haut-parleur ni le module audio USB et doit permettre la suramplification du niveau des graves et des aigus.</w:t>
      </w:r>
    </w:p>
    <w:p w14:paraId="0173AF9E" w14:textId="77777777" w:rsidR="006C488F" w:rsidRPr="00BC7D4D" w:rsidRDefault="006C488F" w:rsidP="006C488F">
      <w:pPr>
        <w:jc w:val="both"/>
      </w:pPr>
      <w:r w:rsidRPr="00BC7D4D">
        <w:t>Le projet sera géré en utilisant la méthode Kanban avec l'outil Trello, permettant d'organiser les tâches et de tenir des réunions de coordination régulières afin d'assurer un suivi rigoureux. Un diagramme de Gantt sera fourni à la fin du projet, commenté pour identifier les points de blocage et les ajustements nécessaires.</w:t>
      </w:r>
    </w:p>
    <w:p w14:paraId="4E250243" w14:textId="77777777" w:rsidR="006C488F" w:rsidRPr="00BC7D4D" w:rsidRDefault="006C488F" w:rsidP="006C488F">
      <w:pPr>
        <w:jc w:val="both"/>
      </w:pPr>
      <w:r w:rsidRPr="00BC7D4D">
        <w:t>En combinant des composants récupérés et des méthodes de gestion de projet rigoureuses, ce projet vise à produire une enceinte sans fil pratique et performante. L'amplificateur, au cœur du système, sera conçu pour maximiser le gain tout en minimisant la consommation énergétique, répondant ainsi à un besoin personnel avec une solution innovante et économique.</w:t>
      </w:r>
    </w:p>
    <w:p w14:paraId="2D241791" w14:textId="77777777" w:rsidR="006C488F" w:rsidRPr="00BC7D4D" w:rsidRDefault="006C488F" w:rsidP="006C488F">
      <w:pPr>
        <w:jc w:val="both"/>
      </w:pPr>
    </w:p>
    <w:p w14:paraId="5680DD91" w14:textId="77777777" w:rsidR="006C488F" w:rsidRPr="00BC7D4D" w:rsidRDefault="006C488F" w:rsidP="006C488F">
      <w:pPr>
        <w:jc w:val="both"/>
      </w:pPr>
    </w:p>
    <w:p w14:paraId="0A57FE9F" w14:textId="77777777" w:rsidR="006C488F" w:rsidRPr="00BC7D4D" w:rsidRDefault="006C488F" w:rsidP="006C488F">
      <w:pPr>
        <w:jc w:val="both"/>
      </w:pPr>
    </w:p>
    <w:p w14:paraId="0207A957" w14:textId="4408778E" w:rsidR="00C64C18" w:rsidRPr="00BC7D4D" w:rsidRDefault="00C64C18" w:rsidP="006C488F">
      <w:pPr>
        <w:pStyle w:val="Titre1"/>
        <w:rPr>
          <w:szCs w:val="22"/>
        </w:rPr>
      </w:pPr>
      <w:bookmarkStart w:id="3" w:name="_Toc183012101"/>
      <w:r w:rsidRPr="00BC7D4D">
        <w:rPr>
          <w:szCs w:val="22"/>
        </w:rPr>
        <w:lastRenderedPageBreak/>
        <w:t>E2 :</w:t>
      </w:r>
      <w:bookmarkEnd w:id="3"/>
    </w:p>
    <w:p w14:paraId="78547103" w14:textId="2C5EF8A6" w:rsidR="00C64C18" w:rsidRPr="00BC7D4D" w:rsidRDefault="00C64C18" w:rsidP="00B725AC">
      <w:pPr>
        <w:jc w:val="both"/>
      </w:pPr>
      <w:r w:rsidRPr="00BC7D4D">
        <w:t xml:space="preserve">Notre prototype est uniquement analogique, il est composé </w:t>
      </w:r>
      <w:r w:rsidR="00B725AC" w:rsidRPr="00BC7D4D">
        <w:t>de</w:t>
      </w:r>
      <w:r w:rsidRPr="00BC7D4D">
        <w:t xml:space="preserve"> deux montages émetteur commun et un montage push-pull en cascade.</w:t>
      </w:r>
      <w:r w:rsidR="00B725AC" w:rsidRPr="00BC7D4D">
        <w:t xml:space="preserve"> Nous avons mis deux montages émetteur commun en cascade pour avoir une tension importante en sortie (et aussi pour étudier le fonctionnement des impédances et de l’adaptation des montages).</w:t>
      </w:r>
    </w:p>
    <w:p w14:paraId="0D9B6F09" w14:textId="7193B940" w:rsidR="00B725AC" w:rsidRPr="00BC7D4D" w:rsidRDefault="00B725AC" w:rsidP="00B725AC">
      <w:pPr>
        <w:pStyle w:val="Titre1"/>
        <w:rPr>
          <w:szCs w:val="22"/>
        </w:rPr>
      </w:pPr>
      <w:bookmarkStart w:id="4" w:name="_Toc183012102"/>
      <w:r w:rsidRPr="00BC7D4D">
        <w:rPr>
          <w:szCs w:val="22"/>
        </w:rPr>
        <w:t>E3 :</w:t>
      </w:r>
      <w:bookmarkEnd w:id="4"/>
    </w:p>
    <w:p w14:paraId="0D62F184" w14:textId="00C70EAF" w:rsidR="00B725AC" w:rsidRPr="00BC7D4D" w:rsidRDefault="00B725AC" w:rsidP="00C36FCB">
      <w:pPr>
        <w:jc w:val="both"/>
      </w:pPr>
      <w:r w:rsidRPr="00BC7D4D">
        <w:t>Nous avions déjà étudié les émetteurs communs, nous rajoutons un montage push-pull en sortie, pour augmenter la puissance (valeur d’intensité).</w:t>
      </w:r>
    </w:p>
    <w:p w14:paraId="21904F2D" w14:textId="77777777" w:rsidR="00C36FCB" w:rsidRPr="00C36FCB" w:rsidRDefault="00C36FCB" w:rsidP="00C36FCB">
      <w:pPr>
        <w:jc w:val="both"/>
      </w:pPr>
      <w:r w:rsidRPr="00C36FCB">
        <w:t>Le premier étage utilise un transistor NPN (BC546B) configuré en amplificateur à base commune. Ce transistor est chargé de fournir un gain en tension pour le signal d’entrée. Le bon fonctionnement de cet étage repose sur un réseau de résistances de polarisation qui fixe le point de fonctionnement du transistor, lui permettant de rester dans sa région active. Un condensateur connecté à l’émetteur court-circuite les variations de tension à haute fréquence, augmentant ainsi le gain dans cette plage, tandis qu’un potentiomètre permet d’ajuster la polarisation ou le niveau de gain selon les besoins.</w:t>
      </w:r>
    </w:p>
    <w:p w14:paraId="383A3B61" w14:textId="77777777" w:rsidR="00C36FCB" w:rsidRPr="00C36FCB" w:rsidRDefault="00C36FCB" w:rsidP="00C36FCB">
      <w:pPr>
        <w:jc w:val="both"/>
      </w:pPr>
      <w:r w:rsidRPr="00C36FCB">
        <w:t>Après amplification dans le premier étage, le signal est transmis au deuxième étage, construit de manière similaire. Ce second étage utilise un autre transistor BC546B pour assurer une amplification supplémentaire. Comme dans le premier étage, des résistances de polarisation et des condensateurs de couplage et de filtrage stabilisent et affinent le comportement de l’étage. Un potentiomètre supplémentaire est intégré pour permettre des ajustements précis du gain ou des paramètres de polarisation.</w:t>
      </w:r>
    </w:p>
    <w:p w14:paraId="2D04BD66" w14:textId="77777777" w:rsidR="00C36FCB" w:rsidRPr="00C36FCB" w:rsidRDefault="00C36FCB" w:rsidP="00C36FCB">
      <w:pPr>
        <w:jc w:val="both"/>
      </w:pPr>
      <w:r w:rsidRPr="00C36FCB">
        <w:t>La dernière partie du circuit est l’étage de sortie, où un montage push-pull est utilisé pour amplifier la puissance du signal. Ce montage repose sur une paire de transistors complémentaires : un transistor NPN (BC547B) et un transistor PNP (BC556B). Leur configuration push-pull permet de traiter efficacement les cycles positifs et négatifs du signal alternatif, minimisant la distorsion et augmentant le rendement. Deux diodes sont insérées pour fournir un léger décalage de tension (</w:t>
      </w:r>
      <w:proofErr w:type="spellStart"/>
      <w:r w:rsidRPr="00C36FCB">
        <w:t>bias</w:t>
      </w:r>
      <w:proofErr w:type="spellEnd"/>
      <w:r w:rsidRPr="00C36FCB">
        <w:t>), essentiel pour réduire la distorsion croisée qui pourrait autrement se produire lorsque les transistors passent de l'état actif à l'état inactif.</w:t>
      </w:r>
    </w:p>
    <w:p w14:paraId="29E2BEA2" w14:textId="77777777" w:rsidR="00C36FCB" w:rsidRPr="00C36FCB" w:rsidRDefault="00C36FCB" w:rsidP="00C36FCB">
      <w:pPr>
        <w:jc w:val="both"/>
      </w:pPr>
      <w:r w:rsidRPr="00C36FCB">
        <w:t>L’alimentation du circuit est assurée par une source de tension continue stabilisée, qui fournit l’énergie nécessaire au fonctionnement de l’ensemble des étages. Des condensateurs sont utilisés pour filtrer les bruits indésirables dans l’alimentation et stabiliser la tension appliquée aux transistors. En sortie, le signal amplifié est récupéré après l’étage push-pull et peut être utilisé pour piloter une charge telle qu’un haut-parleur.</w:t>
      </w:r>
    </w:p>
    <w:p w14:paraId="2BB5529B" w14:textId="1471E30F" w:rsidR="00C36FCB" w:rsidRPr="00BC7D4D" w:rsidRDefault="00C36FCB" w:rsidP="00C36FCB">
      <w:pPr>
        <w:jc w:val="both"/>
      </w:pPr>
      <w:r w:rsidRPr="00BC7D4D">
        <w:t>En entrée nous générons un signal sinusoïdal 1kHz/100mV (crête-à-crête). Dans le fichier Excel, il est détaillé tous les calculs pour les valeurs des résistances ou autres.</w:t>
      </w:r>
    </w:p>
    <w:p w14:paraId="280229F5" w14:textId="2E176AA8" w:rsidR="00C36FCB" w:rsidRPr="00BC7D4D" w:rsidRDefault="00C36FCB" w:rsidP="00C36FCB">
      <w:pPr>
        <w:jc w:val="both"/>
      </w:pPr>
      <w:r w:rsidRPr="00BC7D4D">
        <w:t xml:space="preserve">Avec une alimentation de 12V, nous avons une sortie à </w:t>
      </w:r>
      <w:r w:rsidRPr="00BC7D4D">
        <w:rPr>
          <w:highlight w:val="yellow"/>
        </w:rPr>
        <w:t>_V et _mA</w:t>
      </w:r>
      <w:r w:rsidRPr="00BC7D4D">
        <w:t>. Les valeurs de nos composants étant « optimisées », la sortie peut difficilement être supérieur avec seulement deux amplificateurs classe A.</w:t>
      </w:r>
    </w:p>
    <w:p w14:paraId="4A2566DA" w14:textId="77777777" w:rsidR="00990271" w:rsidRPr="00BC7D4D" w:rsidRDefault="00990271" w:rsidP="00C36FCB">
      <w:pPr>
        <w:jc w:val="both"/>
      </w:pPr>
    </w:p>
    <w:p w14:paraId="0C27C8CA" w14:textId="10DCCF41" w:rsidR="00C64C18" w:rsidRPr="00BC7D4D" w:rsidRDefault="00C64C18" w:rsidP="006C488F">
      <w:pPr>
        <w:pStyle w:val="Titre1"/>
        <w:rPr>
          <w:szCs w:val="22"/>
        </w:rPr>
      </w:pPr>
      <w:bookmarkStart w:id="5" w:name="_Toc183012103"/>
      <w:r w:rsidRPr="00BC7D4D">
        <w:rPr>
          <w:szCs w:val="22"/>
        </w:rPr>
        <w:lastRenderedPageBreak/>
        <w:t>E4 :</w:t>
      </w:r>
      <w:bookmarkEnd w:id="5"/>
    </w:p>
    <w:p w14:paraId="2B6AC1A6" w14:textId="4B5059F1" w:rsidR="00990271" w:rsidRPr="00BC7D4D" w:rsidRDefault="00990271" w:rsidP="00990271">
      <w:r w:rsidRPr="00BC7D4D">
        <w:t>Avec les valeurs que nous avons calculé dans le Excel, nous pouvons simuler notre montage complet :</w:t>
      </w:r>
    </w:p>
    <w:p w14:paraId="3140E059" w14:textId="109EC370" w:rsidR="00BC7D4D" w:rsidRPr="00BC7D4D" w:rsidRDefault="00BC7D4D" w:rsidP="00BC7D4D">
      <w:pPr>
        <w:jc w:val="both"/>
      </w:pPr>
      <w:r w:rsidRPr="00BC7D4D">
        <w:t>Voici un rappel, avec les valeurs adaptées de notre 1</w:t>
      </w:r>
      <w:r w:rsidRPr="00BC7D4D">
        <w:rPr>
          <w:vertAlign w:val="superscript"/>
        </w:rPr>
        <w:t>er</w:t>
      </w:r>
      <w:r w:rsidRPr="00BC7D4D">
        <w:t xml:space="preserve"> livrable :</w:t>
      </w:r>
    </w:p>
    <w:p w14:paraId="20EB72CD" w14:textId="77777777" w:rsidR="00BC7D4D" w:rsidRPr="00BC7D4D" w:rsidRDefault="00BC7D4D" w:rsidP="00BC7D4D">
      <w:pPr>
        <w:pStyle w:val="NormalWeb"/>
        <w:jc w:val="both"/>
        <w:rPr>
          <w:rFonts w:asciiTheme="minorHAnsi" w:hAnsiTheme="minorHAnsi" w:cstheme="minorHAnsi"/>
          <w:sz w:val="22"/>
          <w:szCs w:val="22"/>
          <w:lang w:val="fr-FR"/>
        </w:rPr>
      </w:pPr>
      <w:r w:rsidRPr="00BC7D4D">
        <w:rPr>
          <w:rFonts w:asciiTheme="minorHAnsi" w:hAnsiTheme="minorHAnsi" w:cstheme="minorHAnsi"/>
          <w:sz w:val="22"/>
          <w:szCs w:val="22"/>
          <w:lang w:val="fr-FR"/>
        </w:rPr>
        <w:t>Nous voulons un amplificateur classe A, il faut calculer les différentes valeurs des différents composants en polarisant le transistor (pour que son fonctionnement soit maximum).</w:t>
      </w:r>
    </w:p>
    <w:p w14:paraId="039FEC5B" w14:textId="11A2CCDC" w:rsidR="00BC7D4D" w:rsidRPr="00BC7D4D" w:rsidRDefault="00BC7D4D" w:rsidP="00BC7D4D">
      <w:pPr>
        <w:pStyle w:val="NormalWeb"/>
        <w:jc w:val="both"/>
        <w:rPr>
          <w:rFonts w:asciiTheme="minorHAnsi" w:hAnsiTheme="minorHAnsi" w:cstheme="minorHAnsi"/>
          <w:sz w:val="22"/>
          <w:szCs w:val="22"/>
          <w:lang w:val="fr-FR"/>
        </w:rPr>
      </w:pPr>
      <w:r w:rsidRPr="00BC7D4D">
        <w:rPr>
          <w:rFonts w:asciiTheme="minorHAnsi" w:hAnsiTheme="minorHAnsi"/>
          <w:noProof/>
          <w:sz w:val="22"/>
          <w:szCs w:val="22"/>
        </w:rPr>
        <w:drawing>
          <wp:anchor distT="0" distB="0" distL="114300" distR="114300" simplePos="0" relativeHeight="251665408" behindDoc="0" locked="0" layoutInCell="1" allowOverlap="1" wp14:anchorId="569ABB42" wp14:editId="090EC672">
            <wp:simplePos x="0" y="0"/>
            <wp:positionH relativeFrom="margin">
              <wp:posOffset>3140075</wp:posOffset>
            </wp:positionH>
            <wp:positionV relativeFrom="paragraph">
              <wp:posOffset>-635</wp:posOffset>
            </wp:positionV>
            <wp:extent cx="2348865" cy="2804160"/>
            <wp:effectExtent l="0" t="0" r="0" b="0"/>
            <wp:wrapSquare wrapText="bothSides"/>
            <wp:docPr id="141435171" name="Image 1" descr="Une image contenant lune, obscurité, noir, objet astronom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5171" name="Image 1" descr="Une image contenant lune, obscurité, noir, objet astronomiqu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8865" cy="2804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7D4D">
        <w:rPr>
          <w:rFonts w:asciiTheme="minorHAnsi" w:hAnsiTheme="minorHAnsi" w:cstheme="minorHAnsi"/>
          <w:sz w:val="22"/>
          <w:szCs w:val="22"/>
          <w:lang w:val="fr-FR"/>
        </w:rPr>
        <w:t xml:space="preserve">Il nous reste à </w:t>
      </w:r>
      <w:r>
        <w:rPr>
          <w:rFonts w:asciiTheme="minorHAnsi" w:hAnsiTheme="minorHAnsi" w:cstheme="minorHAnsi"/>
          <w:sz w:val="22"/>
          <w:szCs w:val="22"/>
          <w:lang w:val="fr-FR"/>
        </w:rPr>
        <w:t>re</w:t>
      </w:r>
      <w:r w:rsidRPr="00BC7D4D">
        <w:rPr>
          <w:rFonts w:asciiTheme="minorHAnsi" w:hAnsiTheme="minorHAnsi" w:cstheme="minorHAnsi"/>
          <w:sz w:val="22"/>
          <w:szCs w:val="22"/>
          <w:lang w:val="fr-FR"/>
        </w:rPr>
        <w:t>calculer les différentes valeurs des résistances et des condensateurs que nous n’avons pas encore.</w:t>
      </w:r>
    </w:p>
    <w:p w14:paraId="293B1648" w14:textId="77777777" w:rsidR="00BC7D4D" w:rsidRPr="00BC7D4D" w:rsidRDefault="00BC7D4D" w:rsidP="00BC7D4D">
      <w:pPr>
        <w:pStyle w:val="NormalWeb"/>
        <w:jc w:val="both"/>
        <w:rPr>
          <w:rFonts w:asciiTheme="minorHAnsi" w:hAnsiTheme="minorHAnsi" w:cstheme="minorHAnsi"/>
          <w:sz w:val="22"/>
          <w:szCs w:val="22"/>
          <w:lang w:val="fr-FR"/>
        </w:rPr>
      </w:pPr>
      <w:r w:rsidRPr="00BC7D4D">
        <w:rPr>
          <w:rFonts w:asciiTheme="minorHAnsi" w:hAnsiTheme="minorHAnsi" w:cstheme="minorHAnsi"/>
          <w:sz w:val="22"/>
          <w:szCs w:val="22"/>
          <w:lang w:val="fr-FR"/>
        </w:rPr>
        <w:t>Nous utilisons des transistors BC-546, sur lesquelles nous allons travailler.</w:t>
      </w:r>
    </w:p>
    <w:p w14:paraId="5AD29CF9" w14:textId="77777777" w:rsidR="00BC7D4D" w:rsidRPr="00BC7D4D" w:rsidRDefault="00BC7D4D" w:rsidP="00BC7D4D">
      <w:pPr>
        <w:pStyle w:val="NormalWeb"/>
        <w:jc w:val="both"/>
        <w:rPr>
          <w:rFonts w:asciiTheme="minorHAnsi" w:hAnsiTheme="minorHAnsi" w:cstheme="minorHAnsi"/>
          <w:sz w:val="22"/>
          <w:szCs w:val="22"/>
          <w:lang w:val="fr-FR"/>
        </w:rPr>
      </w:pPr>
      <w:r w:rsidRPr="00BC7D4D">
        <w:rPr>
          <w:rFonts w:asciiTheme="minorHAnsi" w:hAnsiTheme="minorHAnsi" w:cstheme="minorHAnsi"/>
          <w:sz w:val="22"/>
          <w:szCs w:val="22"/>
          <w:lang w:val="fr-FR"/>
        </w:rPr>
        <w:t xml:space="preserve">D’après la datasheet, le gain en courant </w:t>
      </w:r>
      <w:r w:rsidRPr="00BC7D4D">
        <w:rPr>
          <w:rFonts w:asciiTheme="minorHAnsi" w:hAnsiTheme="minorHAnsi" w:cstheme="minorHAnsi"/>
          <w:sz w:val="22"/>
          <w:szCs w:val="22"/>
        </w:rPr>
        <w:t>β</w:t>
      </w:r>
      <w:r w:rsidRPr="00BC7D4D">
        <w:rPr>
          <w:rFonts w:asciiTheme="minorHAnsi" w:hAnsiTheme="minorHAnsi" w:cstheme="minorHAnsi"/>
          <w:sz w:val="22"/>
          <w:szCs w:val="22"/>
          <w:lang w:val="fr-FR"/>
        </w:rPr>
        <w:t xml:space="preserve"> à, pour valeur minimale 110. L’intensité est de 2mA.</w:t>
      </w:r>
    </w:p>
    <w:p w14:paraId="5CDCEDF9" w14:textId="77777777" w:rsidR="00BC7D4D" w:rsidRPr="00BC7D4D" w:rsidRDefault="00BC7D4D" w:rsidP="00BC7D4D">
      <w:pPr>
        <w:pStyle w:val="NormalWeb"/>
        <w:jc w:val="both"/>
        <w:rPr>
          <w:rFonts w:asciiTheme="minorHAnsi" w:hAnsiTheme="minorHAnsi" w:cstheme="minorHAnsi"/>
          <w:sz w:val="22"/>
          <w:szCs w:val="22"/>
          <w:lang w:val="fr-FR"/>
        </w:rPr>
      </w:pPr>
      <w:r w:rsidRPr="00BC7D4D">
        <w:rPr>
          <w:rFonts w:asciiTheme="minorHAnsi" w:hAnsiTheme="minorHAnsi" w:cstheme="minorHAnsi"/>
          <w:sz w:val="22"/>
          <w:szCs w:val="22"/>
          <w:lang w:val="fr-FR"/>
        </w:rPr>
        <w:t>La valeur de tension Vcc est commune au montage et est de 12V.</w:t>
      </w:r>
    </w:p>
    <w:p w14:paraId="470D9FFF" w14:textId="77777777" w:rsidR="00BC7D4D" w:rsidRPr="00BC7D4D" w:rsidRDefault="00BC7D4D" w:rsidP="00BC7D4D">
      <w:pPr>
        <w:pStyle w:val="NormalWeb"/>
        <w:jc w:val="both"/>
        <w:rPr>
          <w:rFonts w:asciiTheme="minorHAnsi" w:hAnsiTheme="minorHAnsi" w:cstheme="minorHAnsi"/>
          <w:sz w:val="22"/>
          <w:szCs w:val="22"/>
          <w:lang w:val="fr-FR"/>
        </w:rPr>
      </w:pPr>
      <w:r w:rsidRPr="00BC7D4D">
        <w:rPr>
          <w:rFonts w:asciiTheme="minorHAnsi" w:hAnsiTheme="minorHAnsi" w:cstheme="minorHAnsi"/>
          <w:sz w:val="22"/>
          <w:szCs w:val="22"/>
          <w:lang w:val="fr-FR"/>
        </w:rPr>
        <w:t>Il nous faut ensuite appliquer la méthode pour calculer les différentes valeurs de résistances. La méthode est mise ci-dessous mais les calculs sont exécutés sur Excel.</w:t>
      </w:r>
    </w:p>
    <w:p w14:paraId="70BFCB28" w14:textId="77777777" w:rsidR="00BC7D4D" w:rsidRPr="00BC7D4D" w:rsidRDefault="00BC7D4D" w:rsidP="00BC7D4D">
      <w:pPr>
        <w:jc w:val="center"/>
      </w:pPr>
      <w:r w:rsidRPr="00BC7D4D">
        <w:rPr>
          <w:noProof/>
        </w:rPr>
        <w:drawing>
          <wp:inline distT="0" distB="0" distL="0" distR="0" wp14:anchorId="16DFB35F" wp14:editId="1EF10095">
            <wp:extent cx="4883110" cy="2755900"/>
            <wp:effectExtent l="0" t="0" r="0" b="6350"/>
            <wp:docPr id="1368088376"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88376" name="Image 1" descr="Une image contenant texte, capture d’écran, Police, document&#10;&#10;Description générée automatiquement"/>
                    <pic:cNvPicPr/>
                  </pic:nvPicPr>
                  <pic:blipFill>
                    <a:blip r:embed="rId9"/>
                    <a:stretch>
                      <a:fillRect/>
                    </a:stretch>
                  </pic:blipFill>
                  <pic:spPr>
                    <a:xfrm>
                      <a:off x="0" y="0"/>
                      <a:ext cx="4886552" cy="2757843"/>
                    </a:xfrm>
                    <a:prstGeom prst="rect">
                      <a:avLst/>
                    </a:prstGeom>
                  </pic:spPr>
                </pic:pic>
              </a:graphicData>
            </a:graphic>
          </wp:inline>
        </w:drawing>
      </w:r>
    </w:p>
    <w:p w14:paraId="08E1AF5A" w14:textId="77777777" w:rsidR="00BC7D4D" w:rsidRPr="00BC7D4D" w:rsidRDefault="00BC7D4D" w:rsidP="00BC7D4D">
      <w:r w:rsidRPr="00BC7D4D">
        <w:t>Complément pour trouver RC = 4*RE :</w:t>
      </w:r>
    </w:p>
    <w:p w14:paraId="5510BFE0" w14:textId="77777777" w:rsidR="00BC7D4D" w:rsidRPr="00BC7D4D" w:rsidRDefault="00BC7D4D" w:rsidP="00BC7D4D">
      <w:pPr>
        <w:jc w:val="center"/>
      </w:pPr>
      <w:r w:rsidRPr="00BC7D4D">
        <w:rPr>
          <w:noProof/>
        </w:rPr>
        <w:lastRenderedPageBreak/>
        <w:drawing>
          <wp:inline distT="0" distB="0" distL="0" distR="0" wp14:anchorId="1EB00908" wp14:editId="62573485">
            <wp:extent cx="4927600" cy="2042847"/>
            <wp:effectExtent l="0" t="0" r="6350" b="0"/>
            <wp:docPr id="21149645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64591" name="Image 1" descr="Une image contenant texte, capture d’écran, Police, algèbre&#10;&#10;Description générée automatiquement"/>
                    <pic:cNvPicPr/>
                  </pic:nvPicPr>
                  <pic:blipFill>
                    <a:blip r:embed="rId10"/>
                    <a:stretch>
                      <a:fillRect/>
                    </a:stretch>
                  </pic:blipFill>
                  <pic:spPr>
                    <a:xfrm>
                      <a:off x="0" y="0"/>
                      <a:ext cx="4937017" cy="2046751"/>
                    </a:xfrm>
                    <a:prstGeom prst="rect">
                      <a:avLst/>
                    </a:prstGeom>
                  </pic:spPr>
                </pic:pic>
              </a:graphicData>
            </a:graphic>
          </wp:inline>
        </w:drawing>
      </w:r>
    </w:p>
    <w:p w14:paraId="7E9DC658" w14:textId="77777777" w:rsidR="00BC7D4D" w:rsidRPr="00BC7D4D" w:rsidRDefault="00BC7D4D" w:rsidP="00BC7D4D">
      <w:r w:rsidRPr="00BC7D4D">
        <w:t>Nous pouvons maintenant calculer sur Excel en suivant la méthode :</w:t>
      </w:r>
    </w:p>
    <w:tbl>
      <w:tblPr>
        <w:tblW w:w="9349" w:type="dxa"/>
        <w:tblCellMar>
          <w:left w:w="70" w:type="dxa"/>
          <w:right w:w="70" w:type="dxa"/>
        </w:tblCellMar>
        <w:tblLook w:val="04A0" w:firstRow="1" w:lastRow="0" w:firstColumn="1" w:lastColumn="0" w:noHBand="0" w:noVBand="1"/>
      </w:tblPr>
      <w:tblGrid>
        <w:gridCol w:w="1760"/>
        <w:gridCol w:w="1300"/>
        <w:gridCol w:w="1240"/>
        <w:gridCol w:w="2569"/>
        <w:gridCol w:w="1240"/>
        <w:gridCol w:w="1240"/>
      </w:tblGrid>
      <w:tr w:rsidR="00BC7D4D" w:rsidRPr="00BC7D4D" w14:paraId="2BDA0FB1" w14:textId="77777777" w:rsidTr="00BC7D4D">
        <w:trPr>
          <w:trHeight w:val="288"/>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3EB1EF"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V</w:t>
            </w:r>
            <w:r w:rsidRPr="00BC7D4D">
              <w:rPr>
                <w:rFonts w:ascii="Aptos Narrow" w:eastAsia="Times New Roman" w:hAnsi="Aptos Narrow" w:cs="Times New Roman"/>
                <w:color w:val="000000"/>
                <w:sz w:val="18"/>
                <w:szCs w:val="18"/>
                <w:lang w:eastAsia="fr-FR"/>
              </w:rPr>
              <w:t>cc</w:t>
            </w:r>
          </w:p>
        </w:tc>
        <w:tc>
          <w:tcPr>
            <w:tcW w:w="1300" w:type="dxa"/>
            <w:tcBorders>
              <w:top w:val="single" w:sz="4" w:space="0" w:color="auto"/>
              <w:left w:val="nil"/>
              <w:bottom w:val="single" w:sz="4" w:space="0" w:color="auto"/>
              <w:right w:val="single" w:sz="4" w:space="0" w:color="auto"/>
            </w:tcBorders>
            <w:shd w:val="clear" w:color="000000" w:fill="FFFFFF"/>
            <w:noWrap/>
            <w:vAlign w:val="center"/>
            <w:hideMark/>
          </w:tcPr>
          <w:p w14:paraId="3F3CF438"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12</w:t>
            </w:r>
          </w:p>
        </w:tc>
        <w:tc>
          <w:tcPr>
            <w:tcW w:w="1240" w:type="dxa"/>
            <w:tcBorders>
              <w:top w:val="single" w:sz="4" w:space="0" w:color="auto"/>
              <w:left w:val="nil"/>
              <w:bottom w:val="single" w:sz="4" w:space="0" w:color="auto"/>
              <w:right w:val="single" w:sz="4" w:space="0" w:color="auto"/>
            </w:tcBorders>
            <w:shd w:val="clear" w:color="000000" w:fill="FFFFFF"/>
            <w:noWrap/>
            <w:vAlign w:val="bottom"/>
            <w:hideMark/>
          </w:tcPr>
          <w:p w14:paraId="2071CC62"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V</w:t>
            </w:r>
          </w:p>
        </w:tc>
        <w:tc>
          <w:tcPr>
            <w:tcW w:w="2569" w:type="dxa"/>
            <w:tcBorders>
              <w:top w:val="single" w:sz="4" w:space="0" w:color="auto"/>
              <w:left w:val="nil"/>
              <w:bottom w:val="single" w:sz="4" w:space="0" w:color="auto"/>
              <w:right w:val="single" w:sz="4" w:space="0" w:color="auto"/>
            </w:tcBorders>
            <w:shd w:val="clear" w:color="000000" w:fill="FFFFFF"/>
            <w:noWrap/>
            <w:vAlign w:val="center"/>
            <w:hideMark/>
          </w:tcPr>
          <w:p w14:paraId="48BA7C61"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35427898"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52193383"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65FB9BE9" w14:textId="77777777" w:rsidTr="00BC7D4D">
        <w:trPr>
          <w:trHeight w:val="288"/>
        </w:trPr>
        <w:tc>
          <w:tcPr>
            <w:tcW w:w="1760" w:type="dxa"/>
            <w:tcBorders>
              <w:top w:val="nil"/>
              <w:left w:val="single" w:sz="4" w:space="0" w:color="auto"/>
              <w:bottom w:val="single" w:sz="4" w:space="0" w:color="auto"/>
              <w:right w:val="single" w:sz="4" w:space="0" w:color="auto"/>
            </w:tcBorders>
            <w:shd w:val="clear" w:color="000000" w:fill="FFFFFF"/>
            <w:noWrap/>
            <w:vAlign w:val="center"/>
            <w:hideMark/>
          </w:tcPr>
          <w:p w14:paraId="6798D0BD"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300" w:type="dxa"/>
            <w:tcBorders>
              <w:top w:val="nil"/>
              <w:left w:val="nil"/>
              <w:bottom w:val="single" w:sz="4" w:space="0" w:color="auto"/>
              <w:right w:val="single" w:sz="4" w:space="0" w:color="auto"/>
            </w:tcBorders>
            <w:shd w:val="clear" w:color="000000" w:fill="FFFFFF"/>
            <w:noWrap/>
            <w:vAlign w:val="center"/>
            <w:hideMark/>
          </w:tcPr>
          <w:p w14:paraId="6C8CE1E3"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C2ABA3"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2569" w:type="dxa"/>
            <w:tcBorders>
              <w:top w:val="nil"/>
              <w:left w:val="nil"/>
              <w:bottom w:val="single" w:sz="4" w:space="0" w:color="auto"/>
              <w:right w:val="single" w:sz="4" w:space="0" w:color="auto"/>
            </w:tcBorders>
            <w:shd w:val="clear" w:color="000000" w:fill="FFFFFF"/>
            <w:noWrap/>
            <w:vAlign w:val="center"/>
            <w:hideMark/>
          </w:tcPr>
          <w:p w14:paraId="0E3F74E5"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33741F3A"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08DECA17"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63CB6057" w14:textId="77777777" w:rsidTr="00BC7D4D">
        <w:trPr>
          <w:trHeight w:val="288"/>
        </w:trPr>
        <w:tc>
          <w:tcPr>
            <w:tcW w:w="1760" w:type="dxa"/>
            <w:tcBorders>
              <w:top w:val="nil"/>
              <w:left w:val="single" w:sz="4" w:space="0" w:color="auto"/>
              <w:bottom w:val="single" w:sz="4" w:space="0" w:color="auto"/>
              <w:right w:val="single" w:sz="4" w:space="0" w:color="auto"/>
            </w:tcBorders>
            <w:shd w:val="clear" w:color="000000" w:fill="FFFFFF"/>
            <w:noWrap/>
            <w:vAlign w:val="center"/>
            <w:hideMark/>
          </w:tcPr>
          <w:p w14:paraId="00992565"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BC546</w:t>
            </w:r>
          </w:p>
        </w:tc>
        <w:tc>
          <w:tcPr>
            <w:tcW w:w="1300" w:type="dxa"/>
            <w:tcBorders>
              <w:top w:val="nil"/>
              <w:left w:val="nil"/>
              <w:bottom w:val="single" w:sz="4" w:space="0" w:color="auto"/>
              <w:right w:val="single" w:sz="4" w:space="0" w:color="auto"/>
            </w:tcBorders>
            <w:shd w:val="clear" w:color="000000" w:fill="FFFFFF"/>
            <w:noWrap/>
            <w:vAlign w:val="center"/>
            <w:hideMark/>
          </w:tcPr>
          <w:p w14:paraId="0E3C4ED0"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AA8411B"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2569" w:type="dxa"/>
            <w:tcBorders>
              <w:top w:val="nil"/>
              <w:left w:val="nil"/>
              <w:bottom w:val="single" w:sz="4" w:space="0" w:color="auto"/>
              <w:right w:val="single" w:sz="4" w:space="0" w:color="auto"/>
            </w:tcBorders>
            <w:shd w:val="clear" w:color="000000" w:fill="FFFFFF"/>
            <w:noWrap/>
            <w:vAlign w:val="center"/>
            <w:hideMark/>
          </w:tcPr>
          <w:p w14:paraId="63D668FC"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3386684F"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65C7398"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0D3A14C3" w14:textId="77777777" w:rsidTr="00BC7D4D">
        <w:trPr>
          <w:trHeight w:val="288"/>
        </w:trPr>
        <w:tc>
          <w:tcPr>
            <w:tcW w:w="1760" w:type="dxa"/>
            <w:tcBorders>
              <w:top w:val="nil"/>
              <w:left w:val="single" w:sz="4" w:space="0" w:color="auto"/>
              <w:bottom w:val="single" w:sz="4" w:space="0" w:color="auto"/>
              <w:right w:val="single" w:sz="4" w:space="0" w:color="auto"/>
            </w:tcBorders>
            <w:shd w:val="clear" w:color="000000" w:fill="FFFFFF"/>
            <w:noWrap/>
            <w:vAlign w:val="center"/>
            <w:hideMark/>
          </w:tcPr>
          <w:p w14:paraId="0C3BC672" w14:textId="77777777" w:rsidR="00BC7D4D" w:rsidRPr="00BC7D4D" w:rsidRDefault="00BC7D4D" w:rsidP="00BC7D4D">
            <w:pPr>
              <w:spacing w:after="0" w:line="240" w:lineRule="auto"/>
              <w:rPr>
                <w:rFonts w:ascii="Aptos Narrow" w:eastAsia="Times New Roman" w:hAnsi="Aptos Narrow" w:cs="Times New Roman"/>
                <w:color w:val="000000"/>
                <w:lang w:eastAsia="fr-FR"/>
              </w:rPr>
            </w:pPr>
            <w:proofErr w:type="spellStart"/>
            <w:proofErr w:type="gramStart"/>
            <w:r w:rsidRPr="00BC7D4D">
              <w:rPr>
                <w:rFonts w:ascii="Aptos Narrow" w:eastAsia="Times New Roman" w:hAnsi="Aptos Narrow" w:cs="Times New Roman"/>
                <w:color w:val="000000"/>
                <w:lang w:eastAsia="fr-FR"/>
              </w:rPr>
              <w:t>h</w:t>
            </w:r>
            <w:r w:rsidRPr="00BC7D4D">
              <w:rPr>
                <w:rFonts w:ascii="Aptos Narrow" w:eastAsia="Times New Roman" w:hAnsi="Aptos Narrow" w:cs="Times New Roman"/>
                <w:color w:val="000000"/>
                <w:sz w:val="12"/>
                <w:szCs w:val="12"/>
                <w:lang w:eastAsia="fr-FR"/>
              </w:rPr>
              <w:t>FE</w:t>
            </w:r>
            <w:proofErr w:type="spellEnd"/>
            <w:proofErr w:type="gramEnd"/>
          </w:p>
        </w:tc>
        <w:tc>
          <w:tcPr>
            <w:tcW w:w="1300" w:type="dxa"/>
            <w:tcBorders>
              <w:top w:val="nil"/>
              <w:left w:val="nil"/>
              <w:bottom w:val="single" w:sz="4" w:space="0" w:color="auto"/>
              <w:right w:val="single" w:sz="4" w:space="0" w:color="auto"/>
            </w:tcBorders>
            <w:shd w:val="clear" w:color="000000" w:fill="FFFFFF"/>
            <w:noWrap/>
            <w:vAlign w:val="center"/>
            <w:hideMark/>
          </w:tcPr>
          <w:p w14:paraId="6C38B8E9"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110</w:t>
            </w:r>
          </w:p>
        </w:tc>
        <w:tc>
          <w:tcPr>
            <w:tcW w:w="1240" w:type="dxa"/>
            <w:tcBorders>
              <w:top w:val="nil"/>
              <w:left w:val="nil"/>
              <w:bottom w:val="single" w:sz="4" w:space="0" w:color="auto"/>
              <w:right w:val="single" w:sz="4" w:space="0" w:color="auto"/>
            </w:tcBorders>
            <w:shd w:val="clear" w:color="000000" w:fill="FFFFFF"/>
            <w:noWrap/>
            <w:vAlign w:val="bottom"/>
            <w:hideMark/>
          </w:tcPr>
          <w:p w14:paraId="571AB702"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2569" w:type="dxa"/>
            <w:tcBorders>
              <w:top w:val="nil"/>
              <w:left w:val="nil"/>
              <w:bottom w:val="single" w:sz="4" w:space="0" w:color="auto"/>
              <w:right w:val="single" w:sz="4" w:space="0" w:color="auto"/>
            </w:tcBorders>
            <w:shd w:val="clear" w:color="000000" w:fill="FFFFFF"/>
            <w:noWrap/>
            <w:vAlign w:val="center"/>
            <w:hideMark/>
          </w:tcPr>
          <w:p w14:paraId="36EBA503"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09264367"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1BF47BB2"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2DF73098" w14:textId="77777777" w:rsidTr="00BC7D4D">
        <w:trPr>
          <w:trHeight w:val="288"/>
        </w:trPr>
        <w:tc>
          <w:tcPr>
            <w:tcW w:w="1760" w:type="dxa"/>
            <w:tcBorders>
              <w:top w:val="nil"/>
              <w:left w:val="single" w:sz="4" w:space="0" w:color="auto"/>
              <w:bottom w:val="single" w:sz="4" w:space="0" w:color="auto"/>
              <w:right w:val="single" w:sz="4" w:space="0" w:color="auto"/>
            </w:tcBorders>
            <w:shd w:val="clear" w:color="000000" w:fill="FFFFFF"/>
            <w:noWrap/>
            <w:vAlign w:val="center"/>
            <w:hideMark/>
          </w:tcPr>
          <w:p w14:paraId="083B400E" w14:textId="77777777" w:rsidR="00BC7D4D" w:rsidRPr="00BC7D4D" w:rsidRDefault="00BC7D4D" w:rsidP="00BC7D4D">
            <w:pPr>
              <w:spacing w:after="0" w:line="240" w:lineRule="auto"/>
              <w:rPr>
                <w:rFonts w:ascii="Aptos Narrow" w:eastAsia="Times New Roman" w:hAnsi="Aptos Narrow" w:cs="Times New Roman"/>
                <w:color w:val="000000"/>
                <w:lang w:eastAsia="fr-FR"/>
              </w:rPr>
            </w:pPr>
            <w:proofErr w:type="spellStart"/>
            <w:r w:rsidRPr="00BC7D4D">
              <w:rPr>
                <w:rFonts w:ascii="Aptos Narrow" w:eastAsia="Times New Roman" w:hAnsi="Aptos Narrow" w:cs="Times New Roman"/>
                <w:color w:val="000000"/>
                <w:lang w:eastAsia="fr-FR"/>
              </w:rPr>
              <w:t>Ic</w:t>
            </w:r>
            <w:proofErr w:type="spellEnd"/>
          </w:p>
        </w:tc>
        <w:tc>
          <w:tcPr>
            <w:tcW w:w="1300" w:type="dxa"/>
            <w:tcBorders>
              <w:top w:val="nil"/>
              <w:left w:val="nil"/>
              <w:bottom w:val="single" w:sz="4" w:space="0" w:color="auto"/>
              <w:right w:val="single" w:sz="4" w:space="0" w:color="auto"/>
            </w:tcBorders>
            <w:shd w:val="clear" w:color="000000" w:fill="FFFFFF"/>
            <w:noWrap/>
            <w:vAlign w:val="center"/>
            <w:hideMark/>
          </w:tcPr>
          <w:p w14:paraId="641509F0"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2,00E-03</w:t>
            </w:r>
          </w:p>
        </w:tc>
        <w:tc>
          <w:tcPr>
            <w:tcW w:w="1240" w:type="dxa"/>
            <w:tcBorders>
              <w:top w:val="nil"/>
              <w:left w:val="nil"/>
              <w:bottom w:val="single" w:sz="4" w:space="0" w:color="auto"/>
              <w:right w:val="single" w:sz="4" w:space="0" w:color="auto"/>
            </w:tcBorders>
            <w:shd w:val="clear" w:color="000000" w:fill="FFFFFF"/>
            <w:noWrap/>
            <w:vAlign w:val="bottom"/>
            <w:hideMark/>
          </w:tcPr>
          <w:p w14:paraId="162B2683"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A</w:t>
            </w:r>
          </w:p>
        </w:tc>
        <w:tc>
          <w:tcPr>
            <w:tcW w:w="2569" w:type="dxa"/>
            <w:tcBorders>
              <w:top w:val="nil"/>
              <w:left w:val="nil"/>
              <w:bottom w:val="single" w:sz="4" w:space="0" w:color="auto"/>
              <w:right w:val="single" w:sz="4" w:space="0" w:color="auto"/>
            </w:tcBorders>
            <w:shd w:val="clear" w:color="000000" w:fill="FFFFFF"/>
            <w:noWrap/>
            <w:vAlign w:val="center"/>
            <w:hideMark/>
          </w:tcPr>
          <w:p w14:paraId="10713FC4"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I</w:t>
            </w:r>
            <w:r w:rsidRPr="00BC7D4D">
              <w:rPr>
                <w:rFonts w:ascii="Aptos Narrow" w:eastAsia="Times New Roman" w:hAnsi="Aptos Narrow" w:cs="Times New Roman"/>
                <w:color w:val="000000"/>
                <w:sz w:val="12"/>
                <w:szCs w:val="12"/>
                <w:lang w:eastAsia="fr-FR"/>
              </w:rPr>
              <w:t>CQ</w:t>
            </w:r>
          </w:p>
        </w:tc>
        <w:tc>
          <w:tcPr>
            <w:tcW w:w="1240" w:type="dxa"/>
            <w:tcBorders>
              <w:top w:val="nil"/>
              <w:left w:val="nil"/>
              <w:bottom w:val="single" w:sz="4" w:space="0" w:color="auto"/>
              <w:right w:val="single" w:sz="4" w:space="0" w:color="auto"/>
            </w:tcBorders>
            <w:shd w:val="clear" w:color="000000" w:fill="FFFFFF"/>
            <w:noWrap/>
            <w:vAlign w:val="center"/>
            <w:hideMark/>
          </w:tcPr>
          <w:p w14:paraId="63A80350"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1,00E-03</w:t>
            </w:r>
          </w:p>
        </w:tc>
        <w:tc>
          <w:tcPr>
            <w:tcW w:w="1240" w:type="dxa"/>
            <w:tcBorders>
              <w:top w:val="nil"/>
              <w:left w:val="nil"/>
              <w:bottom w:val="single" w:sz="4" w:space="0" w:color="auto"/>
              <w:right w:val="single" w:sz="4" w:space="0" w:color="auto"/>
            </w:tcBorders>
            <w:shd w:val="clear" w:color="000000" w:fill="FFFFFF"/>
            <w:noWrap/>
            <w:vAlign w:val="center"/>
            <w:hideMark/>
          </w:tcPr>
          <w:p w14:paraId="3F940E59"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A</w:t>
            </w:r>
          </w:p>
        </w:tc>
      </w:tr>
      <w:tr w:rsidR="00BC7D4D" w:rsidRPr="00BC7D4D" w14:paraId="24DED088" w14:textId="77777777" w:rsidTr="00BC7D4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F0FFCE6"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V</w:t>
            </w:r>
            <w:r w:rsidRPr="00BC7D4D">
              <w:rPr>
                <w:rFonts w:ascii="Aptos Narrow" w:eastAsia="Times New Roman" w:hAnsi="Aptos Narrow" w:cs="Times New Roman"/>
                <w:color w:val="000000"/>
                <w:sz w:val="12"/>
                <w:szCs w:val="12"/>
                <w:lang w:eastAsia="fr-FR"/>
              </w:rPr>
              <w:t>EM</w:t>
            </w:r>
          </w:p>
        </w:tc>
        <w:tc>
          <w:tcPr>
            <w:tcW w:w="1300" w:type="dxa"/>
            <w:tcBorders>
              <w:top w:val="nil"/>
              <w:left w:val="nil"/>
              <w:bottom w:val="single" w:sz="4" w:space="0" w:color="auto"/>
              <w:right w:val="single" w:sz="4" w:space="0" w:color="auto"/>
            </w:tcBorders>
            <w:shd w:val="clear" w:color="auto" w:fill="auto"/>
            <w:noWrap/>
            <w:vAlign w:val="center"/>
            <w:hideMark/>
          </w:tcPr>
          <w:p w14:paraId="236600E9"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1,2</w:t>
            </w:r>
          </w:p>
        </w:tc>
        <w:tc>
          <w:tcPr>
            <w:tcW w:w="1240" w:type="dxa"/>
            <w:tcBorders>
              <w:top w:val="nil"/>
              <w:left w:val="nil"/>
              <w:bottom w:val="single" w:sz="4" w:space="0" w:color="auto"/>
              <w:right w:val="single" w:sz="4" w:space="0" w:color="auto"/>
            </w:tcBorders>
            <w:shd w:val="clear" w:color="auto" w:fill="auto"/>
            <w:noWrap/>
            <w:vAlign w:val="bottom"/>
            <w:hideMark/>
          </w:tcPr>
          <w:p w14:paraId="1B3DC024"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V</w:t>
            </w:r>
          </w:p>
        </w:tc>
        <w:tc>
          <w:tcPr>
            <w:tcW w:w="2569" w:type="dxa"/>
            <w:tcBorders>
              <w:top w:val="nil"/>
              <w:left w:val="nil"/>
              <w:bottom w:val="single" w:sz="4" w:space="0" w:color="auto"/>
              <w:right w:val="single" w:sz="4" w:space="0" w:color="auto"/>
            </w:tcBorders>
            <w:shd w:val="clear" w:color="auto" w:fill="auto"/>
            <w:noWrap/>
            <w:vAlign w:val="center"/>
            <w:hideMark/>
          </w:tcPr>
          <w:p w14:paraId="2B00E239"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5BF36093"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22CCC643"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24BAC0F3" w14:textId="77777777" w:rsidTr="00BC7D4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2F2C33B"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R</w:t>
            </w:r>
            <w:r w:rsidRPr="00BC7D4D">
              <w:rPr>
                <w:rFonts w:ascii="Aptos Narrow" w:eastAsia="Times New Roman" w:hAnsi="Aptos Narrow" w:cs="Times New Roman"/>
                <w:color w:val="000000"/>
                <w:sz w:val="12"/>
                <w:szCs w:val="12"/>
                <w:lang w:eastAsia="fr-FR"/>
              </w:rPr>
              <w:t>E</w:t>
            </w:r>
          </w:p>
        </w:tc>
        <w:tc>
          <w:tcPr>
            <w:tcW w:w="1300" w:type="dxa"/>
            <w:tcBorders>
              <w:top w:val="nil"/>
              <w:left w:val="nil"/>
              <w:bottom w:val="single" w:sz="4" w:space="0" w:color="auto"/>
              <w:right w:val="single" w:sz="4" w:space="0" w:color="auto"/>
            </w:tcBorders>
            <w:shd w:val="clear" w:color="auto" w:fill="auto"/>
            <w:noWrap/>
            <w:vAlign w:val="center"/>
            <w:hideMark/>
          </w:tcPr>
          <w:p w14:paraId="06386F66"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1200</w:t>
            </w:r>
          </w:p>
        </w:tc>
        <w:tc>
          <w:tcPr>
            <w:tcW w:w="1240" w:type="dxa"/>
            <w:tcBorders>
              <w:top w:val="nil"/>
              <w:left w:val="nil"/>
              <w:bottom w:val="single" w:sz="4" w:space="0" w:color="auto"/>
              <w:right w:val="single" w:sz="4" w:space="0" w:color="auto"/>
            </w:tcBorders>
            <w:shd w:val="clear" w:color="auto" w:fill="auto"/>
            <w:noWrap/>
            <w:vAlign w:val="bottom"/>
            <w:hideMark/>
          </w:tcPr>
          <w:p w14:paraId="3E16620A"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Ohm</w:t>
            </w:r>
          </w:p>
        </w:tc>
        <w:tc>
          <w:tcPr>
            <w:tcW w:w="2569" w:type="dxa"/>
            <w:tcBorders>
              <w:top w:val="nil"/>
              <w:left w:val="nil"/>
              <w:bottom w:val="single" w:sz="4" w:space="0" w:color="auto"/>
              <w:right w:val="single" w:sz="4" w:space="0" w:color="auto"/>
            </w:tcBorders>
            <w:shd w:val="clear" w:color="auto" w:fill="auto"/>
            <w:noWrap/>
            <w:vAlign w:val="center"/>
            <w:hideMark/>
          </w:tcPr>
          <w:p w14:paraId="7BBBE622"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727891A5"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16786B58"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1D0F8C1D" w14:textId="77777777" w:rsidTr="00BC7D4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B88E3AD"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R</w:t>
            </w:r>
            <w:r w:rsidRPr="00BC7D4D">
              <w:rPr>
                <w:rFonts w:ascii="Aptos Narrow" w:eastAsia="Times New Roman" w:hAnsi="Aptos Narrow" w:cs="Times New Roman"/>
                <w:color w:val="000000"/>
                <w:sz w:val="12"/>
                <w:szCs w:val="12"/>
                <w:lang w:eastAsia="fr-FR"/>
              </w:rPr>
              <w:t>C</w:t>
            </w:r>
          </w:p>
        </w:tc>
        <w:tc>
          <w:tcPr>
            <w:tcW w:w="1300" w:type="dxa"/>
            <w:tcBorders>
              <w:top w:val="nil"/>
              <w:left w:val="nil"/>
              <w:bottom w:val="single" w:sz="4" w:space="0" w:color="auto"/>
              <w:right w:val="single" w:sz="4" w:space="0" w:color="auto"/>
            </w:tcBorders>
            <w:shd w:val="clear" w:color="auto" w:fill="auto"/>
            <w:noWrap/>
            <w:vAlign w:val="center"/>
            <w:hideMark/>
          </w:tcPr>
          <w:p w14:paraId="3D931C92"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4800</w:t>
            </w:r>
          </w:p>
        </w:tc>
        <w:tc>
          <w:tcPr>
            <w:tcW w:w="1240" w:type="dxa"/>
            <w:tcBorders>
              <w:top w:val="nil"/>
              <w:left w:val="nil"/>
              <w:bottom w:val="single" w:sz="4" w:space="0" w:color="auto"/>
              <w:right w:val="single" w:sz="4" w:space="0" w:color="auto"/>
            </w:tcBorders>
            <w:shd w:val="clear" w:color="auto" w:fill="auto"/>
            <w:noWrap/>
            <w:vAlign w:val="bottom"/>
            <w:hideMark/>
          </w:tcPr>
          <w:p w14:paraId="4FBBD3C5"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Ohm</w:t>
            </w:r>
          </w:p>
        </w:tc>
        <w:tc>
          <w:tcPr>
            <w:tcW w:w="2569" w:type="dxa"/>
            <w:tcBorders>
              <w:top w:val="nil"/>
              <w:left w:val="nil"/>
              <w:bottom w:val="single" w:sz="4" w:space="0" w:color="auto"/>
              <w:right w:val="single" w:sz="4" w:space="0" w:color="auto"/>
            </w:tcBorders>
            <w:shd w:val="clear" w:color="auto" w:fill="auto"/>
            <w:noWrap/>
            <w:vAlign w:val="center"/>
            <w:hideMark/>
          </w:tcPr>
          <w:p w14:paraId="73B81863"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788C7669"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3FA7A270"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698344B9" w14:textId="77777777" w:rsidTr="00BC7D4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87EFDD0" w14:textId="77777777" w:rsidR="00BC7D4D" w:rsidRPr="00BC7D4D" w:rsidRDefault="00BC7D4D" w:rsidP="00BC7D4D">
            <w:pPr>
              <w:spacing w:after="0" w:line="240" w:lineRule="auto"/>
              <w:rPr>
                <w:rFonts w:ascii="Aptos Narrow" w:eastAsia="Times New Roman" w:hAnsi="Aptos Narrow" w:cs="Times New Roman"/>
                <w:color w:val="000000"/>
                <w:lang w:eastAsia="fr-FR"/>
              </w:rPr>
            </w:pPr>
            <w:proofErr w:type="spellStart"/>
            <w:r w:rsidRPr="00BC7D4D">
              <w:rPr>
                <w:rFonts w:ascii="Aptos Narrow" w:eastAsia="Times New Roman" w:hAnsi="Aptos Narrow" w:cs="Times New Roman"/>
                <w:color w:val="000000"/>
                <w:lang w:eastAsia="fr-FR"/>
              </w:rPr>
              <w:t>Ip</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3ADC0721"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9,09E-05</w:t>
            </w:r>
          </w:p>
        </w:tc>
        <w:tc>
          <w:tcPr>
            <w:tcW w:w="1240" w:type="dxa"/>
            <w:tcBorders>
              <w:top w:val="nil"/>
              <w:left w:val="nil"/>
              <w:bottom w:val="single" w:sz="4" w:space="0" w:color="auto"/>
              <w:right w:val="single" w:sz="4" w:space="0" w:color="auto"/>
            </w:tcBorders>
            <w:shd w:val="clear" w:color="auto" w:fill="auto"/>
            <w:noWrap/>
            <w:vAlign w:val="bottom"/>
            <w:hideMark/>
          </w:tcPr>
          <w:p w14:paraId="260A4C7D"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A</w:t>
            </w:r>
          </w:p>
        </w:tc>
        <w:tc>
          <w:tcPr>
            <w:tcW w:w="2569" w:type="dxa"/>
            <w:tcBorders>
              <w:top w:val="nil"/>
              <w:left w:val="nil"/>
              <w:bottom w:val="single" w:sz="4" w:space="0" w:color="auto"/>
              <w:right w:val="single" w:sz="4" w:space="0" w:color="auto"/>
            </w:tcBorders>
            <w:shd w:val="clear" w:color="auto" w:fill="auto"/>
            <w:noWrap/>
            <w:vAlign w:val="center"/>
            <w:hideMark/>
          </w:tcPr>
          <w:p w14:paraId="74252688"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5044286A"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61CF51D5"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019EBC37" w14:textId="77777777" w:rsidTr="00BC7D4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BF06012"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V</w:t>
            </w:r>
            <w:r w:rsidRPr="00BC7D4D">
              <w:rPr>
                <w:rFonts w:ascii="Aptos Narrow" w:eastAsia="Times New Roman" w:hAnsi="Aptos Narrow" w:cs="Times New Roman"/>
                <w:color w:val="000000"/>
                <w:sz w:val="12"/>
                <w:szCs w:val="12"/>
                <w:lang w:eastAsia="fr-FR"/>
              </w:rPr>
              <w:t>BM</w:t>
            </w:r>
          </w:p>
        </w:tc>
        <w:tc>
          <w:tcPr>
            <w:tcW w:w="1300" w:type="dxa"/>
            <w:tcBorders>
              <w:top w:val="nil"/>
              <w:left w:val="nil"/>
              <w:bottom w:val="single" w:sz="4" w:space="0" w:color="auto"/>
              <w:right w:val="single" w:sz="4" w:space="0" w:color="auto"/>
            </w:tcBorders>
            <w:shd w:val="clear" w:color="auto" w:fill="auto"/>
            <w:noWrap/>
            <w:vAlign w:val="center"/>
            <w:hideMark/>
          </w:tcPr>
          <w:p w14:paraId="7FA27DD5"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1,8</w:t>
            </w:r>
          </w:p>
        </w:tc>
        <w:tc>
          <w:tcPr>
            <w:tcW w:w="1240" w:type="dxa"/>
            <w:tcBorders>
              <w:top w:val="nil"/>
              <w:left w:val="nil"/>
              <w:bottom w:val="single" w:sz="4" w:space="0" w:color="auto"/>
              <w:right w:val="single" w:sz="4" w:space="0" w:color="auto"/>
            </w:tcBorders>
            <w:shd w:val="clear" w:color="auto" w:fill="auto"/>
            <w:noWrap/>
            <w:vAlign w:val="bottom"/>
            <w:hideMark/>
          </w:tcPr>
          <w:p w14:paraId="17C258C8"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V</w:t>
            </w:r>
          </w:p>
        </w:tc>
        <w:tc>
          <w:tcPr>
            <w:tcW w:w="2569" w:type="dxa"/>
            <w:tcBorders>
              <w:top w:val="nil"/>
              <w:left w:val="nil"/>
              <w:bottom w:val="single" w:sz="4" w:space="0" w:color="auto"/>
              <w:right w:val="single" w:sz="4" w:space="0" w:color="auto"/>
            </w:tcBorders>
            <w:shd w:val="clear" w:color="auto" w:fill="auto"/>
            <w:noWrap/>
            <w:vAlign w:val="center"/>
            <w:hideMark/>
          </w:tcPr>
          <w:p w14:paraId="15D4A2A3"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0.6 pour le transistor silicium</w:t>
            </w:r>
          </w:p>
        </w:tc>
        <w:tc>
          <w:tcPr>
            <w:tcW w:w="1240" w:type="dxa"/>
            <w:tcBorders>
              <w:top w:val="nil"/>
              <w:left w:val="nil"/>
              <w:bottom w:val="single" w:sz="4" w:space="0" w:color="auto"/>
              <w:right w:val="single" w:sz="4" w:space="0" w:color="auto"/>
            </w:tcBorders>
            <w:shd w:val="clear" w:color="auto" w:fill="auto"/>
            <w:noWrap/>
            <w:vAlign w:val="center"/>
            <w:hideMark/>
          </w:tcPr>
          <w:p w14:paraId="1970009D"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78D43FC1"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50F4A61D" w14:textId="77777777" w:rsidTr="00BC7D4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1A72913"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R</w:t>
            </w:r>
            <w:r w:rsidRPr="00BC7D4D">
              <w:rPr>
                <w:rFonts w:ascii="Aptos Narrow" w:eastAsia="Times New Roman" w:hAnsi="Aptos Narrow" w:cs="Times New Roman"/>
                <w:color w:val="000000"/>
                <w:sz w:val="16"/>
                <w:szCs w:val="16"/>
                <w:lang w:eastAsia="fr-FR"/>
              </w:rPr>
              <w:t>B2</w:t>
            </w:r>
          </w:p>
        </w:tc>
        <w:tc>
          <w:tcPr>
            <w:tcW w:w="1300" w:type="dxa"/>
            <w:tcBorders>
              <w:top w:val="nil"/>
              <w:left w:val="nil"/>
              <w:bottom w:val="single" w:sz="4" w:space="0" w:color="auto"/>
              <w:right w:val="single" w:sz="4" w:space="0" w:color="auto"/>
            </w:tcBorders>
            <w:shd w:val="clear" w:color="auto" w:fill="auto"/>
            <w:noWrap/>
            <w:vAlign w:val="center"/>
            <w:hideMark/>
          </w:tcPr>
          <w:p w14:paraId="44DFA65B"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19800</w:t>
            </w:r>
          </w:p>
        </w:tc>
        <w:tc>
          <w:tcPr>
            <w:tcW w:w="1240" w:type="dxa"/>
            <w:tcBorders>
              <w:top w:val="nil"/>
              <w:left w:val="nil"/>
              <w:bottom w:val="single" w:sz="4" w:space="0" w:color="auto"/>
              <w:right w:val="single" w:sz="4" w:space="0" w:color="auto"/>
            </w:tcBorders>
            <w:shd w:val="clear" w:color="auto" w:fill="auto"/>
            <w:noWrap/>
            <w:vAlign w:val="bottom"/>
            <w:hideMark/>
          </w:tcPr>
          <w:p w14:paraId="52FDB7F1"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Ohm</w:t>
            </w:r>
          </w:p>
        </w:tc>
        <w:tc>
          <w:tcPr>
            <w:tcW w:w="2569" w:type="dxa"/>
            <w:tcBorders>
              <w:top w:val="nil"/>
              <w:left w:val="nil"/>
              <w:bottom w:val="single" w:sz="4" w:space="0" w:color="auto"/>
              <w:right w:val="single" w:sz="4" w:space="0" w:color="auto"/>
            </w:tcBorders>
            <w:shd w:val="clear" w:color="auto" w:fill="auto"/>
            <w:noWrap/>
            <w:vAlign w:val="center"/>
            <w:hideMark/>
          </w:tcPr>
          <w:p w14:paraId="6A866BF2"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41E8031F"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7CCC9ECA"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5EA6BBA2" w14:textId="77777777" w:rsidTr="00BC7D4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49594C1"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R</w:t>
            </w:r>
            <w:r w:rsidRPr="00BC7D4D">
              <w:rPr>
                <w:rFonts w:ascii="Aptos Narrow" w:eastAsia="Times New Roman" w:hAnsi="Aptos Narrow" w:cs="Times New Roman"/>
                <w:color w:val="000000"/>
                <w:sz w:val="16"/>
                <w:szCs w:val="16"/>
                <w:lang w:eastAsia="fr-FR"/>
              </w:rPr>
              <w:t>B1</w:t>
            </w:r>
          </w:p>
        </w:tc>
        <w:tc>
          <w:tcPr>
            <w:tcW w:w="1300" w:type="dxa"/>
            <w:tcBorders>
              <w:top w:val="nil"/>
              <w:left w:val="nil"/>
              <w:bottom w:val="single" w:sz="4" w:space="0" w:color="auto"/>
              <w:right w:val="single" w:sz="4" w:space="0" w:color="auto"/>
            </w:tcBorders>
            <w:shd w:val="clear" w:color="auto" w:fill="auto"/>
            <w:noWrap/>
            <w:vAlign w:val="center"/>
            <w:hideMark/>
          </w:tcPr>
          <w:p w14:paraId="09789160"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102000</w:t>
            </w:r>
          </w:p>
        </w:tc>
        <w:tc>
          <w:tcPr>
            <w:tcW w:w="1240" w:type="dxa"/>
            <w:tcBorders>
              <w:top w:val="nil"/>
              <w:left w:val="nil"/>
              <w:bottom w:val="single" w:sz="4" w:space="0" w:color="auto"/>
              <w:right w:val="single" w:sz="4" w:space="0" w:color="auto"/>
            </w:tcBorders>
            <w:shd w:val="clear" w:color="auto" w:fill="auto"/>
            <w:noWrap/>
            <w:vAlign w:val="bottom"/>
            <w:hideMark/>
          </w:tcPr>
          <w:p w14:paraId="716DBA82"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Ohm</w:t>
            </w:r>
          </w:p>
        </w:tc>
        <w:tc>
          <w:tcPr>
            <w:tcW w:w="2569" w:type="dxa"/>
            <w:tcBorders>
              <w:top w:val="nil"/>
              <w:left w:val="nil"/>
              <w:bottom w:val="single" w:sz="4" w:space="0" w:color="auto"/>
              <w:right w:val="single" w:sz="4" w:space="0" w:color="auto"/>
            </w:tcBorders>
            <w:shd w:val="clear" w:color="auto" w:fill="auto"/>
            <w:noWrap/>
            <w:vAlign w:val="center"/>
            <w:hideMark/>
          </w:tcPr>
          <w:p w14:paraId="1998F4A1"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1BED9171"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03F1646F"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r w:rsidR="00BC7D4D" w:rsidRPr="00BC7D4D" w14:paraId="101521ED" w14:textId="77777777" w:rsidTr="00BC7D4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D79105E"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I</w:t>
            </w:r>
            <w:r w:rsidRPr="00BC7D4D">
              <w:rPr>
                <w:rFonts w:ascii="Aptos Narrow" w:eastAsia="Times New Roman" w:hAnsi="Aptos Narrow" w:cs="Times New Roman"/>
                <w:color w:val="000000"/>
                <w:sz w:val="12"/>
                <w:szCs w:val="12"/>
                <w:lang w:eastAsia="fr-FR"/>
              </w:rPr>
              <w:t>BQ</w:t>
            </w:r>
          </w:p>
        </w:tc>
        <w:tc>
          <w:tcPr>
            <w:tcW w:w="1300" w:type="dxa"/>
            <w:tcBorders>
              <w:top w:val="nil"/>
              <w:left w:val="nil"/>
              <w:bottom w:val="single" w:sz="4" w:space="0" w:color="auto"/>
              <w:right w:val="single" w:sz="4" w:space="0" w:color="auto"/>
            </w:tcBorders>
            <w:shd w:val="clear" w:color="auto" w:fill="auto"/>
            <w:noWrap/>
            <w:vAlign w:val="center"/>
            <w:hideMark/>
          </w:tcPr>
          <w:p w14:paraId="6875A9CE"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9,09091E-06</w:t>
            </w:r>
          </w:p>
        </w:tc>
        <w:tc>
          <w:tcPr>
            <w:tcW w:w="1240" w:type="dxa"/>
            <w:tcBorders>
              <w:top w:val="nil"/>
              <w:left w:val="nil"/>
              <w:bottom w:val="single" w:sz="4" w:space="0" w:color="auto"/>
              <w:right w:val="single" w:sz="4" w:space="0" w:color="auto"/>
            </w:tcBorders>
            <w:shd w:val="clear" w:color="auto" w:fill="auto"/>
            <w:noWrap/>
            <w:vAlign w:val="bottom"/>
            <w:hideMark/>
          </w:tcPr>
          <w:p w14:paraId="050044DE" w14:textId="77777777" w:rsidR="00BC7D4D" w:rsidRPr="00BC7D4D" w:rsidRDefault="00BC7D4D" w:rsidP="00BC7D4D">
            <w:pPr>
              <w:spacing w:after="0" w:line="240" w:lineRule="auto"/>
              <w:jc w:val="right"/>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2569" w:type="dxa"/>
            <w:tcBorders>
              <w:top w:val="nil"/>
              <w:left w:val="nil"/>
              <w:bottom w:val="single" w:sz="4" w:space="0" w:color="auto"/>
              <w:right w:val="single" w:sz="4" w:space="0" w:color="auto"/>
            </w:tcBorders>
            <w:shd w:val="clear" w:color="auto" w:fill="auto"/>
            <w:noWrap/>
            <w:vAlign w:val="center"/>
            <w:hideMark/>
          </w:tcPr>
          <w:p w14:paraId="765EA3E1"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27C1E786"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c>
          <w:tcPr>
            <w:tcW w:w="1240" w:type="dxa"/>
            <w:tcBorders>
              <w:top w:val="nil"/>
              <w:left w:val="nil"/>
              <w:bottom w:val="single" w:sz="4" w:space="0" w:color="auto"/>
              <w:right w:val="single" w:sz="4" w:space="0" w:color="auto"/>
            </w:tcBorders>
            <w:shd w:val="clear" w:color="auto" w:fill="auto"/>
            <w:noWrap/>
            <w:vAlign w:val="center"/>
            <w:hideMark/>
          </w:tcPr>
          <w:p w14:paraId="54DBD206" w14:textId="77777777" w:rsidR="00BC7D4D" w:rsidRPr="00BC7D4D" w:rsidRDefault="00BC7D4D" w:rsidP="00BC7D4D">
            <w:pPr>
              <w:spacing w:after="0" w:line="240" w:lineRule="auto"/>
              <w:rPr>
                <w:rFonts w:ascii="Aptos Narrow" w:eastAsia="Times New Roman" w:hAnsi="Aptos Narrow" w:cs="Times New Roman"/>
                <w:color w:val="000000"/>
                <w:lang w:eastAsia="fr-FR"/>
              </w:rPr>
            </w:pPr>
            <w:r w:rsidRPr="00BC7D4D">
              <w:rPr>
                <w:rFonts w:ascii="Aptos Narrow" w:eastAsia="Times New Roman" w:hAnsi="Aptos Narrow" w:cs="Times New Roman"/>
                <w:color w:val="000000"/>
                <w:lang w:eastAsia="fr-FR"/>
              </w:rPr>
              <w:t> </w:t>
            </w:r>
          </w:p>
        </w:tc>
      </w:tr>
    </w:tbl>
    <w:p w14:paraId="49261692" w14:textId="77777777" w:rsidR="00BC7D4D" w:rsidRPr="00BC7D4D" w:rsidRDefault="00BC7D4D" w:rsidP="00BC7D4D"/>
    <w:p w14:paraId="30A14662" w14:textId="77777777" w:rsidR="00BC7D4D" w:rsidRDefault="00BC7D4D" w:rsidP="00BC7D4D"/>
    <w:p w14:paraId="000826AA" w14:textId="77777777" w:rsidR="00BC7D4D" w:rsidRDefault="00BC7D4D" w:rsidP="00BC7D4D"/>
    <w:p w14:paraId="0516557E" w14:textId="77777777" w:rsidR="00BC7D4D" w:rsidRDefault="00BC7D4D" w:rsidP="00BC7D4D"/>
    <w:p w14:paraId="0EA36825" w14:textId="77777777" w:rsidR="00BC7D4D" w:rsidRDefault="00BC7D4D" w:rsidP="00BC7D4D"/>
    <w:p w14:paraId="62861B1B" w14:textId="77777777" w:rsidR="00BC7D4D" w:rsidRDefault="00BC7D4D" w:rsidP="00BC7D4D"/>
    <w:p w14:paraId="7904A1FC" w14:textId="77777777" w:rsidR="00BC7D4D" w:rsidRDefault="00BC7D4D" w:rsidP="00BC7D4D"/>
    <w:p w14:paraId="12EC646F" w14:textId="77777777" w:rsidR="00BC7D4D" w:rsidRDefault="00BC7D4D" w:rsidP="00BC7D4D"/>
    <w:p w14:paraId="4C5E94F7" w14:textId="77777777" w:rsidR="00BC7D4D" w:rsidRDefault="00BC7D4D" w:rsidP="00BC7D4D"/>
    <w:p w14:paraId="178E9B7B" w14:textId="77777777" w:rsidR="00BC7D4D" w:rsidRDefault="00BC7D4D" w:rsidP="00BC7D4D"/>
    <w:p w14:paraId="0538F101" w14:textId="77777777" w:rsidR="00BC7D4D" w:rsidRDefault="00BC7D4D" w:rsidP="00BC7D4D"/>
    <w:p w14:paraId="499BF8AF" w14:textId="77777777" w:rsidR="00BC7D4D" w:rsidRDefault="00BC7D4D" w:rsidP="00BC7D4D"/>
    <w:p w14:paraId="3D32E440" w14:textId="77777777" w:rsidR="00BC7D4D" w:rsidRDefault="00BC7D4D" w:rsidP="00BC7D4D"/>
    <w:p w14:paraId="553CBCC6" w14:textId="7FA02185" w:rsidR="00BC7D4D" w:rsidRPr="00BC7D4D" w:rsidRDefault="00BC7D4D" w:rsidP="00BC7D4D">
      <w:r w:rsidRPr="00BC7D4D">
        <w:lastRenderedPageBreak/>
        <w:t xml:space="preserve">Point de repos : </w:t>
      </w:r>
    </w:p>
    <w:p w14:paraId="522C54D9" w14:textId="15C32A3C" w:rsidR="00BC7D4D" w:rsidRPr="00BC7D4D" w:rsidRDefault="00BC7D4D" w:rsidP="00BC7D4D">
      <w:r w:rsidRPr="00BC7D4D">
        <w:t>(Rappel sur le point de repos) : http://meteosat.pessac.free.fr/Cd_elect/perso.wanadoo.fr/f6crp/elec/sc/polar.htm)</w:t>
      </w:r>
    </w:p>
    <w:p w14:paraId="09BFEA8B" w14:textId="77777777" w:rsidR="00BC7D4D" w:rsidRPr="00BC7D4D" w:rsidRDefault="00BC7D4D" w:rsidP="00BC7D4D">
      <w:pPr>
        <w:jc w:val="center"/>
      </w:pPr>
      <w:r w:rsidRPr="00BC7D4D">
        <w:rPr>
          <w:noProof/>
        </w:rPr>
        <w:drawing>
          <wp:inline distT="0" distB="0" distL="0" distR="0" wp14:anchorId="4686D07F" wp14:editId="3CF96D7B">
            <wp:extent cx="4379904" cy="4368800"/>
            <wp:effectExtent l="0" t="0" r="1905" b="0"/>
            <wp:docPr id="331413158"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13158" name="Image 1" descr="Une image contenant texte, capture d’écran, diagramme, Parallèle&#10;&#10;Description générée automatiquement"/>
                    <pic:cNvPicPr/>
                  </pic:nvPicPr>
                  <pic:blipFill>
                    <a:blip r:embed="rId11"/>
                    <a:stretch>
                      <a:fillRect/>
                    </a:stretch>
                  </pic:blipFill>
                  <pic:spPr>
                    <a:xfrm>
                      <a:off x="0" y="0"/>
                      <a:ext cx="4381105" cy="4369998"/>
                    </a:xfrm>
                    <a:prstGeom prst="rect">
                      <a:avLst/>
                    </a:prstGeom>
                  </pic:spPr>
                </pic:pic>
              </a:graphicData>
            </a:graphic>
          </wp:inline>
        </w:drawing>
      </w:r>
    </w:p>
    <w:p w14:paraId="22958494" w14:textId="77777777" w:rsidR="00BC7D4D" w:rsidRPr="00BC7D4D" w:rsidRDefault="00BC7D4D" w:rsidP="00BC7D4D">
      <w:pPr>
        <w:jc w:val="center"/>
      </w:pPr>
      <w:r w:rsidRPr="00BC7D4D">
        <w:rPr>
          <w:noProof/>
        </w:rPr>
        <w:drawing>
          <wp:inline distT="0" distB="0" distL="0" distR="0" wp14:anchorId="47E9DD40" wp14:editId="71D9CAB8">
            <wp:extent cx="4214731" cy="3041650"/>
            <wp:effectExtent l="0" t="0" r="0" b="6350"/>
            <wp:docPr id="34467752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77522" name="Image 1" descr="Une image contenant texte, capture d’écran, Police, ligne&#10;&#10;Description générée automatiquement"/>
                    <pic:cNvPicPr/>
                  </pic:nvPicPr>
                  <pic:blipFill>
                    <a:blip r:embed="rId12"/>
                    <a:stretch>
                      <a:fillRect/>
                    </a:stretch>
                  </pic:blipFill>
                  <pic:spPr>
                    <a:xfrm>
                      <a:off x="0" y="0"/>
                      <a:ext cx="4227397" cy="3050790"/>
                    </a:xfrm>
                    <a:prstGeom prst="rect">
                      <a:avLst/>
                    </a:prstGeom>
                  </pic:spPr>
                </pic:pic>
              </a:graphicData>
            </a:graphic>
          </wp:inline>
        </w:drawing>
      </w:r>
    </w:p>
    <w:p w14:paraId="5D0BF070" w14:textId="77777777" w:rsidR="00BC7D4D" w:rsidRPr="00BC7D4D" w:rsidRDefault="00BC7D4D" w:rsidP="00BC7D4D">
      <w:pPr>
        <w:jc w:val="center"/>
      </w:pPr>
      <w:r w:rsidRPr="00BC7D4D">
        <w:t>Vous pourrez trouver une feuille dans le fichier Excel pour le calcul de notre point de repos.</w:t>
      </w:r>
    </w:p>
    <w:p w14:paraId="034349A7" w14:textId="77777777" w:rsidR="00BC7D4D" w:rsidRDefault="00BC7D4D" w:rsidP="00BC7D4D"/>
    <w:p w14:paraId="4DA7E6DD" w14:textId="646B4BAE" w:rsidR="00BC7D4D" w:rsidRPr="00BC7D4D" w:rsidRDefault="00BC7D4D" w:rsidP="00BC7D4D">
      <w:r w:rsidRPr="00BC7D4D">
        <w:lastRenderedPageBreak/>
        <w:t>Nous pouvons maintenant simuler le circuit :</w:t>
      </w:r>
    </w:p>
    <w:p w14:paraId="3D508F6A" w14:textId="75F23F04" w:rsidR="00BC7D4D" w:rsidRDefault="00BC7D4D" w:rsidP="00BC7D4D">
      <w:r w:rsidRPr="00BC7D4D">
        <w:rPr>
          <w:noProof/>
        </w:rPr>
        <w:drawing>
          <wp:inline distT="0" distB="0" distL="0" distR="0" wp14:anchorId="69687E3A" wp14:editId="184B77F9">
            <wp:extent cx="5760720" cy="2464435"/>
            <wp:effectExtent l="0" t="0" r="0" b="0"/>
            <wp:docPr id="785643484" name="Image 1" descr="Une image contenant texte, capture d’écran,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43484" name="Image 1" descr="Une image contenant texte, capture d’écran, ligne, logiciel&#10;&#10;Description générée automatiquement"/>
                    <pic:cNvPicPr/>
                  </pic:nvPicPr>
                  <pic:blipFill>
                    <a:blip r:embed="rId13"/>
                    <a:stretch>
                      <a:fillRect/>
                    </a:stretch>
                  </pic:blipFill>
                  <pic:spPr>
                    <a:xfrm>
                      <a:off x="0" y="0"/>
                      <a:ext cx="5760720" cy="2464435"/>
                    </a:xfrm>
                    <a:prstGeom prst="rect">
                      <a:avLst/>
                    </a:prstGeom>
                  </pic:spPr>
                </pic:pic>
              </a:graphicData>
            </a:graphic>
          </wp:inline>
        </w:drawing>
      </w:r>
    </w:p>
    <w:p w14:paraId="7E3C3939" w14:textId="259B4D3C" w:rsidR="00BC7D4D" w:rsidRDefault="00BC7D4D" w:rsidP="00BC7D4D">
      <w:r>
        <w:t>L’entrée est à 50mV crête pour une sortie de 4.5V. Le facteur d’amplification est de 90.</w:t>
      </w:r>
    </w:p>
    <w:p w14:paraId="50A47BF3" w14:textId="3DA9EDC2" w:rsidR="00BC7D4D" w:rsidRPr="00C428C8" w:rsidRDefault="00BC7D4D" w:rsidP="00BC7D4D">
      <w:pPr>
        <w:rPr>
          <w:u w:val="single"/>
        </w:rPr>
      </w:pPr>
      <w:r w:rsidRPr="00C428C8">
        <w:rPr>
          <w:u w:val="single"/>
        </w:rPr>
        <w:t>Maintenant, nous pouvons ajouter notre montage push-pull en sortie :</w:t>
      </w:r>
    </w:p>
    <w:p w14:paraId="60B23493" w14:textId="0BF8DABD" w:rsidR="00C428C8" w:rsidRDefault="00C428C8" w:rsidP="00FB4B5E">
      <w:pPr>
        <w:jc w:val="both"/>
      </w:pPr>
      <w:r>
        <w:t>Voici le calcul des valeurs de résistances et de condensateurs :</w:t>
      </w:r>
    </w:p>
    <w:p w14:paraId="57B92B4A" w14:textId="199DE714" w:rsidR="00C428C8" w:rsidRDefault="009103AD" w:rsidP="00FB4B5E">
      <w:pPr>
        <w:jc w:val="both"/>
      </w:pPr>
      <w:r>
        <w:t>Lorsque nous rentrons nos valeurs sur le site fourni lors d’une des corbeilles (</w:t>
      </w:r>
      <w:hyperlink r:id="rId14" w:history="1">
        <w:r w:rsidRPr="009804F4">
          <w:rPr>
            <w:rStyle w:val="Lienhypertexte"/>
          </w:rPr>
          <w:t>https://www.petervis.com/GCSE_Design_and_Technology_Electronic_Products/push-pull-amplifier/push-pull-amplifier-bias-calculator.html</w:t>
        </w:r>
      </w:hyperlink>
      <w:r>
        <w:t>), adapté à nos valeurs</w:t>
      </w:r>
      <w:r w:rsidR="00FB4B5E">
        <w:t>, nous devons mettre</w:t>
      </w:r>
      <w:r>
        <w:t xml:space="preserve"> des résistances de </w:t>
      </w:r>
      <w:r w:rsidR="00FB4B5E">
        <w:t xml:space="preserve">100kOhm. </w:t>
      </w:r>
    </w:p>
    <w:p w14:paraId="0806A85C" w14:textId="577ACA06" w:rsidR="00C428C8" w:rsidRDefault="00C428C8" w:rsidP="00BC7D4D">
      <w:r w:rsidRPr="00C428C8">
        <w:rPr>
          <w:noProof/>
        </w:rPr>
        <w:drawing>
          <wp:inline distT="0" distB="0" distL="0" distR="0" wp14:anchorId="159D54A2" wp14:editId="2F628D61">
            <wp:extent cx="5760720" cy="2593340"/>
            <wp:effectExtent l="0" t="0" r="0" b="0"/>
            <wp:docPr id="1174563683" name="Image 1" descr="Une image contenant capture d’écran, texte,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63683" name="Image 1" descr="Une image contenant capture d’écran, texte, ligne, logiciel&#10;&#10;Description générée automatiquement"/>
                    <pic:cNvPicPr/>
                  </pic:nvPicPr>
                  <pic:blipFill>
                    <a:blip r:embed="rId15"/>
                    <a:stretch>
                      <a:fillRect/>
                    </a:stretch>
                  </pic:blipFill>
                  <pic:spPr>
                    <a:xfrm>
                      <a:off x="0" y="0"/>
                      <a:ext cx="5760720" cy="2593340"/>
                    </a:xfrm>
                    <a:prstGeom prst="rect">
                      <a:avLst/>
                    </a:prstGeom>
                  </pic:spPr>
                </pic:pic>
              </a:graphicData>
            </a:graphic>
          </wp:inline>
        </w:drawing>
      </w:r>
      <w:r>
        <w:t>La sortie en tension est un petit peu diminué, mais l’intensité est drastiquement augmentée :</w:t>
      </w:r>
    </w:p>
    <w:p w14:paraId="086CD098" w14:textId="70800C13" w:rsidR="00C428C8" w:rsidRDefault="00C428C8" w:rsidP="00BC7D4D">
      <w:r w:rsidRPr="00C428C8">
        <w:rPr>
          <w:noProof/>
        </w:rPr>
        <w:drawing>
          <wp:inline distT="0" distB="0" distL="0" distR="0" wp14:anchorId="7B5C2F09" wp14:editId="60957255">
            <wp:extent cx="5760720" cy="1317625"/>
            <wp:effectExtent l="0" t="0" r="0" b="0"/>
            <wp:docPr id="1182319691" name="Image 1" descr="Une image contenant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19691" name="Image 1" descr="Une image contenant capture d’écran, ligne&#10;&#10;Description générée automatiquement"/>
                    <pic:cNvPicPr/>
                  </pic:nvPicPr>
                  <pic:blipFill>
                    <a:blip r:embed="rId16"/>
                    <a:stretch>
                      <a:fillRect/>
                    </a:stretch>
                  </pic:blipFill>
                  <pic:spPr>
                    <a:xfrm>
                      <a:off x="0" y="0"/>
                      <a:ext cx="5760720" cy="1317625"/>
                    </a:xfrm>
                    <a:prstGeom prst="rect">
                      <a:avLst/>
                    </a:prstGeom>
                  </pic:spPr>
                </pic:pic>
              </a:graphicData>
            </a:graphic>
          </wp:inline>
        </w:drawing>
      </w:r>
    </w:p>
    <w:p w14:paraId="78580317" w14:textId="73AF3086" w:rsidR="00C428C8" w:rsidRDefault="00C428C8" w:rsidP="00BC7D4D">
      <w:r>
        <w:lastRenderedPageBreak/>
        <w:t>De 3.5</w:t>
      </w:r>
      <w:r w:rsidRPr="00C428C8">
        <w:t>μ</w:t>
      </w:r>
      <w:r>
        <w:t>A à 4mA, soit une multiplication par 1143.</w:t>
      </w:r>
    </w:p>
    <w:p w14:paraId="197DF997" w14:textId="3F0AC713" w:rsidR="00C64C18" w:rsidRPr="00BC7D4D" w:rsidRDefault="00C428C8" w:rsidP="00C64C18">
      <w:r>
        <w:t>En sortie, ni la tension, ni l’intensité ne sont déformés ou écrêtés.</w:t>
      </w:r>
    </w:p>
    <w:p w14:paraId="4A249B03" w14:textId="2368F265" w:rsidR="006C488F" w:rsidRPr="00BC7D4D" w:rsidRDefault="006C488F" w:rsidP="006C488F">
      <w:pPr>
        <w:pStyle w:val="Titre1"/>
        <w:rPr>
          <w:szCs w:val="22"/>
        </w:rPr>
      </w:pPr>
      <w:bookmarkStart w:id="6" w:name="_Toc183012104"/>
      <w:r w:rsidRPr="00BC7D4D">
        <w:rPr>
          <w:szCs w:val="22"/>
        </w:rPr>
        <w:t>E5 :</w:t>
      </w:r>
      <w:bookmarkEnd w:id="6"/>
    </w:p>
    <w:p w14:paraId="52DAF205" w14:textId="41291B71" w:rsidR="006C488F" w:rsidRPr="00BC7D4D" w:rsidRDefault="006C488F" w:rsidP="00407F90">
      <w:pPr>
        <w:jc w:val="both"/>
      </w:pPr>
      <w:r w:rsidRPr="00BC7D4D">
        <w:t>Nous avons commencé par tester notre circuit en 5V, une valeur classique, nous pouvons tout de même essayer d’augmenter la tension d’alimentation plus importante (de l’ordre de 12V) pour vérifier si notre son est plus amplifié.</w:t>
      </w:r>
    </w:p>
    <w:p w14:paraId="0522B751" w14:textId="68F015FF" w:rsidR="006C488F" w:rsidRPr="00BC7D4D" w:rsidRDefault="006C488F" w:rsidP="00407F90">
      <w:pPr>
        <w:jc w:val="both"/>
      </w:pPr>
      <w:r w:rsidRPr="00BC7D4D">
        <w:t>Notre système se compose de deux amplificateurs classe A (émetteur commun) et d’un amplificateur classe B (Push Pull). En 5V, la valeur de sortie est de l’ordre de 0.9V pour une entrée à 50mV crête et de 1mA pour une valeur d’entrée de 6μA.</w:t>
      </w:r>
    </w:p>
    <w:p w14:paraId="6155183F" w14:textId="470ABBEA" w:rsidR="006C488F" w:rsidRPr="00BC7D4D" w:rsidRDefault="006C488F" w:rsidP="00407F90">
      <w:pPr>
        <w:jc w:val="both"/>
      </w:pPr>
      <w:r w:rsidRPr="00BC7D4D">
        <w:t xml:space="preserve">Pour une tension de 12V, nous avons </w:t>
      </w:r>
      <w:r w:rsidR="00407F90" w:rsidRPr="00BC7D4D">
        <w:t>une sortie de 2.2V et 2mA, nous prendrons donc la valeur de tension égale à 12V pour une puissance maximale en sortie.</w:t>
      </w:r>
    </w:p>
    <w:p w14:paraId="4F743B06" w14:textId="54D99770" w:rsidR="00407F90" w:rsidRPr="00BC7D4D" w:rsidRDefault="00407F90" w:rsidP="00407F90">
      <w:pPr>
        <w:jc w:val="both"/>
      </w:pPr>
      <w:r w:rsidRPr="00BC7D4D">
        <w:t>Notre tension d’alimentation du circuit est de 12V.</w:t>
      </w:r>
    </w:p>
    <w:p w14:paraId="0AD32619" w14:textId="10F5090D" w:rsidR="00C64C18" w:rsidRDefault="00C64C18" w:rsidP="00C64C18">
      <w:pPr>
        <w:pStyle w:val="Titre1"/>
        <w:rPr>
          <w:szCs w:val="22"/>
        </w:rPr>
      </w:pPr>
      <w:bookmarkStart w:id="7" w:name="_Toc183012105"/>
      <w:r w:rsidRPr="00BC7D4D">
        <w:rPr>
          <w:szCs w:val="22"/>
        </w:rPr>
        <w:t>E6 :</w:t>
      </w:r>
      <w:bookmarkEnd w:id="7"/>
    </w:p>
    <w:p w14:paraId="6FE9E3E8" w14:textId="15725855" w:rsidR="00E43E82" w:rsidRPr="00E43E82" w:rsidRDefault="00E43E82" w:rsidP="00E43E82">
      <w:r w:rsidRPr="00E43E82">
        <w:t>Pour la cons</w:t>
      </w:r>
      <w:r>
        <w:t>ommation</w:t>
      </w:r>
      <w:r w:rsidRPr="00E43E82">
        <w:t>, n</w:t>
      </w:r>
      <w:r>
        <w:t>ous calculons la consommation en courant de chaque étage indépendamment. Les calculs sont disponibles sur le fichier Excel.</w:t>
      </w:r>
    </w:p>
    <w:p w14:paraId="4890E6B6" w14:textId="4F2EA035" w:rsidR="00407F90" w:rsidRPr="00BC7D4D" w:rsidRDefault="00407F90" w:rsidP="00407F90">
      <w:pPr>
        <w:pStyle w:val="Titre1"/>
        <w:jc w:val="both"/>
        <w:rPr>
          <w:szCs w:val="22"/>
        </w:rPr>
      </w:pPr>
      <w:bookmarkStart w:id="8" w:name="_Toc183012106"/>
      <w:r w:rsidRPr="00BC7D4D">
        <w:rPr>
          <w:szCs w:val="22"/>
        </w:rPr>
        <w:t>E7 :</w:t>
      </w:r>
      <w:bookmarkEnd w:id="8"/>
    </w:p>
    <w:p w14:paraId="7FA6E772" w14:textId="230504C0" w:rsidR="00407F90" w:rsidRPr="00BC7D4D" w:rsidRDefault="00407F90" w:rsidP="00407F90">
      <w:pPr>
        <w:jc w:val="both"/>
      </w:pPr>
      <w:r w:rsidRPr="00BC7D4D">
        <w:t xml:space="preserve">Pour savoir </w:t>
      </w:r>
      <w:r w:rsidR="00E43E82" w:rsidRPr="00BC7D4D">
        <w:t>où</w:t>
      </w:r>
      <w:r w:rsidRPr="00BC7D4D">
        <w:t xml:space="preserve"> nous placer, nous avons étudier la formule du gain au sein d’une unité d’amplificateur émetteur commun : </w:t>
      </w:r>
      <m:oMath>
        <m:r>
          <w:rPr>
            <w:rFonts w:ascii="Cambria Math" w:hAnsi="Cambria Math"/>
          </w:rPr>
          <m:t>ξ</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c</m:t>
                </m:r>
              </m:sub>
            </m:sSub>
            <m:r>
              <w:rPr>
                <w:rFonts w:ascii="Cambria Math" w:hAnsi="Cambria Math"/>
              </w:rPr>
              <m:t>β</m:t>
            </m:r>
          </m:num>
          <m:den>
            <m:sSub>
              <m:sSubPr>
                <m:ctrlPr>
                  <w:rPr>
                    <w:rFonts w:ascii="Cambria Math" w:hAnsi="Cambria Math"/>
                  </w:rPr>
                </m:ctrlPr>
              </m:sSubPr>
              <m:e>
                <m:r>
                  <w:rPr>
                    <w:rFonts w:ascii="Cambria Math" w:hAnsi="Cambria Math"/>
                  </w:rPr>
                  <m:t>h</m:t>
                </m:r>
              </m:e>
              <m:sub>
                <m:r>
                  <m:rPr>
                    <m:sty m:val="p"/>
                  </m:rPr>
                  <w:rPr>
                    <w:rFonts w:ascii="Cambria Math" w:hAnsi="Cambria Math"/>
                  </w:rPr>
                  <m:t>11</m:t>
                </m:r>
              </m:sub>
            </m:sSub>
          </m:den>
        </m:f>
      </m:oMath>
      <w:r w:rsidRPr="00BC7D4D">
        <w:t>, nous pouvons donc faire varier la valeur de la résistance RC, mais nous nous sommes rendu compte que si nous mettions une résistance avant le condensateur de l’émetteur, le gain reste maximal dans un sens et minimal dans l’autre.</w:t>
      </w:r>
    </w:p>
    <w:p w14:paraId="1852E2DE" w14:textId="3A8C7D34" w:rsidR="00407F90" w:rsidRPr="00BC7D4D" w:rsidRDefault="00407F90" w:rsidP="00407F90">
      <w:pPr>
        <w:jc w:val="both"/>
      </w:pPr>
      <w:r w:rsidRPr="00BC7D4D">
        <w:rPr>
          <w:noProof/>
        </w:rPr>
        <w:lastRenderedPageBreak/>
        <w:drawing>
          <wp:anchor distT="0" distB="0" distL="114300" distR="114300" simplePos="0" relativeHeight="251663360" behindDoc="1" locked="0" layoutInCell="1" allowOverlap="1" wp14:anchorId="7C64AE39" wp14:editId="380AA966">
            <wp:simplePos x="0" y="0"/>
            <wp:positionH relativeFrom="margin">
              <wp:posOffset>13854</wp:posOffset>
            </wp:positionH>
            <wp:positionV relativeFrom="paragraph">
              <wp:posOffset>10218</wp:posOffset>
            </wp:positionV>
            <wp:extent cx="4142510" cy="4371736"/>
            <wp:effectExtent l="0" t="0" r="0" b="0"/>
            <wp:wrapTight wrapText="bothSides">
              <wp:wrapPolygon edited="0">
                <wp:start x="0" y="0"/>
                <wp:lineTo x="0" y="21462"/>
                <wp:lineTo x="21458" y="21462"/>
                <wp:lineTo x="21458" y="0"/>
                <wp:lineTo x="0" y="0"/>
              </wp:wrapPolygon>
            </wp:wrapTight>
            <wp:docPr id="1462321938" name="Image 1" descr="Une image contenant texte, capture d’écran, affichag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21938" name="Image 1" descr="Une image contenant texte, capture d’écran, affichage, lign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142510" cy="4371736"/>
                    </a:xfrm>
                    <a:prstGeom prst="rect">
                      <a:avLst/>
                    </a:prstGeom>
                  </pic:spPr>
                </pic:pic>
              </a:graphicData>
            </a:graphic>
            <wp14:sizeRelH relativeFrom="page">
              <wp14:pctWidth>0</wp14:pctWidth>
            </wp14:sizeRelH>
            <wp14:sizeRelV relativeFrom="page">
              <wp14:pctHeight>0</wp14:pctHeight>
            </wp14:sizeRelV>
          </wp:anchor>
        </w:drawing>
      </w:r>
      <w:r w:rsidRPr="00BC7D4D">
        <w:t>Le potentiomètre fonctionne en tant que fil, la gain est maximum :</w:t>
      </w:r>
    </w:p>
    <w:p w14:paraId="4255F595" w14:textId="6DD90B1E" w:rsidR="00407F90" w:rsidRPr="00BC7D4D" w:rsidRDefault="00407F90" w:rsidP="00407F90">
      <w:pPr>
        <w:jc w:val="center"/>
      </w:pPr>
    </w:p>
    <w:p w14:paraId="0BB159C9" w14:textId="77777777" w:rsidR="00407F90" w:rsidRPr="00BC7D4D" w:rsidRDefault="00407F90" w:rsidP="00407F90">
      <w:pPr>
        <w:jc w:val="both"/>
      </w:pPr>
    </w:p>
    <w:p w14:paraId="57F94E61" w14:textId="77777777" w:rsidR="00407F90" w:rsidRPr="00BC7D4D" w:rsidRDefault="00407F90" w:rsidP="00407F90">
      <w:pPr>
        <w:jc w:val="both"/>
      </w:pPr>
    </w:p>
    <w:p w14:paraId="57AD0A13" w14:textId="77777777" w:rsidR="00407F90" w:rsidRPr="00BC7D4D" w:rsidRDefault="00407F90" w:rsidP="00407F90">
      <w:pPr>
        <w:jc w:val="both"/>
      </w:pPr>
    </w:p>
    <w:p w14:paraId="53FA7280" w14:textId="77777777" w:rsidR="00407F90" w:rsidRPr="00BC7D4D" w:rsidRDefault="00407F90" w:rsidP="00407F90">
      <w:pPr>
        <w:jc w:val="both"/>
      </w:pPr>
    </w:p>
    <w:p w14:paraId="1E019F84" w14:textId="77777777" w:rsidR="00407F90" w:rsidRPr="00BC7D4D" w:rsidRDefault="00407F90" w:rsidP="00407F90">
      <w:pPr>
        <w:jc w:val="both"/>
      </w:pPr>
    </w:p>
    <w:p w14:paraId="2E66EA82" w14:textId="77777777" w:rsidR="00407F90" w:rsidRPr="00BC7D4D" w:rsidRDefault="00407F90" w:rsidP="00407F90">
      <w:pPr>
        <w:jc w:val="both"/>
      </w:pPr>
    </w:p>
    <w:p w14:paraId="40FF043B" w14:textId="77777777" w:rsidR="00407F90" w:rsidRPr="00BC7D4D" w:rsidRDefault="00407F90" w:rsidP="00407F90">
      <w:pPr>
        <w:jc w:val="both"/>
      </w:pPr>
    </w:p>
    <w:p w14:paraId="7136A516" w14:textId="77777777" w:rsidR="00407F90" w:rsidRPr="00BC7D4D" w:rsidRDefault="00407F90" w:rsidP="00407F90">
      <w:pPr>
        <w:jc w:val="both"/>
      </w:pPr>
    </w:p>
    <w:p w14:paraId="30570C0D" w14:textId="77777777" w:rsidR="00407F90" w:rsidRPr="00BC7D4D" w:rsidRDefault="00407F90" w:rsidP="00407F90">
      <w:pPr>
        <w:jc w:val="both"/>
      </w:pPr>
    </w:p>
    <w:p w14:paraId="4E638975" w14:textId="77777777" w:rsidR="00407F90" w:rsidRPr="00BC7D4D" w:rsidRDefault="00407F90" w:rsidP="00407F90">
      <w:pPr>
        <w:jc w:val="both"/>
      </w:pPr>
    </w:p>
    <w:p w14:paraId="384B7D83" w14:textId="77777777" w:rsidR="00407F90" w:rsidRPr="00BC7D4D" w:rsidRDefault="00407F90" w:rsidP="00407F90">
      <w:pPr>
        <w:jc w:val="both"/>
      </w:pPr>
    </w:p>
    <w:p w14:paraId="7664680A" w14:textId="77777777" w:rsidR="00407F90" w:rsidRPr="00BC7D4D" w:rsidRDefault="00407F90" w:rsidP="00407F90">
      <w:pPr>
        <w:jc w:val="both"/>
      </w:pPr>
    </w:p>
    <w:p w14:paraId="434A9587" w14:textId="77777777" w:rsidR="00407F90" w:rsidRPr="00BC7D4D" w:rsidRDefault="00407F90" w:rsidP="00407F90">
      <w:pPr>
        <w:jc w:val="both"/>
      </w:pPr>
    </w:p>
    <w:p w14:paraId="6F2297A0" w14:textId="77777777" w:rsidR="00407F90" w:rsidRPr="00BC7D4D" w:rsidRDefault="00407F90" w:rsidP="00407F90">
      <w:pPr>
        <w:jc w:val="both"/>
      </w:pPr>
    </w:p>
    <w:p w14:paraId="67733E44" w14:textId="77777777" w:rsidR="00407F90" w:rsidRPr="00BC7D4D" w:rsidRDefault="00407F90" w:rsidP="00407F90">
      <w:pPr>
        <w:jc w:val="both"/>
      </w:pPr>
    </w:p>
    <w:p w14:paraId="711AF530" w14:textId="7FB3BA17" w:rsidR="00407F90" w:rsidRPr="00BC7D4D" w:rsidRDefault="00407F90" w:rsidP="00407F90">
      <w:pPr>
        <w:jc w:val="both"/>
      </w:pPr>
    </w:p>
    <w:p w14:paraId="6FBB07C8" w14:textId="634D57F6" w:rsidR="00407F90" w:rsidRPr="00BC7D4D" w:rsidRDefault="00C64C18" w:rsidP="00407F90">
      <w:pPr>
        <w:jc w:val="both"/>
      </w:pPr>
      <w:r w:rsidRPr="00BC7D4D">
        <w:rPr>
          <w:noProof/>
        </w:rPr>
        <w:lastRenderedPageBreak/>
        <w:drawing>
          <wp:anchor distT="0" distB="0" distL="114300" distR="114300" simplePos="0" relativeHeight="251662336" behindDoc="1" locked="0" layoutInCell="1" allowOverlap="1" wp14:anchorId="4007B4F4" wp14:editId="2934629E">
            <wp:simplePos x="0" y="0"/>
            <wp:positionH relativeFrom="margin">
              <wp:align>right</wp:align>
            </wp:positionH>
            <wp:positionV relativeFrom="paragraph">
              <wp:posOffset>3810</wp:posOffset>
            </wp:positionV>
            <wp:extent cx="4161155" cy="4343400"/>
            <wp:effectExtent l="0" t="0" r="0" b="0"/>
            <wp:wrapTight wrapText="bothSides">
              <wp:wrapPolygon edited="0">
                <wp:start x="0" y="0"/>
                <wp:lineTo x="0" y="21505"/>
                <wp:lineTo x="21458" y="21505"/>
                <wp:lineTo x="21458" y="0"/>
                <wp:lineTo x="0" y="0"/>
              </wp:wrapPolygon>
            </wp:wrapTight>
            <wp:docPr id="1657544864" name="Image 1" descr="Une image contenant texte, capture d’écran, ordinateur,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44864" name="Image 1" descr="Une image contenant texte, capture d’écran, ordinateur, lign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161155" cy="4343400"/>
                    </a:xfrm>
                    <a:prstGeom prst="rect">
                      <a:avLst/>
                    </a:prstGeom>
                  </pic:spPr>
                </pic:pic>
              </a:graphicData>
            </a:graphic>
            <wp14:sizeRelH relativeFrom="page">
              <wp14:pctWidth>0</wp14:pctWidth>
            </wp14:sizeRelH>
            <wp14:sizeRelV relativeFrom="page">
              <wp14:pctHeight>0</wp14:pctHeight>
            </wp14:sizeRelV>
          </wp:anchor>
        </w:drawing>
      </w:r>
      <w:r w:rsidR="00407F90" w:rsidRPr="00BC7D4D">
        <w:t>Le potentiomètre fonctionne en tant que résistance de grande valeur, la gain est minimum :</w:t>
      </w:r>
    </w:p>
    <w:p w14:paraId="4D2E8548" w14:textId="63B1E175" w:rsidR="00407F90" w:rsidRPr="00BC7D4D" w:rsidRDefault="00407F90" w:rsidP="00407F90">
      <w:pPr>
        <w:jc w:val="center"/>
      </w:pPr>
    </w:p>
    <w:p w14:paraId="537A562C" w14:textId="42842A08" w:rsidR="004F48D7" w:rsidRPr="00BC7D4D" w:rsidRDefault="004F48D7"/>
    <w:p w14:paraId="0561CF8C" w14:textId="77777777" w:rsidR="00C64C18" w:rsidRPr="00BC7D4D" w:rsidRDefault="00C64C18"/>
    <w:p w14:paraId="5434C58E" w14:textId="77777777" w:rsidR="00C64C18" w:rsidRPr="00BC7D4D" w:rsidRDefault="00C64C18"/>
    <w:p w14:paraId="16CCDFD0" w14:textId="77777777" w:rsidR="00C64C18" w:rsidRPr="00BC7D4D" w:rsidRDefault="00C64C18"/>
    <w:p w14:paraId="08622B1B" w14:textId="77777777" w:rsidR="00C64C18" w:rsidRPr="00BC7D4D" w:rsidRDefault="00C64C18"/>
    <w:p w14:paraId="11BB784A" w14:textId="77777777" w:rsidR="00C64C18" w:rsidRPr="00BC7D4D" w:rsidRDefault="00C64C18"/>
    <w:p w14:paraId="5539A3F7" w14:textId="77777777" w:rsidR="00C64C18" w:rsidRPr="00BC7D4D" w:rsidRDefault="00C64C18"/>
    <w:p w14:paraId="799D0013" w14:textId="77777777" w:rsidR="00C64C18" w:rsidRPr="00BC7D4D" w:rsidRDefault="00C64C18"/>
    <w:p w14:paraId="306485F0" w14:textId="77777777" w:rsidR="00C64C18" w:rsidRPr="00BC7D4D" w:rsidRDefault="00C64C18"/>
    <w:p w14:paraId="2871F4CC" w14:textId="77777777" w:rsidR="00C64C18" w:rsidRPr="00BC7D4D" w:rsidRDefault="00C64C18"/>
    <w:p w14:paraId="58E620ED" w14:textId="77777777" w:rsidR="00C64C18" w:rsidRPr="00BC7D4D" w:rsidRDefault="00C64C18"/>
    <w:p w14:paraId="3B69D72A" w14:textId="78EA2B97" w:rsidR="00C64C18" w:rsidRPr="00BC7D4D" w:rsidRDefault="00C64C18" w:rsidP="00C64C18">
      <w:pPr>
        <w:jc w:val="both"/>
      </w:pPr>
      <w:r w:rsidRPr="00BC7D4D">
        <w:t xml:space="preserve">Si nous voulons avec une tension nulle et non très faible (de l’ordre de quelques </w:t>
      </w:r>
      <w:proofErr w:type="spellStart"/>
      <w:r w:rsidRPr="00BC7D4D">
        <w:t>μV</w:t>
      </w:r>
      <w:proofErr w:type="spellEnd"/>
      <w:r w:rsidRPr="00BC7D4D">
        <w:t>), nous pouvons mettre un deuxième potentiomètre sur le deuxième montage émetteur commun, au même endroit et même avec une valeur plus faible, la tension est égale à 0.</w:t>
      </w:r>
    </w:p>
    <w:p w14:paraId="2772F1EB" w14:textId="3F01FE04" w:rsidR="00C64C18" w:rsidRPr="00BC7D4D" w:rsidRDefault="00C64C18" w:rsidP="00C64C18">
      <w:pPr>
        <w:jc w:val="both"/>
      </w:pPr>
      <w:r w:rsidRPr="00BC7D4D">
        <w:rPr>
          <w:noProof/>
        </w:rPr>
        <w:drawing>
          <wp:inline distT="0" distB="0" distL="0" distR="0" wp14:anchorId="4A7ABA44" wp14:editId="7060D2A6">
            <wp:extent cx="5760720" cy="2941320"/>
            <wp:effectExtent l="0" t="0" r="0" b="0"/>
            <wp:docPr id="1468634968"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34968" name="Image 1" descr="Une image contenant texte, capture d’écran, nombre, ligne&#10;&#10;Description générée automatiquement"/>
                    <pic:cNvPicPr/>
                  </pic:nvPicPr>
                  <pic:blipFill>
                    <a:blip r:embed="rId19"/>
                    <a:stretch>
                      <a:fillRect/>
                    </a:stretch>
                  </pic:blipFill>
                  <pic:spPr>
                    <a:xfrm>
                      <a:off x="0" y="0"/>
                      <a:ext cx="5760720" cy="2941320"/>
                    </a:xfrm>
                    <a:prstGeom prst="rect">
                      <a:avLst/>
                    </a:prstGeom>
                  </pic:spPr>
                </pic:pic>
              </a:graphicData>
            </a:graphic>
          </wp:inline>
        </w:drawing>
      </w:r>
    </w:p>
    <w:p w14:paraId="7CA1AA00" w14:textId="7438EC97" w:rsidR="00C64C18" w:rsidRPr="00BC7D4D" w:rsidRDefault="00C64C18" w:rsidP="00C64C18">
      <w:pPr>
        <w:jc w:val="both"/>
      </w:pPr>
      <w:r w:rsidRPr="00BC7D4D">
        <w:t>Les potentiomètres sont donc placés directement à la sortie de l’émetteur.</w:t>
      </w:r>
    </w:p>
    <w:p w14:paraId="1B4FA026" w14:textId="2A401E54" w:rsidR="00C64C18" w:rsidRPr="00BC7D4D" w:rsidRDefault="00C64C18" w:rsidP="00C64C18">
      <w:pPr>
        <w:pStyle w:val="Titre1"/>
        <w:rPr>
          <w:szCs w:val="22"/>
        </w:rPr>
      </w:pPr>
      <w:bookmarkStart w:id="9" w:name="_Toc183012107"/>
      <w:r w:rsidRPr="00BC7D4D">
        <w:rPr>
          <w:szCs w:val="22"/>
        </w:rPr>
        <w:lastRenderedPageBreak/>
        <w:t>E8 :</w:t>
      </w:r>
      <w:bookmarkEnd w:id="9"/>
    </w:p>
    <w:p w14:paraId="1E44D4EE" w14:textId="6153888C" w:rsidR="00C64C18" w:rsidRDefault="00C64C18" w:rsidP="00C64C18">
      <w:r w:rsidRPr="00BC7D4D">
        <w:t>Nous n’avons pas de modèle réel de notre haut-parleur, nous ne pouvons pas vérifier si nous ne l’abimons pas.</w:t>
      </w:r>
    </w:p>
    <w:p w14:paraId="31905D46" w14:textId="2C3435D9" w:rsidR="00D715F8" w:rsidRDefault="00D715F8" w:rsidP="00C64C18">
      <w:r>
        <w:t>Conclusion :</w:t>
      </w:r>
    </w:p>
    <w:p w14:paraId="7DCC0828" w14:textId="18A9BB2C" w:rsidR="00D715F8" w:rsidRPr="00BC7D4D" w:rsidRDefault="00D715F8" w:rsidP="00C64C18">
      <w:r w:rsidRPr="00D715F8">
        <w:drawing>
          <wp:inline distT="0" distB="0" distL="0" distR="0" wp14:anchorId="427E4699" wp14:editId="5A71EA1A">
            <wp:extent cx="5760720" cy="2547620"/>
            <wp:effectExtent l="0" t="0" r="0" b="5080"/>
            <wp:docPr id="1090823514" name="Image 1" descr="Une image contenant texte, diagramm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23514" name="Image 1" descr="Une image contenant texte, diagramme, Police, ligne&#10;&#10;Description générée automatiquement"/>
                    <pic:cNvPicPr/>
                  </pic:nvPicPr>
                  <pic:blipFill>
                    <a:blip r:embed="rId20"/>
                    <a:stretch>
                      <a:fillRect/>
                    </a:stretch>
                  </pic:blipFill>
                  <pic:spPr>
                    <a:xfrm>
                      <a:off x="0" y="0"/>
                      <a:ext cx="5760720" cy="2547620"/>
                    </a:xfrm>
                    <a:prstGeom prst="rect">
                      <a:avLst/>
                    </a:prstGeom>
                  </pic:spPr>
                </pic:pic>
              </a:graphicData>
            </a:graphic>
          </wp:inline>
        </w:drawing>
      </w:r>
    </w:p>
    <w:sectPr w:rsidR="00D715F8" w:rsidRPr="00BC7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46D9C"/>
    <w:multiLevelType w:val="multilevel"/>
    <w:tmpl w:val="82B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8159F"/>
    <w:multiLevelType w:val="multilevel"/>
    <w:tmpl w:val="61E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A3E46"/>
    <w:multiLevelType w:val="multilevel"/>
    <w:tmpl w:val="877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454357">
    <w:abstractNumId w:val="1"/>
  </w:num>
  <w:num w:numId="2" w16cid:durableId="1322006732">
    <w:abstractNumId w:val="2"/>
  </w:num>
  <w:num w:numId="3" w16cid:durableId="54880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8F"/>
    <w:rsid w:val="002E667E"/>
    <w:rsid w:val="00407F90"/>
    <w:rsid w:val="004F48D7"/>
    <w:rsid w:val="006C488F"/>
    <w:rsid w:val="00871AC0"/>
    <w:rsid w:val="009103AD"/>
    <w:rsid w:val="00990271"/>
    <w:rsid w:val="00B335A4"/>
    <w:rsid w:val="00B725AC"/>
    <w:rsid w:val="00BC7D4D"/>
    <w:rsid w:val="00C36FCB"/>
    <w:rsid w:val="00C428C8"/>
    <w:rsid w:val="00C64C18"/>
    <w:rsid w:val="00CF637E"/>
    <w:rsid w:val="00D715F8"/>
    <w:rsid w:val="00E43E82"/>
    <w:rsid w:val="00E826B9"/>
    <w:rsid w:val="00FB4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894D"/>
  <w15:chartTrackingRefBased/>
  <w15:docId w15:val="{9CBD86FC-A1FB-48EC-AC9C-5B587F33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88F"/>
    <w:pPr>
      <w:spacing w:line="259" w:lineRule="auto"/>
    </w:pPr>
    <w:rPr>
      <w:rFonts w:eastAsiaTheme="minorEastAsia"/>
      <w:kern w:val="0"/>
      <w:sz w:val="22"/>
      <w:szCs w:val="22"/>
      <w14:ligatures w14:val="none"/>
    </w:rPr>
  </w:style>
  <w:style w:type="paragraph" w:styleId="Titre1">
    <w:name w:val="heading 1"/>
    <w:basedOn w:val="Normal"/>
    <w:next w:val="Normal"/>
    <w:link w:val="Titre1Car"/>
    <w:uiPriority w:val="9"/>
    <w:qFormat/>
    <w:rsid w:val="006C488F"/>
    <w:pPr>
      <w:keepNext/>
      <w:keepLines/>
      <w:spacing w:before="360" w:after="80" w:line="278" w:lineRule="auto"/>
      <w:outlineLvl w:val="0"/>
    </w:pPr>
    <w:rPr>
      <w:rFonts w:asciiTheme="majorHAnsi" w:eastAsiaTheme="majorEastAsia" w:hAnsiTheme="majorHAnsi" w:cstheme="majorBidi"/>
      <w:color w:val="000000" w:themeColor="text1"/>
      <w:kern w:val="2"/>
      <w:szCs w:val="40"/>
      <w14:ligatures w14:val="standardContextual"/>
    </w:rPr>
  </w:style>
  <w:style w:type="paragraph" w:styleId="Titre2">
    <w:name w:val="heading 2"/>
    <w:basedOn w:val="Normal"/>
    <w:next w:val="Normal"/>
    <w:link w:val="Titre2Car"/>
    <w:uiPriority w:val="9"/>
    <w:semiHidden/>
    <w:unhideWhenUsed/>
    <w:qFormat/>
    <w:rsid w:val="006C488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6C488F"/>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6C488F"/>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Titre5">
    <w:name w:val="heading 5"/>
    <w:basedOn w:val="Normal"/>
    <w:next w:val="Normal"/>
    <w:link w:val="Titre5Car"/>
    <w:uiPriority w:val="9"/>
    <w:semiHidden/>
    <w:unhideWhenUsed/>
    <w:qFormat/>
    <w:rsid w:val="006C488F"/>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Titre6">
    <w:name w:val="heading 6"/>
    <w:basedOn w:val="Normal"/>
    <w:next w:val="Normal"/>
    <w:link w:val="Titre6Car"/>
    <w:uiPriority w:val="9"/>
    <w:semiHidden/>
    <w:unhideWhenUsed/>
    <w:qFormat/>
    <w:rsid w:val="006C488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Titre7">
    <w:name w:val="heading 7"/>
    <w:basedOn w:val="Normal"/>
    <w:next w:val="Normal"/>
    <w:link w:val="Titre7Car"/>
    <w:uiPriority w:val="9"/>
    <w:semiHidden/>
    <w:unhideWhenUsed/>
    <w:qFormat/>
    <w:rsid w:val="006C488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Titre8">
    <w:name w:val="heading 8"/>
    <w:basedOn w:val="Normal"/>
    <w:next w:val="Normal"/>
    <w:link w:val="Titre8Car"/>
    <w:uiPriority w:val="9"/>
    <w:semiHidden/>
    <w:unhideWhenUsed/>
    <w:qFormat/>
    <w:rsid w:val="006C488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Titre9">
    <w:name w:val="heading 9"/>
    <w:basedOn w:val="Normal"/>
    <w:next w:val="Normal"/>
    <w:link w:val="Titre9Car"/>
    <w:uiPriority w:val="9"/>
    <w:semiHidden/>
    <w:unhideWhenUsed/>
    <w:qFormat/>
    <w:rsid w:val="006C488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Aptos">
    <w:name w:val="Titre_Aptos"/>
    <w:link w:val="TitreAptosCar"/>
    <w:autoRedefine/>
    <w:qFormat/>
    <w:rsid w:val="004F48D7"/>
    <w:pPr>
      <w:spacing w:line="259" w:lineRule="auto"/>
      <w:jc w:val="both"/>
    </w:pPr>
    <w:rPr>
      <w:rFonts w:asciiTheme="majorHAnsi" w:eastAsiaTheme="majorEastAsia" w:hAnsiTheme="majorHAnsi" w:cstheme="majorBidi"/>
      <w:color w:val="000000" w:themeColor="text1"/>
      <w:szCs w:val="36"/>
      <w:u w:val="single"/>
    </w:rPr>
  </w:style>
  <w:style w:type="character" w:customStyle="1" w:styleId="TitreAptosCar">
    <w:name w:val="Titre_Aptos Car"/>
    <w:basedOn w:val="Policepardfaut"/>
    <w:link w:val="TitreAptos"/>
    <w:rsid w:val="004F48D7"/>
    <w:rPr>
      <w:rFonts w:asciiTheme="majorHAnsi" w:eastAsiaTheme="majorEastAsia" w:hAnsiTheme="majorHAnsi" w:cstheme="majorBidi"/>
      <w:color w:val="000000" w:themeColor="text1"/>
      <w:szCs w:val="36"/>
      <w:u w:val="single"/>
    </w:rPr>
  </w:style>
  <w:style w:type="character" w:customStyle="1" w:styleId="Titre1Car">
    <w:name w:val="Titre 1 Car"/>
    <w:basedOn w:val="Policepardfaut"/>
    <w:link w:val="Titre1"/>
    <w:uiPriority w:val="9"/>
    <w:rsid w:val="006C488F"/>
    <w:rPr>
      <w:rFonts w:asciiTheme="majorHAnsi" w:eastAsiaTheme="majorEastAsia" w:hAnsiTheme="majorHAnsi" w:cstheme="majorBidi"/>
      <w:color w:val="000000" w:themeColor="text1"/>
      <w:sz w:val="22"/>
      <w:szCs w:val="40"/>
    </w:rPr>
  </w:style>
  <w:style w:type="character" w:customStyle="1" w:styleId="Titre2Car">
    <w:name w:val="Titre 2 Car"/>
    <w:basedOn w:val="Policepardfaut"/>
    <w:link w:val="Titre2"/>
    <w:uiPriority w:val="9"/>
    <w:semiHidden/>
    <w:rsid w:val="006C48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48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48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48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48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48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48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488F"/>
    <w:rPr>
      <w:rFonts w:eastAsiaTheme="majorEastAsia" w:cstheme="majorBidi"/>
      <w:color w:val="272727" w:themeColor="text1" w:themeTint="D8"/>
    </w:rPr>
  </w:style>
  <w:style w:type="paragraph" w:styleId="Titre">
    <w:name w:val="Title"/>
    <w:basedOn w:val="Normal"/>
    <w:next w:val="Normal"/>
    <w:link w:val="TitreCar"/>
    <w:uiPriority w:val="10"/>
    <w:qFormat/>
    <w:rsid w:val="006C488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6C48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488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6C48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488F"/>
    <w:pPr>
      <w:spacing w:before="160" w:line="278" w:lineRule="auto"/>
      <w:jc w:val="center"/>
    </w:pPr>
    <w:rPr>
      <w:rFonts w:eastAsiaTheme="minorHAnsi"/>
      <w:i/>
      <w:iCs/>
      <w:color w:val="404040" w:themeColor="text1" w:themeTint="BF"/>
      <w:kern w:val="2"/>
      <w:sz w:val="24"/>
      <w:szCs w:val="24"/>
      <w14:ligatures w14:val="standardContextual"/>
    </w:rPr>
  </w:style>
  <w:style w:type="character" w:customStyle="1" w:styleId="CitationCar">
    <w:name w:val="Citation Car"/>
    <w:basedOn w:val="Policepardfaut"/>
    <w:link w:val="Citation"/>
    <w:uiPriority w:val="29"/>
    <w:rsid w:val="006C488F"/>
    <w:rPr>
      <w:i/>
      <w:iCs/>
      <w:color w:val="404040" w:themeColor="text1" w:themeTint="BF"/>
    </w:rPr>
  </w:style>
  <w:style w:type="paragraph" w:styleId="Paragraphedeliste">
    <w:name w:val="List Paragraph"/>
    <w:basedOn w:val="Normal"/>
    <w:uiPriority w:val="34"/>
    <w:qFormat/>
    <w:rsid w:val="006C488F"/>
    <w:pPr>
      <w:spacing w:line="278" w:lineRule="auto"/>
      <w:ind w:left="720"/>
      <w:contextualSpacing/>
    </w:pPr>
    <w:rPr>
      <w:rFonts w:eastAsiaTheme="minorHAnsi"/>
      <w:kern w:val="2"/>
      <w:sz w:val="24"/>
      <w:szCs w:val="24"/>
      <w14:ligatures w14:val="standardContextual"/>
    </w:rPr>
  </w:style>
  <w:style w:type="character" w:styleId="Accentuationintense">
    <w:name w:val="Intense Emphasis"/>
    <w:basedOn w:val="Policepardfaut"/>
    <w:uiPriority w:val="21"/>
    <w:qFormat/>
    <w:rsid w:val="006C488F"/>
    <w:rPr>
      <w:i/>
      <w:iCs/>
      <w:color w:val="0F4761" w:themeColor="accent1" w:themeShade="BF"/>
    </w:rPr>
  </w:style>
  <w:style w:type="paragraph" w:styleId="Citationintense">
    <w:name w:val="Intense Quote"/>
    <w:basedOn w:val="Normal"/>
    <w:next w:val="Normal"/>
    <w:link w:val="CitationintenseCar"/>
    <w:uiPriority w:val="30"/>
    <w:qFormat/>
    <w:rsid w:val="006C488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CitationintenseCar">
    <w:name w:val="Citation intense Car"/>
    <w:basedOn w:val="Policepardfaut"/>
    <w:link w:val="Citationintense"/>
    <w:uiPriority w:val="30"/>
    <w:rsid w:val="006C488F"/>
    <w:rPr>
      <w:i/>
      <w:iCs/>
      <w:color w:val="0F4761" w:themeColor="accent1" w:themeShade="BF"/>
    </w:rPr>
  </w:style>
  <w:style w:type="character" w:styleId="Rfrenceintense">
    <w:name w:val="Intense Reference"/>
    <w:basedOn w:val="Policepardfaut"/>
    <w:uiPriority w:val="32"/>
    <w:qFormat/>
    <w:rsid w:val="006C488F"/>
    <w:rPr>
      <w:b/>
      <w:bCs/>
      <w:smallCaps/>
      <w:color w:val="0F4761" w:themeColor="accent1" w:themeShade="BF"/>
      <w:spacing w:val="5"/>
    </w:rPr>
  </w:style>
  <w:style w:type="paragraph" w:styleId="TM1">
    <w:name w:val="toc 1"/>
    <w:basedOn w:val="Normal"/>
    <w:next w:val="Normal"/>
    <w:autoRedefine/>
    <w:uiPriority w:val="39"/>
    <w:unhideWhenUsed/>
    <w:rsid w:val="006C488F"/>
    <w:pPr>
      <w:spacing w:before="360" w:after="0"/>
    </w:pPr>
    <w:rPr>
      <w:rFonts w:asciiTheme="majorHAnsi" w:hAnsiTheme="majorHAnsi"/>
      <w:b/>
      <w:bCs/>
      <w:caps/>
      <w:sz w:val="24"/>
      <w:szCs w:val="24"/>
    </w:rPr>
  </w:style>
  <w:style w:type="character" w:styleId="Lienhypertexte">
    <w:name w:val="Hyperlink"/>
    <w:basedOn w:val="Policepardfaut"/>
    <w:uiPriority w:val="99"/>
    <w:unhideWhenUsed/>
    <w:rsid w:val="006C488F"/>
    <w:rPr>
      <w:color w:val="467886" w:themeColor="hyperlink"/>
      <w:u w:val="single"/>
    </w:rPr>
  </w:style>
  <w:style w:type="paragraph" w:styleId="NormalWeb">
    <w:name w:val="Normal (Web)"/>
    <w:basedOn w:val="Normal"/>
    <w:rsid w:val="00BC7D4D"/>
    <w:pPr>
      <w:widowControl w:val="0"/>
      <w:spacing w:beforeAutospacing="1" w:after="0" w:afterAutospacing="1" w:line="240" w:lineRule="auto"/>
    </w:pPr>
    <w:rPr>
      <w:rFonts w:ascii="Times New Roman" w:eastAsia="SimSun" w:hAnsi="Times New Roman" w:cs="Times New Roman"/>
      <w:sz w:val="24"/>
      <w:szCs w:val="24"/>
      <w:lang w:val="en-US" w:eastAsia="zh-CN"/>
    </w:rPr>
  </w:style>
  <w:style w:type="character" w:styleId="Mentionnonrsolue">
    <w:name w:val="Unresolved Mention"/>
    <w:basedOn w:val="Policepardfaut"/>
    <w:uiPriority w:val="99"/>
    <w:semiHidden/>
    <w:unhideWhenUsed/>
    <w:rsid w:val="009103AD"/>
    <w:rPr>
      <w:color w:val="605E5C"/>
      <w:shd w:val="clear" w:color="auto" w:fill="E1DFDD"/>
    </w:rPr>
  </w:style>
  <w:style w:type="character" w:styleId="Textedelespacerserv">
    <w:name w:val="Placeholder Text"/>
    <w:basedOn w:val="Policepardfaut"/>
    <w:uiPriority w:val="99"/>
    <w:semiHidden/>
    <w:rsid w:val="00E43E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846548">
      <w:bodyDiv w:val="1"/>
      <w:marLeft w:val="0"/>
      <w:marRight w:val="0"/>
      <w:marTop w:val="0"/>
      <w:marBottom w:val="0"/>
      <w:divBdr>
        <w:top w:val="none" w:sz="0" w:space="0" w:color="auto"/>
        <w:left w:val="none" w:sz="0" w:space="0" w:color="auto"/>
        <w:bottom w:val="none" w:sz="0" w:space="0" w:color="auto"/>
        <w:right w:val="none" w:sz="0" w:space="0" w:color="auto"/>
      </w:divBdr>
    </w:div>
    <w:div w:id="537208806">
      <w:bodyDiv w:val="1"/>
      <w:marLeft w:val="0"/>
      <w:marRight w:val="0"/>
      <w:marTop w:val="0"/>
      <w:marBottom w:val="0"/>
      <w:divBdr>
        <w:top w:val="none" w:sz="0" w:space="0" w:color="auto"/>
        <w:left w:val="none" w:sz="0" w:space="0" w:color="auto"/>
        <w:bottom w:val="none" w:sz="0" w:space="0" w:color="auto"/>
        <w:right w:val="none" w:sz="0" w:space="0" w:color="auto"/>
      </w:divBdr>
    </w:div>
    <w:div w:id="622005582">
      <w:bodyDiv w:val="1"/>
      <w:marLeft w:val="0"/>
      <w:marRight w:val="0"/>
      <w:marTop w:val="0"/>
      <w:marBottom w:val="0"/>
      <w:divBdr>
        <w:top w:val="none" w:sz="0" w:space="0" w:color="auto"/>
        <w:left w:val="none" w:sz="0" w:space="0" w:color="auto"/>
        <w:bottom w:val="none" w:sz="0" w:space="0" w:color="auto"/>
        <w:right w:val="none" w:sz="0" w:space="0" w:color="auto"/>
      </w:divBdr>
    </w:div>
    <w:div w:id="852650009">
      <w:bodyDiv w:val="1"/>
      <w:marLeft w:val="0"/>
      <w:marRight w:val="0"/>
      <w:marTop w:val="0"/>
      <w:marBottom w:val="0"/>
      <w:divBdr>
        <w:top w:val="none" w:sz="0" w:space="0" w:color="auto"/>
        <w:left w:val="none" w:sz="0" w:space="0" w:color="auto"/>
        <w:bottom w:val="none" w:sz="0" w:space="0" w:color="auto"/>
        <w:right w:val="none" w:sz="0" w:space="0" w:color="auto"/>
      </w:divBdr>
    </w:div>
    <w:div w:id="1080717839">
      <w:bodyDiv w:val="1"/>
      <w:marLeft w:val="0"/>
      <w:marRight w:val="0"/>
      <w:marTop w:val="0"/>
      <w:marBottom w:val="0"/>
      <w:divBdr>
        <w:top w:val="none" w:sz="0" w:space="0" w:color="auto"/>
        <w:left w:val="none" w:sz="0" w:space="0" w:color="auto"/>
        <w:bottom w:val="none" w:sz="0" w:space="0" w:color="auto"/>
        <w:right w:val="none" w:sz="0" w:space="0" w:color="auto"/>
      </w:divBdr>
    </w:div>
    <w:div w:id="1359427877">
      <w:bodyDiv w:val="1"/>
      <w:marLeft w:val="0"/>
      <w:marRight w:val="0"/>
      <w:marTop w:val="0"/>
      <w:marBottom w:val="0"/>
      <w:divBdr>
        <w:top w:val="none" w:sz="0" w:space="0" w:color="auto"/>
        <w:left w:val="none" w:sz="0" w:space="0" w:color="auto"/>
        <w:bottom w:val="none" w:sz="0" w:space="0" w:color="auto"/>
        <w:right w:val="none" w:sz="0" w:space="0" w:color="auto"/>
      </w:divBdr>
    </w:div>
    <w:div w:id="1558397904">
      <w:bodyDiv w:val="1"/>
      <w:marLeft w:val="0"/>
      <w:marRight w:val="0"/>
      <w:marTop w:val="0"/>
      <w:marBottom w:val="0"/>
      <w:divBdr>
        <w:top w:val="none" w:sz="0" w:space="0" w:color="auto"/>
        <w:left w:val="none" w:sz="0" w:space="0" w:color="auto"/>
        <w:bottom w:val="none" w:sz="0" w:space="0" w:color="auto"/>
        <w:right w:val="none" w:sz="0" w:space="0" w:color="auto"/>
      </w:divBdr>
    </w:div>
    <w:div w:id="21123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etervis.com/GCSE_Design_and_Technology_Electronic_Products/push-pull-amplifier/push-pull-amplifier-bias-calculator.ht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1723</Words>
  <Characters>9479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MOURES PAUL</dc:creator>
  <cp:keywords/>
  <dc:description/>
  <cp:lastModifiedBy>MOURES PAUL</cp:lastModifiedBy>
  <cp:revision>17</cp:revision>
  <dcterms:created xsi:type="dcterms:W3CDTF">2024-11-20T14:16:00Z</dcterms:created>
  <dcterms:modified xsi:type="dcterms:W3CDTF">2024-11-21T08:03:00Z</dcterms:modified>
</cp:coreProperties>
</file>