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5F92C" w14:textId="3FDC666E" w:rsidR="00BC0BA1" w:rsidRDefault="00B953B1" w:rsidP="00AD01DC">
      <w:pPr>
        <w:jc w:val="center"/>
        <w:rPr>
          <w:rFonts w:cstheme="minorHAnsi"/>
          <w:sz w:val="28"/>
          <w:szCs w:val="36"/>
        </w:rPr>
      </w:pPr>
      <w:r>
        <w:rPr>
          <w:rFonts w:cstheme="minorHAnsi"/>
          <w:sz w:val="28"/>
          <w:szCs w:val="36"/>
        </w:rPr>
        <w:t xml:space="preserve">A </w:t>
      </w:r>
      <w:r w:rsidR="00783C9B">
        <w:rPr>
          <w:rFonts w:cstheme="minorHAnsi"/>
          <w:sz w:val="28"/>
          <w:szCs w:val="36"/>
        </w:rPr>
        <w:t>C</w:t>
      </w:r>
      <w:r>
        <w:rPr>
          <w:rFonts w:cstheme="minorHAnsi"/>
          <w:sz w:val="28"/>
          <w:szCs w:val="36"/>
        </w:rPr>
        <w:t xml:space="preserve">omparison </w:t>
      </w:r>
      <w:r w:rsidR="00B94FE3">
        <w:rPr>
          <w:rFonts w:cstheme="minorHAnsi"/>
          <w:sz w:val="28"/>
          <w:szCs w:val="36"/>
        </w:rPr>
        <w:t>of</w:t>
      </w:r>
      <w:r>
        <w:rPr>
          <w:rFonts w:cstheme="minorHAnsi"/>
          <w:sz w:val="28"/>
          <w:szCs w:val="36"/>
        </w:rPr>
        <w:t xml:space="preserve"> </w:t>
      </w:r>
      <w:proofErr w:type="spellStart"/>
      <w:r w:rsidR="00B412A5">
        <w:rPr>
          <w:rFonts w:cstheme="minorHAnsi"/>
          <w:sz w:val="28"/>
          <w:szCs w:val="36"/>
        </w:rPr>
        <w:t>Infe</w:t>
      </w:r>
      <w:r w:rsidR="00AD5F6A">
        <w:rPr>
          <w:rFonts w:cstheme="minorHAnsi"/>
          <w:sz w:val="28"/>
          <w:szCs w:val="36"/>
        </w:rPr>
        <w:t>x</w:t>
      </w:r>
      <w:r w:rsidR="00B412A5">
        <w:rPr>
          <w:rFonts w:cstheme="minorHAnsi"/>
          <w:sz w:val="28"/>
          <w:szCs w:val="36"/>
        </w:rPr>
        <w:t>ion</w:t>
      </w:r>
      <w:proofErr w:type="spellEnd"/>
      <w:r w:rsidR="00B412A5">
        <w:rPr>
          <w:rFonts w:cstheme="minorHAnsi"/>
          <w:sz w:val="28"/>
          <w:szCs w:val="36"/>
        </w:rPr>
        <w:t xml:space="preserve"> Game</w:t>
      </w:r>
      <w:r w:rsidR="004A44A7">
        <w:rPr>
          <w:rFonts w:cstheme="minorHAnsi"/>
          <w:sz w:val="28"/>
          <w:szCs w:val="36"/>
        </w:rPr>
        <w:t xml:space="preserve">play </w:t>
      </w:r>
      <w:r w:rsidR="00245402">
        <w:rPr>
          <w:rFonts w:cstheme="minorHAnsi"/>
          <w:sz w:val="28"/>
          <w:szCs w:val="36"/>
        </w:rPr>
        <w:t xml:space="preserve">between </w:t>
      </w:r>
      <w:r w:rsidR="00CF3AC1">
        <w:rPr>
          <w:rFonts w:cstheme="minorHAnsi"/>
          <w:sz w:val="28"/>
          <w:szCs w:val="36"/>
        </w:rPr>
        <w:t xml:space="preserve">Game Tree Search </w:t>
      </w:r>
      <w:r w:rsidR="00245402">
        <w:rPr>
          <w:rFonts w:cstheme="minorHAnsi"/>
          <w:sz w:val="28"/>
          <w:szCs w:val="36"/>
        </w:rPr>
        <w:t xml:space="preserve">Minimax and </w:t>
      </w:r>
      <w:r w:rsidR="005F7475">
        <w:rPr>
          <w:rFonts w:cstheme="minorHAnsi"/>
          <w:sz w:val="28"/>
          <w:szCs w:val="36"/>
        </w:rPr>
        <w:t>Deep Reinforcement</w:t>
      </w:r>
      <w:r>
        <w:rPr>
          <w:rFonts w:cstheme="minorHAnsi"/>
          <w:sz w:val="28"/>
          <w:szCs w:val="36"/>
        </w:rPr>
        <w:t xml:space="preserve"> Learning (TD Learning)</w:t>
      </w:r>
      <w:r w:rsidR="00783C9B">
        <w:rPr>
          <w:rFonts w:cstheme="minorHAnsi"/>
          <w:sz w:val="28"/>
          <w:szCs w:val="36"/>
        </w:rPr>
        <w:t xml:space="preserve"> </w:t>
      </w:r>
    </w:p>
    <w:p w14:paraId="33BA970D" w14:textId="0127537C" w:rsidR="000F4B66" w:rsidRDefault="000F4B66" w:rsidP="00992826">
      <w:pPr>
        <w:rPr>
          <w:b/>
          <w:sz w:val="32"/>
          <w:szCs w:val="32"/>
        </w:rPr>
      </w:pPr>
      <w:r w:rsidRPr="739C3A16">
        <w:rPr>
          <w:b/>
          <w:sz w:val="32"/>
          <w:szCs w:val="32"/>
        </w:rPr>
        <w:t>Introduction</w:t>
      </w:r>
    </w:p>
    <w:p w14:paraId="6B0FE6C4" w14:textId="1F67313C" w:rsidR="000C2B73" w:rsidRDefault="0E17075D" w:rsidP="0E17075D">
      <w:r>
        <w:t xml:space="preserve">In trying to look for an optimal agent to for competitive </w:t>
      </w:r>
      <w:proofErr w:type="spellStart"/>
      <w:r>
        <w:t>Infexion</w:t>
      </w:r>
      <w:proofErr w:type="spellEnd"/>
      <w:r>
        <w:t xml:space="preserve"> gameplay, we decided to explore multiple approaches that seemed viable to tackle the challenges that come with the complexity of the game. The initial ideation process was to make use and improve upon our current knowledge of machine learning and deep reinforcement learning methods by creating a Duelling Double Deep Q learner that utilises a convolutional neural network that would play against agents and update its parameters through rewards. In our tests we concluded that a minimax agent that utilises a model-based policy fined tuned by human intuition beforehand, outperforms the neural network by a landslide, resulting in a form of reinforcement learning that some would consider cruel punishment. Nevertheless, we have detailed all the different methods, approaches and implementations that were explored throughout the process of submission. We would like to acknowledge some of the great minds that we have taken lessons upon during our progress namely: Richard Sutton,</w:t>
      </w:r>
      <w:r w:rsidR="00E97F31">
        <w:t xml:space="preserve"> </w:t>
      </w:r>
      <w:r>
        <w:t xml:space="preserve">Steve Brunton, Phillip Tabor, Andrew Ng, along with our universities own Chris Leckie and Lea </w:t>
      </w:r>
      <w:proofErr w:type="spellStart"/>
      <w:r>
        <w:t>Frermann</w:t>
      </w:r>
      <w:proofErr w:type="spellEnd"/>
      <w:r>
        <w:t xml:space="preserve"> for all we have learned about machine learning and artificial intelligence.</w:t>
      </w:r>
    </w:p>
    <w:p w14:paraId="5B1D8570" w14:textId="022FA245" w:rsidR="00992826" w:rsidRPr="00090288" w:rsidRDefault="00FB7AF4" w:rsidP="00992826">
      <w:pPr>
        <w:rPr>
          <w:b/>
          <w:bCs/>
          <w:sz w:val="32"/>
          <w:szCs w:val="40"/>
        </w:rPr>
      </w:pPr>
      <w:r>
        <w:rPr>
          <w:b/>
          <w:bCs/>
          <w:sz w:val="32"/>
          <w:szCs w:val="40"/>
        </w:rPr>
        <w:t>Approach 1:</w:t>
      </w:r>
      <w:r w:rsidR="00090288">
        <w:rPr>
          <w:b/>
          <w:bCs/>
          <w:sz w:val="32"/>
          <w:szCs w:val="40"/>
        </w:rPr>
        <w:t xml:space="preserve"> Minimax</w:t>
      </w:r>
    </w:p>
    <w:p w14:paraId="6FF27E4D" w14:textId="43F7612A" w:rsidR="001150AB" w:rsidRPr="003C4957" w:rsidRDefault="00992826" w:rsidP="00992826">
      <w:r>
        <w:t xml:space="preserve">In finding the next best move, our choice of a tree search algorithm was minimax. Minimax returns an optimal solution (assuming the opponent is perfectly rational), making it preferable over Monte Carlo Tree Search (MCTS). </w:t>
      </w:r>
      <w:r w:rsidR="00FA58E0">
        <w:t xml:space="preserve">Although minimax </w:t>
      </w:r>
      <w:r w:rsidR="004466FA">
        <w:t>falls short in being time and</w:t>
      </w:r>
      <w:r w:rsidR="004E00FC">
        <w:t xml:space="preserve"> space efficient, implementing an alpha beta pruning algorithm along with </w:t>
      </w:r>
      <w:r w:rsidR="00B93508">
        <w:t>other optimisation</w:t>
      </w:r>
      <w:r w:rsidR="001A5B03">
        <w:t>s</w:t>
      </w:r>
      <w:r w:rsidR="00B93508">
        <w:t xml:space="preserve"> later explained</w:t>
      </w:r>
      <w:r w:rsidR="00331199">
        <w:t xml:space="preserve"> </w:t>
      </w:r>
      <w:r w:rsidR="00831A45">
        <w:t>produces a sub-</w:t>
      </w:r>
      <w:r w:rsidR="00692505">
        <w:t>optimal solution</w:t>
      </w:r>
      <w:r w:rsidR="00CD5D79">
        <w:t xml:space="preserve"> for a drastically reduced search time.</w:t>
      </w:r>
      <w:r w:rsidR="00385449">
        <w:t xml:space="preserve"> </w:t>
      </w:r>
    </w:p>
    <w:p w14:paraId="44E441B7" w14:textId="25F58512" w:rsidR="00F309B1" w:rsidRDefault="00077BAC" w:rsidP="0027782F">
      <w:r>
        <w:t xml:space="preserve">The </w:t>
      </w:r>
      <w:r w:rsidR="0058621E">
        <w:t>optimality of Minimax</w:t>
      </w:r>
      <w:r w:rsidR="00992826">
        <w:t xml:space="preserve"> </w:t>
      </w:r>
      <w:r w:rsidR="00144943">
        <w:t>is heavily reliant on an a</w:t>
      </w:r>
      <w:r w:rsidR="00C322F1">
        <w:t>ccurate evaluation function</w:t>
      </w:r>
      <w:r w:rsidR="0026009D">
        <w:t xml:space="preserve">, to </w:t>
      </w:r>
      <w:r w:rsidR="00992826">
        <w:t xml:space="preserve">measure the numeric reward based on an action taken. Using the rules and strategies of the game, </w:t>
      </w:r>
      <w:r w:rsidR="008D4244">
        <w:t>our</w:t>
      </w:r>
      <w:r w:rsidR="00992826">
        <w:t xml:space="preserve"> evaluation function is defined by the following four heuristics</w:t>
      </w:r>
      <w:r w:rsidR="0067049F">
        <w:t xml:space="preserve"> and its strategic motivation</w:t>
      </w:r>
      <w:r w:rsidR="00992826">
        <w:t>:</w:t>
      </w:r>
    </w:p>
    <w:p w14:paraId="3A139C00" w14:textId="373A3953" w:rsidR="00BF6152" w:rsidRDefault="00F309B1" w:rsidP="0027782F">
      <w:r>
        <w:t xml:space="preserve"> 1. </w:t>
      </w:r>
      <w:r w:rsidR="00992826" w:rsidRPr="0027782F">
        <w:rPr>
          <w:u w:val="single"/>
        </w:rPr>
        <w:t>Difference between the number of players (</w:t>
      </w:r>
      <w:r w:rsidR="00381E95" w:rsidRPr="00752B08">
        <w:rPr>
          <w:i/>
          <w:iCs/>
          <w:u w:val="single"/>
        </w:rPr>
        <w:t>R</w:t>
      </w:r>
      <w:r w:rsidR="0057336F" w:rsidRPr="00752B08">
        <w:rPr>
          <w:i/>
          <w:iCs/>
          <w:u w:val="single"/>
        </w:rPr>
        <w:t xml:space="preserve">isk of </w:t>
      </w:r>
      <w:r w:rsidR="00A47CB3" w:rsidRPr="00752B08">
        <w:rPr>
          <w:i/>
          <w:iCs/>
          <w:u w:val="single"/>
        </w:rPr>
        <w:t>Losing</w:t>
      </w:r>
      <w:r w:rsidR="00992826" w:rsidRPr="0027782F">
        <w:rPr>
          <w:u w:val="single"/>
        </w:rPr>
        <w:t>)</w:t>
      </w:r>
      <w:r w:rsidR="0067049F">
        <w:t xml:space="preserve"> - </w:t>
      </w:r>
      <w:r w:rsidR="00992826">
        <w:t xml:space="preserve">In the game of </w:t>
      </w:r>
      <w:proofErr w:type="spellStart"/>
      <w:r w:rsidR="000B7B72">
        <w:t>I</w:t>
      </w:r>
      <w:r w:rsidR="00992826">
        <w:t>nfe</w:t>
      </w:r>
      <w:r w:rsidR="00AD5F6A">
        <w:t>x</w:t>
      </w:r>
      <w:r w:rsidR="00992826">
        <w:t>ion</w:t>
      </w:r>
      <w:proofErr w:type="spellEnd"/>
      <w:r w:rsidR="00992826">
        <w:t xml:space="preserve">, power has no influence on whether the cell can be infected. </w:t>
      </w:r>
      <w:proofErr w:type="gramStart"/>
      <w:r w:rsidR="00992826">
        <w:t>As a consequence</w:t>
      </w:r>
      <w:proofErr w:type="gramEnd"/>
      <w:r w:rsidR="00992826">
        <w:t>, a player with a cell that has a power of 5 faces a greater risk of losing than a player with 5 cells that have a power of 1</w:t>
      </w:r>
      <w:r w:rsidR="006143ED">
        <w:t xml:space="preserve">. </w:t>
      </w:r>
      <w:r w:rsidR="001D45F2">
        <w:t xml:space="preserve">Therefore, having fewer number of cells should be </w:t>
      </w:r>
      <w:r w:rsidR="006E6240">
        <w:t>recognised as unfavourable</w:t>
      </w:r>
      <w:r w:rsidR="00576594">
        <w:t>.</w:t>
      </w:r>
    </w:p>
    <w:p w14:paraId="167220A1" w14:textId="01BF9348" w:rsidR="00992826" w:rsidRDefault="00286FD1" w:rsidP="00992826">
      <w:r>
        <w:rPr>
          <w:u w:val="single"/>
        </w:rPr>
        <w:t xml:space="preserve">2. </w:t>
      </w:r>
      <w:r w:rsidR="00992826" w:rsidRPr="00332FA9">
        <w:rPr>
          <w:u w:val="single"/>
        </w:rPr>
        <w:t>Difference between the total power of players (</w:t>
      </w:r>
      <w:r w:rsidR="00DF256D" w:rsidRPr="00752B08">
        <w:rPr>
          <w:i/>
          <w:iCs/>
          <w:u w:val="single"/>
        </w:rPr>
        <w:t>Score</w:t>
      </w:r>
      <w:r w:rsidR="00992826" w:rsidRPr="00332FA9">
        <w:rPr>
          <w:u w:val="single"/>
        </w:rPr>
        <w:t>)</w:t>
      </w:r>
      <w:r w:rsidR="007B199F">
        <w:t xml:space="preserve"> - </w:t>
      </w:r>
      <w:r w:rsidR="00992826" w:rsidRPr="006A4249">
        <w:t>Power</w:t>
      </w:r>
      <w:r w:rsidR="00992826">
        <w:t xml:space="preserve"> plays a role in determining the winner. When the power of a player is 0, the player has lost. Where the number of turns exceeds 343, the winner is determined based on power. Hence, maximising the players power and minimising its </w:t>
      </w:r>
      <w:r w:rsidR="008A52A4">
        <w:t>opponents</w:t>
      </w:r>
      <w:r w:rsidR="00992826">
        <w:t xml:space="preserve"> can be simplified as the goal of the game. </w:t>
      </w:r>
    </w:p>
    <w:p w14:paraId="335A7876" w14:textId="47FA7956" w:rsidR="00992826" w:rsidRPr="00332FA9" w:rsidRDefault="008A52A4" w:rsidP="00992826">
      <w:pPr>
        <w:rPr>
          <w:u w:val="single"/>
        </w:rPr>
      </w:pPr>
      <w:r>
        <w:t xml:space="preserve">3. </w:t>
      </w:r>
      <w:r w:rsidR="00F00949" w:rsidRPr="00F44514">
        <w:rPr>
          <w:u w:val="single"/>
        </w:rPr>
        <w:t>Power</w:t>
      </w:r>
      <w:r w:rsidR="00D5752C" w:rsidRPr="00F44514">
        <w:rPr>
          <w:u w:val="single"/>
        </w:rPr>
        <w:t xml:space="preserve"> </w:t>
      </w:r>
      <w:r w:rsidR="00D653D6" w:rsidRPr="00F44514">
        <w:rPr>
          <w:u w:val="single"/>
        </w:rPr>
        <w:t xml:space="preserve">that can be </w:t>
      </w:r>
      <w:r w:rsidR="00D5752C" w:rsidRPr="00F44514">
        <w:rPr>
          <w:u w:val="single"/>
        </w:rPr>
        <w:t xml:space="preserve">captured – </w:t>
      </w:r>
      <w:r w:rsidR="00AA5B15" w:rsidRPr="00F44514">
        <w:rPr>
          <w:u w:val="single"/>
        </w:rPr>
        <w:t>Power</w:t>
      </w:r>
      <w:r w:rsidR="00D653D6" w:rsidRPr="00F44514">
        <w:rPr>
          <w:u w:val="single"/>
        </w:rPr>
        <w:t xml:space="preserve"> at risk</w:t>
      </w:r>
      <w:r w:rsidR="00F35ED3" w:rsidRPr="00F44514">
        <w:rPr>
          <w:u w:val="single"/>
        </w:rPr>
        <w:t xml:space="preserve"> of being captured</w:t>
      </w:r>
      <w:r w:rsidR="0053061A" w:rsidRPr="00F44514">
        <w:rPr>
          <w:u w:val="single"/>
        </w:rPr>
        <w:t xml:space="preserve"> </w:t>
      </w:r>
      <w:r w:rsidR="00655E72" w:rsidRPr="00F44514">
        <w:rPr>
          <w:u w:val="single"/>
        </w:rPr>
        <w:t>(</w:t>
      </w:r>
      <w:r w:rsidR="00E13F2A">
        <w:rPr>
          <w:i/>
          <w:iCs/>
          <w:u w:val="single"/>
        </w:rPr>
        <w:t>Capturing</w:t>
      </w:r>
      <w:r w:rsidR="00B96636" w:rsidRPr="00752B08">
        <w:rPr>
          <w:i/>
          <w:iCs/>
          <w:u w:val="single"/>
        </w:rPr>
        <w:t xml:space="preserve"> Strategy</w:t>
      </w:r>
      <w:r w:rsidR="00B96636" w:rsidRPr="00F44514">
        <w:t>)</w:t>
      </w:r>
      <w:r w:rsidR="00F44514" w:rsidRPr="00F44514">
        <w:t>-</w:t>
      </w:r>
      <w:r w:rsidR="00E94B73">
        <w:t xml:space="preserve"> Another </w:t>
      </w:r>
      <w:r w:rsidR="00140A55">
        <w:t>objective</w:t>
      </w:r>
      <w:r w:rsidR="00E94B73">
        <w:t xml:space="preserve"> of the agent is to reduce the opponent</w:t>
      </w:r>
      <w:r w:rsidR="0071670B">
        <w:t>’</w:t>
      </w:r>
      <w:r w:rsidR="00E94B73">
        <w:t>s power</w:t>
      </w:r>
      <w:r w:rsidR="0071670B">
        <w:t xml:space="preserve">, of which the only way is by spreading. </w:t>
      </w:r>
      <w:r w:rsidR="009F243B">
        <w:t>This heuristic i</w:t>
      </w:r>
      <w:r w:rsidR="00F44514" w:rsidRPr="00F44514">
        <w:t>ncentivises</w:t>
      </w:r>
      <w:r w:rsidR="00992826" w:rsidRPr="00F44514">
        <w:t xml:space="preserve"> moving to a state that captures the most power of the opponent yet </w:t>
      </w:r>
      <w:r w:rsidR="00A14E9C">
        <w:t>does not put the player in the position prone to being attacked</w:t>
      </w:r>
      <w:r w:rsidR="00752B08">
        <w:rPr>
          <w:u w:val="single"/>
        </w:rPr>
        <w:t xml:space="preserve">. </w:t>
      </w:r>
    </w:p>
    <w:p w14:paraId="27AC2A31" w14:textId="3CD41EA4" w:rsidR="00FC39E2" w:rsidRDefault="0060473D" w:rsidP="00992826">
      <w:r w:rsidRPr="009478A1">
        <w:t>4.</w:t>
      </w:r>
      <w:r w:rsidR="00992826" w:rsidRPr="00332FA9">
        <w:rPr>
          <w:u w:val="single"/>
        </w:rPr>
        <w:t xml:space="preserve"> Incentivises forming clusters (</w:t>
      </w:r>
      <w:r w:rsidR="00992826" w:rsidRPr="00332FA9">
        <w:rPr>
          <w:i/>
          <w:iCs/>
          <w:u w:val="single"/>
        </w:rPr>
        <w:t>Clustering Strategy</w:t>
      </w:r>
      <w:r w:rsidR="00992826" w:rsidRPr="00332FA9">
        <w:rPr>
          <w:u w:val="single"/>
        </w:rPr>
        <w:t>)</w:t>
      </w:r>
      <w:r w:rsidR="00803566">
        <w:t xml:space="preserve"> - </w:t>
      </w:r>
      <w:r w:rsidR="00992826" w:rsidRPr="006A4249">
        <w:t>Like a biological infection,</w:t>
      </w:r>
      <w:r w:rsidR="0014396C">
        <w:t xml:space="preserve"> a host</w:t>
      </w:r>
      <w:r w:rsidR="00992826" w:rsidRPr="006A4249">
        <w:t xml:space="preserve"> with a smaller surface area is less prone to </w:t>
      </w:r>
      <w:r w:rsidR="00B81121">
        <w:t>being attacked</w:t>
      </w:r>
      <w:r w:rsidR="00992826" w:rsidRPr="006A4249">
        <w:t xml:space="preserve">. </w:t>
      </w:r>
      <w:r w:rsidR="006E35D9">
        <w:t>The notion behind this heuristic is that b</w:t>
      </w:r>
      <w:r w:rsidR="00992826" w:rsidRPr="006A4249">
        <w:t>y forming clusters</w:t>
      </w:r>
      <w:r w:rsidR="00B81121">
        <w:t xml:space="preserve"> of cells in the game</w:t>
      </w:r>
      <w:r w:rsidR="00992826" w:rsidRPr="006A4249">
        <w:t xml:space="preserve">, </w:t>
      </w:r>
      <w:r w:rsidR="006E35D9">
        <w:t>an</w:t>
      </w:r>
      <w:r w:rsidR="00992826" w:rsidRPr="006A4249">
        <w:t xml:space="preserve"> opponent </w:t>
      </w:r>
      <w:r w:rsidR="00242456">
        <w:t>will be</w:t>
      </w:r>
      <w:r w:rsidR="00992826" w:rsidRPr="006A4249">
        <w:t xml:space="preserve"> less likely to infect the player’s cluster, </w:t>
      </w:r>
      <w:r w:rsidR="006E35D9">
        <w:t>since</w:t>
      </w:r>
      <w:r w:rsidR="00992826" w:rsidRPr="006A4249">
        <w:t xml:space="preserve"> in the next move the player can capture the opponent’s </w:t>
      </w:r>
      <w:r w:rsidR="00A263A4">
        <w:t xml:space="preserve">attacking </w:t>
      </w:r>
      <w:r w:rsidR="00992826" w:rsidRPr="006A4249">
        <w:t>cell</w:t>
      </w:r>
      <w:r w:rsidR="00D647CC">
        <w:t xml:space="preserve"> (as shown in figure 2 below)</w:t>
      </w:r>
      <w:r w:rsidR="00992826" w:rsidRPr="006A4249">
        <w:t xml:space="preserve">. </w:t>
      </w:r>
    </w:p>
    <w:tbl>
      <w:tblPr>
        <w:tblStyle w:val="TableGrid"/>
        <w:tblW w:w="0" w:type="auto"/>
        <w:jc w:val="center"/>
        <w:tblLook w:val="04A0" w:firstRow="1" w:lastRow="0" w:firstColumn="1" w:lastColumn="0" w:noHBand="0" w:noVBand="1"/>
      </w:tblPr>
      <w:tblGrid>
        <w:gridCol w:w="2988"/>
        <w:gridCol w:w="2646"/>
        <w:gridCol w:w="2736"/>
      </w:tblGrid>
      <w:tr w:rsidR="00EB47EE" w14:paraId="23DA7BF0" w14:textId="77777777" w:rsidTr="00DC5225">
        <w:trPr>
          <w:jc w:val="center"/>
        </w:trPr>
        <w:tc>
          <w:tcPr>
            <w:tcW w:w="2988" w:type="dxa"/>
          </w:tcPr>
          <w:p w14:paraId="45734D05" w14:textId="47250036" w:rsidR="00EB47EE" w:rsidRDefault="00EB47EE" w:rsidP="00992826">
            <w:r>
              <w:rPr>
                <w:noProof/>
              </w:rPr>
              <w:lastRenderedPageBreak/>
              <w:drawing>
                <wp:inline distT="0" distB="0" distL="0" distR="0" wp14:anchorId="7185E158" wp14:editId="354C9F8A">
                  <wp:extent cx="1760311" cy="1485900"/>
                  <wp:effectExtent l="0" t="0" r="0" b="0"/>
                  <wp:docPr id="1992995213" name="Picture 199299521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7">
                            <a:extLst>
                              <a:ext uri="{28A0092B-C50C-407E-A947-70E740481C1C}">
                                <a14:useLocalDpi xmlns:a14="http://schemas.microsoft.com/office/drawing/2010/main" val="0"/>
                              </a:ext>
                            </a:extLst>
                          </a:blip>
                          <a:srcRect t="8125"/>
                          <a:stretch/>
                        </pic:blipFill>
                        <pic:spPr bwMode="auto">
                          <a:xfrm>
                            <a:off x="0" y="0"/>
                            <a:ext cx="1761729" cy="1487097"/>
                          </a:xfrm>
                          <a:prstGeom prst="rect">
                            <a:avLst/>
                          </a:prstGeom>
                          <a:ln>
                            <a:noFill/>
                          </a:ln>
                          <a:extLst>
                            <a:ext uri="{53640926-AAD7-44D8-BBD7-CCE9431645EC}">
                              <a14:shadowObscured xmlns:a14="http://schemas.microsoft.com/office/drawing/2010/main"/>
                            </a:ext>
                          </a:extLst>
                        </pic:spPr>
                      </pic:pic>
                    </a:graphicData>
                  </a:graphic>
                </wp:inline>
              </w:drawing>
            </w:r>
          </w:p>
        </w:tc>
        <w:tc>
          <w:tcPr>
            <w:tcW w:w="2646" w:type="dxa"/>
          </w:tcPr>
          <w:p w14:paraId="735E949A" w14:textId="3E4CECEE" w:rsidR="00EB47EE" w:rsidRDefault="00EB47EE" w:rsidP="00992826">
            <w:r w:rsidRPr="006E30C6">
              <w:rPr>
                <w:noProof/>
              </w:rPr>
              <w:drawing>
                <wp:inline distT="0" distB="0" distL="0" distR="0" wp14:anchorId="282A3D01" wp14:editId="54D21A9E">
                  <wp:extent cx="1543050" cy="1485678"/>
                  <wp:effectExtent l="0" t="0" r="0" b="635"/>
                  <wp:docPr id="1615999455" name="Picture 161599945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01623" name="Picture 1" descr="A screenshot of a game&#10;&#10;Description automatically generated with medium confidence"/>
                          <pic:cNvPicPr/>
                        </pic:nvPicPr>
                        <pic:blipFill rotWithShape="1">
                          <a:blip r:embed="rId8"/>
                          <a:srcRect l="11688" t="5723" r="15492"/>
                          <a:stretch/>
                        </pic:blipFill>
                        <pic:spPr bwMode="auto">
                          <a:xfrm>
                            <a:off x="0" y="0"/>
                            <a:ext cx="1572572" cy="1514102"/>
                          </a:xfrm>
                          <a:prstGeom prst="rect">
                            <a:avLst/>
                          </a:prstGeom>
                          <a:ln>
                            <a:noFill/>
                          </a:ln>
                          <a:extLst>
                            <a:ext uri="{53640926-AAD7-44D8-BBD7-CCE9431645EC}">
                              <a14:shadowObscured xmlns:a14="http://schemas.microsoft.com/office/drawing/2010/main"/>
                            </a:ext>
                          </a:extLst>
                        </pic:spPr>
                      </pic:pic>
                    </a:graphicData>
                  </a:graphic>
                </wp:inline>
              </w:drawing>
            </w:r>
          </w:p>
        </w:tc>
        <w:tc>
          <w:tcPr>
            <w:tcW w:w="2725" w:type="dxa"/>
          </w:tcPr>
          <w:p w14:paraId="0E77C558" w14:textId="75C31242" w:rsidR="00EB47EE" w:rsidRDefault="00EB47EE" w:rsidP="00992826">
            <w:r w:rsidRPr="00B4147E">
              <w:rPr>
                <w:noProof/>
              </w:rPr>
              <w:drawing>
                <wp:inline distT="0" distB="0" distL="0" distR="0" wp14:anchorId="57A07778" wp14:editId="0095A952">
                  <wp:extent cx="1597963" cy="1543050"/>
                  <wp:effectExtent l="0" t="0" r="2540" b="0"/>
                  <wp:docPr id="1756409943" name="Picture 1756409943" descr="A screenshot of a cell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05145" name="Picture 1" descr="A screenshot of a cellphone&#10;&#10;Description automatically generated with low confidence"/>
                          <pic:cNvPicPr/>
                        </pic:nvPicPr>
                        <pic:blipFill>
                          <a:blip r:embed="rId9"/>
                          <a:stretch>
                            <a:fillRect/>
                          </a:stretch>
                        </pic:blipFill>
                        <pic:spPr>
                          <a:xfrm>
                            <a:off x="0" y="0"/>
                            <a:ext cx="1610700" cy="1555350"/>
                          </a:xfrm>
                          <a:prstGeom prst="rect">
                            <a:avLst/>
                          </a:prstGeom>
                        </pic:spPr>
                      </pic:pic>
                    </a:graphicData>
                  </a:graphic>
                </wp:inline>
              </w:drawing>
            </w:r>
          </w:p>
        </w:tc>
      </w:tr>
    </w:tbl>
    <w:p w14:paraId="7D0BB3AA" w14:textId="47705772" w:rsidR="00897D1D" w:rsidRDefault="00897D1D" w:rsidP="00992826">
      <w:r>
        <w:rPr>
          <w:noProof/>
        </w:rPr>
        <mc:AlternateContent>
          <mc:Choice Requires="wps">
            <w:drawing>
              <wp:anchor distT="45720" distB="45720" distL="114300" distR="114300" simplePos="0" relativeHeight="251658240" behindDoc="0" locked="0" layoutInCell="1" allowOverlap="1" wp14:anchorId="1CB1EF7E" wp14:editId="1BA15E90">
                <wp:simplePos x="0" y="0"/>
                <wp:positionH relativeFrom="column">
                  <wp:posOffset>1104900</wp:posOffset>
                </wp:positionH>
                <wp:positionV relativeFrom="paragraph">
                  <wp:posOffset>84455</wp:posOffset>
                </wp:positionV>
                <wp:extent cx="4617085" cy="285750"/>
                <wp:effectExtent l="0" t="0" r="12065"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085" cy="285750"/>
                        </a:xfrm>
                        <a:prstGeom prst="rect">
                          <a:avLst/>
                        </a:prstGeom>
                        <a:solidFill>
                          <a:srgbClr val="FFFFFF"/>
                        </a:solidFill>
                        <a:ln w="9525">
                          <a:solidFill>
                            <a:srgbClr val="000000"/>
                          </a:solidFill>
                          <a:miter lim="800000"/>
                          <a:headEnd/>
                          <a:tailEnd/>
                        </a:ln>
                      </wps:spPr>
                      <wps:txbx>
                        <w:txbxContent>
                          <w:p w14:paraId="7AFA6956" w14:textId="79D5FEC8" w:rsidR="004F546D" w:rsidRDefault="004F546D">
                            <w:r>
                              <w:t xml:space="preserve">Figure </w:t>
                            </w:r>
                            <w:r w:rsidR="000F4568">
                              <w:t>1</w:t>
                            </w:r>
                            <w:r>
                              <w:t xml:space="preserve">: </w:t>
                            </w:r>
                            <w:r w:rsidR="00F34F41">
                              <w:t xml:space="preserve">By clustering cells together, </w:t>
                            </w:r>
                            <w:r w:rsidR="00064416">
                              <w:t>ratio</w:t>
                            </w:r>
                            <w:r w:rsidR="00E617D9">
                              <w:t xml:space="preserve">nal opponents are likely to </w:t>
                            </w:r>
                            <w:r w:rsidR="00622996">
                              <w:t>attack.</w:t>
                            </w:r>
                            <w:r w:rsidR="00154382">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type id="_x0000_t202" coordsize="21600,21600" o:spt="202" path="m,l,21600r21600,l21600,xe" w14:anchorId="1CB1EF7E">
                <v:stroke joinstyle="miter"/>
                <v:path gradientshapeok="t" o:connecttype="rect"/>
              </v:shapetype>
              <v:shape id="Text Box 217" style="position:absolute;margin-left:87pt;margin-top:6.65pt;width:363.5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bYEQIAAB8EAAAOAAAAZHJzL2Uyb0RvYy54bWysU9tu2zAMfR+wfxD0vtgJ4iY16hRdugwD&#10;ugvQ7QNoWY6FyaImKbGzrx+lpGnQbS/D9CCIInVEHh7e3I69ZnvpvEJT8ekk50wagY0y24p/+7p5&#10;s+TMBzANaDSy4gfp+e3q9aubwZZyhh3qRjpGIMaXg614F4Its8yLTvbgJ2ilIWeLrodApttmjYOB&#10;0HudzfL8KhvQNdahkN7T7f3RyVcJv22lCJ/b1svAdMUpt5B2l/Y67tnqBsqtA9spcUoD/iGLHpSh&#10;T89Q9xCA7Zz6DapXwqHHNkwE9hm2rRIy1UDVTPMX1Tx2YGWqhcjx9kyT/3+w4tP+0X5xLIxvcaQG&#10;piK8fUDx3TOD6w7MVt45h0MnoaGPp5GybLC+PD2NVPvSR5B6+IgNNRl2ARPQ2Lo+skJ1MkKnBhzO&#10;pMsxMEGX86vpIl8WnAnyzZbFokhdyaB8em2dD+8l9iweKu6oqQkd9g8+xGygfAqJn3nUqtkorZPh&#10;tvVaO7YHEsAmrVTAizBt2FDx62JWHAn4K0Se1p8gehVIyVr1FV+eg6CMtL0zTdJZAKWPZ0pZmxOP&#10;kbojiWGsRwqMfNbYHIhRh0fF0oTRoUP3k7OB1Fpx/2MHTnKmPxjqyvV0Po/yTsa8WMzIcJee+tID&#10;RhBUxQNnx+M6pJGIhBm8o+61KhH7nMkpV1Jh4vs0MVHml3aKep7r1S8AAAD//wMAUEsDBBQABgAI&#10;AAAAIQC0RLIH3wAAAAkBAAAPAAAAZHJzL2Rvd25yZXYueG1sTI/BTsMwEETvSPyDtUhcEHVCSpuG&#10;OBVCAsEN2gqubrJNIux1sN00/D3LCW472tHMm3I9WSNG9KF3pCCdJSCQatf01CrYbR+vcxAhamq0&#10;cYQKvjHAujo/K3XRuBO94biJreAQCoVW0MU4FFKGukOrw8wNSPw7OG91ZOlb2Xh94nBr5E2SLKTV&#10;PXFDpwd86LD+3Bytgnz+PH6El+z1vV4czCpeLcenL6/U5cV0fwci4hT/zPCLz+hQMdPeHakJwrBe&#10;znlL5CPLQLBhlaQpiL2C2zwDWZXy/4LqBwAA//8DAFBLAQItABQABgAIAAAAIQC2gziS/gAAAOEB&#10;AAATAAAAAAAAAAAAAAAAAAAAAABbQ29udGVudF9UeXBlc10ueG1sUEsBAi0AFAAGAAgAAAAhADj9&#10;If/WAAAAlAEAAAsAAAAAAAAAAAAAAAAALwEAAF9yZWxzLy5yZWxzUEsBAi0AFAAGAAgAAAAhAGnI&#10;9tgRAgAAHwQAAA4AAAAAAAAAAAAAAAAALgIAAGRycy9lMm9Eb2MueG1sUEsBAi0AFAAGAAgAAAAh&#10;ALREsgffAAAACQEAAA8AAAAAAAAAAAAAAAAAawQAAGRycy9kb3ducmV2LnhtbFBLBQYAAAAABAAE&#10;APMAAAB3BQAAAAA=&#10;">
                <v:textbox>
                  <w:txbxContent>
                    <w:p w:rsidR="004F546D" w:rsidRDefault="004F546D" w14:paraId="7AFA6956" w14:textId="79D5FEC8">
                      <w:r>
                        <w:t xml:space="preserve">Figure </w:t>
                      </w:r>
                      <w:r w:rsidR="000F4568">
                        <w:t>1</w:t>
                      </w:r>
                      <w:r>
                        <w:t xml:space="preserve">: </w:t>
                      </w:r>
                      <w:r w:rsidR="00F34F41">
                        <w:t xml:space="preserve">By clustering cells together, </w:t>
                      </w:r>
                      <w:r w:rsidR="00064416">
                        <w:t>ratio</w:t>
                      </w:r>
                      <w:r w:rsidR="00E617D9">
                        <w:t xml:space="preserve">nal opponents are likely to </w:t>
                      </w:r>
                      <w:r w:rsidR="00622996">
                        <w:t>attack.</w:t>
                      </w:r>
                      <w:r w:rsidR="00154382">
                        <w:t xml:space="preserve"> </w:t>
                      </w:r>
                    </w:p>
                  </w:txbxContent>
                </v:textbox>
                <w10:wrap type="square"/>
              </v:shape>
            </w:pict>
          </mc:Fallback>
        </mc:AlternateContent>
      </w:r>
    </w:p>
    <w:p w14:paraId="6E274BAD" w14:textId="7FD5A40D" w:rsidR="00EB47EE" w:rsidRDefault="00EB47EE" w:rsidP="00992826"/>
    <w:p w14:paraId="21990457" w14:textId="7FD5A40D" w:rsidR="00360CC1" w:rsidRDefault="00360CC1" w:rsidP="00992826">
      <w:r>
        <w:t>Through repeated simulations of the game, we arrived at the following weights:</w:t>
      </w:r>
    </w:p>
    <w:p w14:paraId="454383B3" w14:textId="2FA69065" w:rsidR="00360CC1" w:rsidRPr="00E31DF0" w:rsidRDefault="00E31DF0" w:rsidP="00992826">
      <m:oMathPara>
        <m:oMath>
          <m:r>
            <w:rPr>
              <w:rFonts w:ascii="Cambria Math" w:hAnsi="Cambria Math"/>
            </w:rPr>
            <m:t>Evaluation Value = 3 (Heuristic 1) + 8 (Heuristic 2) + 10 (Heuristic 3) + 10 (Heuristic 4)</m:t>
          </m:r>
        </m:oMath>
      </m:oMathPara>
    </w:p>
    <w:p w14:paraId="0F64C554" w14:textId="7DC2CCC5" w:rsidR="00C52171" w:rsidRDefault="00AC1B94" w:rsidP="00992826">
      <w:r>
        <w:t>These optimal weights were found by looking at whether the weight produced the consistent wins in the least number of moves</w:t>
      </w:r>
      <w:r w:rsidR="009A6C29">
        <w:t>.</w:t>
      </w:r>
      <w:r w:rsidR="00041056">
        <w:t xml:space="preserve"> </w:t>
      </w:r>
      <w:r w:rsidR="002410EC">
        <w:t xml:space="preserve">With </w:t>
      </w:r>
      <w:r w:rsidR="00BB513C">
        <w:t>the consideration of weight</w:t>
      </w:r>
      <w:r w:rsidR="00041056">
        <w:t>s</w:t>
      </w:r>
      <w:r w:rsidR="00BB513C">
        <w:t>,</w:t>
      </w:r>
      <w:r w:rsidR="007E36A3">
        <w:t xml:space="preserve"> </w:t>
      </w:r>
      <w:r w:rsidR="00041056">
        <w:t xml:space="preserve">the evaluation value is mainly made up by </w:t>
      </w:r>
      <w:r w:rsidR="007E36A3">
        <w:t>t</w:t>
      </w:r>
      <w:r w:rsidR="000F745F">
        <w:t>he difference between then total power</w:t>
      </w:r>
      <w:r w:rsidR="00805EE2">
        <w:t xml:space="preserve"> </w:t>
      </w:r>
      <w:r w:rsidR="000C646A">
        <w:t>(heuristic 2</w:t>
      </w:r>
      <w:r w:rsidR="0002557A">
        <w:t>) and</w:t>
      </w:r>
      <w:r w:rsidR="00805EE2">
        <w:t xml:space="preserve"> the strategic clustering of cell (heuristic 4)</w:t>
      </w:r>
      <w:r w:rsidR="00D4217A">
        <w:t>, both heuristic</w:t>
      </w:r>
      <w:r w:rsidR="00C862F1">
        <w:t>s</w:t>
      </w:r>
      <w:r w:rsidR="00D4217A">
        <w:t xml:space="preserve"> were significant in determining</w:t>
      </w:r>
      <w:r w:rsidR="00C862F1">
        <w:t xml:space="preserve"> an action that increasing the chances of winning</w:t>
      </w:r>
      <w:r w:rsidR="00174670">
        <w:t xml:space="preserve">. </w:t>
      </w:r>
    </w:p>
    <w:p w14:paraId="667B6C81" w14:textId="6FD4DD4A" w:rsidR="00283327" w:rsidRDefault="00283327" w:rsidP="00992826">
      <w:pPr>
        <w:rPr>
          <w:b/>
          <w:sz w:val="32"/>
          <w:szCs w:val="32"/>
        </w:rPr>
      </w:pPr>
      <w:r w:rsidRPr="136A77DA">
        <w:rPr>
          <w:b/>
          <w:sz w:val="32"/>
          <w:szCs w:val="32"/>
        </w:rPr>
        <w:t>Time and Space Optimisations</w:t>
      </w:r>
      <w:r w:rsidR="00F0386E">
        <w:rPr>
          <w:b/>
          <w:sz w:val="32"/>
          <w:szCs w:val="32"/>
        </w:rPr>
        <w:t xml:space="preserve"> - Minimax</w:t>
      </w:r>
    </w:p>
    <w:p w14:paraId="5F65DAD4" w14:textId="4899372C" w:rsidR="00E85089" w:rsidRDefault="00514C26" w:rsidP="00514C26">
      <w:r>
        <w:t>Minimax is a time and memory exhausti</w:t>
      </w:r>
      <w:r w:rsidR="00675EAC">
        <w:t>ng</w:t>
      </w:r>
      <w:r>
        <w:t xml:space="preserve"> </w:t>
      </w:r>
      <w:r w:rsidR="002A36A5">
        <w:t>approa</w:t>
      </w:r>
      <w:r w:rsidR="00C5502F">
        <w:t xml:space="preserve">ch. The branching factor </w:t>
      </w:r>
      <w:r w:rsidR="005C199A">
        <w:t xml:space="preserve">can be expressed as </w:t>
      </w:r>
      <m:oMath>
        <m:r>
          <w:rPr>
            <w:rFonts w:ascii="Cambria Math" w:hAnsi="Cambria Math"/>
          </w:rPr>
          <m:t>(49-n) + 6n</m:t>
        </m:r>
      </m:oMath>
      <w:r w:rsidR="005C199A">
        <w:t xml:space="preserve">, where </w:t>
      </w:r>
      <m:oMath>
        <m:r>
          <w:rPr>
            <w:rFonts w:ascii="Cambria Math" w:hAnsi="Cambria Math"/>
          </w:rPr>
          <m:t>n</m:t>
        </m:r>
      </m:oMath>
      <w:r w:rsidR="005C199A">
        <w:t xml:space="preserve"> is the number of the player’s cells</w:t>
      </w:r>
      <w:r w:rsidR="00AE3FA6">
        <w:t xml:space="preserve">. </w:t>
      </w:r>
      <w:r>
        <w:t xml:space="preserve">In the worst-case scenario, </w:t>
      </w:r>
      <w:r w:rsidR="000D2899">
        <w:t>the branching factor on a minmax search tree is 28</w:t>
      </w:r>
      <w:r w:rsidR="00187AD4">
        <w:t>9</w:t>
      </w:r>
      <w:r w:rsidR="000D2899">
        <w:t xml:space="preserve"> (</w:t>
      </w:r>
      <w:r w:rsidR="00AE3FA6">
        <w:t>where</w:t>
      </w:r>
      <w:r w:rsidR="003F6814">
        <w:t xml:space="preserve"> </w:t>
      </w:r>
      <m:oMath>
        <m:r>
          <w:rPr>
            <w:rFonts w:ascii="Cambria Math" w:hAnsi="Cambria Math"/>
          </w:rPr>
          <m:t>n</m:t>
        </m:r>
      </m:oMath>
      <w:r w:rsidR="003F6814">
        <w:t xml:space="preserve"> = </w:t>
      </w:r>
      <w:r w:rsidR="000466DA">
        <w:t>48). To</w:t>
      </w:r>
      <w:r w:rsidR="006F42B9">
        <w:t xml:space="preserve"> counter this</w:t>
      </w:r>
      <w:r w:rsidR="00AC3F53">
        <w:t xml:space="preserve"> shortfall</w:t>
      </w:r>
      <w:r w:rsidR="006F42B9">
        <w:t xml:space="preserve">, we </w:t>
      </w:r>
      <w:r w:rsidR="00BE0C17">
        <w:t>reduced</w:t>
      </w:r>
      <w:r w:rsidR="006F42B9">
        <w:t xml:space="preserve"> the search space</w:t>
      </w:r>
      <w:r w:rsidR="00BE0C17">
        <w:t xml:space="preserve"> </w:t>
      </w:r>
      <w:r w:rsidR="00FF0B4C">
        <w:t>minimax had to evaluate</w:t>
      </w:r>
      <w:r w:rsidR="006F42B9">
        <w:t xml:space="preserve"> through alpha-beta pruning and depth cut-off. </w:t>
      </w:r>
    </w:p>
    <w:p w14:paraId="589C1D38" w14:textId="1B7632A0" w:rsidR="00514C26" w:rsidRDefault="00624DA1" w:rsidP="00514C26">
      <w:r>
        <w:t>In</w:t>
      </w:r>
      <w:r w:rsidR="006F42B9">
        <w:t xml:space="preserve"> further optimis</w:t>
      </w:r>
      <w:r>
        <w:t>ing</w:t>
      </w:r>
      <w:r w:rsidR="006F42B9">
        <w:t xml:space="preserve"> alpha-beta pruning</w:t>
      </w:r>
      <w:r w:rsidR="00FB32D8">
        <w:t xml:space="preserve">, </w:t>
      </w:r>
      <w:r w:rsidR="00F113E3">
        <w:t xml:space="preserve">games states that took on a spread action as the next move were searched before spawn actions. This is because, in early stages of the game, spawning in </w:t>
      </w:r>
      <w:r w:rsidR="009B2449">
        <w:t>a</w:t>
      </w:r>
      <w:r w:rsidR="00F113E3">
        <w:t xml:space="preserve"> </w:t>
      </w:r>
      <w:proofErr w:type="gramStart"/>
      <w:r w:rsidR="00435C46">
        <w:t>particular cell</w:t>
      </w:r>
      <w:proofErr w:type="gramEnd"/>
      <w:r w:rsidR="009B2449">
        <w:t xml:space="preserve"> (e.g. (2,2))</w:t>
      </w:r>
      <w:r w:rsidR="00F113E3">
        <w:t xml:space="preserve"> </w:t>
      </w:r>
      <w:r w:rsidR="009B2449">
        <w:t>compared to</w:t>
      </w:r>
      <w:r w:rsidR="00F113E3">
        <w:t xml:space="preserve"> t</w:t>
      </w:r>
      <w:r w:rsidR="00DF6F2D">
        <w:t>he cell adjacent often produce</w:t>
      </w:r>
      <w:r w:rsidR="00E371F8">
        <w:t>s</w:t>
      </w:r>
      <w:r w:rsidR="00ED6E03">
        <w:t xml:space="preserve"> evaluation values that are</w:t>
      </w:r>
      <w:r w:rsidR="00DF6F2D">
        <w:t xml:space="preserve"> indifferent. By considering </w:t>
      </w:r>
      <w:r w:rsidR="00195EE7">
        <w:t xml:space="preserve">distinct values generated from spread actions early on, we increase the likelihood of branches </w:t>
      </w:r>
      <w:r w:rsidR="006C51AD">
        <w:t xml:space="preserve">getting </w:t>
      </w:r>
      <w:r w:rsidR="00195EE7">
        <w:t xml:space="preserve">pruned. </w:t>
      </w:r>
    </w:p>
    <w:p w14:paraId="1AF455EB" w14:textId="6DF4702F" w:rsidR="00013C2F" w:rsidRDefault="0074192B" w:rsidP="00D21F93">
      <w:r>
        <w:t xml:space="preserve">At the start of the game, the </w:t>
      </w:r>
      <w:r w:rsidR="00371510">
        <w:t xml:space="preserve">search for the next best move can be simplified to a random agent. </w:t>
      </w:r>
      <w:r w:rsidR="00487054">
        <w:t>D</w:t>
      </w:r>
      <w:r w:rsidR="00C01601">
        <w:t xml:space="preserve">ue to the infinitely repeating </w:t>
      </w:r>
      <w:r w:rsidR="007E7658">
        <w:t>nature</w:t>
      </w:r>
      <w:r w:rsidR="00C01601">
        <w:t xml:space="preserve"> of the board, </w:t>
      </w:r>
      <w:r w:rsidR="00C92BAB">
        <w:t>spawning in any position</w:t>
      </w:r>
      <w:r w:rsidR="00974E29">
        <w:t xml:space="preserve"> </w:t>
      </w:r>
      <w:r w:rsidR="00455EFD">
        <w:t xml:space="preserve">on the board </w:t>
      </w:r>
      <w:r w:rsidR="00F84727">
        <w:t xml:space="preserve">for the first move </w:t>
      </w:r>
      <w:r w:rsidR="00455EFD">
        <w:t xml:space="preserve">will be the same. </w:t>
      </w:r>
      <w:r w:rsidR="00493DA9">
        <w:t>As such,</w:t>
      </w:r>
      <w:r w:rsidR="005E599C">
        <w:t xml:space="preserve"> </w:t>
      </w:r>
      <w:r w:rsidR="002206CB">
        <w:t xml:space="preserve">we </w:t>
      </w:r>
      <w:r w:rsidR="000732F5">
        <w:t xml:space="preserve">can </w:t>
      </w:r>
      <w:r w:rsidR="002206CB">
        <w:t xml:space="preserve">reduce </w:t>
      </w:r>
      <w:r w:rsidR="007E7658">
        <w:t xml:space="preserve">run time </w:t>
      </w:r>
      <w:r w:rsidR="00913B72">
        <w:t xml:space="preserve">by </w:t>
      </w:r>
      <w:r w:rsidR="00CA3AF2">
        <w:t xml:space="preserve">having player red (the </w:t>
      </w:r>
      <w:r w:rsidR="001844CD">
        <w:t>player who moves first)</w:t>
      </w:r>
      <w:r w:rsidR="007E7658">
        <w:t xml:space="preserve"> simply</w:t>
      </w:r>
      <w:r w:rsidR="0004361B">
        <w:t xml:space="preserve"> </w:t>
      </w:r>
      <w:r w:rsidR="001844CD">
        <w:t>spawn in a random cell</w:t>
      </w:r>
      <w:r w:rsidR="00913B72">
        <w:t>, rather than calling minimax</w:t>
      </w:r>
      <w:r w:rsidR="001844CD">
        <w:t>.</w:t>
      </w:r>
      <w:r w:rsidR="00D74A55">
        <w:t xml:space="preserve"> </w:t>
      </w:r>
      <w:r w:rsidR="002629FA">
        <w:t>As for the second move by</w:t>
      </w:r>
      <w:r w:rsidR="00516EC5">
        <w:t xml:space="preserve"> player blue</w:t>
      </w:r>
      <w:r w:rsidR="00D74A55">
        <w:t>,</w:t>
      </w:r>
      <w:r w:rsidR="00AC3D42">
        <w:t xml:space="preserve"> </w:t>
      </w:r>
      <w:r w:rsidR="00F950BE">
        <w:t xml:space="preserve">to avoid a </w:t>
      </w:r>
      <w:r w:rsidR="00342187">
        <w:t>loss</w:t>
      </w:r>
      <w:r w:rsidR="00F950BE">
        <w:t xml:space="preserve"> (shown in the diagram below)</w:t>
      </w:r>
      <w:r w:rsidR="00342187">
        <w:t xml:space="preserve">, </w:t>
      </w:r>
      <w:r w:rsidR="00FA2DB0">
        <w:t>we c</w:t>
      </w:r>
      <w:r w:rsidR="005F16A9">
        <w:t>an confine the search space</w:t>
      </w:r>
      <w:r w:rsidR="00BF45DD">
        <w:t xml:space="preserve"> </w:t>
      </w:r>
      <w:r w:rsidR="00D16763">
        <w:t xml:space="preserve">for blue to spawn in </w:t>
      </w:r>
      <w:r w:rsidR="00E04669">
        <w:t xml:space="preserve">any cell </w:t>
      </w:r>
      <w:r w:rsidR="00420D47">
        <w:t>other than</w:t>
      </w:r>
      <w:r w:rsidR="00E04669">
        <w:t xml:space="preserve"> the cells surrounding player red’s first </w:t>
      </w:r>
      <w:r w:rsidR="000356F3">
        <w:t>move</w:t>
      </w:r>
      <w:r w:rsidR="007221A2">
        <w:t xml:space="preserve"> to reduce run time</w:t>
      </w:r>
      <w:r w:rsidR="000356F3">
        <w:t>.</w:t>
      </w:r>
    </w:p>
    <w:tbl>
      <w:tblPr>
        <w:tblStyle w:val="TableGrid"/>
        <w:tblW w:w="0" w:type="auto"/>
        <w:jc w:val="center"/>
        <w:tblLook w:val="04A0" w:firstRow="1" w:lastRow="0" w:firstColumn="1" w:lastColumn="0" w:noHBand="0" w:noVBand="1"/>
      </w:tblPr>
      <w:tblGrid>
        <w:gridCol w:w="3139"/>
        <w:gridCol w:w="3186"/>
      </w:tblGrid>
      <w:tr w:rsidR="00ED3978" w14:paraId="3B7002BE" w14:textId="77777777" w:rsidTr="00622996">
        <w:trPr>
          <w:jc w:val="center"/>
        </w:trPr>
        <w:tc>
          <w:tcPr>
            <w:tcW w:w="3036" w:type="dxa"/>
          </w:tcPr>
          <w:p w14:paraId="378DAA3C" w14:textId="27E790F9" w:rsidR="00ED3978" w:rsidRDefault="00ED3978" w:rsidP="00ED3978">
            <w:pPr>
              <w:jc w:val="center"/>
            </w:pPr>
            <w:r w:rsidRPr="00A31A16">
              <w:rPr>
                <w:noProof/>
              </w:rPr>
              <w:drawing>
                <wp:inline distT="0" distB="0" distL="0" distR="0" wp14:anchorId="79B16CF5" wp14:editId="58759E49">
                  <wp:extent cx="1856105" cy="1545142"/>
                  <wp:effectExtent l="0" t="0" r="0" b="0"/>
                  <wp:docPr id="416202238" name="Picture 41620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07503" name=""/>
                          <pic:cNvPicPr/>
                        </pic:nvPicPr>
                        <pic:blipFill rotWithShape="1">
                          <a:blip r:embed="rId10"/>
                          <a:srcRect l="29917" t="27197" r="38885" b="32958"/>
                          <a:stretch/>
                        </pic:blipFill>
                        <pic:spPr bwMode="auto">
                          <a:xfrm>
                            <a:off x="0" y="0"/>
                            <a:ext cx="1865356" cy="1552843"/>
                          </a:xfrm>
                          <a:prstGeom prst="rect">
                            <a:avLst/>
                          </a:prstGeom>
                          <a:ln>
                            <a:noFill/>
                          </a:ln>
                          <a:extLst>
                            <a:ext uri="{53640926-AAD7-44D8-BBD7-CCE9431645EC}">
                              <a14:shadowObscured xmlns:a14="http://schemas.microsoft.com/office/drawing/2010/main"/>
                            </a:ext>
                          </a:extLst>
                        </pic:spPr>
                      </pic:pic>
                    </a:graphicData>
                  </a:graphic>
                </wp:inline>
              </w:drawing>
            </w:r>
          </w:p>
        </w:tc>
        <w:tc>
          <w:tcPr>
            <w:tcW w:w="3186" w:type="dxa"/>
          </w:tcPr>
          <w:p w14:paraId="50C89E5C" w14:textId="2A5DFF22" w:rsidR="00ED3978" w:rsidRDefault="00ED3978" w:rsidP="00ED3978">
            <w:pPr>
              <w:jc w:val="center"/>
            </w:pPr>
            <w:r w:rsidRPr="00013C2F">
              <w:rPr>
                <w:noProof/>
              </w:rPr>
              <w:drawing>
                <wp:inline distT="0" distB="0" distL="0" distR="0" wp14:anchorId="731197E3" wp14:editId="33C2B8EF">
                  <wp:extent cx="1878965" cy="1544955"/>
                  <wp:effectExtent l="0" t="0" r="6985" b="0"/>
                  <wp:docPr id="1752330880" name="Picture 1752330880" descr="A picture containing sketch, circle, patter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7852" name="Picture 1" descr="A picture containing sketch, circle, pattern, design&#10;&#10;Description automatically generated"/>
                          <pic:cNvPicPr/>
                        </pic:nvPicPr>
                        <pic:blipFill rotWithShape="1">
                          <a:blip r:embed="rId11"/>
                          <a:srcRect l="31043" t="28906" r="39003" b="33731"/>
                          <a:stretch/>
                        </pic:blipFill>
                        <pic:spPr bwMode="auto">
                          <a:xfrm>
                            <a:off x="0" y="0"/>
                            <a:ext cx="1897128" cy="1559889"/>
                          </a:xfrm>
                          <a:prstGeom prst="rect">
                            <a:avLst/>
                          </a:prstGeom>
                          <a:ln>
                            <a:noFill/>
                          </a:ln>
                          <a:extLst>
                            <a:ext uri="{53640926-AAD7-44D8-BBD7-CCE9431645EC}">
                              <a14:shadowObscured xmlns:a14="http://schemas.microsoft.com/office/drawing/2010/main"/>
                            </a:ext>
                          </a:extLst>
                        </pic:spPr>
                      </pic:pic>
                    </a:graphicData>
                  </a:graphic>
                </wp:inline>
              </w:drawing>
            </w:r>
          </w:p>
        </w:tc>
      </w:tr>
    </w:tbl>
    <w:p w14:paraId="6E41C2E1" w14:textId="3454E11E" w:rsidR="00ED3978" w:rsidRDefault="00622996" w:rsidP="00D21F93">
      <w:r>
        <w:rPr>
          <w:noProof/>
        </w:rPr>
        <mc:AlternateContent>
          <mc:Choice Requires="wps">
            <w:drawing>
              <wp:anchor distT="45720" distB="45720" distL="114300" distR="114300" simplePos="0" relativeHeight="251658241" behindDoc="0" locked="0" layoutInCell="1" allowOverlap="1" wp14:anchorId="43CAE69B" wp14:editId="387C1549">
                <wp:simplePos x="0" y="0"/>
                <wp:positionH relativeFrom="column">
                  <wp:posOffset>990600</wp:posOffset>
                </wp:positionH>
                <wp:positionV relativeFrom="paragraph">
                  <wp:posOffset>95885</wp:posOffset>
                </wp:positionV>
                <wp:extent cx="4495800" cy="285750"/>
                <wp:effectExtent l="0" t="0" r="19050" b="19050"/>
                <wp:wrapSquare wrapText="bothSides"/>
                <wp:docPr id="1252078595" name="Text Box 1252078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285750"/>
                        </a:xfrm>
                        <a:prstGeom prst="rect">
                          <a:avLst/>
                        </a:prstGeom>
                        <a:solidFill>
                          <a:srgbClr val="FFFFFF"/>
                        </a:solidFill>
                        <a:ln w="9525">
                          <a:solidFill>
                            <a:srgbClr val="000000"/>
                          </a:solidFill>
                          <a:miter lim="800000"/>
                          <a:headEnd/>
                          <a:tailEnd/>
                        </a:ln>
                      </wps:spPr>
                      <wps:txbx>
                        <w:txbxContent>
                          <w:p w14:paraId="35A27551" w14:textId="0204B105" w:rsidR="00622996" w:rsidRDefault="00622996" w:rsidP="00622996">
                            <w:r>
                              <w:t xml:space="preserve">Figure </w:t>
                            </w:r>
                            <w:r w:rsidR="000F4568">
                              <w:t>2</w:t>
                            </w:r>
                            <w:r>
                              <w:t xml:space="preserve">: </w:t>
                            </w:r>
                            <w:r w:rsidR="006D5895">
                              <w:t xml:space="preserve">Spawning </w:t>
                            </w:r>
                            <w:r w:rsidR="00EF52C5">
                              <w:t>in the cell ad</w:t>
                            </w:r>
                            <w:r w:rsidR="00356E5C">
                              <w:t xml:space="preserve">jacent to the first move </w:t>
                            </w:r>
                            <w:r w:rsidR="004C7778">
                              <w:t>may</w:t>
                            </w:r>
                            <w:r w:rsidR="00F13A65">
                              <w:t xml:space="preserve"> result in a </w:t>
                            </w:r>
                            <w:r w:rsidR="00631F9D">
                              <w:t>loss.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sdtdh="http://schemas.microsoft.com/office/word/2020/wordml/sdtdatahash" xmlns:w16="http://schemas.microsoft.com/office/word/2018/wordml" xmlns:w16cex="http://schemas.microsoft.com/office/word/2018/wordml/cex" xmlns:oel="http://schemas.microsoft.com/office/2019/extlst">
            <w:pict>
              <v:shape id="Text Box 1252078595" style="position:absolute;margin-left:78pt;margin-top:7.55pt;width:354pt;height:2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9EwIAACYEAAAOAAAAZHJzL2Uyb0RvYy54bWysU1Fv0zAQfkfiP1h+p0mrhq1R02l0FCGN&#10;gTT4AY7jNBa2z9huk/LrOTtZVw14QfjBuvPZn++++259M2hFjsJ5Caai81lOiTAcGmn2Ff32dffm&#10;mhIfmGmYAiMqehKe3mxev1r3thQL6EA1whEEMb7sbUW7EGyZZZ53QjM/AysMBltwmgV03T5rHOsR&#10;Xatskedvsx5cYx1w4T2e3o1Bukn4bSt4+Ny2XgSiKoq5hbS7tNdxzzZrVu4ds53kUxrsH7LQTBr8&#10;9Ax1xwIjByd/g9KSO/DQhhkHnUHbSi5SDVjNPH9RzWPHrEi1IDnenmny/w+WPxwf7RdHwvAOBmxg&#10;KsLbe+DfPTGw7ZjZi1vnoO8Ea/DjeaQs660vp6eRal/6CFL3n6DBJrNDgAQ0tE5HVrBOgujYgNOZ&#10;dDEEwvFwuVwV1zmGOMYW18VVkbqSsfLptXU+fBCgSTQq6rCpCZ0d732I2bDy6Ur8zIOSzU4qlRy3&#10;r7fKkSNDAezSSgW8uKYM6Su6KhbFSMBfIfK0/gShZUAlK6kriuXgGrUVaXtvmqSzwKQabUxZmYnH&#10;SN1IYhjqgchmIjnSWkNzQmIdjMLFQUOjA/eTkh5FW1H/48CcoER9NNic1Xy5jCpPzrK4WqDjLiP1&#10;ZYQZjlAVDZSM5jakyYi8GbjFJrYy8fucyZQyijHRPg1OVPuln249j/fmFwAAAP//AwBQSwMEFAAG&#10;AAgAAAAhAPmHsHfeAAAACQEAAA8AAABkcnMvZG93bnJldi54bWxMj0FPwzAMhe9I/IfISFwQSwsj&#10;lNJ0QkgguMFAcM0ar61onJJkXfn3eCe4+dlPz9+rVrMbxIQh9p405IsMBFLjbU+thve3h/MCREyG&#10;rBk8oYYfjLCqj48qU1q/p1ec1qkVHEKxNBq6lMZSyth06Exc+BGJb1sfnEksQyttMHsOd4O8yDIl&#10;nemJP3RmxPsOm6/1zmkolk/TZ3y+fPlo1Ha4SWfX0+N30Pr0ZL67BZFwTn9mOOAzOtTMtPE7slEM&#10;rK8Ud0mHIQfBhkItebHRoLIcZF3J/w3qXwAAAP//AwBQSwECLQAUAAYACAAAACEAtoM4kv4AAADh&#10;AQAAEwAAAAAAAAAAAAAAAAAAAAAAW0NvbnRlbnRfVHlwZXNdLnhtbFBLAQItABQABgAIAAAAIQA4&#10;/SH/1gAAAJQBAAALAAAAAAAAAAAAAAAAAC8BAABfcmVscy8ucmVsc1BLAQItABQABgAIAAAAIQAt&#10;/HM9EwIAACYEAAAOAAAAAAAAAAAAAAAAAC4CAABkcnMvZTJvRG9jLnhtbFBLAQItABQABgAIAAAA&#10;IQD5h7B33gAAAAkBAAAPAAAAAAAAAAAAAAAAAG0EAABkcnMvZG93bnJldi54bWxQSwUGAAAAAAQA&#10;BADzAAAAeAUAAAAA&#10;" w14:anchorId="43CAE69B">
                <v:textbox>
                  <w:txbxContent>
                    <w:p w:rsidR="00622996" w:rsidP="00622996" w:rsidRDefault="00622996" w14:paraId="35A27551" w14:textId="0204B105">
                      <w:r>
                        <w:t xml:space="preserve">Figure </w:t>
                      </w:r>
                      <w:r w:rsidR="000F4568">
                        <w:t>2</w:t>
                      </w:r>
                      <w:r>
                        <w:t xml:space="preserve">: </w:t>
                      </w:r>
                      <w:r w:rsidR="006D5895">
                        <w:t xml:space="preserve">Spawning </w:t>
                      </w:r>
                      <w:r w:rsidR="00EF52C5">
                        <w:t>in the cell ad</w:t>
                      </w:r>
                      <w:r w:rsidR="00356E5C">
                        <w:t xml:space="preserve">jacent to the first move </w:t>
                      </w:r>
                      <w:r w:rsidR="004C7778">
                        <w:t>may</w:t>
                      </w:r>
                      <w:r w:rsidR="00F13A65">
                        <w:t xml:space="preserve"> result in a </w:t>
                      </w:r>
                      <w:r w:rsidR="00631F9D">
                        <w:t>loss.</w:t>
                      </w:r>
                    </w:p>
                  </w:txbxContent>
                </v:textbox>
                <w10:wrap type="square"/>
              </v:shape>
            </w:pict>
          </mc:Fallback>
        </mc:AlternateContent>
      </w:r>
    </w:p>
    <w:p w14:paraId="4DFB1D5E" w14:textId="39FCDA71" w:rsidR="00622996" w:rsidRDefault="00622996" w:rsidP="00D21F93"/>
    <w:p w14:paraId="62B70C12" w14:textId="2A0FB195" w:rsidR="00514C26" w:rsidRPr="00AE15B7" w:rsidRDefault="00581C82" w:rsidP="00992826">
      <w:r>
        <w:lastRenderedPageBreak/>
        <w:t xml:space="preserve">Additionally, </w:t>
      </w:r>
      <w:r w:rsidR="00FE6C13">
        <w:t xml:space="preserve">we found that restricting the number of spawn </w:t>
      </w:r>
      <w:r w:rsidR="000F58D6">
        <w:t>actions</w:t>
      </w:r>
      <w:r w:rsidR="00FE6C13">
        <w:t xml:space="preserve"> a player </w:t>
      </w:r>
      <w:proofErr w:type="gramStart"/>
      <w:r w:rsidR="00FE6C13">
        <w:t>was allowed to</w:t>
      </w:r>
      <w:proofErr w:type="gramEnd"/>
      <w:r w:rsidR="00FE6C13">
        <w:t xml:space="preserve"> play</w:t>
      </w:r>
      <w:r w:rsidR="00316257">
        <w:t xml:space="preserve"> had an improvement on run time. </w:t>
      </w:r>
      <w:r w:rsidR="00D451C8">
        <w:t>With less spawn actions</w:t>
      </w:r>
      <w:r w:rsidR="00BC60FE">
        <w:t xml:space="preserve"> made</w:t>
      </w:r>
      <w:r w:rsidR="00D451C8">
        <w:t xml:space="preserve">, </w:t>
      </w:r>
      <w:r w:rsidR="003B497A">
        <w:t xml:space="preserve">meant </w:t>
      </w:r>
      <w:r w:rsidR="00D451C8">
        <w:t>the player had fewer cells on the game board which translates to a</w:t>
      </w:r>
      <w:r w:rsidR="00136477">
        <w:t xml:space="preserve"> smaller</w:t>
      </w:r>
      <w:r w:rsidR="00D451C8">
        <w:t xml:space="preserve"> branching factor</w:t>
      </w:r>
      <w:r w:rsidR="00CC0609">
        <w:t xml:space="preserve"> </w:t>
      </w:r>
      <w:r w:rsidR="007B7FDD">
        <w:t>(as give</w:t>
      </w:r>
      <w:r w:rsidR="00B82AEA">
        <w:t xml:space="preserve">n by </w:t>
      </w:r>
      <m:oMath>
        <m:r>
          <w:rPr>
            <w:rFonts w:ascii="Cambria Math" w:hAnsi="Cambria Math"/>
          </w:rPr>
          <m:t>(49-n) + 6n</m:t>
        </m:r>
      </m:oMath>
      <w:r w:rsidR="00B82AEA">
        <w:t>)</w:t>
      </w:r>
      <w:r w:rsidR="00804F2A">
        <w:t xml:space="preserve">. </w:t>
      </w:r>
      <w:r w:rsidR="00D62D92">
        <w:t>T</w:t>
      </w:r>
      <w:r w:rsidR="003F1AE5">
        <w:t xml:space="preserve">hough </w:t>
      </w:r>
      <w:r w:rsidR="00996FD6">
        <w:t>th</w:t>
      </w:r>
      <w:r w:rsidR="001A5444">
        <w:t xml:space="preserve">is </w:t>
      </w:r>
      <w:r w:rsidR="00260116">
        <w:t xml:space="preserve">improvement on </w:t>
      </w:r>
      <w:r w:rsidR="0018767D">
        <w:t xml:space="preserve">run time </w:t>
      </w:r>
      <w:r w:rsidR="007E4965">
        <w:t xml:space="preserve">is </w:t>
      </w:r>
      <w:r w:rsidR="00140F97">
        <w:t xml:space="preserve">at the expense of finding the optimal </w:t>
      </w:r>
      <w:r w:rsidR="00543E59">
        <w:t xml:space="preserve">next best action. </w:t>
      </w:r>
      <w:r w:rsidR="0091182D">
        <w:t>As shown in the table 1 below, w</w:t>
      </w:r>
      <w:r w:rsidR="00437DD3">
        <w:t>hen restricti</w:t>
      </w:r>
      <w:r w:rsidR="002F7B70">
        <w:t>ng</w:t>
      </w:r>
      <w:r w:rsidR="00437DD3">
        <w:t xml:space="preserve"> the number of spawn action</w:t>
      </w:r>
      <w:r w:rsidR="002F7B70">
        <w:t>s</w:t>
      </w:r>
      <w:r w:rsidR="00437DD3">
        <w:t xml:space="preserve"> to 5 against a game with the random agent, </w:t>
      </w:r>
      <w:r w:rsidR="00804C3B">
        <w:t>changes in</w:t>
      </w:r>
      <w:r w:rsidR="003935F1">
        <w:t xml:space="preserve"> the winning rate were negligible</w:t>
      </w:r>
      <w:r w:rsidR="002F7B70">
        <w:t xml:space="preserve">, </w:t>
      </w:r>
      <w:r w:rsidR="00303E72">
        <w:t>the minimax agent would always win</w:t>
      </w:r>
      <w:r w:rsidR="003935F1">
        <w:t xml:space="preserve">. </w:t>
      </w:r>
      <w:r w:rsidR="00781B39">
        <w:t xml:space="preserve">However, against more complex agents like </w:t>
      </w:r>
      <w:r w:rsidR="003345CE">
        <w:t>a</w:t>
      </w:r>
      <w:r w:rsidR="00781B39">
        <w:t xml:space="preserve"> power greedy agent, </w:t>
      </w:r>
      <w:r w:rsidR="00DD1D5E">
        <w:t>the same restriction to 5 spawn actions</w:t>
      </w:r>
      <w:r w:rsidR="00AA6E24">
        <w:t xml:space="preserve"> </w:t>
      </w:r>
      <w:r w:rsidR="001C6D33">
        <w:t xml:space="preserve">showed a decrease in the </w:t>
      </w:r>
      <w:r w:rsidR="00672A67">
        <w:t xml:space="preserve">games the minimax agent won. </w:t>
      </w:r>
      <w:r w:rsidR="004D25F6">
        <w:t xml:space="preserve">Depending on the agent played against, </w:t>
      </w:r>
      <w:r w:rsidR="00082A03">
        <w:t>the</w:t>
      </w:r>
      <w:r w:rsidR="004D25F6">
        <w:t>re is room for the</w:t>
      </w:r>
      <w:r w:rsidR="00146054">
        <w:t xml:space="preserve"> </w:t>
      </w:r>
      <w:r w:rsidR="00D211F0">
        <w:t>run time</w:t>
      </w:r>
      <w:r w:rsidR="00146054">
        <w:t xml:space="preserve"> of the minimax agent </w:t>
      </w:r>
      <w:r w:rsidR="004D25F6">
        <w:t>to be more efficient</w:t>
      </w:r>
      <w:r w:rsidR="00EA23BB">
        <w:t>.</w:t>
      </w:r>
      <w:r w:rsidR="00B16AC0">
        <w:t xml:space="preserve"> For the purposes</w:t>
      </w:r>
      <w:r w:rsidR="004E0DDA">
        <w:t xml:space="preserve"> </w:t>
      </w:r>
      <w:r w:rsidR="00E00D58">
        <w:t>of submission</w:t>
      </w:r>
      <w:r w:rsidR="000233E3">
        <w:t>,</w:t>
      </w:r>
      <w:r w:rsidR="004D25F6">
        <w:t xml:space="preserve"> the number of spawn actions allowed was not</w:t>
      </w:r>
      <w:r w:rsidR="00EB0A7C">
        <w:t xml:space="preserve"> restricted</w:t>
      </w:r>
      <w:r w:rsidR="00DC2C67">
        <w:t>, s</w:t>
      </w:r>
      <w:r w:rsidR="000A76C8">
        <w:t xml:space="preserve">o that the </w:t>
      </w:r>
      <w:r w:rsidR="000233E3">
        <w:t xml:space="preserve">agent could </w:t>
      </w:r>
      <w:r w:rsidR="00AE1524">
        <w:t>have the highest likelihood of winning</w:t>
      </w:r>
      <w:r w:rsidR="0063540D">
        <w:t>.</w:t>
      </w:r>
    </w:p>
    <w:p w14:paraId="57BFF8D5" w14:textId="03479AC9" w:rsidR="000E22BE" w:rsidRPr="00FC70C9" w:rsidRDefault="00FC70C9" w:rsidP="00992826">
      <w:r w:rsidRPr="00FC70C9">
        <w:t xml:space="preserve">Table 1: </w:t>
      </w:r>
      <w:r w:rsidR="00622996" w:rsidRPr="00FC70C9">
        <w:t xml:space="preserve">A </w:t>
      </w:r>
      <w:r w:rsidR="00B452D5" w:rsidRPr="00FC70C9">
        <w:t>c</w:t>
      </w:r>
      <w:r w:rsidR="000E22BE" w:rsidRPr="00FC70C9">
        <w:t xml:space="preserve">omparison </w:t>
      </w:r>
      <w:r w:rsidR="00B452D5" w:rsidRPr="00FC70C9">
        <w:t>a</w:t>
      </w:r>
      <w:r w:rsidR="000E22BE" w:rsidRPr="00FC70C9">
        <w:t xml:space="preserve">gainst other </w:t>
      </w:r>
      <w:r w:rsidR="00B452D5" w:rsidRPr="00FC70C9">
        <w:t>a</w:t>
      </w:r>
      <w:r w:rsidR="000E22BE" w:rsidRPr="00FC70C9">
        <w:t>gents</w:t>
      </w:r>
      <w:r w:rsidR="002D136A" w:rsidRPr="00FC70C9">
        <w:t xml:space="preserve"> (based on a simulation of 20 games)</w:t>
      </w:r>
      <w:r w:rsidR="005140F1" w:rsidRPr="00FC70C9">
        <w:t>:</w:t>
      </w:r>
    </w:p>
    <w:tbl>
      <w:tblPr>
        <w:tblStyle w:val="TableGrid"/>
        <w:tblW w:w="0" w:type="auto"/>
        <w:tblLook w:val="04A0" w:firstRow="1" w:lastRow="0" w:firstColumn="1" w:lastColumn="0" w:noHBand="0" w:noVBand="1"/>
      </w:tblPr>
      <w:tblGrid>
        <w:gridCol w:w="1930"/>
        <w:gridCol w:w="4302"/>
        <w:gridCol w:w="3969"/>
      </w:tblGrid>
      <w:tr w:rsidR="00322498" w14:paraId="71F44FC1" w14:textId="77777777" w:rsidTr="00A60AB4">
        <w:trPr>
          <w:trHeight w:val="356"/>
        </w:trPr>
        <w:tc>
          <w:tcPr>
            <w:tcW w:w="1930" w:type="dxa"/>
          </w:tcPr>
          <w:p w14:paraId="1AEE7701" w14:textId="77777777" w:rsidR="00322498" w:rsidRDefault="00322498" w:rsidP="00F15737">
            <w:pPr>
              <w:tabs>
                <w:tab w:val="left" w:pos="8175"/>
              </w:tabs>
            </w:pPr>
          </w:p>
        </w:tc>
        <w:tc>
          <w:tcPr>
            <w:tcW w:w="8271" w:type="dxa"/>
            <w:gridSpan w:val="2"/>
          </w:tcPr>
          <w:p w14:paraId="5235B883" w14:textId="760EDF72" w:rsidR="00322498" w:rsidRDefault="00322498" w:rsidP="00322498">
            <w:pPr>
              <w:tabs>
                <w:tab w:val="left" w:pos="8175"/>
              </w:tabs>
              <w:jc w:val="center"/>
            </w:pPr>
            <w:r>
              <w:t>Winning Rate (Average turns for a win)</w:t>
            </w:r>
          </w:p>
        </w:tc>
      </w:tr>
      <w:tr w:rsidR="00322498" w14:paraId="1861E341" w14:textId="77777777" w:rsidTr="00A60AB4">
        <w:tc>
          <w:tcPr>
            <w:tcW w:w="1930" w:type="dxa"/>
          </w:tcPr>
          <w:p w14:paraId="01B85A97" w14:textId="77777777" w:rsidR="00322498" w:rsidRDefault="00322498" w:rsidP="00322498">
            <w:pPr>
              <w:tabs>
                <w:tab w:val="left" w:pos="8175"/>
              </w:tabs>
            </w:pPr>
          </w:p>
        </w:tc>
        <w:tc>
          <w:tcPr>
            <w:tcW w:w="4302" w:type="dxa"/>
          </w:tcPr>
          <w:p w14:paraId="18781372" w14:textId="339F1B51" w:rsidR="00322498" w:rsidRDefault="00322498" w:rsidP="00322498">
            <w:pPr>
              <w:tabs>
                <w:tab w:val="left" w:pos="8175"/>
              </w:tabs>
              <w:jc w:val="center"/>
            </w:pPr>
            <w:r>
              <w:t>Vs. Random Agent</w:t>
            </w:r>
          </w:p>
        </w:tc>
        <w:tc>
          <w:tcPr>
            <w:tcW w:w="3969" w:type="dxa"/>
          </w:tcPr>
          <w:p w14:paraId="6D4BC07B" w14:textId="621A6EC9" w:rsidR="00322498" w:rsidRDefault="00322498" w:rsidP="00322498">
            <w:pPr>
              <w:tabs>
                <w:tab w:val="left" w:pos="8175"/>
              </w:tabs>
              <w:jc w:val="center"/>
            </w:pPr>
            <w:r>
              <w:t>Vs. Power Greedy Agent</w:t>
            </w:r>
          </w:p>
        </w:tc>
      </w:tr>
      <w:tr w:rsidR="00F15737" w14:paraId="591696A4" w14:textId="75EE6E77" w:rsidTr="00A60AB4">
        <w:tc>
          <w:tcPr>
            <w:tcW w:w="1930" w:type="dxa"/>
          </w:tcPr>
          <w:p w14:paraId="37973AE7" w14:textId="2C3AAE2F" w:rsidR="00F15737" w:rsidRDefault="00452377" w:rsidP="00F15737">
            <w:pPr>
              <w:tabs>
                <w:tab w:val="left" w:pos="8175"/>
              </w:tabs>
            </w:pPr>
            <w:r>
              <w:t xml:space="preserve">Minimax Agent </w:t>
            </w:r>
            <w:r w:rsidR="00BD4247">
              <w:t>r</w:t>
            </w:r>
            <w:r w:rsidR="00F15737">
              <w:t>estricted to max 5 spawn actions</w:t>
            </w:r>
          </w:p>
        </w:tc>
        <w:tc>
          <w:tcPr>
            <w:tcW w:w="4302" w:type="dxa"/>
          </w:tcPr>
          <w:p w14:paraId="3FBB7BBF" w14:textId="0ADF1047" w:rsidR="00F15737" w:rsidRDefault="00F15737" w:rsidP="00F15737">
            <w:pPr>
              <w:tabs>
                <w:tab w:val="left" w:pos="8175"/>
              </w:tabs>
            </w:pPr>
            <w:r>
              <w:t>100% (taking on average 15 turns)</w:t>
            </w:r>
          </w:p>
        </w:tc>
        <w:tc>
          <w:tcPr>
            <w:tcW w:w="3969" w:type="dxa"/>
          </w:tcPr>
          <w:p w14:paraId="16872156" w14:textId="123719C6" w:rsidR="00F15737" w:rsidRDefault="00F15737" w:rsidP="00F15737">
            <w:pPr>
              <w:tabs>
                <w:tab w:val="left" w:pos="8175"/>
              </w:tabs>
            </w:pPr>
            <w:r>
              <w:t>90% (taking on average 24 turns)</w:t>
            </w:r>
          </w:p>
        </w:tc>
      </w:tr>
      <w:tr w:rsidR="00F15737" w14:paraId="06B2BF50" w14:textId="38146390" w:rsidTr="00A60AB4">
        <w:tc>
          <w:tcPr>
            <w:tcW w:w="1930" w:type="dxa"/>
          </w:tcPr>
          <w:p w14:paraId="529DE679" w14:textId="2FF7FA01" w:rsidR="00F15737" w:rsidRDefault="00BD4247" w:rsidP="00F15737">
            <w:pPr>
              <w:tabs>
                <w:tab w:val="left" w:pos="8175"/>
              </w:tabs>
            </w:pPr>
            <w:r>
              <w:t>Minimax Agent with n</w:t>
            </w:r>
            <w:r w:rsidR="00F15737">
              <w:t>o restriction</w:t>
            </w:r>
          </w:p>
        </w:tc>
        <w:tc>
          <w:tcPr>
            <w:tcW w:w="4302" w:type="dxa"/>
          </w:tcPr>
          <w:p w14:paraId="0E9F8215" w14:textId="00AE724D" w:rsidR="00F15737" w:rsidRDefault="00F15737" w:rsidP="00F15737">
            <w:pPr>
              <w:tabs>
                <w:tab w:val="left" w:pos="8175"/>
              </w:tabs>
            </w:pPr>
            <w:r>
              <w:t>100% (taking on average 23 turns)</w:t>
            </w:r>
          </w:p>
        </w:tc>
        <w:tc>
          <w:tcPr>
            <w:tcW w:w="3969" w:type="dxa"/>
          </w:tcPr>
          <w:p w14:paraId="184E161B" w14:textId="24AAB705" w:rsidR="00F15737" w:rsidRDefault="00F15737" w:rsidP="00F15737">
            <w:pPr>
              <w:tabs>
                <w:tab w:val="left" w:pos="8175"/>
              </w:tabs>
            </w:pPr>
            <w:r>
              <w:t>100% (taking on average 39 turns)</w:t>
            </w:r>
          </w:p>
        </w:tc>
      </w:tr>
    </w:tbl>
    <w:p w14:paraId="3CE93E4C" w14:textId="250F75AD" w:rsidR="00992826" w:rsidRPr="006A4249" w:rsidRDefault="00992826" w:rsidP="00B51F59">
      <w:pPr>
        <w:tabs>
          <w:tab w:val="left" w:pos="8175"/>
        </w:tabs>
      </w:pPr>
    </w:p>
    <w:p w14:paraId="5731F5BF" w14:textId="64D0038D" w:rsidR="617C5A3C" w:rsidRDefault="00E31DF0" w:rsidP="617C5A3C">
      <w:r>
        <w:rPr>
          <w:b/>
          <w:bCs/>
          <w:sz w:val="32"/>
          <w:szCs w:val="32"/>
        </w:rPr>
        <w:t xml:space="preserve">Approach 2 - </w:t>
      </w:r>
      <w:r w:rsidR="4E3CE110" w:rsidRPr="4E3CE110">
        <w:rPr>
          <w:b/>
          <w:bCs/>
          <w:sz w:val="32"/>
          <w:szCs w:val="32"/>
        </w:rPr>
        <w:t>Duelling</w:t>
      </w:r>
      <w:r w:rsidR="5951333E" w:rsidRPr="5951333E">
        <w:rPr>
          <w:b/>
          <w:bCs/>
          <w:sz w:val="32"/>
          <w:szCs w:val="32"/>
        </w:rPr>
        <w:t xml:space="preserve"> Double </w:t>
      </w:r>
      <w:r w:rsidR="05FC7DC9" w:rsidRPr="05FC7DC9">
        <w:rPr>
          <w:b/>
          <w:bCs/>
          <w:sz w:val="32"/>
          <w:szCs w:val="32"/>
        </w:rPr>
        <w:t>Deep</w:t>
      </w:r>
      <w:r w:rsidR="263EC68C" w:rsidRPr="263EC68C">
        <w:rPr>
          <w:b/>
          <w:bCs/>
          <w:sz w:val="32"/>
          <w:szCs w:val="32"/>
        </w:rPr>
        <w:t xml:space="preserve"> Q Network</w:t>
      </w:r>
    </w:p>
    <w:p w14:paraId="15B687FB" w14:textId="76A4429E" w:rsidR="16C0D61F" w:rsidRDefault="0A19CDD5" w:rsidP="16C0D61F">
      <w:pPr>
        <w:rPr>
          <w:b/>
          <w:u w:val="single"/>
        </w:rPr>
      </w:pPr>
      <w:r w:rsidRPr="0A19CDD5">
        <w:rPr>
          <w:b/>
          <w:bCs/>
          <w:u w:val="single"/>
        </w:rPr>
        <w:t>Summary</w:t>
      </w:r>
    </w:p>
    <w:p w14:paraId="43DF4115" w14:textId="142E5AA0" w:rsidR="00436175" w:rsidRDefault="03300595">
      <w:r>
        <w:t xml:space="preserve">The inspiration for selecting a Deep Q network for the game of </w:t>
      </w:r>
      <w:proofErr w:type="spellStart"/>
      <w:r>
        <w:t>Infexion</w:t>
      </w:r>
      <w:proofErr w:type="spellEnd"/>
      <w:r>
        <w:t xml:space="preserve"> lies in the representation of the board state. As the state environment is fully observable and could easily be represented as images/multidimensional arrays. The initial approach was to be able to encode the state of the board and pass it through a </w:t>
      </w:r>
      <w:r w:rsidR="5DDFD1FB">
        <w:t xml:space="preserve">Convolutional </w:t>
      </w:r>
      <w:r w:rsidR="113E2609">
        <w:t xml:space="preserve">Neural </w:t>
      </w:r>
      <w:r w:rsidR="7386DE0D">
        <w:t>Network</w:t>
      </w:r>
      <w:r w:rsidR="16D8F415">
        <w:t xml:space="preserve"> </w:t>
      </w:r>
      <w:r w:rsidR="7386DE0D">
        <w:t>(</w:t>
      </w:r>
      <w:r w:rsidR="40DE139F">
        <w:t>CNN</w:t>
      </w:r>
      <w:r w:rsidR="6DF3006D">
        <w:t>)</w:t>
      </w:r>
      <w:r>
        <w:t xml:space="preserve"> to be able to learn extract low dimensional features from the given </w:t>
      </w:r>
      <w:r w:rsidR="76E10D5D">
        <w:t>high</w:t>
      </w:r>
      <w:r>
        <w:t xml:space="preserve"> dimensional input. The number of output nodes are mapped to the total number of possible actions in the game (</w:t>
      </w:r>
      <w:r w:rsidR="00D9120E">
        <w:t>I.e.</w:t>
      </w:r>
      <w:r>
        <w:t xml:space="preserve"> The total dimensions of the board * the total number of actions possible on a hex</w:t>
      </w:r>
      <w:r w:rsidR="3CB84DD8">
        <w:t xml:space="preserve">), </w:t>
      </w:r>
      <w:r w:rsidR="090E7717">
        <w:t xml:space="preserve">and </w:t>
      </w:r>
      <w:r w:rsidR="1C584A2C">
        <w:t xml:space="preserve">due to the </w:t>
      </w:r>
      <w:r w:rsidR="08FE058E">
        <w:t xml:space="preserve">large </w:t>
      </w:r>
      <w:r w:rsidR="608444DB">
        <w:t xml:space="preserve">number of </w:t>
      </w:r>
      <w:r w:rsidR="182724FB">
        <w:t xml:space="preserve">possible </w:t>
      </w:r>
      <w:r w:rsidR="38501290">
        <w:t xml:space="preserve">permutations </w:t>
      </w:r>
      <w:r w:rsidR="04ACC794">
        <w:t xml:space="preserve">of </w:t>
      </w:r>
      <w:r w:rsidR="4E63E90F">
        <w:t xml:space="preserve">the </w:t>
      </w:r>
      <w:r w:rsidR="71B5FF16">
        <w:t>board</w:t>
      </w:r>
      <w:r w:rsidR="6AFFCD6A">
        <w:t>,</w:t>
      </w:r>
      <w:r w:rsidR="759B0A1B">
        <w:t xml:space="preserve"> </w:t>
      </w:r>
      <w:r w:rsidR="3C2FF391">
        <w:t xml:space="preserve">contributing to an even </w:t>
      </w:r>
      <w:r w:rsidR="7B4B40E3">
        <w:t>larger state-action</w:t>
      </w:r>
      <w:r w:rsidR="23166863">
        <w:t xml:space="preserve"> space</w:t>
      </w:r>
      <w:r w:rsidR="01BBE429">
        <w:t>,</w:t>
      </w:r>
      <w:r w:rsidR="23166863">
        <w:t xml:space="preserve"> </w:t>
      </w:r>
      <w:r w:rsidR="3F044B03">
        <w:t xml:space="preserve">the </w:t>
      </w:r>
      <w:r w:rsidR="366330D0">
        <w:t xml:space="preserve">approach of </w:t>
      </w:r>
      <w:r w:rsidR="74816CE3">
        <w:t xml:space="preserve">Deep Q </w:t>
      </w:r>
      <w:r w:rsidR="2A1C49AD">
        <w:t>Networks</w:t>
      </w:r>
      <w:r w:rsidR="5D10FB76">
        <w:t xml:space="preserve"> </w:t>
      </w:r>
      <w:r w:rsidR="5D6D82B2">
        <w:t>initially seemed</w:t>
      </w:r>
      <w:r w:rsidR="5D10FB76">
        <w:t xml:space="preserve"> </w:t>
      </w:r>
      <w:r w:rsidR="69A3C9F4">
        <w:t xml:space="preserve">appropriate to be able </w:t>
      </w:r>
      <w:r w:rsidR="282E38FD">
        <w:t xml:space="preserve">to </w:t>
      </w:r>
      <w:r w:rsidR="26D56652">
        <w:t xml:space="preserve">estimate the </w:t>
      </w:r>
      <w:r w:rsidR="24362BBE">
        <w:t xml:space="preserve">advantage </w:t>
      </w:r>
      <w:r w:rsidR="26D56652">
        <w:t xml:space="preserve">of </w:t>
      </w:r>
      <w:r w:rsidR="177EB1EB">
        <w:t xml:space="preserve">taking an action </w:t>
      </w:r>
      <w:r w:rsidR="0D8755BE">
        <w:t>given</w:t>
      </w:r>
      <w:r w:rsidR="3AD0C7F2">
        <w:t xml:space="preserve"> the </w:t>
      </w:r>
      <w:r w:rsidR="05F4F5E5">
        <w:t>value</w:t>
      </w:r>
      <w:r w:rsidR="0D8755BE">
        <w:t xml:space="preserve"> of </w:t>
      </w:r>
      <w:r w:rsidR="0185658A">
        <w:t xml:space="preserve">being </w:t>
      </w:r>
      <w:r w:rsidR="76EA28D8">
        <w:t>in a certain state.</w:t>
      </w:r>
      <w:r>
        <w:t xml:space="preserve"> A simple goal resulted in a multitude of adaptations and optimisations in attempt to realise a working Temporal Difference model that abides to the programmatic constraints we were given</w:t>
      </w:r>
      <w:r w:rsidR="6CF953F7">
        <w:t xml:space="preserve">. The remainder of the report </w:t>
      </w:r>
      <w:r w:rsidR="2898A111">
        <w:t xml:space="preserve">would </w:t>
      </w:r>
      <w:r w:rsidR="6B5499F1">
        <w:t xml:space="preserve">consist of an analysis of this approach </w:t>
      </w:r>
      <w:r w:rsidR="7D3455E7">
        <w:t xml:space="preserve">and a discussion as </w:t>
      </w:r>
      <w:r w:rsidR="36971A45">
        <w:t xml:space="preserve">to why </w:t>
      </w:r>
      <w:r w:rsidR="05E5E1A4">
        <w:t xml:space="preserve">it is </w:t>
      </w:r>
      <w:r w:rsidR="00B52A3B">
        <w:t>outperformed</w:t>
      </w:r>
      <w:r w:rsidR="05E5E1A4">
        <w:t xml:space="preserve"> by the minimax </w:t>
      </w:r>
      <w:r w:rsidR="749A2C20">
        <w:t xml:space="preserve">agent. </w:t>
      </w:r>
    </w:p>
    <w:p w14:paraId="70F0C548" w14:textId="4EDCC821" w:rsidR="2FC2360A" w:rsidRDefault="7056092E" w:rsidP="2FC2360A">
      <w:r w:rsidRPr="7056092E">
        <w:rPr>
          <w:u w:val="single"/>
        </w:rPr>
        <w:t>Approach</w:t>
      </w:r>
    </w:p>
    <w:p w14:paraId="45E631B5" w14:textId="4E69BBBA" w:rsidR="764FA32E" w:rsidRDefault="5A8A67F2" w:rsidP="764FA32E">
      <w:r>
        <w:t xml:space="preserve">The overall implementation involves encoding the 7 × 7 board representation as a 4-channel image as the inputs to CNN and training it over multiple playouts while updating the parameters via gradient descent. As the training updates were computed over mini-batches stored in a replay buffer, the gradients of the Temporal Difference (TD) error were propagated through each layer </w:t>
      </w:r>
      <w:r w:rsidR="4E90971A">
        <w:t xml:space="preserve">using </w:t>
      </w:r>
      <w:r w:rsidR="4E79CC9D">
        <w:t>its</w:t>
      </w:r>
      <w:r w:rsidR="07BDA722">
        <w:t xml:space="preserve"> </w:t>
      </w:r>
      <w:r w:rsidR="7DDC7DF9">
        <w:t xml:space="preserve">first </w:t>
      </w:r>
      <w:r w:rsidR="4CE64E69">
        <w:t xml:space="preserve">and second moment </w:t>
      </w:r>
      <w:r w:rsidR="229C37F0">
        <w:t>estimates</w:t>
      </w:r>
      <w:r w:rsidR="2E60B919">
        <w:t xml:space="preserve"> </w:t>
      </w:r>
      <w:r w:rsidR="11463707">
        <w:t xml:space="preserve">calculated with </w:t>
      </w:r>
      <w:r w:rsidR="165026C9">
        <w:t xml:space="preserve">an </w:t>
      </w:r>
      <w:r w:rsidR="2E60B919">
        <w:t xml:space="preserve">(Adaptive </w:t>
      </w:r>
      <w:proofErr w:type="gramStart"/>
      <w:r w:rsidR="2E60B919">
        <w:t>Moment)ADAM</w:t>
      </w:r>
      <w:proofErr w:type="gramEnd"/>
      <w:r w:rsidR="165026C9">
        <w:t xml:space="preserve"> </w:t>
      </w:r>
      <w:r w:rsidR="0BB4EA18">
        <w:t xml:space="preserve">optimiser. </w:t>
      </w:r>
      <w:r w:rsidR="172C2225">
        <w:t xml:space="preserve">The </w:t>
      </w:r>
      <w:r w:rsidR="223A8237">
        <w:t>network</w:t>
      </w:r>
      <w:r w:rsidR="172C2225">
        <w:t xml:space="preserve"> </w:t>
      </w:r>
      <w:r w:rsidR="218267E7">
        <w:t>was trained</w:t>
      </w:r>
      <w:r w:rsidR="20708564">
        <w:t xml:space="preserve"> </w:t>
      </w:r>
      <w:r w:rsidR="4623CF7C">
        <w:t>through a dedicated</w:t>
      </w:r>
      <w:r w:rsidR="7C21F595">
        <w:t xml:space="preserve"> environment </w:t>
      </w:r>
      <w:r w:rsidR="62778C1D">
        <w:t xml:space="preserve">to be able to consecutively </w:t>
      </w:r>
      <w:r w:rsidR="6AB5F478">
        <w:t xml:space="preserve">update </w:t>
      </w:r>
      <w:r w:rsidR="3BF55D38">
        <w:t xml:space="preserve">its parameters </w:t>
      </w:r>
      <w:r w:rsidR="214DE281">
        <w:t xml:space="preserve">over multiple </w:t>
      </w:r>
      <w:r w:rsidR="04D61203">
        <w:t xml:space="preserve">games </w:t>
      </w:r>
      <w:r w:rsidR="2205FCD1">
        <w:t xml:space="preserve">in succession </w:t>
      </w:r>
      <w:r w:rsidR="72563529">
        <w:t xml:space="preserve">to </w:t>
      </w:r>
      <w:r w:rsidR="12C6AA5F">
        <w:t xml:space="preserve">facilitate </w:t>
      </w:r>
      <w:r w:rsidR="0BD59A59">
        <w:t>training</w:t>
      </w:r>
      <w:r w:rsidR="7CE88835">
        <w:t xml:space="preserve"> </w:t>
      </w:r>
      <w:r w:rsidR="7625A4A1">
        <w:t xml:space="preserve">with minimal supervision. All the code that was written for this </w:t>
      </w:r>
      <w:r w:rsidR="582965B7">
        <w:t>training</w:t>
      </w:r>
      <w:r w:rsidR="7625A4A1">
        <w:t xml:space="preserve"> </w:t>
      </w:r>
      <w:r w:rsidR="3BD6408E">
        <w:t xml:space="preserve">architecture was done </w:t>
      </w:r>
      <w:r w:rsidR="5F285695">
        <w:t xml:space="preserve">using </w:t>
      </w:r>
      <w:r w:rsidR="4546D706">
        <w:t xml:space="preserve">native </w:t>
      </w:r>
      <w:r w:rsidR="591D8D51">
        <w:t xml:space="preserve">python with the </w:t>
      </w:r>
      <w:r w:rsidR="294229E9">
        <w:t>additional</w:t>
      </w:r>
      <w:r w:rsidR="4546D706">
        <w:t xml:space="preserve"> </w:t>
      </w:r>
      <w:proofErr w:type="spellStart"/>
      <w:r w:rsidR="217AAD32">
        <w:t>Cupy</w:t>
      </w:r>
      <w:proofErr w:type="spellEnd"/>
      <w:r w:rsidR="294229E9">
        <w:t xml:space="preserve"> </w:t>
      </w:r>
      <w:r w:rsidR="4C943FF0">
        <w:t>library</w:t>
      </w:r>
      <w:r w:rsidR="220B8B7C">
        <w:t xml:space="preserve">, (a </w:t>
      </w:r>
      <w:proofErr w:type="spellStart"/>
      <w:r w:rsidR="19AF6838">
        <w:t>cuda</w:t>
      </w:r>
      <w:proofErr w:type="spellEnd"/>
      <w:r w:rsidR="19AF6838">
        <w:t xml:space="preserve"> </w:t>
      </w:r>
      <w:r w:rsidR="34369755">
        <w:t xml:space="preserve">enabled </w:t>
      </w:r>
      <w:r w:rsidR="00D9120E">
        <w:t>NumPy</w:t>
      </w:r>
      <w:r w:rsidR="34369755">
        <w:t xml:space="preserve"> </w:t>
      </w:r>
      <w:r w:rsidR="184752F4">
        <w:t>library) that</w:t>
      </w:r>
      <w:r w:rsidR="00410C0A">
        <w:t xml:space="preserve"> would enable us to </w:t>
      </w:r>
      <w:r w:rsidR="6B1B0430">
        <w:t xml:space="preserve">save </w:t>
      </w:r>
      <w:r w:rsidR="3AFAA9D9">
        <w:t>and load the</w:t>
      </w:r>
      <w:r w:rsidR="6B1B0430">
        <w:t xml:space="preserve"> </w:t>
      </w:r>
      <w:r w:rsidR="353B3078">
        <w:t xml:space="preserve">trainable </w:t>
      </w:r>
      <w:r w:rsidR="64B3E208">
        <w:t>parameters</w:t>
      </w:r>
      <w:r w:rsidR="78A8533C">
        <w:t xml:space="preserve"> </w:t>
      </w:r>
      <w:r w:rsidR="26C141B6">
        <w:t xml:space="preserve">interchangeably with </w:t>
      </w:r>
      <w:r w:rsidR="00D9120E">
        <w:t>NumPy</w:t>
      </w:r>
      <w:r w:rsidR="1D231644">
        <w:t xml:space="preserve"> for the submission.</w:t>
      </w:r>
      <w:r w:rsidR="4040A6E5">
        <w:t xml:space="preserve"> </w:t>
      </w:r>
      <w:r w:rsidR="1A5D3722">
        <w:t xml:space="preserve">The details </w:t>
      </w:r>
      <w:r w:rsidR="2B242029">
        <w:t xml:space="preserve">each </w:t>
      </w:r>
      <w:r w:rsidR="1997D372">
        <w:t xml:space="preserve">of each </w:t>
      </w:r>
      <w:r w:rsidR="1A92EB78">
        <w:t xml:space="preserve">component of our </w:t>
      </w:r>
      <w:r w:rsidR="6BB4994E">
        <w:t>implementation</w:t>
      </w:r>
      <w:r w:rsidR="7BE8135A">
        <w:t xml:space="preserve"> </w:t>
      </w:r>
      <w:r w:rsidR="5304B064">
        <w:t xml:space="preserve">shall be discussed </w:t>
      </w:r>
      <w:r w:rsidR="10B94A34">
        <w:t xml:space="preserve">below </w:t>
      </w:r>
      <w:r w:rsidR="6A0FDF48">
        <w:t xml:space="preserve">with </w:t>
      </w:r>
      <w:r w:rsidR="5C578BF3">
        <w:t xml:space="preserve">focus on details of </w:t>
      </w:r>
      <w:r w:rsidR="7705F716">
        <w:t xml:space="preserve">the </w:t>
      </w:r>
      <w:r w:rsidR="586591D8">
        <w:t>Duelling</w:t>
      </w:r>
      <w:r w:rsidR="7705F716">
        <w:t xml:space="preserve"> architecture, </w:t>
      </w:r>
      <w:r w:rsidR="741AD527">
        <w:t xml:space="preserve">CNN, </w:t>
      </w:r>
      <w:r w:rsidR="10F5EEF6">
        <w:t xml:space="preserve">optimiser, </w:t>
      </w:r>
      <w:r w:rsidR="7C7136EF">
        <w:t>training environment, hyperparameters and performance.</w:t>
      </w:r>
    </w:p>
    <w:p w14:paraId="3D791BF9" w14:textId="77777777" w:rsidR="00CD25F1" w:rsidRDefault="00CD25F1">
      <w:pPr>
        <w:rPr>
          <w:u w:val="single"/>
        </w:rPr>
      </w:pPr>
    </w:p>
    <w:p w14:paraId="753D6EBC" w14:textId="2C9176A0" w:rsidR="00436175" w:rsidRDefault="07ABCA3B">
      <w:r w:rsidRPr="07ABCA3B">
        <w:rPr>
          <w:u w:val="single"/>
        </w:rPr>
        <w:lastRenderedPageBreak/>
        <w:t>Convolutional Neural Network</w:t>
      </w:r>
    </w:p>
    <w:p w14:paraId="317979EE" w14:textId="4EDCC821" w:rsidR="00436175" w:rsidRDefault="4AF24871">
      <w:r>
        <w:t xml:space="preserve">The CNN </w:t>
      </w:r>
      <w:r w:rsidR="5576BAA5">
        <w:t xml:space="preserve">layers were </w:t>
      </w:r>
      <w:r>
        <w:t xml:space="preserve">built from the ground up </w:t>
      </w:r>
      <w:r w:rsidR="0F5C7C75">
        <w:t xml:space="preserve">from a base </w:t>
      </w:r>
      <w:r w:rsidR="4BCF0E16">
        <w:t xml:space="preserve">python class </w:t>
      </w:r>
      <w:r w:rsidR="4D63EE0B">
        <w:t xml:space="preserve">that </w:t>
      </w:r>
      <w:r w:rsidR="752F158A">
        <w:t xml:space="preserve">was unit tested </w:t>
      </w:r>
      <w:r w:rsidR="79F86E18">
        <w:t xml:space="preserve">from </w:t>
      </w:r>
      <w:r w:rsidR="55F7BEDE">
        <w:t>a</w:t>
      </w:r>
      <w:r w:rsidR="01CD3430">
        <w:t xml:space="preserve"> </w:t>
      </w:r>
      <w:r w:rsidR="5DCC84F5">
        <w:t xml:space="preserve">simple XOR </w:t>
      </w:r>
      <w:r w:rsidR="2C27BC32">
        <w:t xml:space="preserve">prediction model up to the </w:t>
      </w:r>
      <w:r w:rsidR="3DAB1F44">
        <w:t xml:space="preserve">MNIST handwritten digit dataset for layer validation. </w:t>
      </w:r>
      <w:r w:rsidR="6F8E8602">
        <w:t xml:space="preserve">The inputs of the network are encoded into 4 channels </w:t>
      </w:r>
      <w:r w:rsidR="3225D38E">
        <w:t xml:space="preserve">of </w:t>
      </w:r>
      <w:r w:rsidR="1FACE721">
        <w:t xml:space="preserve">binary </w:t>
      </w:r>
      <w:r w:rsidR="078DDC81">
        <w:t>representations (ones and zeroes)</w:t>
      </w:r>
      <w:r w:rsidR="1FACE721">
        <w:t xml:space="preserve"> </w:t>
      </w:r>
      <w:r w:rsidR="20024F99">
        <w:t xml:space="preserve">2 of the </w:t>
      </w:r>
      <w:r w:rsidR="4B9C4F18">
        <w:t xml:space="preserve">channels </w:t>
      </w:r>
      <w:r w:rsidR="439072EA">
        <w:t xml:space="preserve">use Ones to </w:t>
      </w:r>
      <w:r w:rsidR="4B9C4F18">
        <w:t xml:space="preserve">include the position of each player </w:t>
      </w:r>
      <w:r w:rsidR="402B3D2E">
        <w:t>on</w:t>
      </w:r>
      <w:r w:rsidR="4B9C4F18">
        <w:t xml:space="preserve"> the grid </w:t>
      </w:r>
      <w:r w:rsidR="439072EA">
        <w:t xml:space="preserve">and the other 2 </w:t>
      </w:r>
      <w:r w:rsidR="103FFFB5">
        <w:t xml:space="preserve">channels </w:t>
      </w:r>
      <w:r w:rsidR="44A2ECE5">
        <w:t xml:space="preserve">encode </w:t>
      </w:r>
      <w:r w:rsidR="529C6EE6">
        <w:t xml:space="preserve">a flattened view of </w:t>
      </w:r>
      <w:r w:rsidR="5A49F8F7">
        <w:t>the</w:t>
      </w:r>
      <w:r w:rsidR="7C4B8E80">
        <w:t xml:space="preserve"> total amount </w:t>
      </w:r>
      <w:r w:rsidR="53D45E7F">
        <w:t xml:space="preserve">of </w:t>
      </w:r>
      <w:r w:rsidR="7F40318C">
        <w:t xml:space="preserve">spread </w:t>
      </w:r>
      <w:r w:rsidR="22924794">
        <w:t xml:space="preserve">that </w:t>
      </w:r>
      <w:r w:rsidR="19C760AA">
        <w:t>would</w:t>
      </w:r>
      <w:r w:rsidR="520AF924">
        <w:t xml:space="preserve"> </w:t>
      </w:r>
      <w:r w:rsidR="7B617F7B">
        <w:t xml:space="preserve">result </w:t>
      </w:r>
      <w:r w:rsidR="69A99703">
        <w:t xml:space="preserve">from a </w:t>
      </w:r>
      <w:r w:rsidR="5F0E5A52">
        <w:t xml:space="preserve">player </w:t>
      </w:r>
      <w:r w:rsidR="14A9371C">
        <w:t xml:space="preserve">cell </w:t>
      </w:r>
      <w:r w:rsidR="328EAB89">
        <w:t>spreading across all its</w:t>
      </w:r>
      <w:r w:rsidR="060A9D05">
        <w:t xml:space="preserve"> </w:t>
      </w:r>
      <w:r w:rsidR="60EF21A2">
        <w:t xml:space="preserve">6 </w:t>
      </w:r>
      <w:r w:rsidR="060A9D05">
        <w:t xml:space="preserve">possible </w:t>
      </w:r>
      <w:r w:rsidR="4ABE27B2">
        <w:t>Hex dimensions</w:t>
      </w:r>
      <w:r w:rsidR="5D2EC1F2">
        <w:t>.</w:t>
      </w:r>
      <w:r w:rsidR="32361246">
        <w:t xml:space="preserve"> </w:t>
      </w:r>
      <w:r w:rsidR="6FEAAC15">
        <w:t xml:space="preserve">To </w:t>
      </w:r>
      <w:r w:rsidR="2C389262">
        <w:t>account</w:t>
      </w:r>
      <w:r w:rsidR="6FEAAC15">
        <w:t xml:space="preserve"> for </w:t>
      </w:r>
      <w:r w:rsidR="4F8AA869">
        <w:t xml:space="preserve">the </w:t>
      </w:r>
      <w:r w:rsidR="54E76FF2">
        <w:t xml:space="preserve">torus </w:t>
      </w:r>
      <w:r w:rsidR="4EC544B9">
        <w:t xml:space="preserve">like </w:t>
      </w:r>
      <w:r w:rsidR="03F3EE8E">
        <w:t>behaviours of the board</w:t>
      </w:r>
      <w:r w:rsidR="46B2781F">
        <w:t xml:space="preserve"> wherein a </w:t>
      </w:r>
      <w:r w:rsidR="7384FEAF">
        <w:t xml:space="preserve">cell can loop </w:t>
      </w:r>
      <w:r w:rsidR="79F31143">
        <w:t xml:space="preserve">around from </w:t>
      </w:r>
      <w:r w:rsidR="116A731D">
        <w:t xml:space="preserve">opposite sides </w:t>
      </w:r>
      <w:r w:rsidR="34BC8924">
        <w:t xml:space="preserve">of </w:t>
      </w:r>
      <w:r w:rsidR="7B60B532">
        <w:t>the board edges</w:t>
      </w:r>
      <w:r w:rsidR="17512884">
        <w:t xml:space="preserve">, the </w:t>
      </w:r>
      <w:r w:rsidR="62755676">
        <w:t xml:space="preserve">channels </w:t>
      </w:r>
      <w:r w:rsidR="7E633916">
        <w:t>are</w:t>
      </w:r>
    </w:p>
    <w:p w14:paraId="2A3B7E7A" w14:textId="66135944" w:rsidR="42B6FBB1" w:rsidRDefault="7E633916" w:rsidP="42B6FBB1">
      <w:r>
        <w:t>padded</w:t>
      </w:r>
      <w:r w:rsidR="021D3FD3">
        <w:t xml:space="preserve"> by </w:t>
      </w:r>
      <w:r w:rsidR="08641661">
        <w:t>its</w:t>
      </w:r>
      <w:r>
        <w:t xml:space="preserve"> </w:t>
      </w:r>
      <w:r w:rsidR="64B63EED">
        <w:t xml:space="preserve">wrapped </w:t>
      </w:r>
      <w:r w:rsidR="36ADC1FD">
        <w:t xml:space="preserve">view </w:t>
      </w:r>
      <w:r w:rsidR="40986C42">
        <w:t xml:space="preserve">in which </w:t>
      </w:r>
      <w:r w:rsidR="63EA8249">
        <w:t>its</w:t>
      </w:r>
      <w:r w:rsidR="08EE9BB7">
        <w:t xml:space="preserve"> </w:t>
      </w:r>
      <w:r w:rsidR="562125F3">
        <w:t>7</w:t>
      </w:r>
      <w:r w:rsidR="79733BFA">
        <w:t xml:space="preserve"> </w:t>
      </w:r>
      <w:r w:rsidR="39CE00CA">
        <w:t>×</w:t>
      </w:r>
      <w:r w:rsidR="0A3503A0">
        <w:t xml:space="preserve"> 7 </w:t>
      </w:r>
      <w:r w:rsidR="110F4929">
        <w:t xml:space="preserve">image </w:t>
      </w:r>
      <w:r w:rsidR="734F7C2F">
        <w:t xml:space="preserve">is </w:t>
      </w:r>
      <w:r w:rsidR="16A19237">
        <w:t xml:space="preserve">expanded </w:t>
      </w:r>
      <w:r w:rsidR="37B9B033">
        <w:t xml:space="preserve">to </w:t>
      </w:r>
      <w:r w:rsidR="01040742">
        <w:t xml:space="preserve">dimensions </w:t>
      </w:r>
      <w:r w:rsidR="1C197A5B">
        <w:t>13</w:t>
      </w:r>
      <w:r w:rsidR="01040742">
        <w:t xml:space="preserve"> </w:t>
      </w:r>
      <w:r w:rsidR="1DA217A7">
        <w:t xml:space="preserve">× </w:t>
      </w:r>
      <w:r w:rsidR="3F6B9062">
        <w:t>13</w:t>
      </w:r>
      <w:r w:rsidR="66803BC0">
        <w:t xml:space="preserve"> </w:t>
      </w:r>
      <w:r w:rsidR="574ACF12">
        <w:t>to</w:t>
      </w:r>
      <w:r w:rsidR="1EC3D43B">
        <w:t xml:space="preserve"> </w:t>
      </w:r>
      <w:proofErr w:type="gramStart"/>
      <w:r w:rsidR="661E8607">
        <w:t xml:space="preserve">take into </w:t>
      </w:r>
      <w:r w:rsidR="303EB24F">
        <w:t>account</w:t>
      </w:r>
      <w:proofErr w:type="gramEnd"/>
      <w:r w:rsidR="303EB24F">
        <w:t xml:space="preserve"> the</w:t>
      </w:r>
      <w:r w:rsidR="170E5CA4">
        <w:t xml:space="preserve"> </w:t>
      </w:r>
      <w:r w:rsidR="6CF8CB90">
        <w:t>“hidden</w:t>
      </w:r>
      <w:r w:rsidR="2DBFC355">
        <w:t xml:space="preserve">” </w:t>
      </w:r>
      <w:r w:rsidR="170E5CA4">
        <w:t>adjacent</w:t>
      </w:r>
      <w:r w:rsidR="7A2A5930">
        <w:t xml:space="preserve"> </w:t>
      </w:r>
      <w:r w:rsidR="55D8979C">
        <w:t>3</w:t>
      </w:r>
      <w:r w:rsidR="526FA33A">
        <w:t xml:space="preserve"> cells </w:t>
      </w:r>
      <w:r w:rsidR="75C1B941">
        <w:t>around the edges</w:t>
      </w:r>
      <w:r w:rsidR="44FE0C41">
        <w:t xml:space="preserve"> which otherwise wouldn’t be</w:t>
      </w:r>
      <w:r w:rsidR="4379065D">
        <w:t xml:space="preserve"> visible</w:t>
      </w:r>
      <w:r w:rsidR="0BC8DCDE">
        <w:t xml:space="preserve"> to </w:t>
      </w:r>
      <w:r w:rsidR="44FE0C41">
        <w:t xml:space="preserve">the CNN. The network layer architecture consists </w:t>
      </w:r>
      <w:r w:rsidR="3C35B608">
        <w:t xml:space="preserve">of 3 convolutional </w:t>
      </w:r>
      <w:r w:rsidR="6F940A15">
        <w:t xml:space="preserve">layers </w:t>
      </w:r>
      <w:r w:rsidR="7BA56EB8">
        <w:t xml:space="preserve">followed </w:t>
      </w:r>
      <w:r w:rsidR="1FF2054E">
        <w:t xml:space="preserve">by </w:t>
      </w:r>
      <w:r w:rsidR="39463363">
        <w:t>1</w:t>
      </w:r>
      <w:r w:rsidR="6F7ED32F">
        <w:t xml:space="preserve"> </w:t>
      </w:r>
      <w:r w:rsidR="035C79E7">
        <w:t xml:space="preserve">fully connected </w:t>
      </w:r>
      <w:r w:rsidR="39463363">
        <w:t>layer</w:t>
      </w:r>
      <w:r w:rsidR="035C79E7">
        <w:t xml:space="preserve"> </w:t>
      </w:r>
      <w:r w:rsidR="4D7CA62E">
        <w:t xml:space="preserve">after </w:t>
      </w:r>
      <w:r w:rsidR="3642808F">
        <w:t xml:space="preserve">flattening </w:t>
      </w:r>
      <w:r w:rsidR="7340C676">
        <w:t xml:space="preserve">and the </w:t>
      </w:r>
      <w:r w:rsidR="7774E0FF">
        <w:t xml:space="preserve">output </w:t>
      </w:r>
      <w:r w:rsidR="09F2C4A0">
        <w:t>layer</w:t>
      </w:r>
      <w:r w:rsidR="7340C676">
        <w:t xml:space="preserve"> </w:t>
      </w:r>
      <w:r w:rsidR="2EAAF6B2">
        <w:t>of</w:t>
      </w:r>
      <w:r w:rsidR="39E52556">
        <w:t xml:space="preserve"> </w:t>
      </w:r>
      <w:r w:rsidR="6B7A1408">
        <w:t xml:space="preserve">which </w:t>
      </w:r>
      <w:r w:rsidR="09F2C4A0">
        <w:t>is split into</w:t>
      </w:r>
      <w:r w:rsidR="6B7A1408">
        <w:t xml:space="preserve"> the </w:t>
      </w:r>
      <w:r w:rsidR="09F2C4A0">
        <w:t xml:space="preserve">value and advantage streams as per </w:t>
      </w:r>
      <w:r w:rsidR="16D86AE5">
        <w:t xml:space="preserve">convention of </w:t>
      </w:r>
      <w:r w:rsidR="156B9275">
        <w:t>Duelling</w:t>
      </w:r>
      <w:r w:rsidR="2E94C3AD">
        <w:t xml:space="preserve"> </w:t>
      </w:r>
      <w:r w:rsidR="2A6A2A41">
        <w:t>Networks.</w:t>
      </w:r>
      <w:r w:rsidR="497819D8">
        <w:t xml:space="preserve"> </w:t>
      </w:r>
      <w:r w:rsidR="74075916">
        <w:t xml:space="preserve">The convolutional layers </w:t>
      </w:r>
      <w:r w:rsidR="3D5B3142">
        <w:t xml:space="preserve">each </w:t>
      </w:r>
      <w:r w:rsidR="1CD3F190">
        <w:t>have</w:t>
      </w:r>
      <w:r w:rsidR="16EFCCDA">
        <w:t xml:space="preserve"> kernel</w:t>
      </w:r>
      <w:r w:rsidR="1EE90C70">
        <w:t xml:space="preserve"> sizes of </w:t>
      </w:r>
      <w:r w:rsidR="5D10C9A0">
        <w:t>3</w:t>
      </w:r>
      <w:r w:rsidR="0F5B41F2">
        <w:t xml:space="preserve"> × 3</w:t>
      </w:r>
      <w:r w:rsidR="22ED014E">
        <w:t xml:space="preserve">, </w:t>
      </w:r>
      <w:r w:rsidR="1A5BF302">
        <w:t>and the</w:t>
      </w:r>
      <w:r w:rsidR="22ED014E">
        <w:t xml:space="preserve"> </w:t>
      </w:r>
      <w:r w:rsidR="5D7412F0">
        <w:t xml:space="preserve">number of kernels </w:t>
      </w:r>
      <w:r w:rsidR="79368BA5">
        <w:t>per input in</w:t>
      </w:r>
      <w:r w:rsidR="3F509800">
        <w:t xml:space="preserve"> </w:t>
      </w:r>
      <w:r w:rsidR="2D961ED7">
        <w:t xml:space="preserve">sequence of </w:t>
      </w:r>
      <w:r w:rsidR="78227E13">
        <w:t xml:space="preserve">layers </w:t>
      </w:r>
      <w:r w:rsidR="3417FCF3">
        <w:t>are 7</w:t>
      </w:r>
      <w:r w:rsidR="6897761C">
        <w:t xml:space="preserve">, 7 and </w:t>
      </w:r>
      <w:r w:rsidR="7A0CF856">
        <w:t>14</w:t>
      </w:r>
      <w:r w:rsidR="01684219">
        <w:t>.</w:t>
      </w:r>
      <w:r w:rsidR="16214CB4">
        <w:t xml:space="preserve"> </w:t>
      </w:r>
      <w:r w:rsidR="272A9BF9">
        <w:t xml:space="preserve">As zero padding </w:t>
      </w:r>
      <w:r w:rsidR="67F193BD">
        <w:t xml:space="preserve">isn’t used during </w:t>
      </w:r>
      <w:r w:rsidR="1FC8F943">
        <w:t xml:space="preserve">the forward </w:t>
      </w:r>
      <w:r w:rsidR="7F90319C">
        <w:t xml:space="preserve">propagation the </w:t>
      </w:r>
      <w:r w:rsidR="67410151">
        <w:t xml:space="preserve">reduction </w:t>
      </w:r>
      <w:r w:rsidR="0A931759">
        <w:t xml:space="preserve">in dimensions from </w:t>
      </w:r>
      <w:r w:rsidR="279E56D2">
        <w:t>“</w:t>
      </w:r>
      <w:r w:rsidR="4AF06CD9">
        <w:t>valid” padding</w:t>
      </w:r>
      <w:r w:rsidR="5B8D8929">
        <w:t xml:space="preserve"> result in</w:t>
      </w:r>
      <w:r w:rsidR="41524167">
        <w:t xml:space="preserve"> </w:t>
      </w:r>
      <w:r w:rsidR="3F61A006">
        <w:t>a</w:t>
      </w:r>
      <w:r w:rsidR="1D9AE8D7">
        <w:t xml:space="preserve"> more </w:t>
      </w:r>
      <w:r w:rsidR="63449457">
        <w:t>manageable size to be</w:t>
      </w:r>
      <w:r w:rsidR="73E1B0A7">
        <w:t xml:space="preserve"> fed to the </w:t>
      </w:r>
      <w:r w:rsidR="0B9E0970">
        <w:t>fully connected layer</w:t>
      </w:r>
      <w:r w:rsidR="007856FF">
        <w:t>.</w:t>
      </w:r>
    </w:p>
    <w:p w14:paraId="1EDF3E31" w14:textId="6B1347A4" w:rsidR="7C47EC80" w:rsidRDefault="4B26B8A7" w:rsidP="7C47EC80">
      <w:pPr>
        <w:rPr>
          <w:u w:val="single"/>
        </w:rPr>
      </w:pPr>
      <w:r w:rsidRPr="4B26B8A7">
        <w:rPr>
          <w:u w:val="single"/>
        </w:rPr>
        <w:t>D3QN</w:t>
      </w:r>
    </w:p>
    <w:p w14:paraId="036B33D6" w14:textId="68DAC3AD" w:rsidR="148346AC" w:rsidRDefault="2832F3C2" w:rsidP="148346AC">
      <w:r>
        <w:t xml:space="preserve">The foundational concept of Q learning algorithms </w:t>
      </w:r>
      <w:r w:rsidR="6FAA6458">
        <w:t xml:space="preserve">models </w:t>
      </w:r>
      <w:r w:rsidR="7277CB5E">
        <w:t xml:space="preserve">the </w:t>
      </w:r>
      <w:r w:rsidR="15C9E166">
        <w:t>task</w:t>
      </w:r>
      <w:r w:rsidR="256C7D28">
        <w:t xml:space="preserve"> </w:t>
      </w:r>
      <w:r w:rsidR="00FF9AF9">
        <w:t xml:space="preserve">of </w:t>
      </w:r>
      <w:r w:rsidR="3AD582B7">
        <w:t>prediction</w:t>
      </w:r>
      <w:r w:rsidR="6D0DBA75">
        <w:t xml:space="preserve"> </w:t>
      </w:r>
      <w:r w:rsidR="34B3577E">
        <w:t xml:space="preserve">as a </w:t>
      </w:r>
      <w:r w:rsidR="14E6C2CD">
        <w:t xml:space="preserve">finite </w:t>
      </w:r>
      <w:r w:rsidR="738C3E92">
        <w:t xml:space="preserve">Markov decision </w:t>
      </w:r>
      <w:r w:rsidR="0FBF1822">
        <w:t xml:space="preserve">process in </w:t>
      </w:r>
      <w:r w:rsidR="25AB1B23">
        <w:t xml:space="preserve">which the </w:t>
      </w:r>
      <w:r w:rsidR="5D3D56E8">
        <w:t>return at a</w:t>
      </w:r>
      <w:r w:rsidR="4B5E653B">
        <w:t xml:space="preserve"> </w:t>
      </w:r>
      <w:r w:rsidR="70A80D0F">
        <w:t xml:space="preserve">time </w:t>
      </w:r>
      <w:r w:rsidR="16448CAB">
        <w:t>T</w:t>
      </w:r>
      <w:r w:rsidR="553B2EA8">
        <w:t xml:space="preserve"> </w:t>
      </w:r>
      <w:r w:rsidR="09519D06">
        <w:t xml:space="preserve">can be estimated </w:t>
      </w:r>
      <w:r w:rsidR="5E9B5397">
        <w:t xml:space="preserve">as the sum of </w:t>
      </w:r>
      <w:r w:rsidR="01ED699F">
        <w:t xml:space="preserve">rewards from </w:t>
      </w:r>
      <w:r w:rsidR="68406F75">
        <w:t>time t</w:t>
      </w:r>
      <w:r w:rsidR="15E8CB3F">
        <w:t xml:space="preserve"> </w:t>
      </w:r>
      <w:r w:rsidR="393AE146">
        <w:t xml:space="preserve">to </w:t>
      </w:r>
      <w:r w:rsidR="50F73A0E">
        <w:t>T</w:t>
      </w:r>
      <w:r w:rsidR="272E27CE">
        <w:t>.</w:t>
      </w:r>
      <w:r w:rsidR="0D37D6FB">
        <w:t xml:space="preserve"> </w:t>
      </w:r>
      <w:r w:rsidR="368573AD">
        <w:t xml:space="preserve">This allows for the </w:t>
      </w:r>
      <w:r w:rsidR="59D789B4">
        <w:t xml:space="preserve">estimation of </w:t>
      </w:r>
      <w:r w:rsidR="387D057A">
        <w:t xml:space="preserve">future </w:t>
      </w:r>
      <w:r w:rsidR="6FE8380A">
        <w:t xml:space="preserve">rewards to be </w:t>
      </w:r>
      <w:r w:rsidR="213D8306">
        <w:t>reduced to</w:t>
      </w:r>
      <w:r w:rsidR="400CD4A2">
        <w:t xml:space="preserve"> </w:t>
      </w:r>
      <w:r w:rsidR="635EEAA9">
        <w:t xml:space="preserve">the equation </w:t>
      </w:r>
      <w:r w:rsidR="148346AC">
        <w:t>below:</w:t>
      </w:r>
    </w:p>
    <w:p w14:paraId="14304A89" w14:textId="03A6F5EA" w:rsidR="00436175" w:rsidRDefault="00C444E5" w:rsidP="507860E4">
      <w:pPr>
        <w:jc w:val="center"/>
      </w:pPr>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 ≐  </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rPr>
              </m:ctrlPr>
            </m:sSupPr>
            <m:e>
              <m:r>
                <w:rPr>
                  <w:rFonts w:ascii="Cambria Math" w:hAnsi="Cambria Math"/>
                </w:rPr>
                <m:t>γ</m:t>
              </m:r>
            </m:e>
            <m:sup>
              <m: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oMath>
      </m:oMathPara>
    </w:p>
    <w:p w14:paraId="2CFFE598" w14:textId="7A770B0E" w:rsidR="00436175" w:rsidRDefault="48756E5B" w:rsidP="711D5A84">
      <w:r>
        <w:t xml:space="preserve">Where G is the return at time t, which is defined by </w:t>
      </w:r>
      <w:r w:rsidR="6D97DA29">
        <w:t xml:space="preserve">the </w:t>
      </w:r>
      <w:r w:rsidR="507860E4">
        <w:t xml:space="preserve">sum of the rewards from </w:t>
      </w:r>
      <w:r w:rsidR="780581E0">
        <w:t xml:space="preserve">time t+1 up to a </w:t>
      </w:r>
      <w:r w:rsidR="3453682D">
        <w:t>terminal state</w:t>
      </w:r>
      <w:r w:rsidR="626D8596">
        <w:t xml:space="preserve">, </w:t>
      </w:r>
      <w:r w:rsidR="2ECA3A9A">
        <w:t xml:space="preserve">multiplied </w:t>
      </w:r>
      <w:r w:rsidR="103A8CB5">
        <w:t xml:space="preserve">exponentially by a </w:t>
      </w:r>
      <w:r w:rsidR="4F312EB2">
        <w:t>discount factor</w:t>
      </w:r>
      <w:r w:rsidR="759311FD">
        <w:t xml:space="preserve"> </w:t>
      </w:r>
      <w:r w:rsidR="709C2475">
        <w:t>γ</w:t>
      </w:r>
      <w:r w:rsidR="626D8596">
        <w:t>.</w:t>
      </w:r>
      <w:r w:rsidR="2C38E0DE">
        <w:t xml:space="preserve"> </w:t>
      </w:r>
      <w:r w:rsidR="063CD699">
        <w:t xml:space="preserve">The equation can </w:t>
      </w:r>
      <w:r w:rsidR="44C745A1">
        <w:t xml:space="preserve">be reduced </w:t>
      </w:r>
      <w:r w:rsidR="2A8BFDDF">
        <w:t xml:space="preserve">even </w:t>
      </w:r>
      <w:r w:rsidR="3B291A2F">
        <w:t xml:space="preserve">further </w:t>
      </w:r>
      <w:r w:rsidR="52E572F7">
        <w:t>define the return</w:t>
      </w:r>
      <w:r w:rsidR="2C38E0DE">
        <w:t xml:space="preserve"> </w:t>
      </w:r>
      <w:r w:rsidR="7B662415">
        <w:t>at time t</w:t>
      </w:r>
      <w:r w:rsidR="718301B4">
        <w:t>+</w:t>
      </w:r>
      <w:r w:rsidR="2F55566D">
        <w:t xml:space="preserve">1 to be </w:t>
      </w:r>
      <w:r w:rsidR="4A6FF485">
        <w:t xml:space="preserve">the sum of </w:t>
      </w:r>
      <w:r w:rsidR="29A64E95">
        <w:t xml:space="preserve">rewards at from time </w:t>
      </w:r>
      <w:r w:rsidR="1F0B11E4">
        <w:t xml:space="preserve">t+2 </w:t>
      </w:r>
      <w:r w:rsidR="7E1CC09E">
        <w:t>onwards</w:t>
      </w:r>
      <w:r w:rsidR="4CB36DAD">
        <w:t>.</w:t>
      </w:r>
      <w:r w:rsidR="4CA58CD5">
        <w:t xml:space="preserve"> </w:t>
      </w:r>
      <w:r w:rsidR="3AFB8535">
        <w:t>The</w:t>
      </w:r>
      <w:r w:rsidR="421830FC">
        <w:t xml:space="preserve"> </w:t>
      </w:r>
      <w:r w:rsidR="05FBA8E8">
        <w:t xml:space="preserve">same </w:t>
      </w:r>
      <w:r w:rsidR="213D8306">
        <w:t xml:space="preserve">follows </w:t>
      </w:r>
      <w:r w:rsidR="6A330914">
        <w:t>for state</w:t>
      </w:r>
      <w:r w:rsidR="667AFB91">
        <w:t xml:space="preserve"> </w:t>
      </w:r>
      <w:r w:rsidR="09CD1199">
        <w:t xml:space="preserve">value functions </w:t>
      </w:r>
      <w:r w:rsidR="24492265">
        <w:t>where</w:t>
      </w:r>
      <w:r w:rsidR="343C6ADF">
        <w:t>:</w:t>
      </w:r>
      <w:r w:rsidR="00EC37B1">
        <w:tab/>
      </w:r>
    </w:p>
    <w:p w14:paraId="1793C092" w14:textId="70857608" w:rsidR="556B852E" w:rsidRDefault="00C444E5" w:rsidP="447A2F56">
      <w:pPr>
        <w:jc w:val="center"/>
      </w:pPr>
      <m:oMathPara>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=s</m:t>
              </m:r>
            </m:e>
          </m:d>
        </m:oMath>
      </m:oMathPara>
    </w:p>
    <w:p w14:paraId="7C3E0DD6" w14:textId="39DCE983" w:rsidR="00436175" w:rsidRDefault="74F4A6B2" w:rsidP="28A669FF">
      <w:r>
        <w:t xml:space="preserve">The predicted value at state </w:t>
      </w:r>
      <m:oMath>
        <m:r>
          <w:rPr>
            <w:rFonts w:ascii="Cambria Math" w:hAnsi="Cambria Math"/>
          </w:rPr>
          <m:t xml:space="preserve">s </m:t>
        </m:r>
      </m:oMath>
      <w:r>
        <w:t xml:space="preserve"> given a policy π, can be defined as the estimate of the reward at time t+1 summed with the predicted value of the next state discounted by a factor γ. This is also applied to the state action functions in Q learning to estimate the quality taking an action a given a current state </w:t>
      </w:r>
      <m:oMath>
        <m:r>
          <w:rPr>
            <w:rFonts w:ascii="Cambria Math" w:hAnsi="Cambria Math"/>
          </w:rPr>
          <m:t>s</m:t>
        </m:r>
      </m:oMath>
      <w:r>
        <w:t xml:space="preserve">. Without going into further lengthy derivations, the version of Duelling Deep Q learning where the estimates are drawn from a set of parameters </w:t>
      </w:r>
      <m:oMath>
        <m:r>
          <w:rPr>
            <w:rFonts w:ascii="Cambria Math" w:hAnsi="Cambria Math"/>
          </w:rPr>
          <m:t>θ </m:t>
        </m:r>
      </m:oMath>
      <w:r>
        <w:t xml:space="preserve">,  and the </w:t>
      </w:r>
      <w:r w:rsidR="11278042">
        <w:t xml:space="preserve">quality of being in a state s is split into the value of being in that state plus the incremental advantage of taking an action at that state, parameterised by </w:t>
      </w:r>
      <m:oMath>
        <m:r>
          <w:rPr>
            <w:rFonts w:ascii="Cambria Math" w:hAnsi="Cambria Math"/>
          </w:rPr>
          <m:t>θ </m:t>
        </m:r>
      </m:oMath>
      <w:r w:rsidR="28A669FF">
        <w:t>given by the equation below:</w:t>
      </w:r>
    </w:p>
    <w:p w14:paraId="3019FE36" w14:textId="49B09A6E" w:rsidR="00436175" w:rsidRDefault="008D7A92" w:rsidP="58DE8AF2">
      <w:pPr>
        <w:jc w:val="center"/>
      </w:pPr>
      <m:oMathPara>
        <m:oMath>
          <m:r>
            <w:rPr>
              <w:rFonts w:ascii="Cambria Math" w:hAnsi="Cambria Math"/>
            </w:rPr>
            <m:t>Q</m:t>
          </m:r>
          <m:d>
            <m:dPr>
              <m:ctrlPr>
                <w:rPr>
                  <w:rFonts w:ascii="Cambria Math" w:hAnsi="Cambria Math"/>
                </w:rPr>
              </m:ctrlPr>
            </m:dPr>
            <m:e>
              <m:r>
                <w:rPr>
                  <w:rFonts w:ascii="Cambria Math" w:hAnsi="Cambria Math"/>
                </w:rPr>
                <m:t>s,a,θ</m:t>
              </m:r>
            </m:e>
          </m:d>
          <m:r>
            <w:rPr>
              <w:rFonts w:ascii="Cambria Math" w:hAnsi="Cambria Math"/>
            </w:rPr>
            <m:t> = V</m:t>
          </m:r>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1</m:t>
                  </m:r>
                </m:sub>
              </m:sSub>
            </m:e>
          </m:d>
          <m:r>
            <w:rPr>
              <w:rFonts w:ascii="Cambria Math" w:hAnsi="Cambria Math"/>
            </w:rPr>
            <m:t> + </m:t>
          </m:r>
          <m:d>
            <m:dPr>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θ</m:t>
                      </m:r>
                    </m:e>
                    <m:sub>
                      <m:r>
                        <w:rPr>
                          <w:rFonts w:ascii="Cambria Math" w:hAnsi="Cambria Math"/>
                        </w:rPr>
                        <m:t>2</m:t>
                      </m:r>
                    </m:sub>
                  </m:sSub>
                </m:e>
              </m:d>
              <m:r>
                <w:rPr>
                  <w:rFonts w:ascii="Cambria Math" w:hAnsi="Cambria Math"/>
                </w:rPr>
                <m:t> - </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A</m:t>
                      </m:r>
                    </m:e>
                  </m:d>
                </m:den>
              </m:f>
              <m:nary>
                <m:naryPr>
                  <m:chr m:val="∑"/>
                  <m:ctrlPr>
                    <w:rPr>
                      <w:rFonts w:ascii="Cambria Math" w:hAnsi="Cambria Math"/>
                    </w:rPr>
                  </m:ctrlPr>
                </m:naryPr>
                <m:sub>
                  <m:r>
                    <w:rPr>
                      <w:rFonts w:ascii="Cambria Math" w:hAnsi="Cambria Math"/>
                    </w:rPr>
                    <m:t> </m:t>
                  </m:r>
                  <m:sSup>
                    <m:sSupPr>
                      <m:ctrlPr>
                        <w:rPr>
                          <w:rFonts w:ascii="Cambria Math" w:hAnsi="Cambria Math"/>
                        </w:rPr>
                      </m:ctrlPr>
                    </m:sSupPr>
                    <m:e>
                      <m:r>
                        <w:rPr>
                          <w:rFonts w:ascii="Cambria Math" w:hAnsi="Cambria Math"/>
                        </w:rPr>
                        <m:t>a</m:t>
                      </m:r>
                    </m:e>
                    <m:sup>
                      <m:r>
                        <w:rPr>
                          <w:rFonts w:ascii="Cambria Math" w:hAnsi="Cambria Math"/>
                        </w:rPr>
                        <m:t>'</m:t>
                      </m:r>
                    </m:sup>
                  </m:sSup>
                </m:sub>
                <m:sup>
                  <m:r>
                    <w:rPr>
                      <w:rFonts w:ascii="Cambria Math" w:hAnsi="Cambria Math"/>
                    </w:rPr>
                    <m:t> </m:t>
                  </m:r>
                </m:sup>
                <m:e>
                  <m:r>
                    <w:rPr>
                      <w:rFonts w:ascii="Cambria Math" w:hAnsi="Cambria Math"/>
                    </w:rPr>
                    <m:t>A</m:t>
                  </m:r>
                  <m:d>
                    <m:dPr>
                      <m:ctrlPr>
                        <w:rPr>
                          <w:rFonts w:ascii="Cambria Math" w:hAnsi="Cambria Math"/>
                        </w:rPr>
                      </m:ctrlPr>
                    </m:dPr>
                    <m:e>
                      <m:r>
                        <w:rPr>
                          <w:rFonts w:ascii="Cambria Math" w:hAnsi="Cambria Math"/>
                        </w:rPr>
                        <m:t>s,a,</m:t>
                      </m:r>
                      <m:sSub>
                        <m:sSubPr>
                          <m:ctrlPr>
                            <w:rPr>
                              <w:rFonts w:ascii="Cambria Math" w:hAnsi="Cambria Math"/>
                            </w:rPr>
                          </m:ctrlPr>
                        </m:sSubPr>
                        <m:e>
                          <m:r>
                            <w:rPr>
                              <w:rFonts w:ascii="Cambria Math" w:hAnsi="Cambria Math"/>
                            </w:rPr>
                            <m:t>θ</m:t>
                          </m:r>
                        </m:e>
                        <m:sub>
                          <m:r>
                            <w:rPr>
                              <w:rFonts w:ascii="Cambria Math" w:hAnsi="Cambria Math"/>
                            </w:rPr>
                            <m:t>2</m:t>
                          </m:r>
                        </m:sub>
                      </m:sSub>
                    </m:e>
                  </m:d>
                </m:e>
              </m:nary>
            </m:e>
          </m:d>
        </m:oMath>
      </m:oMathPara>
    </w:p>
    <w:p w14:paraId="41A7376C" w14:textId="7E4B4569" w:rsidR="00436175" w:rsidRDefault="188F3F7E" w:rsidP="28A669FF">
      <w:r>
        <w:t xml:space="preserve">Where the advantage is subtracted by the mean or in some cases the highest advantage A to be able to recover the quality of a given state after the value and advantages are split. </w:t>
      </w:r>
      <w:r w:rsidR="3CEF3254">
        <w:t>In Duelling</w:t>
      </w:r>
      <w:r>
        <w:t xml:space="preserve"> Double Deep Q learning, there exists 2 separate networks where the online network makes predictions for every state observation and is subsequently updated after a given batch size threshold is reached</w:t>
      </w:r>
      <w:r w:rsidR="6EB3BB3C">
        <w:t>.</w:t>
      </w:r>
      <w:r>
        <w:t xml:space="preserve"> </w:t>
      </w:r>
      <w:r w:rsidR="653A3B1F">
        <w:t>The other</w:t>
      </w:r>
      <w:r>
        <w:t xml:space="preserve"> offline network is</w:t>
      </w:r>
      <w:r w:rsidR="0C296648">
        <w:t xml:space="preserve"> </w:t>
      </w:r>
      <w:r w:rsidR="024643E7">
        <w:t xml:space="preserve">fixed </w:t>
      </w:r>
      <w:r w:rsidR="2820CA05">
        <w:t xml:space="preserve">and </w:t>
      </w:r>
      <w:r w:rsidR="22F91F5A">
        <w:t>only used</w:t>
      </w:r>
      <w:r>
        <w:t xml:space="preserve"> to compare the predictions of the online network at time t and the actual observation of the offline target network at time t+1</w:t>
      </w:r>
      <w:r w:rsidR="0E77FC5E">
        <w:t>.</w:t>
      </w:r>
      <w:r w:rsidR="25F64EA3">
        <w:t xml:space="preserve"> </w:t>
      </w:r>
      <w:r w:rsidR="5FFF1FF6">
        <w:t>Hence the responsibilities</w:t>
      </w:r>
      <w:r w:rsidR="1E3000DC">
        <w:t xml:space="preserve"> for the two </w:t>
      </w:r>
      <w:r w:rsidR="08D76CD6">
        <w:t xml:space="preserve">networks </w:t>
      </w:r>
      <w:r w:rsidR="718BA6BD">
        <w:t xml:space="preserve">are </w:t>
      </w:r>
      <w:r w:rsidR="6D39D14B">
        <w:t xml:space="preserve">split in which the </w:t>
      </w:r>
      <w:r w:rsidR="399D76BB">
        <w:t xml:space="preserve">advantage </w:t>
      </w:r>
      <w:r w:rsidR="6CB9648A">
        <w:t xml:space="preserve">function </w:t>
      </w:r>
      <w:r w:rsidR="127FE511">
        <w:t xml:space="preserve">is derived from </w:t>
      </w:r>
      <w:r w:rsidR="6B6CD7E1">
        <w:t xml:space="preserve">the online network </w:t>
      </w:r>
      <w:r w:rsidR="65CC4859">
        <w:t xml:space="preserve">while the </w:t>
      </w:r>
      <w:r w:rsidR="61A936D1">
        <w:t xml:space="preserve">state action </w:t>
      </w:r>
      <w:r w:rsidR="3DA5F6E6">
        <w:t xml:space="preserve">function is </w:t>
      </w:r>
      <w:r w:rsidR="7C3065EE">
        <w:t xml:space="preserve">estimated by the </w:t>
      </w:r>
      <w:r w:rsidR="37AB07B3">
        <w:t xml:space="preserve">offline network </w:t>
      </w:r>
      <w:r w:rsidR="21A149C9">
        <w:t>given</w:t>
      </w:r>
      <w:r w:rsidR="37AB07B3">
        <w:t xml:space="preserve"> the next state</w:t>
      </w:r>
      <w:r w:rsidR="4C003186">
        <w:t xml:space="preserve"> </w:t>
      </w:r>
      <w:r w:rsidR="5B3690B6">
        <w:t xml:space="preserve">with the </w:t>
      </w:r>
      <w:r w:rsidR="1644FF86">
        <w:t>Q-</w:t>
      </w:r>
      <w:r w:rsidR="0FB6A158">
        <w:t xml:space="preserve">target </w:t>
      </w:r>
      <w:r w:rsidR="2706C72B">
        <w:t xml:space="preserve">shown </w:t>
      </w:r>
      <w:r w:rsidR="7A1685B1">
        <w:t xml:space="preserve">below is </w:t>
      </w:r>
      <w:r w:rsidR="5F6F0AFA">
        <w:t xml:space="preserve">used </w:t>
      </w:r>
      <w:r w:rsidR="27E61D81">
        <w:t xml:space="preserve">to </w:t>
      </w:r>
      <w:r w:rsidR="3431645F">
        <w:t>compute the loss</w:t>
      </w:r>
      <w:r w:rsidR="57837A66">
        <w:t xml:space="preserve"> function </w:t>
      </w:r>
      <w:r w:rsidR="04217B91">
        <w:t xml:space="preserve">for the update </w:t>
      </w:r>
      <w:r w:rsidR="55EF31E9">
        <w:t>rule</w:t>
      </w:r>
      <w:r w:rsidR="246AB4C0">
        <w:t xml:space="preserve"> </w:t>
      </w:r>
      <w:r w:rsidR="2DA39DA9">
        <w:t xml:space="preserve">by the </w:t>
      </w:r>
      <w:r w:rsidR="31FEF438">
        <w:t xml:space="preserve">immediate </w:t>
      </w:r>
      <w:r w:rsidR="53148183">
        <w:t xml:space="preserve">reward </w:t>
      </w:r>
      <w:r w:rsidR="1C86AC10">
        <w:t xml:space="preserve">and the </w:t>
      </w:r>
      <w:r w:rsidR="355BD7C7">
        <w:t xml:space="preserve">discounted </w:t>
      </w:r>
      <w:r w:rsidR="518EB156">
        <w:t xml:space="preserve">estimate </w:t>
      </w:r>
      <w:r w:rsidR="723A9C5D">
        <w:t xml:space="preserve">of </w:t>
      </w:r>
      <w:r w:rsidR="2A7E34D8">
        <w:t>the optimal</w:t>
      </w:r>
      <w:r w:rsidR="034C3DD0">
        <w:t xml:space="preserve"> </w:t>
      </w:r>
      <w:r w:rsidR="21E04B70">
        <w:t xml:space="preserve">Q </w:t>
      </w:r>
      <w:r w:rsidR="14C61FC5">
        <w:t xml:space="preserve">value </w:t>
      </w:r>
      <w:r w:rsidR="3AB89F50">
        <w:t>at</w:t>
      </w:r>
      <w:r w:rsidR="5385ABAB">
        <w:t xml:space="preserve"> state</w:t>
      </w:r>
      <w:r w:rsidR="3AB89F50">
        <w:t xml:space="preserve"> </w:t>
      </w:r>
      <w:r w:rsidR="23B1D027">
        <w:t>t+1</w:t>
      </w:r>
      <w:r w:rsidR="5385ABAB">
        <w:t>.</w:t>
      </w:r>
    </w:p>
    <w:p w14:paraId="527F4949" w14:textId="2F820D76" w:rsidR="1FF861DE" w:rsidRPr="00EE467D" w:rsidRDefault="00C444E5" w:rsidP="28EE55EA">
      <w:pPr>
        <w:jc w:val="center"/>
      </w:pPr>
      <m:oMathPara>
        <m:oMathParaPr>
          <m:jc m:val="center"/>
        </m:oMathParaPr>
        <m:oMath>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hAnsi="Cambria Math"/>
                </w:rPr>
                <m:t>+γ</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e>
              </m:fun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,a</m:t>
                  </m:r>
                </m:e>
              </m:d>
            </m:e>
          </m:d>
        </m:oMath>
      </m:oMathPara>
    </w:p>
    <w:p w14:paraId="3F784747" w14:textId="0502B553" w:rsidR="3DD675A5" w:rsidRDefault="12F527EE" w:rsidP="3DD675A5">
      <w:r>
        <w:lastRenderedPageBreak/>
        <w:t xml:space="preserve">The diagram below is an illustration of </w:t>
      </w:r>
      <w:r w:rsidR="162C3138">
        <w:t xml:space="preserve">the network </w:t>
      </w:r>
      <w:r w:rsidR="1A5DBB10">
        <w:t xml:space="preserve">architecture attempted </w:t>
      </w:r>
      <w:r w:rsidR="025EFC0A">
        <w:t xml:space="preserve">with </w:t>
      </w:r>
      <w:r w:rsidR="0EAA42E8">
        <w:t xml:space="preserve">the initial </w:t>
      </w:r>
      <w:r w:rsidR="141DD4EE">
        <w:t xml:space="preserve">board </w:t>
      </w:r>
      <w:r w:rsidR="689446F7">
        <w:t xml:space="preserve">representation </w:t>
      </w:r>
      <w:r w:rsidR="58408151">
        <w:t>split</w:t>
      </w:r>
      <w:r w:rsidR="689446F7">
        <w:t xml:space="preserve"> into four </w:t>
      </w:r>
      <w:r w:rsidR="61C0F1DA">
        <w:t xml:space="preserve">channels and fed </w:t>
      </w:r>
      <w:r w:rsidR="19985760">
        <w:t xml:space="preserve">through </w:t>
      </w:r>
      <w:r w:rsidR="13AB4905">
        <w:t xml:space="preserve">3 </w:t>
      </w:r>
      <w:r w:rsidR="3985CF23">
        <w:t xml:space="preserve">convolutional layers and 2 </w:t>
      </w:r>
      <w:r w:rsidR="46189DA1">
        <w:t xml:space="preserve">fully </w:t>
      </w:r>
      <w:r w:rsidR="5D68C374">
        <w:t xml:space="preserve">connected layers to </w:t>
      </w:r>
      <w:r w:rsidR="63D6D608">
        <w:t>produce a</w:t>
      </w:r>
      <w:r w:rsidR="096574CC">
        <w:t xml:space="preserve"> dual stream </w:t>
      </w:r>
      <w:r w:rsidR="384D4812">
        <w:t xml:space="preserve">output </w:t>
      </w:r>
      <w:r w:rsidR="06C63A38">
        <w:t xml:space="preserve">of </w:t>
      </w:r>
      <w:r w:rsidR="642C3E80">
        <w:t xml:space="preserve">state action </w:t>
      </w:r>
      <w:r w:rsidR="6A73150E">
        <w:t>representations</w:t>
      </w:r>
      <w:r w:rsidR="0AF94D0F">
        <w:t xml:space="preserve">. </w:t>
      </w:r>
      <w:r w:rsidR="2FC28822">
        <w:t xml:space="preserve">The Rectified Linear </w:t>
      </w:r>
      <w:r w:rsidR="084347FE">
        <w:t xml:space="preserve">Units were used </w:t>
      </w:r>
      <w:r w:rsidR="65186DFC">
        <w:t>for the activation</w:t>
      </w:r>
      <w:r w:rsidR="0AF94D0F">
        <w:t xml:space="preserve"> functions </w:t>
      </w:r>
      <w:r w:rsidR="79AD978B">
        <w:t xml:space="preserve">between the </w:t>
      </w:r>
      <w:r w:rsidR="2C361660">
        <w:t xml:space="preserve">layers </w:t>
      </w:r>
      <w:r w:rsidR="6AC08568">
        <w:t xml:space="preserve">aside from the </w:t>
      </w:r>
      <w:r w:rsidR="6261D173">
        <w:t xml:space="preserve">dual stream </w:t>
      </w:r>
      <w:r w:rsidR="07F07037">
        <w:t xml:space="preserve">layer </w:t>
      </w:r>
      <w:r w:rsidR="3C5C470C">
        <w:t>where</w:t>
      </w:r>
      <w:r w:rsidR="07F07037">
        <w:t xml:space="preserve"> </w:t>
      </w:r>
      <w:r w:rsidR="4048D9F5">
        <w:t xml:space="preserve">no activation was </w:t>
      </w:r>
      <w:r w:rsidR="1FE8D649">
        <w:t xml:space="preserve">included to </w:t>
      </w:r>
      <w:r w:rsidR="00963D0E">
        <w:t>preserve</w:t>
      </w:r>
      <w:r w:rsidR="1FE8D649">
        <w:t xml:space="preserve"> the </w:t>
      </w:r>
      <w:r w:rsidR="05AD8E87">
        <w:t xml:space="preserve">linearity of the </w:t>
      </w:r>
      <w:r w:rsidR="34292ED8">
        <w:t>output.</w:t>
      </w:r>
      <w:r w:rsidR="2667CAA0">
        <w:t xml:space="preserve"> </w:t>
      </w:r>
      <w:r w:rsidR="7B02E7FE">
        <w:t>This</w:t>
      </w:r>
      <w:r w:rsidR="2667CAA0">
        <w:t xml:space="preserve"> </w:t>
      </w:r>
      <w:r w:rsidR="6321E3E1">
        <w:t xml:space="preserve">network </w:t>
      </w:r>
      <w:r w:rsidR="7B02E7FE">
        <w:t xml:space="preserve">is </w:t>
      </w:r>
      <w:r w:rsidR="69B4A1CA">
        <w:t xml:space="preserve">duplicated in </w:t>
      </w:r>
      <w:r w:rsidR="2F653DB7">
        <w:t>D3QN</w:t>
      </w:r>
      <w:r w:rsidR="5A8EAA86">
        <w:t xml:space="preserve"> to</w:t>
      </w:r>
      <w:r w:rsidR="330F6A62">
        <w:t xml:space="preserve"> provide </w:t>
      </w:r>
      <w:r w:rsidR="4891CB1F">
        <w:t xml:space="preserve">both an </w:t>
      </w:r>
      <w:r w:rsidR="36D751F6">
        <w:t xml:space="preserve">offline and </w:t>
      </w:r>
      <w:r w:rsidR="0B4DC400">
        <w:t>online network for training</w:t>
      </w:r>
      <w:r w:rsidR="3694EBB8">
        <w:t>.</w:t>
      </w:r>
    </w:p>
    <w:p w14:paraId="53F2D531" w14:textId="1EE5197B" w:rsidR="00566B44" w:rsidRDefault="00566B44" w:rsidP="3DD675A5">
      <w:r>
        <w:rPr>
          <w:noProof/>
        </w:rPr>
        <w:drawing>
          <wp:anchor distT="0" distB="0" distL="114300" distR="114300" simplePos="0" relativeHeight="251659265" behindDoc="1" locked="0" layoutInCell="1" allowOverlap="1" wp14:anchorId="4195C0D0" wp14:editId="1093AA1D">
            <wp:simplePos x="0" y="0"/>
            <wp:positionH relativeFrom="margin">
              <wp:posOffset>951325</wp:posOffset>
            </wp:positionH>
            <wp:positionV relativeFrom="paragraph">
              <wp:posOffset>133350</wp:posOffset>
            </wp:positionV>
            <wp:extent cx="4572000" cy="1952644"/>
            <wp:effectExtent l="0" t="0" r="0" b="9525"/>
            <wp:wrapNone/>
            <wp:docPr id="1977749965" name="Picture 197774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749965"/>
                    <pic:cNvPicPr/>
                  </pic:nvPicPr>
                  <pic:blipFill>
                    <a:blip r:embed="rId12">
                      <a:extLst>
                        <a:ext uri="{28A0092B-C50C-407E-A947-70E740481C1C}">
                          <a14:useLocalDpi xmlns:a14="http://schemas.microsoft.com/office/drawing/2010/main" val="0"/>
                        </a:ext>
                      </a:extLst>
                    </a:blip>
                    <a:srcRect t="11111" b="31944"/>
                    <a:stretch>
                      <a:fillRect/>
                    </a:stretch>
                  </pic:blipFill>
                  <pic:spPr>
                    <a:xfrm>
                      <a:off x="0" y="0"/>
                      <a:ext cx="4572000" cy="1952644"/>
                    </a:xfrm>
                    <a:prstGeom prst="rect">
                      <a:avLst/>
                    </a:prstGeom>
                  </pic:spPr>
                </pic:pic>
              </a:graphicData>
            </a:graphic>
            <wp14:sizeRelH relativeFrom="page">
              <wp14:pctWidth>0</wp14:pctWidth>
            </wp14:sizeRelH>
            <wp14:sizeRelV relativeFrom="page">
              <wp14:pctHeight>0</wp14:pctHeight>
            </wp14:sizeRelV>
          </wp:anchor>
        </w:drawing>
      </w:r>
    </w:p>
    <w:p w14:paraId="0ECAB6D0" w14:textId="2597F9F5" w:rsidR="00566B44" w:rsidRDefault="00566B44" w:rsidP="00566B44">
      <w:pPr>
        <w:ind w:left="720" w:firstLine="720"/>
      </w:pPr>
      <w:r>
        <w:rPr>
          <w:b/>
        </w:rPr>
        <w:t>INPUT</w:t>
      </w:r>
      <w:r>
        <w:rPr>
          <w:b/>
        </w:rPr>
        <w:tab/>
        <w:t xml:space="preserve">       ENCODING</w:t>
      </w:r>
      <w:r>
        <w:rPr>
          <w:b/>
        </w:rPr>
        <w:tab/>
        <w:t xml:space="preserve">        CONV1        CONV2      CONV3      FC1FC2         </w:t>
      </w:r>
      <w:r>
        <w:rPr>
          <w:b/>
        </w:rPr>
        <w:tab/>
        <w:t>DUELLING</w:t>
      </w:r>
    </w:p>
    <w:p w14:paraId="5F49FDA4" w14:textId="2D75E529" w:rsidR="7B97521D" w:rsidRDefault="7B97521D" w:rsidP="00CD25F1">
      <w:pPr>
        <w:jc w:val="center"/>
      </w:pPr>
    </w:p>
    <w:p w14:paraId="02F733D1" w14:textId="77777777" w:rsidR="00CD25F1" w:rsidRDefault="00CD25F1" w:rsidP="15A13CA3">
      <w:pPr>
        <w:rPr>
          <w:u w:val="single"/>
        </w:rPr>
      </w:pPr>
    </w:p>
    <w:p w14:paraId="5556C7D3" w14:textId="77777777" w:rsidR="00566B44" w:rsidRDefault="00566B44" w:rsidP="15A13CA3">
      <w:pPr>
        <w:rPr>
          <w:u w:val="single"/>
        </w:rPr>
      </w:pPr>
    </w:p>
    <w:p w14:paraId="1E35F52F" w14:textId="77777777" w:rsidR="00566B44" w:rsidRDefault="00566B44" w:rsidP="15A13CA3">
      <w:pPr>
        <w:rPr>
          <w:u w:val="single"/>
        </w:rPr>
      </w:pPr>
    </w:p>
    <w:p w14:paraId="38365C1A" w14:textId="77777777" w:rsidR="00566B44" w:rsidRDefault="00566B44" w:rsidP="15A13CA3">
      <w:pPr>
        <w:rPr>
          <w:u w:val="single"/>
        </w:rPr>
      </w:pPr>
    </w:p>
    <w:p w14:paraId="55F6179F" w14:textId="77777777" w:rsidR="00566B44" w:rsidRDefault="00566B44" w:rsidP="15A13CA3">
      <w:pPr>
        <w:rPr>
          <w:u w:val="single"/>
        </w:rPr>
      </w:pPr>
    </w:p>
    <w:p w14:paraId="161DCC07" w14:textId="187830D5" w:rsidR="15A13CA3" w:rsidRDefault="15A13CA3" w:rsidP="15A13CA3">
      <w:r w:rsidRPr="15A13CA3">
        <w:rPr>
          <w:u w:val="single"/>
        </w:rPr>
        <w:t>Gradient Descent</w:t>
      </w:r>
      <w:r w:rsidR="06234C36" w:rsidRPr="06234C36">
        <w:rPr>
          <w:u w:val="single"/>
        </w:rPr>
        <w:t xml:space="preserve"> with ADAM</w:t>
      </w:r>
    </w:p>
    <w:p w14:paraId="0344CBDC" w14:textId="0C0F77CD" w:rsidR="00436175" w:rsidRDefault="0D605F9E" w:rsidP="4C740905">
      <w:r>
        <w:t>As the training of the network was done over batches of samples in a replay buffer, an optimiser was used to calculate the exponential decay of the first and second moment estimates</w:t>
      </w:r>
      <w:r w:rsidR="7A25509F">
        <w:t>.</w:t>
      </w:r>
      <w:r>
        <w:t xml:space="preserve"> </w:t>
      </w:r>
      <w:r w:rsidR="3005BBD0">
        <w:t xml:space="preserve">This is </w:t>
      </w:r>
      <w:r w:rsidR="46EC3F5F">
        <w:t xml:space="preserve">used to </w:t>
      </w:r>
      <w:r w:rsidR="68E12300">
        <w:t xml:space="preserve">as </w:t>
      </w:r>
      <w:r w:rsidR="401B7AF3">
        <w:t>a</w:t>
      </w:r>
      <w:r w:rsidR="68E12300">
        <w:t xml:space="preserve"> </w:t>
      </w:r>
      <w:r w:rsidR="3FFB2F59">
        <w:t xml:space="preserve">method of discounting </w:t>
      </w:r>
      <w:r w:rsidR="55184D8D">
        <w:t>the contribution</w:t>
      </w:r>
      <w:r w:rsidR="033C1EE5">
        <w:t xml:space="preserve"> </w:t>
      </w:r>
      <w:r w:rsidR="3429FC48">
        <w:t xml:space="preserve">of </w:t>
      </w:r>
      <w:r w:rsidR="5A46E8A4">
        <w:t xml:space="preserve">previous </w:t>
      </w:r>
      <w:r w:rsidR="3D452A48">
        <w:t xml:space="preserve">gradients </w:t>
      </w:r>
      <w:r w:rsidR="68B38E06">
        <w:t xml:space="preserve">that were </w:t>
      </w:r>
      <w:r w:rsidR="5A301E27">
        <w:t xml:space="preserve">estimating the moving average </w:t>
      </w:r>
      <w:r w:rsidR="1B917553">
        <w:t>from</w:t>
      </w:r>
      <w:r w:rsidR="3429FC48">
        <w:t xml:space="preserve"> </w:t>
      </w:r>
      <w:r w:rsidR="033C1EE5">
        <w:t xml:space="preserve">other optimisation methods </w:t>
      </w:r>
      <w:r w:rsidR="512432C0">
        <w:t>that use Momentum</w:t>
      </w:r>
      <w:r w:rsidR="3E599D7C">
        <w:t xml:space="preserve">. </w:t>
      </w:r>
      <w:r w:rsidR="4F62ECC1">
        <w:t>The target of which is</w:t>
      </w:r>
      <w:r w:rsidR="74E6DB77">
        <w:t xml:space="preserve"> </w:t>
      </w:r>
      <w:r>
        <w:t xml:space="preserve">to smooth out the oscillations of the gradient </w:t>
      </w:r>
      <w:r w:rsidR="5814787D">
        <w:t xml:space="preserve">so that it converges </w:t>
      </w:r>
      <w:r w:rsidR="2495D8D6">
        <w:t xml:space="preserve">towards a global </w:t>
      </w:r>
      <w:r w:rsidR="38005C2C">
        <w:t xml:space="preserve">optimum while enabling </w:t>
      </w:r>
      <w:r w:rsidR="64AE3767">
        <w:t xml:space="preserve">large enough step </w:t>
      </w:r>
      <w:r w:rsidR="47CA33F4">
        <w:t xml:space="preserve">sizes to skip </w:t>
      </w:r>
      <w:r w:rsidR="31993A04">
        <w:t xml:space="preserve">past local </w:t>
      </w:r>
      <w:r w:rsidR="3466A10A">
        <w:t>minima.</w:t>
      </w:r>
      <w:r w:rsidR="1EA1DA0F">
        <w:t xml:space="preserve"> </w:t>
      </w:r>
      <w:r w:rsidR="08532536">
        <w:t xml:space="preserve">The </w:t>
      </w:r>
      <w:bookmarkStart w:id="0" w:name="_GoBack"/>
      <w:bookmarkEnd w:id="0"/>
      <w:r w:rsidR="08532536">
        <w:t>moment estimates are calculated by</w:t>
      </w:r>
      <w:r w:rsidR="2768380A">
        <w:t xml:space="preserve"> </w:t>
      </w:r>
      <w:proofErr w:type="gramStart"/>
      <w:r w:rsidR="2768380A">
        <w:t>taking into account</w:t>
      </w:r>
      <w:proofErr w:type="gramEnd"/>
      <w:r w:rsidR="2768380A">
        <w:t xml:space="preserve"> its </w:t>
      </w:r>
      <w:r w:rsidR="1B8D83DC">
        <w:t>exponential weighted average</w:t>
      </w:r>
      <w:r w:rsidR="68B1FA6F">
        <w:t xml:space="preserve"> using the hyperparameters </w:t>
      </w:r>
      <w:r w:rsidR="66C1590E">
        <w:t>beta1 and beta2</w:t>
      </w:r>
      <w:r w:rsidR="1B8D83DC">
        <w:t>.</w:t>
      </w:r>
      <w:r>
        <w:t xml:space="preserve"> </w:t>
      </w:r>
    </w:p>
    <w:p w14:paraId="218FD90A" w14:textId="3BCBF370" w:rsidR="0D605F9E" w:rsidRDefault="00C444E5" w:rsidP="0EB75A02">
      <w:pPr>
        <w:ind w:left="1440" w:firstLine="720"/>
      </w:pPr>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e>
        </m:d>
        <m:sSub>
          <m:sSubPr>
            <m:ctrlPr>
              <w:rPr>
                <w:rFonts w:ascii="Cambria Math" w:hAnsi="Cambria Math"/>
              </w:rPr>
            </m:ctrlPr>
          </m:sSubPr>
          <m:e>
            <m:r>
              <w:rPr>
                <w:rFonts w:ascii="Cambria Math" w:hAnsi="Cambria Math"/>
              </w:rPr>
              <m:t>g</m:t>
            </m:r>
          </m:e>
          <m:sub>
            <m:r>
              <w:rPr>
                <w:rFonts w:ascii="Cambria Math" w:hAnsi="Cambria Math"/>
              </w:rPr>
              <m:t>t</m:t>
            </m:r>
          </m:sub>
        </m:sSub>
      </m:oMath>
      <w:r w:rsidR="0D605F9E">
        <w:tab/>
      </w:r>
      <w:r w:rsidR="0D605F9E">
        <w:tab/>
      </w:r>
      <m:oMath>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2</m:t>
                </m:r>
              </m:sub>
            </m:sSub>
          </m:e>
        </m:d>
        <m:sSubSup>
          <m:sSubSupPr>
            <m:ctrlPr>
              <w:rPr>
                <w:rFonts w:ascii="Cambria Math" w:hAnsi="Cambria Math"/>
              </w:rPr>
            </m:ctrlPr>
          </m:sSubSupPr>
          <m:e>
            <m:r>
              <w:rPr>
                <w:rFonts w:ascii="Cambria Math" w:hAnsi="Cambria Math"/>
              </w:rPr>
              <m:t>g</m:t>
            </m:r>
          </m:e>
          <m:sub>
            <m:r>
              <w:rPr>
                <w:rFonts w:ascii="Cambria Math" w:hAnsi="Cambria Math"/>
              </w:rPr>
              <m:t>t</m:t>
            </m:r>
          </m:sub>
          <m:sup>
            <m:r>
              <w:rPr>
                <w:rFonts w:ascii="Cambria Math" w:hAnsi="Cambria Math"/>
              </w:rPr>
              <m:t>2</m:t>
            </m:r>
          </m:sup>
        </m:sSubSup>
      </m:oMath>
    </w:p>
    <w:p w14:paraId="7DE28D60" w14:textId="0E1C3531" w:rsidR="544A65DA" w:rsidRDefault="544A65DA" w:rsidP="544A65DA">
      <w:pPr>
        <w:ind w:left="1440" w:firstLine="720"/>
      </w:pPr>
    </w:p>
    <w:p w14:paraId="526FD53A" w14:textId="10285CD5" w:rsidR="544A65DA" w:rsidRDefault="3D98FF29" w:rsidP="3D98FF29">
      <w:r>
        <w:t xml:space="preserve">On every update iteration </w:t>
      </w:r>
      <m:oMath>
        <m:r>
          <w:rPr>
            <w:rFonts w:ascii="Cambria Math" w:hAnsi="Cambria Math"/>
          </w:rPr>
          <m:t xml:space="preserve">t </m:t>
        </m:r>
      </m:oMath>
      <w:r w:rsidR="60EB1530">
        <w:t>the</w:t>
      </w:r>
      <w:r>
        <w:t xml:space="preserve"> parameters </w:t>
      </w:r>
      <m:oMath>
        <m:r>
          <w:rPr>
            <w:rFonts w:ascii="Cambria Math" w:hAnsi="Cambria Math"/>
          </w:rPr>
          <m:t>mt</m:t>
        </m:r>
      </m:oMath>
      <w:r>
        <w:t xml:space="preserve"> and </w:t>
      </w:r>
      <m:oMath>
        <m:r>
          <w:rPr>
            <w:rFonts w:ascii="Cambria Math" w:hAnsi="Cambria Math"/>
          </w:rPr>
          <m:t>vt</m:t>
        </m:r>
      </m:oMath>
      <w:r w:rsidR="10F4A50B">
        <w:t xml:space="preserve"> </w:t>
      </w:r>
      <w:r w:rsidR="0659685A">
        <w:t xml:space="preserve">are calculate </w:t>
      </w:r>
      <w:r w:rsidR="12EC36D8">
        <w:t>by</w:t>
      </w:r>
      <w:r w:rsidR="15B70D2D">
        <w:t xml:space="preserve"> </w:t>
      </w:r>
      <w:r w:rsidR="022ECEEE">
        <w:t xml:space="preserve">its </w:t>
      </w:r>
      <w:r w:rsidR="17AE9EFA">
        <w:t xml:space="preserve">value on the </w:t>
      </w:r>
      <w:r w:rsidR="0A039505">
        <w:t xml:space="preserve">previous iteration </w:t>
      </w:r>
      <w:r w:rsidR="09C81F33">
        <w:t xml:space="preserve">and </w:t>
      </w:r>
      <w:r w:rsidR="7C41C092">
        <w:t xml:space="preserve">added </w:t>
      </w:r>
      <w:r w:rsidR="71085C37">
        <w:t xml:space="preserve">upon </w:t>
      </w:r>
      <w:r w:rsidR="7BB179C0">
        <w:t xml:space="preserve">by the current </w:t>
      </w:r>
      <w:r w:rsidR="64410853">
        <w:t xml:space="preserve">gradient by </w:t>
      </w:r>
      <w:r w:rsidR="1BAECB95">
        <w:t xml:space="preserve">its </w:t>
      </w:r>
      <w:r w:rsidR="0F67E472">
        <w:t xml:space="preserve">estimated </w:t>
      </w:r>
      <w:r w:rsidR="09F4526C">
        <w:t>decay rate.</w:t>
      </w:r>
      <w:r>
        <w:t xml:space="preserve"> A step is also included </w:t>
      </w:r>
      <w:r w:rsidR="7891D26B">
        <w:t>below to</w:t>
      </w:r>
      <w:r>
        <w:t xml:space="preserve"> correct the bias related to stochastic gradient descent.</w:t>
      </w:r>
    </w:p>
    <w:p w14:paraId="2B36803E" w14:textId="24FE25DB" w:rsidR="544A65DA" w:rsidRDefault="544A65DA" w:rsidP="544A65DA">
      <w:pPr>
        <w:ind w:left="1440" w:firstLine="720"/>
      </w:pPr>
    </w:p>
    <w:p w14:paraId="7CB636B6" w14:textId="48D759AA" w:rsidR="0D605F9E" w:rsidRDefault="00C444E5" w:rsidP="6D5CD5C7">
      <w:pPr>
        <w:ind w:left="1440" w:firstLine="720"/>
      </w:pPr>
      <m:oMath>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 = 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t</m:t>
                </m:r>
              </m:sub>
            </m:sSub>
          </m:num>
          <m:den>
            <m:r>
              <w:rPr>
                <w:rFonts w:ascii="Cambria Math" w:hAnsi="Cambria Math"/>
              </w:rPr>
              <m:t>1</m:t>
            </m: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w:rPr>
                    <w:rFonts w:ascii="Cambria Math" w:hAnsi="Cambria Math"/>
                  </w:rPr>
                  <m:t>t</m:t>
                </m:r>
              </m:sup>
            </m:sSubSup>
          </m:den>
        </m:f>
        <m:r>
          <w:rPr>
            <w:rFonts w:ascii="Cambria Math" w:hAnsi="Cambria Math"/>
          </w:rPr>
          <m:t> </m:t>
        </m:r>
      </m:oMath>
      <w:r w:rsidR="0D605F9E">
        <w:tab/>
      </w:r>
      <w:r w:rsidR="0D605F9E">
        <w:tab/>
      </w:r>
      <w:r w:rsidR="0D605F9E">
        <w:tab/>
      </w:r>
      <w:r w:rsidR="0D605F9E">
        <w:tab/>
      </w:r>
      <m:oMath>
        <m:acc>
          <m:accPr>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r>
          <w:rPr>
            <w:rFonts w:ascii="Cambria Math" w:hAnsi="Cambria Math"/>
          </w:rPr>
          <m:t> = 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t</m:t>
                </m:r>
              </m:sub>
            </m:sSub>
          </m:num>
          <m:den>
            <m:r>
              <w:rPr>
                <w:rFonts w:ascii="Cambria Math" w:hAnsi="Cambria Math"/>
              </w:rPr>
              <m:t>1</m:t>
            </m:r>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w:rPr>
                    <w:rFonts w:ascii="Cambria Math" w:hAnsi="Cambria Math"/>
                  </w:rPr>
                  <m:t>t</m:t>
                </m:r>
              </m:sup>
            </m:sSubSup>
          </m:den>
        </m:f>
        <m:r>
          <w:rPr>
            <w:rFonts w:ascii="Cambria Math" w:hAnsi="Cambria Math"/>
          </w:rPr>
          <m:t> </m:t>
        </m:r>
      </m:oMath>
    </w:p>
    <w:p w14:paraId="76083C02" w14:textId="2C173EB5" w:rsidR="0D70EA1D" w:rsidRDefault="0D70EA1D" w:rsidP="0D70EA1D">
      <w:pPr>
        <w:jc w:val="center"/>
      </w:pPr>
    </w:p>
    <w:p w14:paraId="6AF7A41D" w14:textId="0B4DB71B" w:rsidR="0D70EA1D" w:rsidRDefault="05CA5078" w:rsidP="3636922A">
      <w:r>
        <w:t xml:space="preserve">These values are then used to update </w:t>
      </w:r>
      <w:r w:rsidR="377F8AC4">
        <w:t xml:space="preserve">the </w:t>
      </w:r>
      <w:r w:rsidR="7253E487">
        <w:t>weights</w:t>
      </w:r>
      <w:r w:rsidR="377F8AC4">
        <w:t xml:space="preserve"> and biases for each </w:t>
      </w:r>
      <w:r w:rsidR="2CE44E13">
        <w:t xml:space="preserve">layer </w:t>
      </w:r>
      <w:r w:rsidR="1A0CA145">
        <w:t xml:space="preserve">where </w:t>
      </w:r>
      <w:r w:rsidR="47B4FD0E">
        <w:t xml:space="preserve">the </w:t>
      </w:r>
      <w:r w:rsidR="3C0184E6">
        <w:t xml:space="preserve">both the weights and </w:t>
      </w:r>
      <w:r w:rsidR="76A3C0C0">
        <w:t xml:space="preserve">biases have their own </w:t>
      </w:r>
      <w:r w:rsidR="2C8A84E5">
        <w:t>respective moment estimates kept as non</w:t>
      </w:r>
      <w:r w:rsidR="71D17E8D">
        <w:t>-trainable parameters</w:t>
      </w:r>
      <w:r w:rsidR="4F983B75">
        <w:t xml:space="preserve">. </w:t>
      </w:r>
      <w:r w:rsidR="658DBF93">
        <w:t xml:space="preserve">The constant epsilon is included to ensure that no 0 division errors </w:t>
      </w:r>
      <w:r w:rsidR="42CC87D6">
        <w:t>occur</w:t>
      </w:r>
      <w:r w:rsidR="4FD6D970">
        <w:t>.</w:t>
      </w:r>
    </w:p>
    <w:p w14:paraId="002EA5EB" w14:textId="2EB4D1BB" w:rsidR="0D605F9E" w:rsidRDefault="00C444E5" w:rsidP="5E419732">
      <w:pPr>
        <w:jc w:val="center"/>
      </w:pPr>
      <m:oMathPara>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 = </m:t>
          </m:r>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 - </m:t>
          </m:r>
          <m:acc>
            <m:accPr>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t</m:t>
                  </m:r>
                </m:sub>
              </m:sSub>
            </m:e>
          </m:acc>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α</m:t>
                  </m:r>
                </m:num>
                <m:den>
                  <m:rad>
                    <m:radPr>
                      <m:degHide m:val="1"/>
                      <m:ctrlPr>
                        <w:rPr>
                          <w:rFonts w:ascii="Cambria Math" w:hAnsi="Cambria Math"/>
                        </w:rPr>
                      </m:ctrlPr>
                    </m:radPr>
                    <m:deg/>
                    <m:e>
                      <m:acc>
                        <m:accPr>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t</m:t>
                              </m:r>
                            </m:sub>
                          </m:sSub>
                        </m:e>
                      </m:acc>
                    </m:e>
                  </m:rad>
                  <m:r>
                    <w:rPr>
                      <w:rFonts w:ascii="Cambria Math" w:hAnsi="Cambria Math"/>
                    </w:rPr>
                    <m:t>+ϵ</m:t>
                  </m:r>
                </m:den>
              </m:f>
            </m:e>
          </m:d>
        </m:oMath>
      </m:oMathPara>
    </w:p>
    <w:p w14:paraId="48CFD8F0" w14:textId="65B2A7BC" w:rsidR="0D605F9E" w:rsidRDefault="6D2C070B" w:rsidP="6D2C070B">
      <w:r w:rsidRPr="6D2C070B">
        <w:rPr>
          <w:u w:val="single"/>
        </w:rPr>
        <w:t>Training environment</w:t>
      </w:r>
    </w:p>
    <w:p w14:paraId="007A2069" w14:textId="55FC3505" w:rsidR="0D605F9E" w:rsidRDefault="40F1E6A9" w:rsidP="0EB75A02">
      <w:r>
        <w:t xml:space="preserve">We wrote a customised </w:t>
      </w:r>
      <w:r w:rsidR="274E6D9D">
        <w:t xml:space="preserve">training </w:t>
      </w:r>
      <w:r w:rsidR="77A82712">
        <w:t xml:space="preserve">environment to </w:t>
      </w:r>
      <w:r w:rsidR="6D2C070B">
        <w:t xml:space="preserve">be able to </w:t>
      </w:r>
      <w:r w:rsidR="00161DA1">
        <w:t xml:space="preserve">run </w:t>
      </w:r>
      <w:r w:rsidR="034D26EB">
        <w:t xml:space="preserve">continuous </w:t>
      </w:r>
      <w:r w:rsidR="77A82712">
        <w:t>tests while our</w:t>
      </w:r>
      <w:r w:rsidR="447DC0F3">
        <w:t xml:space="preserve"> agents </w:t>
      </w:r>
      <w:r w:rsidR="77A82712">
        <w:t>were pitted against each other</w:t>
      </w:r>
      <w:r w:rsidR="0CB2079A">
        <w:t>.</w:t>
      </w:r>
      <w:r w:rsidR="31BC79FB">
        <w:t xml:space="preserve"> </w:t>
      </w:r>
      <w:r w:rsidR="7FF9F64E">
        <w:t xml:space="preserve">This enables us to send customised </w:t>
      </w:r>
      <w:proofErr w:type="spellStart"/>
      <w:r w:rsidR="7FF9F64E">
        <w:t>callbacks</w:t>
      </w:r>
      <w:proofErr w:type="spellEnd"/>
      <w:r w:rsidR="7FF9F64E">
        <w:t xml:space="preserve"> </w:t>
      </w:r>
      <w:r w:rsidR="2F0674EA">
        <w:t xml:space="preserve">to the agents </w:t>
      </w:r>
      <w:r w:rsidR="516BEB3B">
        <w:t xml:space="preserve">at the same time while maintaining a </w:t>
      </w:r>
      <w:r w:rsidR="5E8F9803">
        <w:t xml:space="preserve">persistent </w:t>
      </w:r>
      <w:r w:rsidR="70FD0A1A">
        <w:t>environment</w:t>
      </w:r>
      <w:r w:rsidR="2DEC403A">
        <w:t xml:space="preserve">, </w:t>
      </w:r>
      <w:r w:rsidR="513E5641">
        <w:t xml:space="preserve">such as </w:t>
      </w:r>
      <w:r w:rsidR="7718DC5F">
        <w:t xml:space="preserve">notifying the neural </w:t>
      </w:r>
      <w:r w:rsidR="0F41681D">
        <w:t>network of a</w:t>
      </w:r>
      <w:r w:rsidR="098FCF94">
        <w:t xml:space="preserve"> rewarded state.</w:t>
      </w:r>
    </w:p>
    <w:p w14:paraId="4F39CDF0" w14:textId="684643BC" w:rsidR="4E7B9F48" w:rsidRDefault="5BC295A4" w:rsidP="2E61C17B">
      <w:r w:rsidRPr="5BC295A4">
        <w:rPr>
          <w:u w:val="single"/>
        </w:rPr>
        <w:lastRenderedPageBreak/>
        <w:t>Network Parameters and results</w:t>
      </w:r>
    </w:p>
    <w:tbl>
      <w:tblPr>
        <w:tblStyle w:val="TableGrid"/>
        <w:tblW w:w="10455" w:type="dxa"/>
        <w:tblLayout w:type="fixed"/>
        <w:tblLook w:val="06A0" w:firstRow="1" w:lastRow="0" w:firstColumn="1" w:lastColumn="0" w:noHBand="1" w:noVBand="1"/>
      </w:tblPr>
      <w:tblGrid>
        <w:gridCol w:w="3405"/>
        <w:gridCol w:w="1425"/>
        <w:gridCol w:w="345"/>
        <w:gridCol w:w="3600"/>
        <w:gridCol w:w="1680"/>
      </w:tblGrid>
      <w:tr w:rsidR="34C128EE" w14:paraId="5591504F" w14:textId="77777777" w:rsidTr="43DF04C9">
        <w:trPr>
          <w:trHeight w:val="300"/>
        </w:trPr>
        <w:tc>
          <w:tcPr>
            <w:tcW w:w="3405" w:type="dxa"/>
          </w:tcPr>
          <w:p w14:paraId="3BF119C1" w14:textId="6B871C45" w:rsidR="34C128EE" w:rsidRDefault="0793786A" w:rsidP="34C128EE">
            <w:pPr>
              <w:rPr>
                <w:b/>
              </w:rPr>
            </w:pPr>
            <w:r w:rsidRPr="0793786A">
              <w:rPr>
                <w:b/>
                <w:bCs/>
              </w:rPr>
              <w:t>Network layers</w:t>
            </w:r>
          </w:p>
        </w:tc>
        <w:tc>
          <w:tcPr>
            <w:tcW w:w="1425" w:type="dxa"/>
          </w:tcPr>
          <w:p w14:paraId="032E2CCE" w14:textId="50501F74" w:rsidR="41585727" w:rsidRDefault="0793786A" w:rsidP="29A0874E">
            <w:pPr>
              <w:spacing w:line="259" w:lineRule="auto"/>
              <w:jc w:val="right"/>
            </w:pPr>
            <w:r>
              <w:t xml:space="preserve">Trainable </w:t>
            </w:r>
            <w:r w:rsidR="1E35050A">
              <w:t>parameters</w:t>
            </w:r>
          </w:p>
        </w:tc>
        <w:tc>
          <w:tcPr>
            <w:tcW w:w="345" w:type="dxa"/>
          </w:tcPr>
          <w:p w14:paraId="4BA4D5FC" w14:textId="005BB44C" w:rsidR="54D47AF6" w:rsidRDefault="54D47AF6" w:rsidP="54D47AF6"/>
        </w:tc>
        <w:tc>
          <w:tcPr>
            <w:tcW w:w="3600" w:type="dxa"/>
          </w:tcPr>
          <w:p w14:paraId="421B06E2" w14:textId="3927FA80" w:rsidR="2251BD9E" w:rsidRDefault="59C73A99" w:rsidP="2251BD9E">
            <w:pPr>
              <w:rPr>
                <w:b/>
              </w:rPr>
            </w:pPr>
            <w:r w:rsidRPr="59C73A99">
              <w:rPr>
                <w:b/>
                <w:bCs/>
              </w:rPr>
              <w:t xml:space="preserve">Training </w:t>
            </w:r>
            <w:r w:rsidR="3413F081" w:rsidRPr="3413F081">
              <w:rPr>
                <w:b/>
                <w:bCs/>
              </w:rPr>
              <w:t>Hyperparameters</w:t>
            </w:r>
          </w:p>
        </w:tc>
        <w:tc>
          <w:tcPr>
            <w:tcW w:w="1680" w:type="dxa"/>
          </w:tcPr>
          <w:p w14:paraId="0F3D0FCE" w14:textId="4A1C60AC" w:rsidR="34C128EE" w:rsidRDefault="6CF6481D" w:rsidP="36580121">
            <w:pPr>
              <w:jc w:val="right"/>
            </w:pPr>
            <w:r>
              <w:t>Value</w:t>
            </w:r>
          </w:p>
        </w:tc>
      </w:tr>
      <w:tr w:rsidR="34C128EE" w14:paraId="203B6860" w14:textId="77777777" w:rsidTr="43DF04C9">
        <w:trPr>
          <w:trHeight w:val="300"/>
        </w:trPr>
        <w:tc>
          <w:tcPr>
            <w:tcW w:w="3405" w:type="dxa"/>
          </w:tcPr>
          <w:p w14:paraId="526475BA" w14:textId="78F9AF21" w:rsidR="34C128EE" w:rsidRDefault="55EEAFA6" w:rsidP="34C128EE">
            <w:r>
              <w:t>Conv1</w:t>
            </w:r>
          </w:p>
        </w:tc>
        <w:tc>
          <w:tcPr>
            <w:tcW w:w="1425" w:type="dxa"/>
          </w:tcPr>
          <w:p w14:paraId="472B6DE5" w14:textId="47FB0F69" w:rsidR="41585727" w:rsidRDefault="43DF04C9" w:rsidP="29A0874E">
            <w:pPr>
              <w:spacing w:line="259" w:lineRule="auto"/>
              <w:jc w:val="right"/>
            </w:pPr>
            <w:r>
              <w:t>1099</w:t>
            </w:r>
          </w:p>
        </w:tc>
        <w:tc>
          <w:tcPr>
            <w:tcW w:w="345" w:type="dxa"/>
          </w:tcPr>
          <w:p w14:paraId="5AFCB808" w14:textId="49318E9B" w:rsidR="54D47AF6" w:rsidRDefault="54D47AF6" w:rsidP="54D47AF6"/>
        </w:tc>
        <w:tc>
          <w:tcPr>
            <w:tcW w:w="3600" w:type="dxa"/>
          </w:tcPr>
          <w:p w14:paraId="26F978D7" w14:textId="50101C78" w:rsidR="2251BD9E" w:rsidRDefault="593D4CBB" w:rsidP="2251BD9E">
            <w:r>
              <w:t xml:space="preserve">Step </w:t>
            </w:r>
            <w:r w:rsidR="6D7DA54A">
              <w:t xml:space="preserve">size </w:t>
            </w:r>
          </w:p>
        </w:tc>
        <w:tc>
          <w:tcPr>
            <w:tcW w:w="1680" w:type="dxa"/>
          </w:tcPr>
          <w:p w14:paraId="7F97CB41" w14:textId="76B13347" w:rsidR="34C128EE" w:rsidRDefault="6D7DA54A" w:rsidP="36580121">
            <w:pPr>
              <w:jc w:val="right"/>
            </w:pPr>
            <w:r>
              <w:t>0</w:t>
            </w:r>
            <w:r w:rsidR="6CF6481D">
              <w:t>.1</w:t>
            </w:r>
          </w:p>
        </w:tc>
      </w:tr>
      <w:tr w:rsidR="34C128EE" w14:paraId="24758E3B" w14:textId="77777777" w:rsidTr="43DF04C9">
        <w:trPr>
          <w:trHeight w:val="300"/>
        </w:trPr>
        <w:tc>
          <w:tcPr>
            <w:tcW w:w="3405" w:type="dxa"/>
          </w:tcPr>
          <w:p w14:paraId="32DA5D27" w14:textId="36DA7DAF" w:rsidR="34C128EE" w:rsidRDefault="1B2C2832" w:rsidP="34C128EE">
            <w:r>
              <w:t>Conv2</w:t>
            </w:r>
          </w:p>
        </w:tc>
        <w:tc>
          <w:tcPr>
            <w:tcW w:w="1425" w:type="dxa"/>
          </w:tcPr>
          <w:p w14:paraId="483F4B23" w14:textId="7B393F01" w:rsidR="41585727" w:rsidRDefault="43DF04C9" w:rsidP="764A51A1">
            <w:pPr>
              <w:spacing w:line="259" w:lineRule="auto"/>
              <w:jc w:val="right"/>
            </w:pPr>
            <w:r>
              <w:t>1008</w:t>
            </w:r>
          </w:p>
        </w:tc>
        <w:tc>
          <w:tcPr>
            <w:tcW w:w="345" w:type="dxa"/>
          </w:tcPr>
          <w:p w14:paraId="272B6A4D" w14:textId="3850B8AE" w:rsidR="54D47AF6" w:rsidRDefault="54D47AF6" w:rsidP="54D47AF6"/>
        </w:tc>
        <w:tc>
          <w:tcPr>
            <w:tcW w:w="3600" w:type="dxa"/>
          </w:tcPr>
          <w:p w14:paraId="0B01E762" w14:textId="36891359" w:rsidR="2251BD9E" w:rsidRDefault="5C1337C4" w:rsidP="2251BD9E">
            <w:r>
              <w:t>Epsilon Greedy, decay and minimum</w:t>
            </w:r>
          </w:p>
        </w:tc>
        <w:tc>
          <w:tcPr>
            <w:tcW w:w="1680" w:type="dxa"/>
          </w:tcPr>
          <w:p w14:paraId="6ED5C39A" w14:textId="392E4858" w:rsidR="34C128EE" w:rsidRDefault="5C1337C4" w:rsidP="36580121">
            <w:pPr>
              <w:jc w:val="right"/>
            </w:pPr>
            <w:r>
              <w:t>1 /(1e-3) / 0.01</w:t>
            </w:r>
          </w:p>
        </w:tc>
      </w:tr>
      <w:tr w:rsidR="34C128EE" w14:paraId="076B3AB0" w14:textId="77777777" w:rsidTr="43DF04C9">
        <w:trPr>
          <w:trHeight w:val="300"/>
        </w:trPr>
        <w:tc>
          <w:tcPr>
            <w:tcW w:w="3405" w:type="dxa"/>
          </w:tcPr>
          <w:p w14:paraId="724845B2" w14:textId="6F52F985" w:rsidR="34C128EE" w:rsidRDefault="1B2C2832" w:rsidP="34C128EE">
            <w:r>
              <w:t>Conv3</w:t>
            </w:r>
          </w:p>
        </w:tc>
        <w:tc>
          <w:tcPr>
            <w:tcW w:w="1425" w:type="dxa"/>
          </w:tcPr>
          <w:p w14:paraId="0B220386" w14:textId="1063D9AF" w:rsidR="41585727" w:rsidRDefault="43DF04C9" w:rsidP="29A0874E">
            <w:pPr>
              <w:spacing w:line="259" w:lineRule="auto"/>
              <w:jc w:val="right"/>
            </w:pPr>
            <w:r>
              <w:t>784</w:t>
            </w:r>
          </w:p>
        </w:tc>
        <w:tc>
          <w:tcPr>
            <w:tcW w:w="345" w:type="dxa"/>
          </w:tcPr>
          <w:p w14:paraId="71CB0E85" w14:textId="7863CD05" w:rsidR="54D47AF6" w:rsidRDefault="54D47AF6" w:rsidP="54D47AF6"/>
        </w:tc>
        <w:tc>
          <w:tcPr>
            <w:tcW w:w="3600" w:type="dxa"/>
          </w:tcPr>
          <w:p w14:paraId="337EB889" w14:textId="4CEFC457" w:rsidR="2251BD9E" w:rsidRDefault="5C1337C4" w:rsidP="2251BD9E">
            <w:r>
              <w:t>State-Action Replay Buffer Size</w:t>
            </w:r>
          </w:p>
        </w:tc>
        <w:tc>
          <w:tcPr>
            <w:tcW w:w="1680" w:type="dxa"/>
          </w:tcPr>
          <w:p w14:paraId="0B11DEF4" w14:textId="48345FD6" w:rsidR="34C128EE" w:rsidRDefault="5C1337C4" w:rsidP="36580121">
            <w:pPr>
              <w:jc w:val="right"/>
            </w:pPr>
            <w:r>
              <w:t>1000</w:t>
            </w:r>
          </w:p>
        </w:tc>
      </w:tr>
      <w:tr w:rsidR="00013256" w14:paraId="5BE4FB1B" w14:textId="77777777" w:rsidTr="43DF04C9">
        <w:trPr>
          <w:trHeight w:val="300"/>
        </w:trPr>
        <w:tc>
          <w:tcPr>
            <w:tcW w:w="3405" w:type="dxa"/>
          </w:tcPr>
          <w:p w14:paraId="5ADECDB9" w14:textId="61709E41" w:rsidR="00013256" w:rsidRDefault="00013256" w:rsidP="00013256">
            <w:r>
              <w:t>FC1</w:t>
            </w:r>
          </w:p>
        </w:tc>
        <w:tc>
          <w:tcPr>
            <w:tcW w:w="1425" w:type="dxa"/>
          </w:tcPr>
          <w:p w14:paraId="5749FAFE" w14:textId="7B53C617" w:rsidR="00013256" w:rsidRDefault="00013256" w:rsidP="00013256">
            <w:pPr>
              <w:jc w:val="right"/>
            </w:pPr>
            <w:r>
              <w:t>117649</w:t>
            </w:r>
          </w:p>
        </w:tc>
        <w:tc>
          <w:tcPr>
            <w:tcW w:w="345" w:type="dxa"/>
          </w:tcPr>
          <w:p w14:paraId="6757C839" w14:textId="169B0FE5" w:rsidR="00013256" w:rsidRDefault="00013256" w:rsidP="00013256"/>
        </w:tc>
        <w:tc>
          <w:tcPr>
            <w:tcW w:w="3600" w:type="dxa"/>
          </w:tcPr>
          <w:p w14:paraId="0375A30D" w14:textId="160E8A43" w:rsidR="00013256" w:rsidRDefault="00013256" w:rsidP="00013256">
            <w:pPr>
              <w:spacing w:line="259" w:lineRule="auto"/>
            </w:pPr>
            <w:r>
              <w:t xml:space="preserve">Minibatch Size </w:t>
            </w:r>
          </w:p>
        </w:tc>
        <w:tc>
          <w:tcPr>
            <w:tcW w:w="1680" w:type="dxa"/>
          </w:tcPr>
          <w:p w14:paraId="67462A8D" w14:textId="5CBBCD03" w:rsidR="00013256" w:rsidRDefault="00013256" w:rsidP="00013256">
            <w:pPr>
              <w:jc w:val="right"/>
            </w:pPr>
            <w:r>
              <w:t>20</w:t>
            </w:r>
          </w:p>
        </w:tc>
      </w:tr>
      <w:tr w:rsidR="00013256" w14:paraId="7F90BCD9" w14:textId="77777777" w:rsidTr="43DF04C9">
        <w:trPr>
          <w:trHeight w:val="300"/>
        </w:trPr>
        <w:tc>
          <w:tcPr>
            <w:tcW w:w="3405" w:type="dxa"/>
          </w:tcPr>
          <w:p w14:paraId="598E4B5A" w14:textId="1D5ECDD5" w:rsidR="00013256" w:rsidRDefault="00013256" w:rsidP="00013256">
            <w:r>
              <w:t>FC2</w:t>
            </w:r>
          </w:p>
        </w:tc>
        <w:tc>
          <w:tcPr>
            <w:tcW w:w="1425" w:type="dxa"/>
          </w:tcPr>
          <w:p w14:paraId="410B85A5" w14:textId="67DAD7FA" w:rsidR="00013256" w:rsidRDefault="00013256" w:rsidP="00013256">
            <w:pPr>
              <w:jc w:val="right"/>
            </w:pPr>
            <w:r>
              <w:t>117649</w:t>
            </w:r>
          </w:p>
        </w:tc>
        <w:tc>
          <w:tcPr>
            <w:tcW w:w="345" w:type="dxa"/>
          </w:tcPr>
          <w:p w14:paraId="127990C2" w14:textId="3D71C896" w:rsidR="00013256" w:rsidRDefault="00013256" w:rsidP="00013256"/>
        </w:tc>
        <w:tc>
          <w:tcPr>
            <w:tcW w:w="3600" w:type="dxa"/>
          </w:tcPr>
          <w:p w14:paraId="7AB11D26" w14:textId="43F518D6" w:rsidR="00013256" w:rsidRDefault="00013256" w:rsidP="00013256">
            <w:pPr>
              <w:spacing w:line="259" w:lineRule="auto"/>
            </w:pPr>
            <w:r>
              <w:t>Weight Transfer Period</w:t>
            </w:r>
          </w:p>
        </w:tc>
        <w:tc>
          <w:tcPr>
            <w:tcW w:w="1680" w:type="dxa"/>
          </w:tcPr>
          <w:p w14:paraId="4DD3466E" w14:textId="19D6C417" w:rsidR="00013256" w:rsidRDefault="00013256" w:rsidP="00013256">
            <w:pPr>
              <w:jc w:val="right"/>
            </w:pPr>
            <w:r>
              <w:t>200 Turns</w:t>
            </w:r>
          </w:p>
        </w:tc>
      </w:tr>
      <w:tr w:rsidR="00013256" w14:paraId="111EDD3B" w14:textId="77777777" w:rsidTr="43DF04C9">
        <w:trPr>
          <w:trHeight w:val="300"/>
        </w:trPr>
        <w:tc>
          <w:tcPr>
            <w:tcW w:w="3405" w:type="dxa"/>
          </w:tcPr>
          <w:p w14:paraId="7860A4B3" w14:textId="6BC1C476" w:rsidR="00013256" w:rsidRDefault="00013256" w:rsidP="00013256">
            <w:r>
              <w:t>Duelling</w:t>
            </w:r>
          </w:p>
        </w:tc>
        <w:tc>
          <w:tcPr>
            <w:tcW w:w="1425" w:type="dxa"/>
          </w:tcPr>
          <w:p w14:paraId="62086CC9" w14:textId="257FE781" w:rsidR="00013256" w:rsidRDefault="00013256" w:rsidP="00013256">
            <w:pPr>
              <w:jc w:val="right"/>
            </w:pPr>
            <w:r>
              <w:t>117649</w:t>
            </w:r>
          </w:p>
        </w:tc>
        <w:tc>
          <w:tcPr>
            <w:tcW w:w="345" w:type="dxa"/>
          </w:tcPr>
          <w:p w14:paraId="4CC65847" w14:textId="3225005A" w:rsidR="00013256" w:rsidRDefault="00013256" w:rsidP="00013256"/>
        </w:tc>
        <w:tc>
          <w:tcPr>
            <w:tcW w:w="3600" w:type="dxa"/>
          </w:tcPr>
          <w:p w14:paraId="2D73BA55" w14:textId="441239BE" w:rsidR="00013256" w:rsidRDefault="00013256" w:rsidP="00013256">
            <w:pPr>
              <w:spacing w:line="259" w:lineRule="auto"/>
            </w:pPr>
            <w:r>
              <w:t>ADAM beta1/beta2</w:t>
            </w:r>
          </w:p>
        </w:tc>
        <w:tc>
          <w:tcPr>
            <w:tcW w:w="1680" w:type="dxa"/>
          </w:tcPr>
          <w:p w14:paraId="784D23B8" w14:textId="1EB1558B" w:rsidR="00013256" w:rsidRDefault="00013256" w:rsidP="00013256">
            <w:pPr>
              <w:jc w:val="right"/>
            </w:pPr>
            <w:r>
              <w:t>0.9/0.99</w:t>
            </w:r>
          </w:p>
        </w:tc>
      </w:tr>
    </w:tbl>
    <w:p w14:paraId="02EE2935" w14:textId="683D7B69" w:rsidR="34C128EE" w:rsidRDefault="34C128EE"/>
    <w:p w14:paraId="623B9003" w14:textId="170C2CD3" w:rsidR="4E7B9F48" w:rsidRDefault="26CFF91A">
      <w:r>
        <w:t>The graphs below highlight the amount of time it took to converge on a large training time with a small step size</w:t>
      </w:r>
      <w:r w:rsidR="5C1337C4">
        <w:t xml:space="preserve"> of 0.0001 that was tested to see how long it would have taken to converge. With a step size of 0.1 with the optimiser it took roughly 30 playouts for the gradients to converge while the </w:t>
      </w:r>
      <w:r w:rsidR="2635F4BD">
        <w:t xml:space="preserve">plot below </w:t>
      </w:r>
      <w:r w:rsidR="5BD0D186">
        <w:t>shows</w:t>
      </w:r>
      <w:r w:rsidR="1FAE86FB">
        <w:t xml:space="preserve"> </w:t>
      </w:r>
      <w:r w:rsidR="47A54A3B">
        <w:t xml:space="preserve">that nearly 300 </w:t>
      </w:r>
      <w:r w:rsidR="717022E3">
        <w:t>playouts or 4000 weight updates were</w:t>
      </w:r>
      <w:r w:rsidR="47A54A3B">
        <w:t xml:space="preserve"> required for convergence.</w:t>
      </w:r>
      <w:r w:rsidR="739C3A16">
        <w:t xml:space="preserve"> </w:t>
      </w:r>
    </w:p>
    <w:p w14:paraId="582AE5D7" w14:textId="69BA3BE3" w:rsidR="0D605F9E" w:rsidRDefault="516BEB3B" w:rsidP="533B9EF2">
      <w:r>
        <w:rPr>
          <w:noProof/>
        </w:rPr>
        <w:drawing>
          <wp:inline distT="0" distB="0" distL="0" distR="0" wp14:anchorId="04ADFB51" wp14:editId="633BBE61">
            <wp:extent cx="3134532" cy="2773190"/>
            <wp:effectExtent l="0" t="0" r="0" b="0"/>
            <wp:docPr id="2088362077" name="Picture 208836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362077"/>
                    <pic:cNvPicPr/>
                  </pic:nvPicPr>
                  <pic:blipFill>
                    <a:blip r:embed="rId13">
                      <a:extLst>
                        <a:ext uri="{28A0092B-C50C-407E-A947-70E740481C1C}">
                          <a14:useLocalDpi xmlns:a14="http://schemas.microsoft.com/office/drawing/2010/main" val="0"/>
                        </a:ext>
                      </a:extLst>
                    </a:blip>
                    <a:srcRect l="15833" t="13793" r="6458" b="10344"/>
                    <a:stretch>
                      <a:fillRect/>
                    </a:stretch>
                  </pic:blipFill>
                  <pic:spPr>
                    <a:xfrm>
                      <a:off x="0" y="0"/>
                      <a:ext cx="3134532" cy="2773190"/>
                    </a:xfrm>
                    <a:prstGeom prst="rect">
                      <a:avLst/>
                    </a:prstGeom>
                  </pic:spPr>
                </pic:pic>
              </a:graphicData>
            </a:graphic>
          </wp:inline>
        </w:drawing>
      </w:r>
      <w:r>
        <w:rPr>
          <w:noProof/>
        </w:rPr>
        <w:drawing>
          <wp:inline distT="0" distB="0" distL="0" distR="0" wp14:anchorId="407593C4" wp14:editId="6C8258A1">
            <wp:extent cx="3260252" cy="2763700"/>
            <wp:effectExtent l="0" t="0" r="0" b="0"/>
            <wp:docPr id="1334643730" name="Picture 133464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643730"/>
                    <pic:cNvPicPr/>
                  </pic:nvPicPr>
                  <pic:blipFill>
                    <a:blip r:embed="rId14" cstate="print">
                      <a:extLst>
                        <a:ext uri="{28A0092B-C50C-407E-A947-70E740481C1C}">
                          <a14:useLocalDpi xmlns:a14="http://schemas.microsoft.com/office/drawing/2010/main" val="0"/>
                        </a:ext>
                      </a:extLst>
                    </a:blip>
                    <a:srcRect l="17291" t="9915" r="10208" b="6515"/>
                    <a:stretch>
                      <a:fillRect/>
                    </a:stretch>
                  </pic:blipFill>
                  <pic:spPr>
                    <a:xfrm>
                      <a:off x="0" y="0"/>
                      <a:ext cx="3260252" cy="2763700"/>
                    </a:xfrm>
                    <a:prstGeom prst="rect">
                      <a:avLst/>
                    </a:prstGeom>
                  </pic:spPr>
                </pic:pic>
              </a:graphicData>
            </a:graphic>
          </wp:inline>
        </w:drawing>
      </w:r>
    </w:p>
    <w:p w14:paraId="7F075892" w14:textId="64928C22" w:rsidR="0D605F9E" w:rsidRDefault="78BB9294" w:rsidP="5ABF53AA">
      <w:pPr>
        <w:rPr>
          <w:u w:val="single"/>
        </w:rPr>
      </w:pPr>
      <w:r w:rsidRPr="78BB9294">
        <w:rPr>
          <w:u w:val="single"/>
        </w:rPr>
        <w:t xml:space="preserve">Performance </w:t>
      </w:r>
      <w:r w:rsidR="5ABF53AA" w:rsidRPr="5ABF53AA">
        <w:rPr>
          <w:u w:val="single"/>
        </w:rPr>
        <w:t>Discussion</w:t>
      </w:r>
    </w:p>
    <w:p w14:paraId="6C498207" w14:textId="2730E6BE" w:rsidR="0D605F9E" w:rsidRDefault="104A5663" w:rsidP="5ABF53AA">
      <w:r>
        <w:t xml:space="preserve">In the end, after training the network while swapping out different hyperparameters </w:t>
      </w:r>
      <w:r w:rsidR="217850FD">
        <w:t xml:space="preserve">layer </w:t>
      </w:r>
      <w:r w:rsidR="2DC6288C">
        <w:t xml:space="preserve">architectures, </w:t>
      </w:r>
      <w:r w:rsidR="6F69E5F5">
        <w:t xml:space="preserve">and </w:t>
      </w:r>
      <w:r w:rsidR="2DC6288C">
        <w:t>data-</w:t>
      </w:r>
      <w:proofErr w:type="spellStart"/>
      <w:r w:rsidR="2DC6288C">
        <w:t>preprocessing</w:t>
      </w:r>
      <w:proofErr w:type="spellEnd"/>
      <w:r w:rsidR="2DC6288C">
        <w:t xml:space="preserve">, </w:t>
      </w:r>
      <w:proofErr w:type="gramStart"/>
      <w:r w:rsidR="7C489BCE">
        <w:t>the end result</w:t>
      </w:r>
      <w:proofErr w:type="gramEnd"/>
      <w:r w:rsidR="7C489BCE">
        <w:t xml:space="preserve"> of a duelling-</w:t>
      </w:r>
      <w:r w:rsidR="4A30AFAA">
        <w:t xml:space="preserve">network architecture </w:t>
      </w:r>
      <w:r w:rsidR="07B0C414">
        <w:t xml:space="preserve">for a dynamic action space underperformed </w:t>
      </w:r>
      <w:r w:rsidR="46C980B5">
        <w:t xml:space="preserve">against mini-max </w:t>
      </w:r>
      <w:r w:rsidR="4AD65F38">
        <w:t>search in</w:t>
      </w:r>
      <w:r w:rsidR="07B0C414">
        <w:t xml:space="preserve"> almost every playout simulated </w:t>
      </w:r>
      <w:r w:rsidR="1DC83005">
        <w:t xml:space="preserve">aside from the few </w:t>
      </w:r>
      <w:r w:rsidR="16668D4F">
        <w:t xml:space="preserve">instances in the beginning of the game </w:t>
      </w:r>
      <w:r w:rsidR="13E79E55">
        <w:t xml:space="preserve">where it is likely to clear the </w:t>
      </w:r>
      <w:r w:rsidR="784A02CA">
        <w:t>board with few moves.</w:t>
      </w:r>
      <w:r w:rsidR="54045CA1">
        <w:t xml:space="preserve"> </w:t>
      </w:r>
      <w:r w:rsidR="249C1C9A">
        <w:t xml:space="preserve">We hypothesise that the underperformance here was due to the </w:t>
      </w:r>
      <w:r w:rsidR="365AF57E">
        <w:t xml:space="preserve">dynamic action </w:t>
      </w:r>
      <w:r w:rsidR="441D6168">
        <w:t>space</w:t>
      </w:r>
      <w:r w:rsidR="365AF57E">
        <w:t xml:space="preserve"> that </w:t>
      </w:r>
      <w:r w:rsidR="441D6168">
        <w:t xml:space="preserve">result from the </w:t>
      </w:r>
      <w:r w:rsidR="0C1866E9">
        <w:t xml:space="preserve">ability to spawn on any part of the board as </w:t>
      </w:r>
      <w:r w:rsidR="487DAF2A">
        <w:t xml:space="preserve">well as the difficulty of </w:t>
      </w:r>
      <w:r w:rsidR="7483E19E">
        <w:t xml:space="preserve">making an action prediction </w:t>
      </w:r>
      <w:r w:rsidR="0A591A23">
        <w:t xml:space="preserve">out of 343 actions. </w:t>
      </w:r>
      <w:r w:rsidR="3125372A">
        <w:t xml:space="preserve">In hindsight other approaches may have been used to fully take advantage of the convolutional neural network architecture such as having it play the part of an observer as agents </w:t>
      </w:r>
      <w:r w:rsidR="0D79F068">
        <w:t>are playing against each other and having the network learn from the state actions of the winning agent of a</w:t>
      </w:r>
      <w:r w:rsidR="1A5D05FC">
        <w:t xml:space="preserve"> given playout. If such a network </w:t>
      </w:r>
      <w:r w:rsidR="00013256">
        <w:t xml:space="preserve">were used as part of a curriculum based </w:t>
      </w:r>
      <w:proofErr w:type="gramStart"/>
      <w:r w:rsidR="00013256">
        <w:t>learning, or</w:t>
      </w:r>
      <w:proofErr w:type="gramEnd"/>
      <w:r w:rsidR="00013256">
        <w:t xml:space="preserve"> used in combination with a</w:t>
      </w:r>
      <w:r w:rsidR="1A5D05FC">
        <w:t xml:space="preserve"> </w:t>
      </w:r>
      <w:proofErr w:type="spellStart"/>
      <w:r w:rsidR="1A5D05FC">
        <w:t>softmax</w:t>
      </w:r>
      <w:proofErr w:type="spellEnd"/>
      <w:r w:rsidR="1A5D05FC">
        <w:t xml:space="preserve"> </w:t>
      </w:r>
      <w:r w:rsidR="5E16101B">
        <w:t xml:space="preserve">activation as a </w:t>
      </w:r>
      <w:r w:rsidR="5884C32C">
        <w:t>multi</w:t>
      </w:r>
      <w:r w:rsidR="19706646">
        <w:t xml:space="preserve">-class </w:t>
      </w:r>
      <w:r w:rsidR="17A700EB">
        <w:t xml:space="preserve">prediction </w:t>
      </w:r>
      <w:r w:rsidR="040107C3">
        <w:t xml:space="preserve">classifier, </w:t>
      </w:r>
      <w:r w:rsidR="61B9E3D2">
        <w:t xml:space="preserve">it </w:t>
      </w:r>
      <w:r w:rsidR="624AC21C">
        <w:t xml:space="preserve">would </w:t>
      </w:r>
      <w:r w:rsidR="3BFDB015">
        <w:t>likely have resulted in a learner that could easily outperform the duelling architecture implemented.</w:t>
      </w:r>
    </w:p>
    <w:sectPr w:rsidR="0D605F9E" w:rsidSect="0003714B">
      <w:headerReference w:type="default" r:id="rId15"/>
      <w:footerReference w:type="default" r:id="rId16"/>
      <w:pgSz w:w="11907" w:h="1683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BF2DB" w14:textId="77777777" w:rsidR="00C444E5" w:rsidRDefault="00C444E5" w:rsidP="004E4FDC">
      <w:pPr>
        <w:spacing w:after="0" w:line="240" w:lineRule="auto"/>
      </w:pPr>
      <w:r>
        <w:separator/>
      </w:r>
    </w:p>
  </w:endnote>
  <w:endnote w:type="continuationSeparator" w:id="0">
    <w:p w14:paraId="1964A14A" w14:textId="77777777" w:rsidR="00C444E5" w:rsidRDefault="00C444E5" w:rsidP="004E4FDC">
      <w:pPr>
        <w:spacing w:after="0" w:line="240" w:lineRule="auto"/>
      </w:pPr>
      <w:r>
        <w:continuationSeparator/>
      </w:r>
    </w:p>
  </w:endnote>
  <w:endnote w:type="continuationNotice" w:id="1">
    <w:p w14:paraId="58185DDF" w14:textId="77777777" w:rsidR="00C444E5" w:rsidRDefault="00C444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ordia New">
    <w:panose1 w:val="020B0304020202020204"/>
    <w:charset w:val="DE"/>
    <w:family w:val="swiss"/>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00000001" w:usb1="080E0000" w:usb2="00000010" w:usb3="00000000" w:csb0="00040000" w:csb1="00000000"/>
  </w:font>
  <w:font w:name="Angsana New">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DFECEE9" w14:paraId="1F68A7C0" w14:textId="77777777" w:rsidTr="3DFECEE9">
      <w:trPr>
        <w:trHeight w:val="300"/>
      </w:trPr>
      <w:tc>
        <w:tcPr>
          <w:tcW w:w="3005" w:type="dxa"/>
        </w:tcPr>
        <w:p w14:paraId="145B05D2" w14:textId="5BC243A2" w:rsidR="3DFECEE9" w:rsidRDefault="3DFECEE9" w:rsidP="3DFECEE9">
          <w:pPr>
            <w:pStyle w:val="Header"/>
            <w:ind w:left="-115"/>
          </w:pPr>
        </w:p>
      </w:tc>
      <w:tc>
        <w:tcPr>
          <w:tcW w:w="3005" w:type="dxa"/>
        </w:tcPr>
        <w:p w14:paraId="7C5A6B55" w14:textId="77FC560D" w:rsidR="3DFECEE9" w:rsidRDefault="3DFECEE9" w:rsidP="3DFECEE9">
          <w:pPr>
            <w:pStyle w:val="Header"/>
            <w:jc w:val="center"/>
          </w:pPr>
        </w:p>
      </w:tc>
      <w:tc>
        <w:tcPr>
          <w:tcW w:w="3005" w:type="dxa"/>
        </w:tcPr>
        <w:p w14:paraId="4A81B1E2" w14:textId="3981ED7D" w:rsidR="3DFECEE9" w:rsidRDefault="3DFECEE9" w:rsidP="3DFECEE9">
          <w:pPr>
            <w:pStyle w:val="Header"/>
            <w:ind w:right="-115"/>
            <w:jc w:val="right"/>
          </w:pPr>
        </w:p>
      </w:tc>
    </w:tr>
  </w:tbl>
  <w:p w14:paraId="450413C7" w14:textId="708B0B55" w:rsidR="00121D4E" w:rsidRDefault="00121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262A6" w14:textId="77777777" w:rsidR="00C444E5" w:rsidRDefault="00C444E5" w:rsidP="004E4FDC">
      <w:pPr>
        <w:spacing w:after="0" w:line="240" w:lineRule="auto"/>
      </w:pPr>
      <w:r>
        <w:separator/>
      </w:r>
    </w:p>
  </w:footnote>
  <w:footnote w:type="continuationSeparator" w:id="0">
    <w:p w14:paraId="6D96FF2C" w14:textId="77777777" w:rsidR="00C444E5" w:rsidRDefault="00C444E5" w:rsidP="004E4FDC">
      <w:pPr>
        <w:spacing w:after="0" w:line="240" w:lineRule="auto"/>
      </w:pPr>
      <w:r>
        <w:continuationSeparator/>
      </w:r>
    </w:p>
  </w:footnote>
  <w:footnote w:type="continuationNotice" w:id="1">
    <w:p w14:paraId="1CFE7B5E" w14:textId="77777777" w:rsidR="00C444E5" w:rsidRDefault="00C444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DFECEE9" w14:paraId="2F4D9628" w14:textId="77777777" w:rsidTr="3DFECEE9">
      <w:trPr>
        <w:trHeight w:val="300"/>
      </w:trPr>
      <w:tc>
        <w:tcPr>
          <w:tcW w:w="3005" w:type="dxa"/>
        </w:tcPr>
        <w:p w14:paraId="5278C574" w14:textId="24252CB2" w:rsidR="3DFECEE9" w:rsidRDefault="3DFECEE9" w:rsidP="3DFECEE9">
          <w:pPr>
            <w:pStyle w:val="Header"/>
            <w:ind w:left="-115"/>
          </w:pPr>
        </w:p>
      </w:tc>
      <w:tc>
        <w:tcPr>
          <w:tcW w:w="3005" w:type="dxa"/>
        </w:tcPr>
        <w:p w14:paraId="054A4E39" w14:textId="2C8A8D2A" w:rsidR="3DFECEE9" w:rsidRDefault="3DFECEE9" w:rsidP="3DFECEE9">
          <w:pPr>
            <w:pStyle w:val="Header"/>
            <w:jc w:val="center"/>
          </w:pPr>
        </w:p>
      </w:tc>
      <w:tc>
        <w:tcPr>
          <w:tcW w:w="3005" w:type="dxa"/>
        </w:tcPr>
        <w:p w14:paraId="2A3176A6" w14:textId="2023D9C0" w:rsidR="3DFECEE9" w:rsidRDefault="3DFECEE9" w:rsidP="3DFECEE9">
          <w:pPr>
            <w:pStyle w:val="Header"/>
            <w:ind w:right="-115"/>
            <w:jc w:val="right"/>
          </w:pPr>
        </w:p>
      </w:tc>
    </w:tr>
  </w:tbl>
  <w:p w14:paraId="12AE4F8A" w14:textId="23084390" w:rsidR="00121D4E" w:rsidRDefault="00121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A2D"/>
    <w:multiLevelType w:val="hybridMultilevel"/>
    <w:tmpl w:val="4FEC7E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3C4EB1"/>
    <w:multiLevelType w:val="hybridMultilevel"/>
    <w:tmpl w:val="D5EC5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F32228"/>
    <w:multiLevelType w:val="hybridMultilevel"/>
    <w:tmpl w:val="5950B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B8B9FA"/>
    <w:multiLevelType w:val="hybridMultilevel"/>
    <w:tmpl w:val="FFFFFFFF"/>
    <w:lvl w:ilvl="0" w:tplc="D6B09ED6">
      <w:start w:val="1"/>
      <w:numFmt w:val="bullet"/>
      <w:lvlText w:val=""/>
      <w:lvlJc w:val="left"/>
      <w:pPr>
        <w:ind w:left="720" w:hanging="360"/>
      </w:pPr>
      <w:rPr>
        <w:rFonts w:ascii="Symbol" w:hAnsi="Symbol" w:hint="default"/>
      </w:rPr>
    </w:lvl>
    <w:lvl w:ilvl="1" w:tplc="1C149762">
      <w:start w:val="1"/>
      <w:numFmt w:val="bullet"/>
      <w:lvlText w:val="o"/>
      <w:lvlJc w:val="left"/>
      <w:pPr>
        <w:ind w:left="1440" w:hanging="360"/>
      </w:pPr>
      <w:rPr>
        <w:rFonts w:ascii="Courier New" w:hAnsi="Courier New" w:hint="default"/>
      </w:rPr>
    </w:lvl>
    <w:lvl w:ilvl="2" w:tplc="288E5B9C">
      <w:start w:val="1"/>
      <w:numFmt w:val="bullet"/>
      <w:lvlText w:val=""/>
      <w:lvlJc w:val="left"/>
      <w:pPr>
        <w:ind w:left="2160" w:hanging="360"/>
      </w:pPr>
      <w:rPr>
        <w:rFonts w:ascii="Wingdings" w:hAnsi="Wingdings" w:hint="default"/>
      </w:rPr>
    </w:lvl>
    <w:lvl w:ilvl="3" w:tplc="CDFCD932">
      <w:start w:val="1"/>
      <w:numFmt w:val="bullet"/>
      <w:lvlText w:val=""/>
      <w:lvlJc w:val="left"/>
      <w:pPr>
        <w:ind w:left="2880" w:hanging="360"/>
      </w:pPr>
      <w:rPr>
        <w:rFonts w:ascii="Symbol" w:hAnsi="Symbol" w:hint="default"/>
      </w:rPr>
    </w:lvl>
    <w:lvl w:ilvl="4" w:tplc="CB16BB44">
      <w:start w:val="1"/>
      <w:numFmt w:val="bullet"/>
      <w:lvlText w:val="o"/>
      <w:lvlJc w:val="left"/>
      <w:pPr>
        <w:ind w:left="3600" w:hanging="360"/>
      </w:pPr>
      <w:rPr>
        <w:rFonts w:ascii="Courier New" w:hAnsi="Courier New" w:hint="default"/>
      </w:rPr>
    </w:lvl>
    <w:lvl w:ilvl="5" w:tplc="BDB0BE78">
      <w:start w:val="1"/>
      <w:numFmt w:val="bullet"/>
      <w:lvlText w:val=""/>
      <w:lvlJc w:val="left"/>
      <w:pPr>
        <w:ind w:left="4320" w:hanging="360"/>
      </w:pPr>
      <w:rPr>
        <w:rFonts w:ascii="Wingdings" w:hAnsi="Wingdings" w:hint="default"/>
      </w:rPr>
    </w:lvl>
    <w:lvl w:ilvl="6" w:tplc="9C4ED6B4">
      <w:start w:val="1"/>
      <w:numFmt w:val="bullet"/>
      <w:lvlText w:val=""/>
      <w:lvlJc w:val="left"/>
      <w:pPr>
        <w:ind w:left="5040" w:hanging="360"/>
      </w:pPr>
      <w:rPr>
        <w:rFonts w:ascii="Symbol" w:hAnsi="Symbol" w:hint="default"/>
      </w:rPr>
    </w:lvl>
    <w:lvl w:ilvl="7" w:tplc="670A7788">
      <w:start w:val="1"/>
      <w:numFmt w:val="bullet"/>
      <w:lvlText w:val="o"/>
      <w:lvlJc w:val="left"/>
      <w:pPr>
        <w:ind w:left="5760" w:hanging="360"/>
      </w:pPr>
      <w:rPr>
        <w:rFonts w:ascii="Courier New" w:hAnsi="Courier New" w:hint="default"/>
      </w:rPr>
    </w:lvl>
    <w:lvl w:ilvl="8" w:tplc="32741A32">
      <w:start w:val="1"/>
      <w:numFmt w:val="bullet"/>
      <w:lvlText w:val=""/>
      <w:lvlJc w:val="left"/>
      <w:pPr>
        <w:ind w:left="6480" w:hanging="360"/>
      </w:pPr>
      <w:rPr>
        <w:rFonts w:ascii="Wingdings" w:hAnsi="Wingdings" w:hint="default"/>
      </w:rPr>
    </w:lvl>
  </w:abstractNum>
  <w:abstractNum w:abstractNumId="4" w15:restartNumberingAfterBreak="0">
    <w:nsid w:val="3C3C0AC2"/>
    <w:multiLevelType w:val="hybridMultilevel"/>
    <w:tmpl w:val="E4B23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9B61A3"/>
    <w:multiLevelType w:val="hybridMultilevel"/>
    <w:tmpl w:val="083C3E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DF433D6"/>
    <w:multiLevelType w:val="hybridMultilevel"/>
    <w:tmpl w:val="249826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BB5C33"/>
    <w:multiLevelType w:val="hybridMultilevel"/>
    <w:tmpl w:val="D1844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4527340"/>
    <w:multiLevelType w:val="hybridMultilevel"/>
    <w:tmpl w:val="81CCD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58D7793"/>
    <w:multiLevelType w:val="hybridMultilevel"/>
    <w:tmpl w:val="DA86EB08"/>
    <w:lvl w:ilvl="0" w:tplc="AB740310">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0"/>
  </w:num>
  <w:num w:numId="6">
    <w:abstractNumId w:val="5"/>
  </w:num>
  <w:num w:numId="7">
    <w:abstractNumId w:val="6"/>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26"/>
    <w:rsid w:val="00000B50"/>
    <w:rsid w:val="0000191C"/>
    <w:rsid w:val="00001AE2"/>
    <w:rsid w:val="00001D54"/>
    <w:rsid w:val="00001E42"/>
    <w:rsid w:val="00003666"/>
    <w:rsid w:val="00003CE5"/>
    <w:rsid w:val="00004540"/>
    <w:rsid w:val="00004C10"/>
    <w:rsid w:val="00005032"/>
    <w:rsid w:val="000053B8"/>
    <w:rsid w:val="000055AF"/>
    <w:rsid w:val="00005648"/>
    <w:rsid w:val="000058D8"/>
    <w:rsid w:val="00005B49"/>
    <w:rsid w:val="00006FF0"/>
    <w:rsid w:val="000104B6"/>
    <w:rsid w:val="00011317"/>
    <w:rsid w:val="0001164F"/>
    <w:rsid w:val="00011B2F"/>
    <w:rsid w:val="00011BAB"/>
    <w:rsid w:val="00011E62"/>
    <w:rsid w:val="00012455"/>
    <w:rsid w:val="00012661"/>
    <w:rsid w:val="00012E63"/>
    <w:rsid w:val="00013256"/>
    <w:rsid w:val="00013C1A"/>
    <w:rsid w:val="00013C2F"/>
    <w:rsid w:val="00013DA6"/>
    <w:rsid w:val="00014250"/>
    <w:rsid w:val="00014C1C"/>
    <w:rsid w:val="00014C3D"/>
    <w:rsid w:val="00015068"/>
    <w:rsid w:val="00015382"/>
    <w:rsid w:val="000156F4"/>
    <w:rsid w:val="00015BCB"/>
    <w:rsid w:val="00015CCF"/>
    <w:rsid w:val="00015F8F"/>
    <w:rsid w:val="0001635F"/>
    <w:rsid w:val="000164DD"/>
    <w:rsid w:val="00016B42"/>
    <w:rsid w:val="000177B9"/>
    <w:rsid w:val="000177E9"/>
    <w:rsid w:val="00017F9E"/>
    <w:rsid w:val="00021C43"/>
    <w:rsid w:val="00022B32"/>
    <w:rsid w:val="000233E3"/>
    <w:rsid w:val="000238AC"/>
    <w:rsid w:val="00023AFC"/>
    <w:rsid w:val="0002557A"/>
    <w:rsid w:val="000257D0"/>
    <w:rsid w:val="0002694E"/>
    <w:rsid w:val="00030DC6"/>
    <w:rsid w:val="00030FFC"/>
    <w:rsid w:val="00032087"/>
    <w:rsid w:val="00032563"/>
    <w:rsid w:val="00032D4C"/>
    <w:rsid w:val="00033F45"/>
    <w:rsid w:val="000351E2"/>
    <w:rsid w:val="000354B2"/>
    <w:rsid w:val="000356F3"/>
    <w:rsid w:val="00035CF1"/>
    <w:rsid w:val="0003714B"/>
    <w:rsid w:val="00037444"/>
    <w:rsid w:val="00037A80"/>
    <w:rsid w:val="00037C07"/>
    <w:rsid w:val="0004028D"/>
    <w:rsid w:val="0004085A"/>
    <w:rsid w:val="00040A06"/>
    <w:rsid w:val="00041056"/>
    <w:rsid w:val="00041A80"/>
    <w:rsid w:val="00042AA0"/>
    <w:rsid w:val="0004361B"/>
    <w:rsid w:val="00044079"/>
    <w:rsid w:val="00044F41"/>
    <w:rsid w:val="00044F48"/>
    <w:rsid w:val="00045136"/>
    <w:rsid w:val="0004563B"/>
    <w:rsid w:val="00045CE1"/>
    <w:rsid w:val="00045F04"/>
    <w:rsid w:val="00046071"/>
    <w:rsid w:val="000466DA"/>
    <w:rsid w:val="00050572"/>
    <w:rsid w:val="000511B1"/>
    <w:rsid w:val="000513E0"/>
    <w:rsid w:val="00051CEA"/>
    <w:rsid w:val="00051E78"/>
    <w:rsid w:val="00053020"/>
    <w:rsid w:val="00053756"/>
    <w:rsid w:val="0005388C"/>
    <w:rsid w:val="00053AED"/>
    <w:rsid w:val="00053CB4"/>
    <w:rsid w:val="000541A1"/>
    <w:rsid w:val="00055B52"/>
    <w:rsid w:val="00056137"/>
    <w:rsid w:val="000565CA"/>
    <w:rsid w:val="0005669B"/>
    <w:rsid w:val="0005717B"/>
    <w:rsid w:val="0005768F"/>
    <w:rsid w:val="000576BF"/>
    <w:rsid w:val="00057DE4"/>
    <w:rsid w:val="0006055F"/>
    <w:rsid w:val="000613C6"/>
    <w:rsid w:val="000628B6"/>
    <w:rsid w:val="00063159"/>
    <w:rsid w:val="00063E36"/>
    <w:rsid w:val="000640FA"/>
    <w:rsid w:val="00064374"/>
    <w:rsid w:val="00064416"/>
    <w:rsid w:val="00064FB4"/>
    <w:rsid w:val="00065828"/>
    <w:rsid w:val="00065F14"/>
    <w:rsid w:val="00066916"/>
    <w:rsid w:val="00066BA6"/>
    <w:rsid w:val="000709B9"/>
    <w:rsid w:val="00070EAC"/>
    <w:rsid w:val="00071927"/>
    <w:rsid w:val="000730E4"/>
    <w:rsid w:val="000732F5"/>
    <w:rsid w:val="000736E9"/>
    <w:rsid w:val="00073759"/>
    <w:rsid w:val="000737E9"/>
    <w:rsid w:val="00074A05"/>
    <w:rsid w:val="00075265"/>
    <w:rsid w:val="00075B3C"/>
    <w:rsid w:val="00075F62"/>
    <w:rsid w:val="000768AF"/>
    <w:rsid w:val="00077581"/>
    <w:rsid w:val="000777F9"/>
    <w:rsid w:val="00077BAC"/>
    <w:rsid w:val="000800B0"/>
    <w:rsid w:val="00081440"/>
    <w:rsid w:val="000827C6"/>
    <w:rsid w:val="00082A03"/>
    <w:rsid w:val="000834A3"/>
    <w:rsid w:val="0008411A"/>
    <w:rsid w:val="00084628"/>
    <w:rsid w:val="0008505A"/>
    <w:rsid w:val="0008568F"/>
    <w:rsid w:val="00085A8F"/>
    <w:rsid w:val="00085BB6"/>
    <w:rsid w:val="00086B12"/>
    <w:rsid w:val="00086D94"/>
    <w:rsid w:val="000877E5"/>
    <w:rsid w:val="00087B31"/>
    <w:rsid w:val="00087F9A"/>
    <w:rsid w:val="00090288"/>
    <w:rsid w:val="000902E2"/>
    <w:rsid w:val="0009096D"/>
    <w:rsid w:val="00090D9F"/>
    <w:rsid w:val="000912A3"/>
    <w:rsid w:val="000917CB"/>
    <w:rsid w:val="000917EC"/>
    <w:rsid w:val="00092872"/>
    <w:rsid w:val="00092FCB"/>
    <w:rsid w:val="00093660"/>
    <w:rsid w:val="00093D61"/>
    <w:rsid w:val="0009423C"/>
    <w:rsid w:val="00096596"/>
    <w:rsid w:val="000969E4"/>
    <w:rsid w:val="000972CB"/>
    <w:rsid w:val="000975BB"/>
    <w:rsid w:val="000A041F"/>
    <w:rsid w:val="000A1622"/>
    <w:rsid w:val="000A16E4"/>
    <w:rsid w:val="000A227C"/>
    <w:rsid w:val="000A2464"/>
    <w:rsid w:val="000A2DE0"/>
    <w:rsid w:val="000A3459"/>
    <w:rsid w:val="000A35EC"/>
    <w:rsid w:val="000A48D7"/>
    <w:rsid w:val="000A4C85"/>
    <w:rsid w:val="000A4CA5"/>
    <w:rsid w:val="000A5977"/>
    <w:rsid w:val="000A6AD3"/>
    <w:rsid w:val="000A76C8"/>
    <w:rsid w:val="000A774F"/>
    <w:rsid w:val="000A7A6A"/>
    <w:rsid w:val="000B008D"/>
    <w:rsid w:val="000B0161"/>
    <w:rsid w:val="000B01C3"/>
    <w:rsid w:val="000B021F"/>
    <w:rsid w:val="000B0518"/>
    <w:rsid w:val="000B1369"/>
    <w:rsid w:val="000B1DA5"/>
    <w:rsid w:val="000B1FCE"/>
    <w:rsid w:val="000B2685"/>
    <w:rsid w:val="000B2BAF"/>
    <w:rsid w:val="000B35DE"/>
    <w:rsid w:val="000B432E"/>
    <w:rsid w:val="000B4655"/>
    <w:rsid w:val="000B493D"/>
    <w:rsid w:val="000B50AF"/>
    <w:rsid w:val="000B56ED"/>
    <w:rsid w:val="000B5776"/>
    <w:rsid w:val="000B589B"/>
    <w:rsid w:val="000B605A"/>
    <w:rsid w:val="000B6781"/>
    <w:rsid w:val="000B695E"/>
    <w:rsid w:val="000B6B1B"/>
    <w:rsid w:val="000B714D"/>
    <w:rsid w:val="000B7684"/>
    <w:rsid w:val="000B77F3"/>
    <w:rsid w:val="000B7821"/>
    <w:rsid w:val="000B7B72"/>
    <w:rsid w:val="000B7D21"/>
    <w:rsid w:val="000B7DF7"/>
    <w:rsid w:val="000B7EB3"/>
    <w:rsid w:val="000C1308"/>
    <w:rsid w:val="000C1758"/>
    <w:rsid w:val="000C1D8D"/>
    <w:rsid w:val="000C2B73"/>
    <w:rsid w:val="000C3303"/>
    <w:rsid w:val="000C512C"/>
    <w:rsid w:val="000C567E"/>
    <w:rsid w:val="000C5747"/>
    <w:rsid w:val="000C58B4"/>
    <w:rsid w:val="000C5B9E"/>
    <w:rsid w:val="000C5F34"/>
    <w:rsid w:val="000C6307"/>
    <w:rsid w:val="000C646A"/>
    <w:rsid w:val="000C6ABE"/>
    <w:rsid w:val="000C6F13"/>
    <w:rsid w:val="000C73F5"/>
    <w:rsid w:val="000C7C06"/>
    <w:rsid w:val="000D0358"/>
    <w:rsid w:val="000D0F79"/>
    <w:rsid w:val="000D136D"/>
    <w:rsid w:val="000D1418"/>
    <w:rsid w:val="000D148F"/>
    <w:rsid w:val="000D21F1"/>
    <w:rsid w:val="000D275F"/>
    <w:rsid w:val="000D2899"/>
    <w:rsid w:val="000D2F6B"/>
    <w:rsid w:val="000D2F9D"/>
    <w:rsid w:val="000D4753"/>
    <w:rsid w:val="000D4D63"/>
    <w:rsid w:val="000D52E8"/>
    <w:rsid w:val="000D621B"/>
    <w:rsid w:val="000D62AC"/>
    <w:rsid w:val="000D6827"/>
    <w:rsid w:val="000D6987"/>
    <w:rsid w:val="000D6F6D"/>
    <w:rsid w:val="000D77D1"/>
    <w:rsid w:val="000D79E2"/>
    <w:rsid w:val="000E07E7"/>
    <w:rsid w:val="000E0D4F"/>
    <w:rsid w:val="000E1D29"/>
    <w:rsid w:val="000E2007"/>
    <w:rsid w:val="000E22BE"/>
    <w:rsid w:val="000E35A0"/>
    <w:rsid w:val="000E35B7"/>
    <w:rsid w:val="000E3D6B"/>
    <w:rsid w:val="000E4E66"/>
    <w:rsid w:val="000E5E1E"/>
    <w:rsid w:val="000E690B"/>
    <w:rsid w:val="000E6B7F"/>
    <w:rsid w:val="000E71B0"/>
    <w:rsid w:val="000E723B"/>
    <w:rsid w:val="000E7390"/>
    <w:rsid w:val="000E771F"/>
    <w:rsid w:val="000F0526"/>
    <w:rsid w:val="000F0726"/>
    <w:rsid w:val="000F0AF4"/>
    <w:rsid w:val="000F12FA"/>
    <w:rsid w:val="000F143C"/>
    <w:rsid w:val="000F14A2"/>
    <w:rsid w:val="000F35FD"/>
    <w:rsid w:val="000F3F15"/>
    <w:rsid w:val="000F4298"/>
    <w:rsid w:val="000F4492"/>
    <w:rsid w:val="000F4568"/>
    <w:rsid w:val="000F4B66"/>
    <w:rsid w:val="000F4E18"/>
    <w:rsid w:val="000F518C"/>
    <w:rsid w:val="000F58D6"/>
    <w:rsid w:val="000F5981"/>
    <w:rsid w:val="000F59AE"/>
    <w:rsid w:val="000F59F1"/>
    <w:rsid w:val="000F62A6"/>
    <w:rsid w:val="000F6480"/>
    <w:rsid w:val="000F65F7"/>
    <w:rsid w:val="000F66C0"/>
    <w:rsid w:val="000F70AE"/>
    <w:rsid w:val="000F745F"/>
    <w:rsid w:val="000F7670"/>
    <w:rsid w:val="001001A6"/>
    <w:rsid w:val="00101434"/>
    <w:rsid w:val="00101595"/>
    <w:rsid w:val="001018F6"/>
    <w:rsid w:val="00101ED3"/>
    <w:rsid w:val="00103B27"/>
    <w:rsid w:val="00103DD5"/>
    <w:rsid w:val="001040DC"/>
    <w:rsid w:val="001042D4"/>
    <w:rsid w:val="00104459"/>
    <w:rsid w:val="001044D0"/>
    <w:rsid w:val="00105361"/>
    <w:rsid w:val="00105D38"/>
    <w:rsid w:val="00106153"/>
    <w:rsid w:val="00106428"/>
    <w:rsid w:val="00106A68"/>
    <w:rsid w:val="00106B6D"/>
    <w:rsid w:val="00106BB8"/>
    <w:rsid w:val="00106F32"/>
    <w:rsid w:val="00106FFD"/>
    <w:rsid w:val="001070F2"/>
    <w:rsid w:val="0011020D"/>
    <w:rsid w:val="001105B3"/>
    <w:rsid w:val="00110966"/>
    <w:rsid w:val="00111651"/>
    <w:rsid w:val="0011204A"/>
    <w:rsid w:val="001126B5"/>
    <w:rsid w:val="001129FE"/>
    <w:rsid w:val="00112C96"/>
    <w:rsid w:val="00112EFB"/>
    <w:rsid w:val="0011333E"/>
    <w:rsid w:val="00113BFC"/>
    <w:rsid w:val="00114201"/>
    <w:rsid w:val="001150AB"/>
    <w:rsid w:val="00115329"/>
    <w:rsid w:val="00115D29"/>
    <w:rsid w:val="00115DC5"/>
    <w:rsid w:val="001165A0"/>
    <w:rsid w:val="00116D8F"/>
    <w:rsid w:val="001179CC"/>
    <w:rsid w:val="00117E78"/>
    <w:rsid w:val="00120AEC"/>
    <w:rsid w:val="00120B55"/>
    <w:rsid w:val="00120DC1"/>
    <w:rsid w:val="00121634"/>
    <w:rsid w:val="00121D4E"/>
    <w:rsid w:val="001226A2"/>
    <w:rsid w:val="001228DE"/>
    <w:rsid w:val="00122B51"/>
    <w:rsid w:val="00122EA7"/>
    <w:rsid w:val="00122EF2"/>
    <w:rsid w:val="00123316"/>
    <w:rsid w:val="00123359"/>
    <w:rsid w:val="00123EC8"/>
    <w:rsid w:val="00124B23"/>
    <w:rsid w:val="00124F7C"/>
    <w:rsid w:val="001251D4"/>
    <w:rsid w:val="001252B9"/>
    <w:rsid w:val="0012585A"/>
    <w:rsid w:val="0012633A"/>
    <w:rsid w:val="0013037B"/>
    <w:rsid w:val="00130A9D"/>
    <w:rsid w:val="001310A5"/>
    <w:rsid w:val="00131DCB"/>
    <w:rsid w:val="00133287"/>
    <w:rsid w:val="001335BA"/>
    <w:rsid w:val="0013375D"/>
    <w:rsid w:val="001352F3"/>
    <w:rsid w:val="00136174"/>
    <w:rsid w:val="00136477"/>
    <w:rsid w:val="001364C0"/>
    <w:rsid w:val="00136A21"/>
    <w:rsid w:val="00136C66"/>
    <w:rsid w:val="0013740F"/>
    <w:rsid w:val="001403AF"/>
    <w:rsid w:val="00140A55"/>
    <w:rsid w:val="00140C09"/>
    <w:rsid w:val="00140F97"/>
    <w:rsid w:val="00141682"/>
    <w:rsid w:val="0014223F"/>
    <w:rsid w:val="0014296E"/>
    <w:rsid w:val="00142B29"/>
    <w:rsid w:val="00142DCA"/>
    <w:rsid w:val="0014396C"/>
    <w:rsid w:val="00143C9F"/>
    <w:rsid w:val="001441C5"/>
    <w:rsid w:val="001444A8"/>
    <w:rsid w:val="00144615"/>
    <w:rsid w:val="001446F8"/>
    <w:rsid w:val="00144943"/>
    <w:rsid w:val="00145757"/>
    <w:rsid w:val="0014588F"/>
    <w:rsid w:val="00146054"/>
    <w:rsid w:val="00146BF4"/>
    <w:rsid w:val="00147E1D"/>
    <w:rsid w:val="001502ED"/>
    <w:rsid w:val="001506C6"/>
    <w:rsid w:val="0015077E"/>
    <w:rsid w:val="0015099E"/>
    <w:rsid w:val="00150B40"/>
    <w:rsid w:val="00150F75"/>
    <w:rsid w:val="0015112C"/>
    <w:rsid w:val="001514C6"/>
    <w:rsid w:val="00153508"/>
    <w:rsid w:val="001536CE"/>
    <w:rsid w:val="00154382"/>
    <w:rsid w:val="00154570"/>
    <w:rsid w:val="00154684"/>
    <w:rsid w:val="001559B9"/>
    <w:rsid w:val="001563A8"/>
    <w:rsid w:val="00156858"/>
    <w:rsid w:val="001569B7"/>
    <w:rsid w:val="00156C4D"/>
    <w:rsid w:val="00156D16"/>
    <w:rsid w:val="001600BF"/>
    <w:rsid w:val="0016088A"/>
    <w:rsid w:val="00161036"/>
    <w:rsid w:val="001611B1"/>
    <w:rsid w:val="00161297"/>
    <w:rsid w:val="00161CFB"/>
    <w:rsid w:val="00161DA1"/>
    <w:rsid w:val="00161DEC"/>
    <w:rsid w:val="001624F8"/>
    <w:rsid w:val="00163887"/>
    <w:rsid w:val="00163AA4"/>
    <w:rsid w:val="00163C37"/>
    <w:rsid w:val="0016403D"/>
    <w:rsid w:val="001645E0"/>
    <w:rsid w:val="00164F12"/>
    <w:rsid w:val="00164F1F"/>
    <w:rsid w:val="001653CF"/>
    <w:rsid w:val="00165573"/>
    <w:rsid w:val="00165AB4"/>
    <w:rsid w:val="00165BF7"/>
    <w:rsid w:val="00165CA5"/>
    <w:rsid w:val="00165F42"/>
    <w:rsid w:val="001667AD"/>
    <w:rsid w:val="0016701E"/>
    <w:rsid w:val="0017004C"/>
    <w:rsid w:val="00170735"/>
    <w:rsid w:val="001711A9"/>
    <w:rsid w:val="0017120E"/>
    <w:rsid w:val="0017129A"/>
    <w:rsid w:val="001716E7"/>
    <w:rsid w:val="0017204A"/>
    <w:rsid w:val="001728CE"/>
    <w:rsid w:val="001730EE"/>
    <w:rsid w:val="00174670"/>
    <w:rsid w:val="00174B1D"/>
    <w:rsid w:val="001764E7"/>
    <w:rsid w:val="00176B98"/>
    <w:rsid w:val="00177039"/>
    <w:rsid w:val="00177B1E"/>
    <w:rsid w:val="00177E6F"/>
    <w:rsid w:val="00180010"/>
    <w:rsid w:val="00180A16"/>
    <w:rsid w:val="001818C6"/>
    <w:rsid w:val="00181A6F"/>
    <w:rsid w:val="00182886"/>
    <w:rsid w:val="001828E6"/>
    <w:rsid w:val="001842C7"/>
    <w:rsid w:val="001844CD"/>
    <w:rsid w:val="00184DCD"/>
    <w:rsid w:val="0018675B"/>
    <w:rsid w:val="00186839"/>
    <w:rsid w:val="001869C2"/>
    <w:rsid w:val="00186A7D"/>
    <w:rsid w:val="0018767D"/>
    <w:rsid w:val="00187AD4"/>
    <w:rsid w:val="00187B8D"/>
    <w:rsid w:val="0019007D"/>
    <w:rsid w:val="001910A2"/>
    <w:rsid w:val="001918EE"/>
    <w:rsid w:val="00191E37"/>
    <w:rsid w:val="00191EC7"/>
    <w:rsid w:val="00191F81"/>
    <w:rsid w:val="00192C21"/>
    <w:rsid w:val="001931E1"/>
    <w:rsid w:val="001934C6"/>
    <w:rsid w:val="001935C9"/>
    <w:rsid w:val="001937AB"/>
    <w:rsid w:val="00193D3D"/>
    <w:rsid w:val="00194018"/>
    <w:rsid w:val="00194767"/>
    <w:rsid w:val="001957BA"/>
    <w:rsid w:val="00195CDA"/>
    <w:rsid w:val="00195EE7"/>
    <w:rsid w:val="001960C6"/>
    <w:rsid w:val="00196524"/>
    <w:rsid w:val="00197094"/>
    <w:rsid w:val="00197437"/>
    <w:rsid w:val="00197789"/>
    <w:rsid w:val="00197A76"/>
    <w:rsid w:val="00197C5B"/>
    <w:rsid w:val="001A19ED"/>
    <w:rsid w:val="001A1B7A"/>
    <w:rsid w:val="001A2072"/>
    <w:rsid w:val="001A2A36"/>
    <w:rsid w:val="001A4528"/>
    <w:rsid w:val="001A4732"/>
    <w:rsid w:val="001A5444"/>
    <w:rsid w:val="001A57E3"/>
    <w:rsid w:val="001A5B03"/>
    <w:rsid w:val="001A686D"/>
    <w:rsid w:val="001A6EBE"/>
    <w:rsid w:val="001A73E4"/>
    <w:rsid w:val="001A751E"/>
    <w:rsid w:val="001A7806"/>
    <w:rsid w:val="001B0358"/>
    <w:rsid w:val="001B082A"/>
    <w:rsid w:val="001B090B"/>
    <w:rsid w:val="001B12D5"/>
    <w:rsid w:val="001B2C97"/>
    <w:rsid w:val="001B3D3D"/>
    <w:rsid w:val="001B46C6"/>
    <w:rsid w:val="001B53DA"/>
    <w:rsid w:val="001B6116"/>
    <w:rsid w:val="001B6B3D"/>
    <w:rsid w:val="001B6D9F"/>
    <w:rsid w:val="001B7EF3"/>
    <w:rsid w:val="001C01DC"/>
    <w:rsid w:val="001C0583"/>
    <w:rsid w:val="001C118C"/>
    <w:rsid w:val="001C1C0D"/>
    <w:rsid w:val="001C22BF"/>
    <w:rsid w:val="001C2EFC"/>
    <w:rsid w:val="001C3191"/>
    <w:rsid w:val="001C42C1"/>
    <w:rsid w:val="001C4862"/>
    <w:rsid w:val="001C541F"/>
    <w:rsid w:val="001C65E6"/>
    <w:rsid w:val="001C6D33"/>
    <w:rsid w:val="001C7ACD"/>
    <w:rsid w:val="001D007E"/>
    <w:rsid w:val="001D0417"/>
    <w:rsid w:val="001D0B7E"/>
    <w:rsid w:val="001D1EEA"/>
    <w:rsid w:val="001D253B"/>
    <w:rsid w:val="001D2CE7"/>
    <w:rsid w:val="001D3111"/>
    <w:rsid w:val="001D3171"/>
    <w:rsid w:val="001D3C8B"/>
    <w:rsid w:val="001D3F7C"/>
    <w:rsid w:val="001D45F2"/>
    <w:rsid w:val="001D4787"/>
    <w:rsid w:val="001D56FC"/>
    <w:rsid w:val="001D5868"/>
    <w:rsid w:val="001D6FEE"/>
    <w:rsid w:val="001D74E8"/>
    <w:rsid w:val="001DB5E8"/>
    <w:rsid w:val="001E0591"/>
    <w:rsid w:val="001E0872"/>
    <w:rsid w:val="001E19FF"/>
    <w:rsid w:val="001E1BD4"/>
    <w:rsid w:val="001E299D"/>
    <w:rsid w:val="001E3988"/>
    <w:rsid w:val="001E45B5"/>
    <w:rsid w:val="001E5191"/>
    <w:rsid w:val="001E51FA"/>
    <w:rsid w:val="001E5391"/>
    <w:rsid w:val="001E5C77"/>
    <w:rsid w:val="001E5CC2"/>
    <w:rsid w:val="001E6547"/>
    <w:rsid w:val="001E66FA"/>
    <w:rsid w:val="001E7037"/>
    <w:rsid w:val="001E7421"/>
    <w:rsid w:val="001E7EBA"/>
    <w:rsid w:val="001F06A7"/>
    <w:rsid w:val="001F1961"/>
    <w:rsid w:val="001F28BC"/>
    <w:rsid w:val="001F3B6E"/>
    <w:rsid w:val="001F41FC"/>
    <w:rsid w:val="001F52FC"/>
    <w:rsid w:val="0020045C"/>
    <w:rsid w:val="002008C0"/>
    <w:rsid w:val="00200A9E"/>
    <w:rsid w:val="00200DDD"/>
    <w:rsid w:val="00200F64"/>
    <w:rsid w:val="002016EE"/>
    <w:rsid w:val="002017B6"/>
    <w:rsid w:val="002018A2"/>
    <w:rsid w:val="00201CB2"/>
    <w:rsid w:val="002023C4"/>
    <w:rsid w:val="0020290E"/>
    <w:rsid w:val="00202E48"/>
    <w:rsid w:val="00203232"/>
    <w:rsid w:val="0020334A"/>
    <w:rsid w:val="0020381A"/>
    <w:rsid w:val="00204107"/>
    <w:rsid w:val="00204AF1"/>
    <w:rsid w:val="00204FD1"/>
    <w:rsid w:val="00205482"/>
    <w:rsid w:val="00205634"/>
    <w:rsid w:val="0020584A"/>
    <w:rsid w:val="00205A78"/>
    <w:rsid w:val="00205D24"/>
    <w:rsid w:val="002061D4"/>
    <w:rsid w:val="0020784E"/>
    <w:rsid w:val="00210611"/>
    <w:rsid w:val="00210761"/>
    <w:rsid w:val="0021107F"/>
    <w:rsid w:val="00211680"/>
    <w:rsid w:val="002117B5"/>
    <w:rsid w:val="00211CE6"/>
    <w:rsid w:val="002124B9"/>
    <w:rsid w:val="00212DDD"/>
    <w:rsid w:val="00212F8A"/>
    <w:rsid w:val="00213620"/>
    <w:rsid w:val="00213728"/>
    <w:rsid w:val="00214C2F"/>
    <w:rsid w:val="00215752"/>
    <w:rsid w:val="00215939"/>
    <w:rsid w:val="00215BE7"/>
    <w:rsid w:val="00215E41"/>
    <w:rsid w:val="002161E8"/>
    <w:rsid w:val="00216528"/>
    <w:rsid w:val="00216D86"/>
    <w:rsid w:val="00217473"/>
    <w:rsid w:val="002206CB"/>
    <w:rsid w:val="00221630"/>
    <w:rsid w:val="002217FA"/>
    <w:rsid w:val="002235AC"/>
    <w:rsid w:val="00223A8E"/>
    <w:rsid w:val="00223B72"/>
    <w:rsid w:val="00224C3F"/>
    <w:rsid w:val="00224EC9"/>
    <w:rsid w:val="002251CA"/>
    <w:rsid w:val="002253E5"/>
    <w:rsid w:val="00225C61"/>
    <w:rsid w:val="002262DF"/>
    <w:rsid w:val="0022645B"/>
    <w:rsid w:val="0022649A"/>
    <w:rsid w:val="0022659E"/>
    <w:rsid w:val="00227284"/>
    <w:rsid w:val="00227A27"/>
    <w:rsid w:val="00227AF6"/>
    <w:rsid w:val="00227EDB"/>
    <w:rsid w:val="002307A6"/>
    <w:rsid w:val="0023128F"/>
    <w:rsid w:val="002315F8"/>
    <w:rsid w:val="00232D96"/>
    <w:rsid w:val="00232F30"/>
    <w:rsid w:val="00233987"/>
    <w:rsid w:val="00235260"/>
    <w:rsid w:val="00235D96"/>
    <w:rsid w:val="00235F96"/>
    <w:rsid w:val="0023638A"/>
    <w:rsid w:val="00236C7C"/>
    <w:rsid w:val="00236DA3"/>
    <w:rsid w:val="00236E2B"/>
    <w:rsid w:val="00237593"/>
    <w:rsid w:val="00240FA0"/>
    <w:rsid w:val="002410EC"/>
    <w:rsid w:val="00241498"/>
    <w:rsid w:val="002416D2"/>
    <w:rsid w:val="002416D9"/>
    <w:rsid w:val="00241918"/>
    <w:rsid w:val="002420DC"/>
    <w:rsid w:val="00242456"/>
    <w:rsid w:val="00243368"/>
    <w:rsid w:val="002439D3"/>
    <w:rsid w:val="00244378"/>
    <w:rsid w:val="00244679"/>
    <w:rsid w:val="0024473C"/>
    <w:rsid w:val="00244B36"/>
    <w:rsid w:val="00245133"/>
    <w:rsid w:val="00245402"/>
    <w:rsid w:val="00246CF1"/>
    <w:rsid w:val="00247BD9"/>
    <w:rsid w:val="0025060E"/>
    <w:rsid w:val="00250EB1"/>
    <w:rsid w:val="00251390"/>
    <w:rsid w:val="0025237B"/>
    <w:rsid w:val="002525D1"/>
    <w:rsid w:val="00252B4D"/>
    <w:rsid w:val="00252C65"/>
    <w:rsid w:val="00253022"/>
    <w:rsid w:val="002538D7"/>
    <w:rsid w:val="0025446D"/>
    <w:rsid w:val="0025540D"/>
    <w:rsid w:val="00256555"/>
    <w:rsid w:val="00256864"/>
    <w:rsid w:val="002574E5"/>
    <w:rsid w:val="00257B67"/>
    <w:rsid w:val="0026009D"/>
    <w:rsid w:val="00260116"/>
    <w:rsid w:val="00260280"/>
    <w:rsid w:val="0026041E"/>
    <w:rsid w:val="00260449"/>
    <w:rsid w:val="00260696"/>
    <w:rsid w:val="0026096C"/>
    <w:rsid w:val="00260A31"/>
    <w:rsid w:val="00261FDE"/>
    <w:rsid w:val="002620E8"/>
    <w:rsid w:val="002629FA"/>
    <w:rsid w:val="00264D01"/>
    <w:rsid w:val="00264E46"/>
    <w:rsid w:val="0026588F"/>
    <w:rsid w:val="00265969"/>
    <w:rsid w:val="00265A40"/>
    <w:rsid w:val="00265AB3"/>
    <w:rsid w:val="00265FB3"/>
    <w:rsid w:val="00266244"/>
    <w:rsid w:val="00266EA0"/>
    <w:rsid w:val="00270614"/>
    <w:rsid w:val="002707E7"/>
    <w:rsid w:val="0027092B"/>
    <w:rsid w:val="00270BD0"/>
    <w:rsid w:val="00271133"/>
    <w:rsid w:val="0027175B"/>
    <w:rsid w:val="002723BD"/>
    <w:rsid w:val="0027258A"/>
    <w:rsid w:val="00272BC3"/>
    <w:rsid w:val="002738C8"/>
    <w:rsid w:val="00274046"/>
    <w:rsid w:val="00275381"/>
    <w:rsid w:val="00275E21"/>
    <w:rsid w:val="0027610A"/>
    <w:rsid w:val="002768D7"/>
    <w:rsid w:val="00276CA9"/>
    <w:rsid w:val="00276EFD"/>
    <w:rsid w:val="0027782F"/>
    <w:rsid w:val="00280FCF"/>
    <w:rsid w:val="00281834"/>
    <w:rsid w:val="00283226"/>
    <w:rsid w:val="00283327"/>
    <w:rsid w:val="0028361F"/>
    <w:rsid w:val="002837E9"/>
    <w:rsid w:val="00283CE2"/>
    <w:rsid w:val="00283D15"/>
    <w:rsid w:val="00284B30"/>
    <w:rsid w:val="00285374"/>
    <w:rsid w:val="002854A0"/>
    <w:rsid w:val="0028574D"/>
    <w:rsid w:val="00285A03"/>
    <w:rsid w:val="002864BF"/>
    <w:rsid w:val="002868F0"/>
    <w:rsid w:val="00286F1C"/>
    <w:rsid w:val="00286FD1"/>
    <w:rsid w:val="002870CA"/>
    <w:rsid w:val="0028723E"/>
    <w:rsid w:val="002879D0"/>
    <w:rsid w:val="00290268"/>
    <w:rsid w:val="00290F06"/>
    <w:rsid w:val="002919A4"/>
    <w:rsid w:val="00293497"/>
    <w:rsid w:val="00295735"/>
    <w:rsid w:val="00295777"/>
    <w:rsid w:val="0029792D"/>
    <w:rsid w:val="00297FAD"/>
    <w:rsid w:val="002A0359"/>
    <w:rsid w:val="002A133A"/>
    <w:rsid w:val="002A191D"/>
    <w:rsid w:val="002A27BA"/>
    <w:rsid w:val="002A2891"/>
    <w:rsid w:val="002A2ECE"/>
    <w:rsid w:val="002A3075"/>
    <w:rsid w:val="002A36A5"/>
    <w:rsid w:val="002A5BFF"/>
    <w:rsid w:val="002A6863"/>
    <w:rsid w:val="002A68A0"/>
    <w:rsid w:val="002A76AA"/>
    <w:rsid w:val="002B096C"/>
    <w:rsid w:val="002B1782"/>
    <w:rsid w:val="002B1DFE"/>
    <w:rsid w:val="002B27DD"/>
    <w:rsid w:val="002B2BBD"/>
    <w:rsid w:val="002B3ACF"/>
    <w:rsid w:val="002B3B38"/>
    <w:rsid w:val="002B4C0B"/>
    <w:rsid w:val="002B506A"/>
    <w:rsid w:val="002B54A5"/>
    <w:rsid w:val="002B5D31"/>
    <w:rsid w:val="002B627B"/>
    <w:rsid w:val="002B628F"/>
    <w:rsid w:val="002B6445"/>
    <w:rsid w:val="002B6721"/>
    <w:rsid w:val="002B69CA"/>
    <w:rsid w:val="002B6A18"/>
    <w:rsid w:val="002B7378"/>
    <w:rsid w:val="002B7455"/>
    <w:rsid w:val="002B78FA"/>
    <w:rsid w:val="002B7FF3"/>
    <w:rsid w:val="002C03CE"/>
    <w:rsid w:val="002C065C"/>
    <w:rsid w:val="002C08BD"/>
    <w:rsid w:val="002C0DA0"/>
    <w:rsid w:val="002C1022"/>
    <w:rsid w:val="002C1176"/>
    <w:rsid w:val="002C1418"/>
    <w:rsid w:val="002C1890"/>
    <w:rsid w:val="002C1EB7"/>
    <w:rsid w:val="002C277B"/>
    <w:rsid w:val="002C5680"/>
    <w:rsid w:val="002C58CA"/>
    <w:rsid w:val="002C6AC6"/>
    <w:rsid w:val="002C6D11"/>
    <w:rsid w:val="002C7D7B"/>
    <w:rsid w:val="002D0704"/>
    <w:rsid w:val="002D07C7"/>
    <w:rsid w:val="002D0AA0"/>
    <w:rsid w:val="002D1159"/>
    <w:rsid w:val="002D136A"/>
    <w:rsid w:val="002D1A7A"/>
    <w:rsid w:val="002D1AD4"/>
    <w:rsid w:val="002D2DE9"/>
    <w:rsid w:val="002D49D5"/>
    <w:rsid w:val="002D5F3D"/>
    <w:rsid w:val="002D669D"/>
    <w:rsid w:val="002D6803"/>
    <w:rsid w:val="002D6F11"/>
    <w:rsid w:val="002D7BD2"/>
    <w:rsid w:val="002D7ED1"/>
    <w:rsid w:val="002E02F7"/>
    <w:rsid w:val="002E0838"/>
    <w:rsid w:val="002E09C7"/>
    <w:rsid w:val="002E18A5"/>
    <w:rsid w:val="002E1984"/>
    <w:rsid w:val="002E1AF8"/>
    <w:rsid w:val="002E1DBC"/>
    <w:rsid w:val="002E1ED5"/>
    <w:rsid w:val="002E248F"/>
    <w:rsid w:val="002E2B74"/>
    <w:rsid w:val="002E41C8"/>
    <w:rsid w:val="002E424D"/>
    <w:rsid w:val="002E571B"/>
    <w:rsid w:val="002E6A30"/>
    <w:rsid w:val="002E6C08"/>
    <w:rsid w:val="002E714E"/>
    <w:rsid w:val="002F05F5"/>
    <w:rsid w:val="002F14ED"/>
    <w:rsid w:val="002F2603"/>
    <w:rsid w:val="002F2ECA"/>
    <w:rsid w:val="002F3710"/>
    <w:rsid w:val="002F4C64"/>
    <w:rsid w:val="002F5AFE"/>
    <w:rsid w:val="002F5EB1"/>
    <w:rsid w:val="002F6CA3"/>
    <w:rsid w:val="002F6CC1"/>
    <w:rsid w:val="002F7434"/>
    <w:rsid w:val="002F7B70"/>
    <w:rsid w:val="002F7BD6"/>
    <w:rsid w:val="002FE80E"/>
    <w:rsid w:val="00300BAB"/>
    <w:rsid w:val="00300D54"/>
    <w:rsid w:val="00302324"/>
    <w:rsid w:val="00303611"/>
    <w:rsid w:val="00303AE6"/>
    <w:rsid w:val="00303C46"/>
    <w:rsid w:val="00303D42"/>
    <w:rsid w:val="00303E72"/>
    <w:rsid w:val="00303EA0"/>
    <w:rsid w:val="00304BAE"/>
    <w:rsid w:val="00304F7B"/>
    <w:rsid w:val="0030538D"/>
    <w:rsid w:val="00305884"/>
    <w:rsid w:val="00305B50"/>
    <w:rsid w:val="003061D7"/>
    <w:rsid w:val="00306667"/>
    <w:rsid w:val="003070F5"/>
    <w:rsid w:val="003071DE"/>
    <w:rsid w:val="003075A8"/>
    <w:rsid w:val="003106A1"/>
    <w:rsid w:val="00311229"/>
    <w:rsid w:val="00311B41"/>
    <w:rsid w:val="003122F3"/>
    <w:rsid w:val="00312F5E"/>
    <w:rsid w:val="00313290"/>
    <w:rsid w:val="00314415"/>
    <w:rsid w:val="003145A2"/>
    <w:rsid w:val="003150B2"/>
    <w:rsid w:val="0031595E"/>
    <w:rsid w:val="00315AE3"/>
    <w:rsid w:val="00316257"/>
    <w:rsid w:val="00316464"/>
    <w:rsid w:val="00316B76"/>
    <w:rsid w:val="00317C60"/>
    <w:rsid w:val="00317E26"/>
    <w:rsid w:val="00317E6E"/>
    <w:rsid w:val="0032078A"/>
    <w:rsid w:val="00320882"/>
    <w:rsid w:val="00320BDF"/>
    <w:rsid w:val="00321EEE"/>
    <w:rsid w:val="00321F1E"/>
    <w:rsid w:val="003220F7"/>
    <w:rsid w:val="00322498"/>
    <w:rsid w:val="0032267F"/>
    <w:rsid w:val="00322B78"/>
    <w:rsid w:val="00322CD3"/>
    <w:rsid w:val="00322D9A"/>
    <w:rsid w:val="003239AF"/>
    <w:rsid w:val="00323AFC"/>
    <w:rsid w:val="00323B3B"/>
    <w:rsid w:val="00323F14"/>
    <w:rsid w:val="00323FD7"/>
    <w:rsid w:val="003243E8"/>
    <w:rsid w:val="0032467C"/>
    <w:rsid w:val="00324BCA"/>
    <w:rsid w:val="0032500D"/>
    <w:rsid w:val="00325348"/>
    <w:rsid w:val="00326360"/>
    <w:rsid w:val="0032677F"/>
    <w:rsid w:val="003271DE"/>
    <w:rsid w:val="003274D0"/>
    <w:rsid w:val="0033042C"/>
    <w:rsid w:val="00330E55"/>
    <w:rsid w:val="00331199"/>
    <w:rsid w:val="00331715"/>
    <w:rsid w:val="003318AA"/>
    <w:rsid w:val="00331D80"/>
    <w:rsid w:val="00332357"/>
    <w:rsid w:val="00332A49"/>
    <w:rsid w:val="00332E0B"/>
    <w:rsid w:val="00332FA9"/>
    <w:rsid w:val="00333373"/>
    <w:rsid w:val="003335D9"/>
    <w:rsid w:val="003345CE"/>
    <w:rsid w:val="00334830"/>
    <w:rsid w:val="0033483A"/>
    <w:rsid w:val="00334E0A"/>
    <w:rsid w:val="00335374"/>
    <w:rsid w:val="00335455"/>
    <w:rsid w:val="00335C5D"/>
    <w:rsid w:val="00336856"/>
    <w:rsid w:val="003373A9"/>
    <w:rsid w:val="003374B1"/>
    <w:rsid w:val="00337748"/>
    <w:rsid w:val="0034020C"/>
    <w:rsid w:val="00340525"/>
    <w:rsid w:val="00342187"/>
    <w:rsid w:val="00342AE6"/>
    <w:rsid w:val="003434FC"/>
    <w:rsid w:val="00343551"/>
    <w:rsid w:val="00344530"/>
    <w:rsid w:val="00344957"/>
    <w:rsid w:val="00344E11"/>
    <w:rsid w:val="00345A4F"/>
    <w:rsid w:val="00346473"/>
    <w:rsid w:val="00346AEF"/>
    <w:rsid w:val="0034791F"/>
    <w:rsid w:val="003505D6"/>
    <w:rsid w:val="003506CA"/>
    <w:rsid w:val="00350AF1"/>
    <w:rsid w:val="003520FD"/>
    <w:rsid w:val="00352525"/>
    <w:rsid w:val="00352C4E"/>
    <w:rsid w:val="00352FDB"/>
    <w:rsid w:val="0035316E"/>
    <w:rsid w:val="00353683"/>
    <w:rsid w:val="00354238"/>
    <w:rsid w:val="00354787"/>
    <w:rsid w:val="0035491B"/>
    <w:rsid w:val="00354C8D"/>
    <w:rsid w:val="00354CAB"/>
    <w:rsid w:val="0035510D"/>
    <w:rsid w:val="00355F2A"/>
    <w:rsid w:val="003562C8"/>
    <w:rsid w:val="00356488"/>
    <w:rsid w:val="00356BAE"/>
    <w:rsid w:val="00356E5C"/>
    <w:rsid w:val="003571F3"/>
    <w:rsid w:val="00357379"/>
    <w:rsid w:val="00360CC1"/>
    <w:rsid w:val="00360CF3"/>
    <w:rsid w:val="0036139D"/>
    <w:rsid w:val="00361C48"/>
    <w:rsid w:val="003631C9"/>
    <w:rsid w:val="003644D9"/>
    <w:rsid w:val="00365DD6"/>
    <w:rsid w:val="003662C9"/>
    <w:rsid w:val="0036650F"/>
    <w:rsid w:val="00366DA5"/>
    <w:rsid w:val="00366FAF"/>
    <w:rsid w:val="00367138"/>
    <w:rsid w:val="00367169"/>
    <w:rsid w:val="00367D51"/>
    <w:rsid w:val="00370286"/>
    <w:rsid w:val="003702BF"/>
    <w:rsid w:val="00371510"/>
    <w:rsid w:val="00371563"/>
    <w:rsid w:val="00371F89"/>
    <w:rsid w:val="00371FF5"/>
    <w:rsid w:val="003721BF"/>
    <w:rsid w:val="0037232C"/>
    <w:rsid w:val="00372C01"/>
    <w:rsid w:val="00372D36"/>
    <w:rsid w:val="0037310E"/>
    <w:rsid w:val="0037442D"/>
    <w:rsid w:val="003745BC"/>
    <w:rsid w:val="0037461F"/>
    <w:rsid w:val="003746EA"/>
    <w:rsid w:val="00374D9C"/>
    <w:rsid w:val="00374F9A"/>
    <w:rsid w:val="0037521D"/>
    <w:rsid w:val="00376533"/>
    <w:rsid w:val="00377649"/>
    <w:rsid w:val="00377AAA"/>
    <w:rsid w:val="00377D7E"/>
    <w:rsid w:val="0038066E"/>
    <w:rsid w:val="00380DE2"/>
    <w:rsid w:val="00380F5C"/>
    <w:rsid w:val="003812E4"/>
    <w:rsid w:val="00381563"/>
    <w:rsid w:val="0038158B"/>
    <w:rsid w:val="00381DAD"/>
    <w:rsid w:val="00381E95"/>
    <w:rsid w:val="00382A6E"/>
    <w:rsid w:val="00382E3C"/>
    <w:rsid w:val="00382F22"/>
    <w:rsid w:val="00383583"/>
    <w:rsid w:val="00383665"/>
    <w:rsid w:val="00383D16"/>
    <w:rsid w:val="00384259"/>
    <w:rsid w:val="00384C2B"/>
    <w:rsid w:val="00385392"/>
    <w:rsid w:val="003853AD"/>
    <w:rsid w:val="00385449"/>
    <w:rsid w:val="00385595"/>
    <w:rsid w:val="00385F88"/>
    <w:rsid w:val="0038614A"/>
    <w:rsid w:val="003866AD"/>
    <w:rsid w:val="00386E5A"/>
    <w:rsid w:val="00387008"/>
    <w:rsid w:val="00387AAD"/>
    <w:rsid w:val="00387C1B"/>
    <w:rsid w:val="00387C23"/>
    <w:rsid w:val="00387D3C"/>
    <w:rsid w:val="003906D5"/>
    <w:rsid w:val="00390C6E"/>
    <w:rsid w:val="0039181D"/>
    <w:rsid w:val="0039240C"/>
    <w:rsid w:val="003925E1"/>
    <w:rsid w:val="00392925"/>
    <w:rsid w:val="003935F1"/>
    <w:rsid w:val="00393A12"/>
    <w:rsid w:val="00394C55"/>
    <w:rsid w:val="00395A22"/>
    <w:rsid w:val="00395B8E"/>
    <w:rsid w:val="0039601B"/>
    <w:rsid w:val="00396538"/>
    <w:rsid w:val="0039659E"/>
    <w:rsid w:val="00397A9F"/>
    <w:rsid w:val="003A08BF"/>
    <w:rsid w:val="003A0A55"/>
    <w:rsid w:val="003A2398"/>
    <w:rsid w:val="003A2892"/>
    <w:rsid w:val="003A3C05"/>
    <w:rsid w:val="003A456B"/>
    <w:rsid w:val="003A49A5"/>
    <w:rsid w:val="003A4CAA"/>
    <w:rsid w:val="003A4F2A"/>
    <w:rsid w:val="003A5D67"/>
    <w:rsid w:val="003A600E"/>
    <w:rsid w:val="003B0450"/>
    <w:rsid w:val="003B0DD9"/>
    <w:rsid w:val="003B0E16"/>
    <w:rsid w:val="003B12CB"/>
    <w:rsid w:val="003B1662"/>
    <w:rsid w:val="003B1A7F"/>
    <w:rsid w:val="003B1B7B"/>
    <w:rsid w:val="003B1C45"/>
    <w:rsid w:val="003B1D45"/>
    <w:rsid w:val="003B1E31"/>
    <w:rsid w:val="003B26A6"/>
    <w:rsid w:val="003B3364"/>
    <w:rsid w:val="003B3AEE"/>
    <w:rsid w:val="003B3C38"/>
    <w:rsid w:val="003B46E1"/>
    <w:rsid w:val="003B4778"/>
    <w:rsid w:val="003B47F8"/>
    <w:rsid w:val="003B4895"/>
    <w:rsid w:val="003B48C5"/>
    <w:rsid w:val="003B497A"/>
    <w:rsid w:val="003B4B25"/>
    <w:rsid w:val="003B57EE"/>
    <w:rsid w:val="003B57F8"/>
    <w:rsid w:val="003B58F7"/>
    <w:rsid w:val="003B622C"/>
    <w:rsid w:val="003B6328"/>
    <w:rsid w:val="003B695B"/>
    <w:rsid w:val="003B6EE0"/>
    <w:rsid w:val="003C08F3"/>
    <w:rsid w:val="003C0A4B"/>
    <w:rsid w:val="003C110F"/>
    <w:rsid w:val="003C1427"/>
    <w:rsid w:val="003C1A5B"/>
    <w:rsid w:val="003C2651"/>
    <w:rsid w:val="003C2693"/>
    <w:rsid w:val="003C26E8"/>
    <w:rsid w:val="003C33C9"/>
    <w:rsid w:val="003C3440"/>
    <w:rsid w:val="003C3C0D"/>
    <w:rsid w:val="003C4957"/>
    <w:rsid w:val="003C4DE1"/>
    <w:rsid w:val="003C5518"/>
    <w:rsid w:val="003C5557"/>
    <w:rsid w:val="003C5AB4"/>
    <w:rsid w:val="003C6FC8"/>
    <w:rsid w:val="003C74EF"/>
    <w:rsid w:val="003C7B1C"/>
    <w:rsid w:val="003D01FF"/>
    <w:rsid w:val="003D0843"/>
    <w:rsid w:val="003D106F"/>
    <w:rsid w:val="003D232D"/>
    <w:rsid w:val="003D2E73"/>
    <w:rsid w:val="003D4D72"/>
    <w:rsid w:val="003D7207"/>
    <w:rsid w:val="003D7351"/>
    <w:rsid w:val="003D7DFD"/>
    <w:rsid w:val="003E0603"/>
    <w:rsid w:val="003E15E4"/>
    <w:rsid w:val="003E1F36"/>
    <w:rsid w:val="003E2B2C"/>
    <w:rsid w:val="003E30A3"/>
    <w:rsid w:val="003E3139"/>
    <w:rsid w:val="003E3B07"/>
    <w:rsid w:val="003E3B54"/>
    <w:rsid w:val="003E51E8"/>
    <w:rsid w:val="003E547A"/>
    <w:rsid w:val="003E5C71"/>
    <w:rsid w:val="003E5E4E"/>
    <w:rsid w:val="003E66FD"/>
    <w:rsid w:val="003E68D6"/>
    <w:rsid w:val="003E7005"/>
    <w:rsid w:val="003E71CF"/>
    <w:rsid w:val="003E753B"/>
    <w:rsid w:val="003E7848"/>
    <w:rsid w:val="003E7CD2"/>
    <w:rsid w:val="003F044C"/>
    <w:rsid w:val="003F05F9"/>
    <w:rsid w:val="003F095D"/>
    <w:rsid w:val="003F1012"/>
    <w:rsid w:val="003F1168"/>
    <w:rsid w:val="003F1AE5"/>
    <w:rsid w:val="003F2CD3"/>
    <w:rsid w:val="003F33BF"/>
    <w:rsid w:val="003F38D3"/>
    <w:rsid w:val="003F3923"/>
    <w:rsid w:val="003F4090"/>
    <w:rsid w:val="003F430C"/>
    <w:rsid w:val="003F4C7C"/>
    <w:rsid w:val="003F6022"/>
    <w:rsid w:val="003F6814"/>
    <w:rsid w:val="003F7A17"/>
    <w:rsid w:val="00400832"/>
    <w:rsid w:val="00400C3B"/>
    <w:rsid w:val="004010AB"/>
    <w:rsid w:val="004017CD"/>
    <w:rsid w:val="00401921"/>
    <w:rsid w:val="00401A2A"/>
    <w:rsid w:val="00402AFE"/>
    <w:rsid w:val="00402D59"/>
    <w:rsid w:val="00403246"/>
    <w:rsid w:val="00403355"/>
    <w:rsid w:val="00405270"/>
    <w:rsid w:val="004068C2"/>
    <w:rsid w:val="00407F37"/>
    <w:rsid w:val="004104BE"/>
    <w:rsid w:val="00410602"/>
    <w:rsid w:val="0041077E"/>
    <w:rsid w:val="00410C0A"/>
    <w:rsid w:val="004118C5"/>
    <w:rsid w:val="00411B88"/>
    <w:rsid w:val="00412326"/>
    <w:rsid w:val="004135BC"/>
    <w:rsid w:val="00413A85"/>
    <w:rsid w:val="00413ACB"/>
    <w:rsid w:val="00414047"/>
    <w:rsid w:val="00414EDE"/>
    <w:rsid w:val="00415498"/>
    <w:rsid w:val="00416725"/>
    <w:rsid w:val="004201AD"/>
    <w:rsid w:val="00420AF2"/>
    <w:rsid w:val="00420D47"/>
    <w:rsid w:val="00421052"/>
    <w:rsid w:val="00421200"/>
    <w:rsid w:val="00421649"/>
    <w:rsid w:val="00423523"/>
    <w:rsid w:val="004239DC"/>
    <w:rsid w:val="00423E3F"/>
    <w:rsid w:val="00424460"/>
    <w:rsid w:val="0042479F"/>
    <w:rsid w:val="00424867"/>
    <w:rsid w:val="004251A0"/>
    <w:rsid w:val="004258C4"/>
    <w:rsid w:val="00425A94"/>
    <w:rsid w:val="00425EB2"/>
    <w:rsid w:val="00427504"/>
    <w:rsid w:val="00427BC2"/>
    <w:rsid w:val="00427DFF"/>
    <w:rsid w:val="00430EFF"/>
    <w:rsid w:val="00431801"/>
    <w:rsid w:val="00432087"/>
    <w:rsid w:val="004329B5"/>
    <w:rsid w:val="00433761"/>
    <w:rsid w:val="004338E5"/>
    <w:rsid w:val="00435C46"/>
    <w:rsid w:val="00436175"/>
    <w:rsid w:val="004365CF"/>
    <w:rsid w:val="0043728D"/>
    <w:rsid w:val="00437DD3"/>
    <w:rsid w:val="00437E76"/>
    <w:rsid w:val="00441047"/>
    <w:rsid w:val="004411F8"/>
    <w:rsid w:val="00441AAB"/>
    <w:rsid w:val="004436D1"/>
    <w:rsid w:val="00444572"/>
    <w:rsid w:val="00444BE5"/>
    <w:rsid w:val="004455E2"/>
    <w:rsid w:val="00445FA4"/>
    <w:rsid w:val="00446058"/>
    <w:rsid w:val="004466FA"/>
    <w:rsid w:val="00447202"/>
    <w:rsid w:val="004472BE"/>
    <w:rsid w:val="004473AE"/>
    <w:rsid w:val="00447817"/>
    <w:rsid w:val="00450041"/>
    <w:rsid w:val="00450FD1"/>
    <w:rsid w:val="00451033"/>
    <w:rsid w:val="00451099"/>
    <w:rsid w:val="00451585"/>
    <w:rsid w:val="00451AAF"/>
    <w:rsid w:val="00451B02"/>
    <w:rsid w:val="00451C9B"/>
    <w:rsid w:val="00452377"/>
    <w:rsid w:val="0045315F"/>
    <w:rsid w:val="004531BA"/>
    <w:rsid w:val="00453D4D"/>
    <w:rsid w:val="0045443F"/>
    <w:rsid w:val="004544CD"/>
    <w:rsid w:val="00454B1B"/>
    <w:rsid w:val="00454C92"/>
    <w:rsid w:val="00455A54"/>
    <w:rsid w:val="00455DE4"/>
    <w:rsid w:val="00455EFD"/>
    <w:rsid w:val="0045677A"/>
    <w:rsid w:val="004568F5"/>
    <w:rsid w:val="00457167"/>
    <w:rsid w:val="0045765C"/>
    <w:rsid w:val="00460025"/>
    <w:rsid w:val="00460771"/>
    <w:rsid w:val="004609B8"/>
    <w:rsid w:val="0046126B"/>
    <w:rsid w:val="004613F1"/>
    <w:rsid w:val="0046252B"/>
    <w:rsid w:val="00462C56"/>
    <w:rsid w:val="0046354C"/>
    <w:rsid w:val="00464A04"/>
    <w:rsid w:val="00465256"/>
    <w:rsid w:val="004656F7"/>
    <w:rsid w:val="00465A3E"/>
    <w:rsid w:val="0046668D"/>
    <w:rsid w:val="00466E4B"/>
    <w:rsid w:val="00466E4D"/>
    <w:rsid w:val="0046721D"/>
    <w:rsid w:val="00467D1F"/>
    <w:rsid w:val="00470300"/>
    <w:rsid w:val="0047077C"/>
    <w:rsid w:val="00470DDC"/>
    <w:rsid w:val="004711C6"/>
    <w:rsid w:val="004713BE"/>
    <w:rsid w:val="00471971"/>
    <w:rsid w:val="00471ABB"/>
    <w:rsid w:val="004725E4"/>
    <w:rsid w:val="00473666"/>
    <w:rsid w:val="00474CFC"/>
    <w:rsid w:val="00474FCA"/>
    <w:rsid w:val="0047554A"/>
    <w:rsid w:val="004759A2"/>
    <w:rsid w:val="004759D2"/>
    <w:rsid w:val="004770F7"/>
    <w:rsid w:val="0047729D"/>
    <w:rsid w:val="00477332"/>
    <w:rsid w:val="00480DFA"/>
    <w:rsid w:val="0048102A"/>
    <w:rsid w:val="004827A3"/>
    <w:rsid w:val="00483495"/>
    <w:rsid w:val="00483E69"/>
    <w:rsid w:val="004842B3"/>
    <w:rsid w:val="00484349"/>
    <w:rsid w:val="004843A2"/>
    <w:rsid w:val="00484727"/>
    <w:rsid w:val="00484D61"/>
    <w:rsid w:val="00486050"/>
    <w:rsid w:val="004866D9"/>
    <w:rsid w:val="00486D5A"/>
    <w:rsid w:val="00487054"/>
    <w:rsid w:val="00490A4F"/>
    <w:rsid w:val="00490AF0"/>
    <w:rsid w:val="0049104C"/>
    <w:rsid w:val="00491991"/>
    <w:rsid w:val="00492045"/>
    <w:rsid w:val="004924F5"/>
    <w:rsid w:val="0049285F"/>
    <w:rsid w:val="00492CB5"/>
    <w:rsid w:val="00493DA9"/>
    <w:rsid w:val="00494115"/>
    <w:rsid w:val="004948F0"/>
    <w:rsid w:val="004952A0"/>
    <w:rsid w:val="00495477"/>
    <w:rsid w:val="00496249"/>
    <w:rsid w:val="00496EA9"/>
    <w:rsid w:val="00497727"/>
    <w:rsid w:val="00497CFB"/>
    <w:rsid w:val="004A0B7D"/>
    <w:rsid w:val="004A117D"/>
    <w:rsid w:val="004A204A"/>
    <w:rsid w:val="004A2612"/>
    <w:rsid w:val="004A34F7"/>
    <w:rsid w:val="004A4285"/>
    <w:rsid w:val="004A44A7"/>
    <w:rsid w:val="004A44B0"/>
    <w:rsid w:val="004A49C1"/>
    <w:rsid w:val="004A4D4D"/>
    <w:rsid w:val="004A523B"/>
    <w:rsid w:val="004A55DD"/>
    <w:rsid w:val="004A5BD2"/>
    <w:rsid w:val="004A5FE6"/>
    <w:rsid w:val="004A5FEC"/>
    <w:rsid w:val="004A6509"/>
    <w:rsid w:val="004A772C"/>
    <w:rsid w:val="004A7839"/>
    <w:rsid w:val="004B03A8"/>
    <w:rsid w:val="004B0903"/>
    <w:rsid w:val="004B0CF4"/>
    <w:rsid w:val="004B1527"/>
    <w:rsid w:val="004B1C93"/>
    <w:rsid w:val="004B1EAF"/>
    <w:rsid w:val="004B2447"/>
    <w:rsid w:val="004B38AA"/>
    <w:rsid w:val="004B39FD"/>
    <w:rsid w:val="004B3E9E"/>
    <w:rsid w:val="004B5EE0"/>
    <w:rsid w:val="004B6737"/>
    <w:rsid w:val="004B7240"/>
    <w:rsid w:val="004B755F"/>
    <w:rsid w:val="004C0290"/>
    <w:rsid w:val="004C2334"/>
    <w:rsid w:val="004C2E40"/>
    <w:rsid w:val="004C3BF9"/>
    <w:rsid w:val="004C4FC3"/>
    <w:rsid w:val="004C515D"/>
    <w:rsid w:val="004C51CD"/>
    <w:rsid w:val="004C54A2"/>
    <w:rsid w:val="004C5A0D"/>
    <w:rsid w:val="004C5B91"/>
    <w:rsid w:val="004C7406"/>
    <w:rsid w:val="004C7778"/>
    <w:rsid w:val="004C7D2D"/>
    <w:rsid w:val="004D03DE"/>
    <w:rsid w:val="004D17F6"/>
    <w:rsid w:val="004D25F6"/>
    <w:rsid w:val="004D2FB3"/>
    <w:rsid w:val="004D3432"/>
    <w:rsid w:val="004D38A6"/>
    <w:rsid w:val="004D3CDB"/>
    <w:rsid w:val="004D3EF0"/>
    <w:rsid w:val="004D4A6D"/>
    <w:rsid w:val="004D4D1E"/>
    <w:rsid w:val="004D4EA2"/>
    <w:rsid w:val="004D52C0"/>
    <w:rsid w:val="004D6BE1"/>
    <w:rsid w:val="004D6C56"/>
    <w:rsid w:val="004D74C5"/>
    <w:rsid w:val="004D7EF2"/>
    <w:rsid w:val="004E00FC"/>
    <w:rsid w:val="004E0DDA"/>
    <w:rsid w:val="004E1166"/>
    <w:rsid w:val="004E161B"/>
    <w:rsid w:val="004E1773"/>
    <w:rsid w:val="004E183A"/>
    <w:rsid w:val="004E1A02"/>
    <w:rsid w:val="004E1D21"/>
    <w:rsid w:val="004E23B4"/>
    <w:rsid w:val="004E2580"/>
    <w:rsid w:val="004E2A2F"/>
    <w:rsid w:val="004E2D4D"/>
    <w:rsid w:val="004E3279"/>
    <w:rsid w:val="004E3418"/>
    <w:rsid w:val="004E3688"/>
    <w:rsid w:val="004E3A73"/>
    <w:rsid w:val="004E437B"/>
    <w:rsid w:val="004E44E6"/>
    <w:rsid w:val="004E461F"/>
    <w:rsid w:val="004E4707"/>
    <w:rsid w:val="004E4803"/>
    <w:rsid w:val="004E4FDC"/>
    <w:rsid w:val="004E5340"/>
    <w:rsid w:val="004E5729"/>
    <w:rsid w:val="004E62A3"/>
    <w:rsid w:val="004E6635"/>
    <w:rsid w:val="004E6856"/>
    <w:rsid w:val="004E6E57"/>
    <w:rsid w:val="004E7FBE"/>
    <w:rsid w:val="004F05B0"/>
    <w:rsid w:val="004F0AF4"/>
    <w:rsid w:val="004F0E66"/>
    <w:rsid w:val="004F1359"/>
    <w:rsid w:val="004F2A9D"/>
    <w:rsid w:val="004F30BE"/>
    <w:rsid w:val="004F3BBC"/>
    <w:rsid w:val="004F3D7B"/>
    <w:rsid w:val="004F3E09"/>
    <w:rsid w:val="004F49DF"/>
    <w:rsid w:val="004F546D"/>
    <w:rsid w:val="004F585E"/>
    <w:rsid w:val="004F5D18"/>
    <w:rsid w:val="004F5EED"/>
    <w:rsid w:val="004F5FBF"/>
    <w:rsid w:val="004F6194"/>
    <w:rsid w:val="004F66C9"/>
    <w:rsid w:val="004F6A2B"/>
    <w:rsid w:val="0050049C"/>
    <w:rsid w:val="0050084E"/>
    <w:rsid w:val="00501032"/>
    <w:rsid w:val="005011F2"/>
    <w:rsid w:val="005018F4"/>
    <w:rsid w:val="00502800"/>
    <w:rsid w:val="005032FD"/>
    <w:rsid w:val="005034DC"/>
    <w:rsid w:val="005036AE"/>
    <w:rsid w:val="0050437F"/>
    <w:rsid w:val="00504873"/>
    <w:rsid w:val="00504CDC"/>
    <w:rsid w:val="00505E0D"/>
    <w:rsid w:val="00505FA8"/>
    <w:rsid w:val="0050693F"/>
    <w:rsid w:val="00506CBD"/>
    <w:rsid w:val="00506E0E"/>
    <w:rsid w:val="005075DA"/>
    <w:rsid w:val="005076D7"/>
    <w:rsid w:val="00507AB1"/>
    <w:rsid w:val="005100AB"/>
    <w:rsid w:val="005106C4"/>
    <w:rsid w:val="005108B6"/>
    <w:rsid w:val="00510F85"/>
    <w:rsid w:val="00511D10"/>
    <w:rsid w:val="00512947"/>
    <w:rsid w:val="00512E51"/>
    <w:rsid w:val="00513057"/>
    <w:rsid w:val="0051349D"/>
    <w:rsid w:val="005136C0"/>
    <w:rsid w:val="00514006"/>
    <w:rsid w:val="005140F1"/>
    <w:rsid w:val="00514201"/>
    <w:rsid w:val="0051454B"/>
    <w:rsid w:val="00514C26"/>
    <w:rsid w:val="00514E5E"/>
    <w:rsid w:val="005156A0"/>
    <w:rsid w:val="00516EC5"/>
    <w:rsid w:val="005172DB"/>
    <w:rsid w:val="00517747"/>
    <w:rsid w:val="0052139F"/>
    <w:rsid w:val="005217FA"/>
    <w:rsid w:val="00521E53"/>
    <w:rsid w:val="005225D0"/>
    <w:rsid w:val="00522E2F"/>
    <w:rsid w:val="005235A0"/>
    <w:rsid w:val="005241E7"/>
    <w:rsid w:val="005246FD"/>
    <w:rsid w:val="00525894"/>
    <w:rsid w:val="00527131"/>
    <w:rsid w:val="005274F9"/>
    <w:rsid w:val="00527F30"/>
    <w:rsid w:val="005301AF"/>
    <w:rsid w:val="00530551"/>
    <w:rsid w:val="0053061A"/>
    <w:rsid w:val="00530A04"/>
    <w:rsid w:val="00530C3D"/>
    <w:rsid w:val="00531C5E"/>
    <w:rsid w:val="00532110"/>
    <w:rsid w:val="00532210"/>
    <w:rsid w:val="00532B57"/>
    <w:rsid w:val="00532F37"/>
    <w:rsid w:val="00533E10"/>
    <w:rsid w:val="00533E36"/>
    <w:rsid w:val="00533ECD"/>
    <w:rsid w:val="00534152"/>
    <w:rsid w:val="00534291"/>
    <w:rsid w:val="00534BD9"/>
    <w:rsid w:val="00534EED"/>
    <w:rsid w:val="0053726C"/>
    <w:rsid w:val="005377A0"/>
    <w:rsid w:val="00540395"/>
    <w:rsid w:val="00540ECF"/>
    <w:rsid w:val="0054157A"/>
    <w:rsid w:val="005420F7"/>
    <w:rsid w:val="005422CE"/>
    <w:rsid w:val="00542814"/>
    <w:rsid w:val="00543299"/>
    <w:rsid w:val="005437D3"/>
    <w:rsid w:val="00543E59"/>
    <w:rsid w:val="00544DA7"/>
    <w:rsid w:val="0054599D"/>
    <w:rsid w:val="00545BAE"/>
    <w:rsid w:val="00546195"/>
    <w:rsid w:val="00546C5C"/>
    <w:rsid w:val="00547B2E"/>
    <w:rsid w:val="00547D04"/>
    <w:rsid w:val="00550448"/>
    <w:rsid w:val="00550CC1"/>
    <w:rsid w:val="005510D4"/>
    <w:rsid w:val="005517CC"/>
    <w:rsid w:val="00551B8E"/>
    <w:rsid w:val="00553375"/>
    <w:rsid w:val="0055396F"/>
    <w:rsid w:val="00553AC6"/>
    <w:rsid w:val="005548F9"/>
    <w:rsid w:val="00554FF1"/>
    <w:rsid w:val="005559A1"/>
    <w:rsid w:val="005562D7"/>
    <w:rsid w:val="005564BA"/>
    <w:rsid w:val="005566BD"/>
    <w:rsid w:val="00556C18"/>
    <w:rsid w:val="00556D24"/>
    <w:rsid w:val="00557373"/>
    <w:rsid w:val="005613B9"/>
    <w:rsid w:val="00563EFC"/>
    <w:rsid w:val="005641D4"/>
    <w:rsid w:val="0056428A"/>
    <w:rsid w:val="00564D17"/>
    <w:rsid w:val="00564F20"/>
    <w:rsid w:val="005654D0"/>
    <w:rsid w:val="00565EC4"/>
    <w:rsid w:val="00566949"/>
    <w:rsid w:val="00566B44"/>
    <w:rsid w:val="00567EFE"/>
    <w:rsid w:val="005702FD"/>
    <w:rsid w:val="0057076A"/>
    <w:rsid w:val="005709B7"/>
    <w:rsid w:val="00570EC0"/>
    <w:rsid w:val="005711C0"/>
    <w:rsid w:val="00571A31"/>
    <w:rsid w:val="00571DF2"/>
    <w:rsid w:val="0057336F"/>
    <w:rsid w:val="00573FC9"/>
    <w:rsid w:val="005751CE"/>
    <w:rsid w:val="00575518"/>
    <w:rsid w:val="0057588E"/>
    <w:rsid w:val="00575B77"/>
    <w:rsid w:val="00575B7B"/>
    <w:rsid w:val="00576594"/>
    <w:rsid w:val="005775C7"/>
    <w:rsid w:val="005775C8"/>
    <w:rsid w:val="0058030C"/>
    <w:rsid w:val="00581199"/>
    <w:rsid w:val="0058172D"/>
    <w:rsid w:val="00581C82"/>
    <w:rsid w:val="005823BE"/>
    <w:rsid w:val="00582687"/>
    <w:rsid w:val="00582936"/>
    <w:rsid w:val="00583EE1"/>
    <w:rsid w:val="00585EA5"/>
    <w:rsid w:val="00585F22"/>
    <w:rsid w:val="0058621E"/>
    <w:rsid w:val="0058771A"/>
    <w:rsid w:val="005878E5"/>
    <w:rsid w:val="00587C09"/>
    <w:rsid w:val="00587C9C"/>
    <w:rsid w:val="00590BCE"/>
    <w:rsid w:val="00591B37"/>
    <w:rsid w:val="00591DBE"/>
    <w:rsid w:val="00591FEB"/>
    <w:rsid w:val="00592368"/>
    <w:rsid w:val="00592416"/>
    <w:rsid w:val="0059248A"/>
    <w:rsid w:val="0059281C"/>
    <w:rsid w:val="00592A45"/>
    <w:rsid w:val="00592FB7"/>
    <w:rsid w:val="00593BD9"/>
    <w:rsid w:val="00593D37"/>
    <w:rsid w:val="00594622"/>
    <w:rsid w:val="00594EDC"/>
    <w:rsid w:val="0059670C"/>
    <w:rsid w:val="00597301"/>
    <w:rsid w:val="00597A52"/>
    <w:rsid w:val="00597F23"/>
    <w:rsid w:val="005A1A46"/>
    <w:rsid w:val="005A2CCD"/>
    <w:rsid w:val="005A36B3"/>
    <w:rsid w:val="005A3F67"/>
    <w:rsid w:val="005A44A4"/>
    <w:rsid w:val="005A476F"/>
    <w:rsid w:val="005A5690"/>
    <w:rsid w:val="005A5774"/>
    <w:rsid w:val="005A5D3C"/>
    <w:rsid w:val="005A6189"/>
    <w:rsid w:val="005A64C0"/>
    <w:rsid w:val="005A7A11"/>
    <w:rsid w:val="005A7B81"/>
    <w:rsid w:val="005A7C90"/>
    <w:rsid w:val="005A7DC8"/>
    <w:rsid w:val="005B0266"/>
    <w:rsid w:val="005B0D88"/>
    <w:rsid w:val="005B1C27"/>
    <w:rsid w:val="005B24A8"/>
    <w:rsid w:val="005B2F3C"/>
    <w:rsid w:val="005B3974"/>
    <w:rsid w:val="005B3A0B"/>
    <w:rsid w:val="005B3A39"/>
    <w:rsid w:val="005B4189"/>
    <w:rsid w:val="005B45B1"/>
    <w:rsid w:val="005B4A7E"/>
    <w:rsid w:val="005B4F50"/>
    <w:rsid w:val="005B52CC"/>
    <w:rsid w:val="005B561C"/>
    <w:rsid w:val="005B5D52"/>
    <w:rsid w:val="005B5FEA"/>
    <w:rsid w:val="005B61B8"/>
    <w:rsid w:val="005B6925"/>
    <w:rsid w:val="005B777A"/>
    <w:rsid w:val="005C0F7A"/>
    <w:rsid w:val="005C1424"/>
    <w:rsid w:val="005C199A"/>
    <w:rsid w:val="005C19A6"/>
    <w:rsid w:val="005C1FEF"/>
    <w:rsid w:val="005C1FFB"/>
    <w:rsid w:val="005C2903"/>
    <w:rsid w:val="005C2A8B"/>
    <w:rsid w:val="005C3B79"/>
    <w:rsid w:val="005C50F9"/>
    <w:rsid w:val="005C54E9"/>
    <w:rsid w:val="005C5F7E"/>
    <w:rsid w:val="005C5FCE"/>
    <w:rsid w:val="005C69D6"/>
    <w:rsid w:val="005C6CEA"/>
    <w:rsid w:val="005C74E6"/>
    <w:rsid w:val="005C7C54"/>
    <w:rsid w:val="005D0EDE"/>
    <w:rsid w:val="005D1045"/>
    <w:rsid w:val="005D199E"/>
    <w:rsid w:val="005D1C4E"/>
    <w:rsid w:val="005D1D6F"/>
    <w:rsid w:val="005D24A4"/>
    <w:rsid w:val="005D324E"/>
    <w:rsid w:val="005D4199"/>
    <w:rsid w:val="005D44B0"/>
    <w:rsid w:val="005D4599"/>
    <w:rsid w:val="005D541D"/>
    <w:rsid w:val="005D5B3E"/>
    <w:rsid w:val="005D60BD"/>
    <w:rsid w:val="005D6575"/>
    <w:rsid w:val="005D6834"/>
    <w:rsid w:val="005D72EE"/>
    <w:rsid w:val="005D75F8"/>
    <w:rsid w:val="005E01A5"/>
    <w:rsid w:val="005E0EF8"/>
    <w:rsid w:val="005E1107"/>
    <w:rsid w:val="005E11D0"/>
    <w:rsid w:val="005E1881"/>
    <w:rsid w:val="005E1E53"/>
    <w:rsid w:val="005E216F"/>
    <w:rsid w:val="005E2FCA"/>
    <w:rsid w:val="005E3808"/>
    <w:rsid w:val="005E4FC9"/>
    <w:rsid w:val="005E500D"/>
    <w:rsid w:val="005E599C"/>
    <w:rsid w:val="005E5DB7"/>
    <w:rsid w:val="005E60D7"/>
    <w:rsid w:val="005E7064"/>
    <w:rsid w:val="005F072B"/>
    <w:rsid w:val="005F09D9"/>
    <w:rsid w:val="005F12EA"/>
    <w:rsid w:val="005F16A9"/>
    <w:rsid w:val="005F1F57"/>
    <w:rsid w:val="005F247C"/>
    <w:rsid w:val="005F292F"/>
    <w:rsid w:val="005F293C"/>
    <w:rsid w:val="005F3D50"/>
    <w:rsid w:val="005F46AD"/>
    <w:rsid w:val="005F4FC9"/>
    <w:rsid w:val="005F6805"/>
    <w:rsid w:val="005F687D"/>
    <w:rsid w:val="005F70B8"/>
    <w:rsid w:val="005F7406"/>
    <w:rsid w:val="005F7475"/>
    <w:rsid w:val="00600602"/>
    <w:rsid w:val="006013A8"/>
    <w:rsid w:val="00601D9D"/>
    <w:rsid w:val="00602C0C"/>
    <w:rsid w:val="00603BC2"/>
    <w:rsid w:val="00603CB0"/>
    <w:rsid w:val="0060451C"/>
    <w:rsid w:val="0060473D"/>
    <w:rsid w:val="00604AD6"/>
    <w:rsid w:val="00605212"/>
    <w:rsid w:val="0060557E"/>
    <w:rsid w:val="00605653"/>
    <w:rsid w:val="00605A2F"/>
    <w:rsid w:val="00605CB3"/>
    <w:rsid w:val="006068A6"/>
    <w:rsid w:val="00607423"/>
    <w:rsid w:val="0060766B"/>
    <w:rsid w:val="0060778C"/>
    <w:rsid w:val="00607B3E"/>
    <w:rsid w:val="00607D07"/>
    <w:rsid w:val="006100CF"/>
    <w:rsid w:val="0061103E"/>
    <w:rsid w:val="006110A2"/>
    <w:rsid w:val="0061199C"/>
    <w:rsid w:val="00611C58"/>
    <w:rsid w:val="0061202C"/>
    <w:rsid w:val="00612798"/>
    <w:rsid w:val="00612B4F"/>
    <w:rsid w:val="006136EE"/>
    <w:rsid w:val="00613AE3"/>
    <w:rsid w:val="0061423A"/>
    <w:rsid w:val="006143ED"/>
    <w:rsid w:val="00614F10"/>
    <w:rsid w:val="00615668"/>
    <w:rsid w:val="006156B5"/>
    <w:rsid w:val="00615FBE"/>
    <w:rsid w:val="00616D6F"/>
    <w:rsid w:val="006171C6"/>
    <w:rsid w:val="00621074"/>
    <w:rsid w:val="00621B67"/>
    <w:rsid w:val="0062209A"/>
    <w:rsid w:val="00622722"/>
    <w:rsid w:val="00622996"/>
    <w:rsid w:val="00622DB6"/>
    <w:rsid w:val="00622EB8"/>
    <w:rsid w:val="0062315E"/>
    <w:rsid w:val="00623298"/>
    <w:rsid w:val="006233E3"/>
    <w:rsid w:val="006237ED"/>
    <w:rsid w:val="00623D6E"/>
    <w:rsid w:val="006241B6"/>
    <w:rsid w:val="00624BC4"/>
    <w:rsid w:val="00624BD9"/>
    <w:rsid w:val="00624C9E"/>
    <w:rsid w:val="00624D3F"/>
    <w:rsid w:val="00624DA1"/>
    <w:rsid w:val="00625245"/>
    <w:rsid w:val="006259BA"/>
    <w:rsid w:val="00625A03"/>
    <w:rsid w:val="00625F02"/>
    <w:rsid w:val="0062609E"/>
    <w:rsid w:val="00626AA3"/>
    <w:rsid w:val="00626F57"/>
    <w:rsid w:val="006279CC"/>
    <w:rsid w:val="00627D8D"/>
    <w:rsid w:val="0063035C"/>
    <w:rsid w:val="00630CE4"/>
    <w:rsid w:val="00631024"/>
    <w:rsid w:val="00631087"/>
    <w:rsid w:val="006310E1"/>
    <w:rsid w:val="00631F9D"/>
    <w:rsid w:val="00632585"/>
    <w:rsid w:val="0063357C"/>
    <w:rsid w:val="00633802"/>
    <w:rsid w:val="0063540D"/>
    <w:rsid w:val="006359C6"/>
    <w:rsid w:val="00635F89"/>
    <w:rsid w:val="0063771B"/>
    <w:rsid w:val="00637726"/>
    <w:rsid w:val="0064040A"/>
    <w:rsid w:val="006420F1"/>
    <w:rsid w:val="00642C77"/>
    <w:rsid w:val="00643D82"/>
    <w:rsid w:val="0064471B"/>
    <w:rsid w:val="00645129"/>
    <w:rsid w:val="00645C50"/>
    <w:rsid w:val="006460A6"/>
    <w:rsid w:val="006475B1"/>
    <w:rsid w:val="00647DD6"/>
    <w:rsid w:val="00651028"/>
    <w:rsid w:val="006542DF"/>
    <w:rsid w:val="00654641"/>
    <w:rsid w:val="006547B3"/>
    <w:rsid w:val="00654BBA"/>
    <w:rsid w:val="00654F78"/>
    <w:rsid w:val="0065548B"/>
    <w:rsid w:val="00655E72"/>
    <w:rsid w:val="00656E0E"/>
    <w:rsid w:val="00660285"/>
    <w:rsid w:val="0066034A"/>
    <w:rsid w:val="00660BAD"/>
    <w:rsid w:val="00660FB6"/>
    <w:rsid w:val="00661352"/>
    <w:rsid w:val="00661A0C"/>
    <w:rsid w:val="00664157"/>
    <w:rsid w:val="00664996"/>
    <w:rsid w:val="006654A8"/>
    <w:rsid w:val="00665A06"/>
    <w:rsid w:val="0066652D"/>
    <w:rsid w:val="006672F8"/>
    <w:rsid w:val="00667B3F"/>
    <w:rsid w:val="00670016"/>
    <w:rsid w:val="0067049F"/>
    <w:rsid w:val="00671B00"/>
    <w:rsid w:val="00671B6A"/>
    <w:rsid w:val="00671DFF"/>
    <w:rsid w:val="00672627"/>
    <w:rsid w:val="006729D9"/>
    <w:rsid w:val="00672A67"/>
    <w:rsid w:val="0067351C"/>
    <w:rsid w:val="00673793"/>
    <w:rsid w:val="006749ED"/>
    <w:rsid w:val="006753D2"/>
    <w:rsid w:val="0067584F"/>
    <w:rsid w:val="00675EAC"/>
    <w:rsid w:val="00676DED"/>
    <w:rsid w:val="00677611"/>
    <w:rsid w:val="00681C7C"/>
    <w:rsid w:val="00682143"/>
    <w:rsid w:val="00682357"/>
    <w:rsid w:val="00682B9C"/>
    <w:rsid w:val="00682D74"/>
    <w:rsid w:val="00683072"/>
    <w:rsid w:val="00683097"/>
    <w:rsid w:val="0068367D"/>
    <w:rsid w:val="006838A3"/>
    <w:rsid w:val="00684633"/>
    <w:rsid w:val="00684C37"/>
    <w:rsid w:val="00685083"/>
    <w:rsid w:val="0068511D"/>
    <w:rsid w:val="00685131"/>
    <w:rsid w:val="006854DC"/>
    <w:rsid w:val="006859BE"/>
    <w:rsid w:val="00686265"/>
    <w:rsid w:val="00686B98"/>
    <w:rsid w:val="00687885"/>
    <w:rsid w:val="006902ED"/>
    <w:rsid w:val="006904E5"/>
    <w:rsid w:val="00690971"/>
    <w:rsid w:val="00691727"/>
    <w:rsid w:val="00692505"/>
    <w:rsid w:val="0069267D"/>
    <w:rsid w:val="00692DD5"/>
    <w:rsid w:val="006931E1"/>
    <w:rsid w:val="00693988"/>
    <w:rsid w:val="00694B57"/>
    <w:rsid w:val="0069577B"/>
    <w:rsid w:val="00695B09"/>
    <w:rsid w:val="00695FF4"/>
    <w:rsid w:val="00696CF8"/>
    <w:rsid w:val="00697081"/>
    <w:rsid w:val="00697465"/>
    <w:rsid w:val="006976F0"/>
    <w:rsid w:val="006A11BD"/>
    <w:rsid w:val="006A37E3"/>
    <w:rsid w:val="006A39CE"/>
    <w:rsid w:val="006A3C18"/>
    <w:rsid w:val="006A484C"/>
    <w:rsid w:val="006A543F"/>
    <w:rsid w:val="006A5A83"/>
    <w:rsid w:val="006A5EEF"/>
    <w:rsid w:val="006A6739"/>
    <w:rsid w:val="006A71FE"/>
    <w:rsid w:val="006A7B7F"/>
    <w:rsid w:val="006B0208"/>
    <w:rsid w:val="006B0AD5"/>
    <w:rsid w:val="006B1D78"/>
    <w:rsid w:val="006B27A3"/>
    <w:rsid w:val="006B2B5B"/>
    <w:rsid w:val="006B3526"/>
    <w:rsid w:val="006B4334"/>
    <w:rsid w:val="006B76D2"/>
    <w:rsid w:val="006C0BDC"/>
    <w:rsid w:val="006C1E93"/>
    <w:rsid w:val="006C23D7"/>
    <w:rsid w:val="006C2A2F"/>
    <w:rsid w:val="006C2C4D"/>
    <w:rsid w:val="006C36B3"/>
    <w:rsid w:val="006C3BE6"/>
    <w:rsid w:val="006C51AD"/>
    <w:rsid w:val="006C51BB"/>
    <w:rsid w:val="006C683D"/>
    <w:rsid w:val="006C6B60"/>
    <w:rsid w:val="006C7295"/>
    <w:rsid w:val="006C7B84"/>
    <w:rsid w:val="006C7F6B"/>
    <w:rsid w:val="006D009A"/>
    <w:rsid w:val="006D116B"/>
    <w:rsid w:val="006D12E7"/>
    <w:rsid w:val="006D26DB"/>
    <w:rsid w:val="006D2868"/>
    <w:rsid w:val="006D2C6C"/>
    <w:rsid w:val="006D322C"/>
    <w:rsid w:val="006D3570"/>
    <w:rsid w:val="006D3B00"/>
    <w:rsid w:val="006D411A"/>
    <w:rsid w:val="006D4F8D"/>
    <w:rsid w:val="006D5895"/>
    <w:rsid w:val="006D6BC6"/>
    <w:rsid w:val="006D6C7B"/>
    <w:rsid w:val="006D6F0A"/>
    <w:rsid w:val="006D6F90"/>
    <w:rsid w:val="006D790B"/>
    <w:rsid w:val="006E1548"/>
    <w:rsid w:val="006E1721"/>
    <w:rsid w:val="006E2882"/>
    <w:rsid w:val="006E2BE1"/>
    <w:rsid w:val="006E3050"/>
    <w:rsid w:val="006E30C6"/>
    <w:rsid w:val="006E35D9"/>
    <w:rsid w:val="006E3AC1"/>
    <w:rsid w:val="006E5083"/>
    <w:rsid w:val="006E537C"/>
    <w:rsid w:val="006E56B2"/>
    <w:rsid w:val="006E5895"/>
    <w:rsid w:val="006E5CA3"/>
    <w:rsid w:val="006E6240"/>
    <w:rsid w:val="006E65FC"/>
    <w:rsid w:val="006E6ECE"/>
    <w:rsid w:val="006F0933"/>
    <w:rsid w:val="006F15E8"/>
    <w:rsid w:val="006F1C29"/>
    <w:rsid w:val="006F1E03"/>
    <w:rsid w:val="006F1E0C"/>
    <w:rsid w:val="006F42B9"/>
    <w:rsid w:val="006F4C97"/>
    <w:rsid w:val="006F5309"/>
    <w:rsid w:val="006F71CD"/>
    <w:rsid w:val="006F7234"/>
    <w:rsid w:val="006F7466"/>
    <w:rsid w:val="006F77BC"/>
    <w:rsid w:val="007002E8"/>
    <w:rsid w:val="007004A1"/>
    <w:rsid w:val="00701162"/>
    <w:rsid w:val="00701832"/>
    <w:rsid w:val="00701A22"/>
    <w:rsid w:val="0070204F"/>
    <w:rsid w:val="0070207C"/>
    <w:rsid w:val="007027BB"/>
    <w:rsid w:val="007032F0"/>
    <w:rsid w:val="00703876"/>
    <w:rsid w:val="00703991"/>
    <w:rsid w:val="00703A4E"/>
    <w:rsid w:val="00703CAD"/>
    <w:rsid w:val="007043F6"/>
    <w:rsid w:val="00705710"/>
    <w:rsid w:val="00705FDD"/>
    <w:rsid w:val="00706682"/>
    <w:rsid w:val="00706EA9"/>
    <w:rsid w:val="00707945"/>
    <w:rsid w:val="00707D94"/>
    <w:rsid w:val="00707DC8"/>
    <w:rsid w:val="00707EC7"/>
    <w:rsid w:val="00710C9C"/>
    <w:rsid w:val="007114E3"/>
    <w:rsid w:val="00712169"/>
    <w:rsid w:val="00712A7F"/>
    <w:rsid w:val="00713613"/>
    <w:rsid w:val="0071445F"/>
    <w:rsid w:val="007149BD"/>
    <w:rsid w:val="00714D00"/>
    <w:rsid w:val="00714EB2"/>
    <w:rsid w:val="0071525F"/>
    <w:rsid w:val="0071594F"/>
    <w:rsid w:val="00715BF4"/>
    <w:rsid w:val="00715BF5"/>
    <w:rsid w:val="00716071"/>
    <w:rsid w:val="007161AC"/>
    <w:rsid w:val="0071670B"/>
    <w:rsid w:val="0071673B"/>
    <w:rsid w:val="00717706"/>
    <w:rsid w:val="00717824"/>
    <w:rsid w:val="007178F5"/>
    <w:rsid w:val="00717EA1"/>
    <w:rsid w:val="0071C832"/>
    <w:rsid w:val="0072064C"/>
    <w:rsid w:val="007209A2"/>
    <w:rsid w:val="007217EB"/>
    <w:rsid w:val="007221A2"/>
    <w:rsid w:val="00723007"/>
    <w:rsid w:val="0072326B"/>
    <w:rsid w:val="007232BC"/>
    <w:rsid w:val="0072350F"/>
    <w:rsid w:val="007235F3"/>
    <w:rsid w:val="00723ACC"/>
    <w:rsid w:val="00723F61"/>
    <w:rsid w:val="00724A57"/>
    <w:rsid w:val="00724B3F"/>
    <w:rsid w:val="007252DA"/>
    <w:rsid w:val="007253A2"/>
    <w:rsid w:val="007256BC"/>
    <w:rsid w:val="00725CD8"/>
    <w:rsid w:val="00726282"/>
    <w:rsid w:val="007268C8"/>
    <w:rsid w:val="007273A9"/>
    <w:rsid w:val="0072769B"/>
    <w:rsid w:val="00727952"/>
    <w:rsid w:val="00727FC2"/>
    <w:rsid w:val="00730E66"/>
    <w:rsid w:val="00730F1F"/>
    <w:rsid w:val="007314B3"/>
    <w:rsid w:val="00732488"/>
    <w:rsid w:val="007326FB"/>
    <w:rsid w:val="00732CD9"/>
    <w:rsid w:val="007335F3"/>
    <w:rsid w:val="00734E98"/>
    <w:rsid w:val="00735917"/>
    <w:rsid w:val="0073757B"/>
    <w:rsid w:val="00737584"/>
    <w:rsid w:val="007376CA"/>
    <w:rsid w:val="00737ADD"/>
    <w:rsid w:val="00740661"/>
    <w:rsid w:val="00740CB0"/>
    <w:rsid w:val="00740CC0"/>
    <w:rsid w:val="007410C9"/>
    <w:rsid w:val="0074192B"/>
    <w:rsid w:val="007421A3"/>
    <w:rsid w:val="00742F91"/>
    <w:rsid w:val="00743942"/>
    <w:rsid w:val="00744136"/>
    <w:rsid w:val="007444D8"/>
    <w:rsid w:val="00744B20"/>
    <w:rsid w:val="00745113"/>
    <w:rsid w:val="0074511E"/>
    <w:rsid w:val="0074513B"/>
    <w:rsid w:val="0074559F"/>
    <w:rsid w:val="0074560F"/>
    <w:rsid w:val="00745A43"/>
    <w:rsid w:val="00746DC2"/>
    <w:rsid w:val="00747000"/>
    <w:rsid w:val="0074722E"/>
    <w:rsid w:val="007503BC"/>
    <w:rsid w:val="00750F11"/>
    <w:rsid w:val="00750FBA"/>
    <w:rsid w:val="00751561"/>
    <w:rsid w:val="0075198B"/>
    <w:rsid w:val="00751E44"/>
    <w:rsid w:val="007522C9"/>
    <w:rsid w:val="00752763"/>
    <w:rsid w:val="0075282B"/>
    <w:rsid w:val="00752B08"/>
    <w:rsid w:val="00752CC9"/>
    <w:rsid w:val="0075364A"/>
    <w:rsid w:val="007536E8"/>
    <w:rsid w:val="007543EB"/>
    <w:rsid w:val="00754689"/>
    <w:rsid w:val="007548C2"/>
    <w:rsid w:val="00754C86"/>
    <w:rsid w:val="00755A01"/>
    <w:rsid w:val="00756CB5"/>
    <w:rsid w:val="00756EF0"/>
    <w:rsid w:val="00757C9B"/>
    <w:rsid w:val="00757CF6"/>
    <w:rsid w:val="00760215"/>
    <w:rsid w:val="00760C8D"/>
    <w:rsid w:val="00760CBB"/>
    <w:rsid w:val="00761DF6"/>
    <w:rsid w:val="00762325"/>
    <w:rsid w:val="00762858"/>
    <w:rsid w:val="0076371B"/>
    <w:rsid w:val="007642F9"/>
    <w:rsid w:val="007645BD"/>
    <w:rsid w:val="0076549A"/>
    <w:rsid w:val="007654F7"/>
    <w:rsid w:val="00765605"/>
    <w:rsid w:val="007661E8"/>
    <w:rsid w:val="00766A50"/>
    <w:rsid w:val="00767B81"/>
    <w:rsid w:val="00770229"/>
    <w:rsid w:val="00771044"/>
    <w:rsid w:val="0077126A"/>
    <w:rsid w:val="00772BDE"/>
    <w:rsid w:val="00772C82"/>
    <w:rsid w:val="00773647"/>
    <w:rsid w:val="00773B77"/>
    <w:rsid w:val="00773ED8"/>
    <w:rsid w:val="0077409A"/>
    <w:rsid w:val="0077451A"/>
    <w:rsid w:val="00774BC8"/>
    <w:rsid w:val="007753E4"/>
    <w:rsid w:val="00775433"/>
    <w:rsid w:val="007754A5"/>
    <w:rsid w:val="00775BCE"/>
    <w:rsid w:val="00776470"/>
    <w:rsid w:val="00777130"/>
    <w:rsid w:val="007774AE"/>
    <w:rsid w:val="00777A5C"/>
    <w:rsid w:val="007803E3"/>
    <w:rsid w:val="00780A3C"/>
    <w:rsid w:val="00781B39"/>
    <w:rsid w:val="00781EB2"/>
    <w:rsid w:val="00783C9B"/>
    <w:rsid w:val="0078410B"/>
    <w:rsid w:val="00784C4D"/>
    <w:rsid w:val="0078554C"/>
    <w:rsid w:val="007856FF"/>
    <w:rsid w:val="00785D2F"/>
    <w:rsid w:val="00785DE1"/>
    <w:rsid w:val="0078695B"/>
    <w:rsid w:val="007869A3"/>
    <w:rsid w:val="00786FAB"/>
    <w:rsid w:val="00787FB2"/>
    <w:rsid w:val="00790E69"/>
    <w:rsid w:val="00790E8D"/>
    <w:rsid w:val="00791AE7"/>
    <w:rsid w:val="00792C7E"/>
    <w:rsid w:val="00792D40"/>
    <w:rsid w:val="00793108"/>
    <w:rsid w:val="00793ADE"/>
    <w:rsid w:val="00793E2E"/>
    <w:rsid w:val="00794174"/>
    <w:rsid w:val="007945E6"/>
    <w:rsid w:val="00795DE9"/>
    <w:rsid w:val="00795EC5"/>
    <w:rsid w:val="007962C6"/>
    <w:rsid w:val="00796CC1"/>
    <w:rsid w:val="00797881"/>
    <w:rsid w:val="007A018E"/>
    <w:rsid w:val="007A0BAB"/>
    <w:rsid w:val="007A0CC7"/>
    <w:rsid w:val="007A10D2"/>
    <w:rsid w:val="007A17F6"/>
    <w:rsid w:val="007A1B6D"/>
    <w:rsid w:val="007A2C68"/>
    <w:rsid w:val="007A386A"/>
    <w:rsid w:val="007A3A33"/>
    <w:rsid w:val="007A3CA9"/>
    <w:rsid w:val="007A416B"/>
    <w:rsid w:val="007A416C"/>
    <w:rsid w:val="007A4632"/>
    <w:rsid w:val="007A4886"/>
    <w:rsid w:val="007A5084"/>
    <w:rsid w:val="007A51FE"/>
    <w:rsid w:val="007A5514"/>
    <w:rsid w:val="007A552A"/>
    <w:rsid w:val="007A5F34"/>
    <w:rsid w:val="007A67D9"/>
    <w:rsid w:val="007A684B"/>
    <w:rsid w:val="007A6A38"/>
    <w:rsid w:val="007A6AEC"/>
    <w:rsid w:val="007A6BB6"/>
    <w:rsid w:val="007A77E8"/>
    <w:rsid w:val="007B12AE"/>
    <w:rsid w:val="007B199F"/>
    <w:rsid w:val="007B216A"/>
    <w:rsid w:val="007B3534"/>
    <w:rsid w:val="007B38AD"/>
    <w:rsid w:val="007B437B"/>
    <w:rsid w:val="007B5327"/>
    <w:rsid w:val="007B57D9"/>
    <w:rsid w:val="007B5FDC"/>
    <w:rsid w:val="007B68FB"/>
    <w:rsid w:val="007B6CC3"/>
    <w:rsid w:val="007B7014"/>
    <w:rsid w:val="007B7FDD"/>
    <w:rsid w:val="007C0318"/>
    <w:rsid w:val="007C0B23"/>
    <w:rsid w:val="007C1C1F"/>
    <w:rsid w:val="007C212A"/>
    <w:rsid w:val="007C21C0"/>
    <w:rsid w:val="007C369C"/>
    <w:rsid w:val="007C3713"/>
    <w:rsid w:val="007C4306"/>
    <w:rsid w:val="007C4A3E"/>
    <w:rsid w:val="007C4CB9"/>
    <w:rsid w:val="007C4CC7"/>
    <w:rsid w:val="007C4EB6"/>
    <w:rsid w:val="007C4F46"/>
    <w:rsid w:val="007C5766"/>
    <w:rsid w:val="007C5EA0"/>
    <w:rsid w:val="007C6592"/>
    <w:rsid w:val="007C78A5"/>
    <w:rsid w:val="007C7FE4"/>
    <w:rsid w:val="007D0159"/>
    <w:rsid w:val="007D015F"/>
    <w:rsid w:val="007D0415"/>
    <w:rsid w:val="007D154B"/>
    <w:rsid w:val="007D1AE5"/>
    <w:rsid w:val="007D3FD7"/>
    <w:rsid w:val="007D514A"/>
    <w:rsid w:val="007D5410"/>
    <w:rsid w:val="007D594A"/>
    <w:rsid w:val="007D600D"/>
    <w:rsid w:val="007D65A0"/>
    <w:rsid w:val="007D6A4D"/>
    <w:rsid w:val="007D7539"/>
    <w:rsid w:val="007D7875"/>
    <w:rsid w:val="007D7EDD"/>
    <w:rsid w:val="007E00F7"/>
    <w:rsid w:val="007E05EB"/>
    <w:rsid w:val="007E0D75"/>
    <w:rsid w:val="007E0F22"/>
    <w:rsid w:val="007E1CF6"/>
    <w:rsid w:val="007E25D3"/>
    <w:rsid w:val="007E2880"/>
    <w:rsid w:val="007E2C4D"/>
    <w:rsid w:val="007E36A3"/>
    <w:rsid w:val="007E3B45"/>
    <w:rsid w:val="007E4965"/>
    <w:rsid w:val="007E4D9D"/>
    <w:rsid w:val="007E5B1A"/>
    <w:rsid w:val="007E5CA7"/>
    <w:rsid w:val="007E6833"/>
    <w:rsid w:val="007E6A6E"/>
    <w:rsid w:val="007E7658"/>
    <w:rsid w:val="007E7772"/>
    <w:rsid w:val="007E7F3A"/>
    <w:rsid w:val="007F1B15"/>
    <w:rsid w:val="007F1C76"/>
    <w:rsid w:val="007F2763"/>
    <w:rsid w:val="007F2AAE"/>
    <w:rsid w:val="007F2D8B"/>
    <w:rsid w:val="007F2DAE"/>
    <w:rsid w:val="007F34E8"/>
    <w:rsid w:val="007F3A70"/>
    <w:rsid w:val="007F443A"/>
    <w:rsid w:val="007F4441"/>
    <w:rsid w:val="007F44E9"/>
    <w:rsid w:val="007F4829"/>
    <w:rsid w:val="007F487D"/>
    <w:rsid w:val="007F4FF8"/>
    <w:rsid w:val="007F66F5"/>
    <w:rsid w:val="007F68FB"/>
    <w:rsid w:val="007F6B98"/>
    <w:rsid w:val="007F7372"/>
    <w:rsid w:val="007F772D"/>
    <w:rsid w:val="00800241"/>
    <w:rsid w:val="00800D6E"/>
    <w:rsid w:val="00801280"/>
    <w:rsid w:val="00801782"/>
    <w:rsid w:val="00801993"/>
    <w:rsid w:val="008023F0"/>
    <w:rsid w:val="00802E9B"/>
    <w:rsid w:val="00803566"/>
    <w:rsid w:val="00803EAB"/>
    <w:rsid w:val="00804517"/>
    <w:rsid w:val="00804C3B"/>
    <w:rsid w:val="00804F2A"/>
    <w:rsid w:val="008050C1"/>
    <w:rsid w:val="00805425"/>
    <w:rsid w:val="008054B5"/>
    <w:rsid w:val="00805EE2"/>
    <w:rsid w:val="00807332"/>
    <w:rsid w:val="00807B78"/>
    <w:rsid w:val="00807BC9"/>
    <w:rsid w:val="00811735"/>
    <w:rsid w:val="00811974"/>
    <w:rsid w:val="00811D2F"/>
    <w:rsid w:val="00811E42"/>
    <w:rsid w:val="00811F65"/>
    <w:rsid w:val="008121CD"/>
    <w:rsid w:val="00813875"/>
    <w:rsid w:val="00814B3C"/>
    <w:rsid w:val="00814C85"/>
    <w:rsid w:val="00815187"/>
    <w:rsid w:val="008151E9"/>
    <w:rsid w:val="00816325"/>
    <w:rsid w:val="00816BC1"/>
    <w:rsid w:val="00817938"/>
    <w:rsid w:val="00817F10"/>
    <w:rsid w:val="00821310"/>
    <w:rsid w:val="00821877"/>
    <w:rsid w:val="00822DAD"/>
    <w:rsid w:val="00822FB6"/>
    <w:rsid w:val="00823281"/>
    <w:rsid w:val="00823939"/>
    <w:rsid w:val="00823CAB"/>
    <w:rsid w:val="008251A5"/>
    <w:rsid w:val="00827376"/>
    <w:rsid w:val="00830FAB"/>
    <w:rsid w:val="00831A45"/>
    <w:rsid w:val="00832315"/>
    <w:rsid w:val="0083285F"/>
    <w:rsid w:val="00833361"/>
    <w:rsid w:val="00834324"/>
    <w:rsid w:val="0083450C"/>
    <w:rsid w:val="00834582"/>
    <w:rsid w:val="00834CBB"/>
    <w:rsid w:val="00835E81"/>
    <w:rsid w:val="00836E90"/>
    <w:rsid w:val="00837102"/>
    <w:rsid w:val="008376FD"/>
    <w:rsid w:val="00837E77"/>
    <w:rsid w:val="008403AE"/>
    <w:rsid w:val="00840856"/>
    <w:rsid w:val="00841644"/>
    <w:rsid w:val="00841BB1"/>
    <w:rsid w:val="00841E62"/>
    <w:rsid w:val="00842259"/>
    <w:rsid w:val="0084241F"/>
    <w:rsid w:val="008426F0"/>
    <w:rsid w:val="0084330A"/>
    <w:rsid w:val="0084339C"/>
    <w:rsid w:val="00843872"/>
    <w:rsid w:val="00844246"/>
    <w:rsid w:val="00844ACE"/>
    <w:rsid w:val="00844D94"/>
    <w:rsid w:val="00844E07"/>
    <w:rsid w:val="00845AC5"/>
    <w:rsid w:val="00845D19"/>
    <w:rsid w:val="00845D3A"/>
    <w:rsid w:val="00846C28"/>
    <w:rsid w:val="00847BF4"/>
    <w:rsid w:val="0085061C"/>
    <w:rsid w:val="008511C0"/>
    <w:rsid w:val="00851B23"/>
    <w:rsid w:val="008523CC"/>
    <w:rsid w:val="00852507"/>
    <w:rsid w:val="00852D44"/>
    <w:rsid w:val="00852E88"/>
    <w:rsid w:val="0085317C"/>
    <w:rsid w:val="0085365D"/>
    <w:rsid w:val="00853C28"/>
    <w:rsid w:val="00853E5A"/>
    <w:rsid w:val="0085422A"/>
    <w:rsid w:val="00854708"/>
    <w:rsid w:val="00854729"/>
    <w:rsid w:val="00854853"/>
    <w:rsid w:val="0085488F"/>
    <w:rsid w:val="00854B5C"/>
    <w:rsid w:val="00854ED2"/>
    <w:rsid w:val="0085577B"/>
    <w:rsid w:val="00855F99"/>
    <w:rsid w:val="00856B27"/>
    <w:rsid w:val="008570CD"/>
    <w:rsid w:val="008571E2"/>
    <w:rsid w:val="00857503"/>
    <w:rsid w:val="0085757A"/>
    <w:rsid w:val="008576CF"/>
    <w:rsid w:val="00857C06"/>
    <w:rsid w:val="008604AA"/>
    <w:rsid w:val="0086050A"/>
    <w:rsid w:val="00860A76"/>
    <w:rsid w:val="00860F14"/>
    <w:rsid w:val="00860F18"/>
    <w:rsid w:val="008611BF"/>
    <w:rsid w:val="008619D9"/>
    <w:rsid w:val="0086236C"/>
    <w:rsid w:val="008626BE"/>
    <w:rsid w:val="008632CD"/>
    <w:rsid w:val="0086415C"/>
    <w:rsid w:val="0086427D"/>
    <w:rsid w:val="00864DD5"/>
    <w:rsid w:val="00864E90"/>
    <w:rsid w:val="008707E2"/>
    <w:rsid w:val="00871664"/>
    <w:rsid w:val="00871A94"/>
    <w:rsid w:val="00872E1C"/>
    <w:rsid w:val="00873114"/>
    <w:rsid w:val="0087391E"/>
    <w:rsid w:val="0087398D"/>
    <w:rsid w:val="0087412D"/>
    <w:rsid w:val="008741C1"/>
    <w:rsid w:val="00874BB7"/>
    <w:rsid w:val="0087681F"/>
    <w:rsid w:val="008770DD"/>
    <w:rsid w:val="0088062B"/>
    <w:rsid w:val="0088078E"/>
    <w:rsid w:val="0088087E"/>
    <w:rsid w:val="008814BD"/>
    <w:rsid w:val="00881519"/>
    <w:rsid w:val="00882715"/>
    <w:rsid w:val="008835B5"/>
    <w:rsid w:val="00883FE5"/>
    <w:rsid w:val="008842A4"/>
    <w:rsid w:val="00884596"/>
    <w:rsid w:val="0088506B"/>
    <w:rsid w:val="008850FF"/>
    <w:rsid w:val="00885CD5"/>
    <w:rsid w:val="00885F3F"/>
    <w:rsid w:val="00886F68"/>
    <w:rsid w:val="0088763E"/>
    <w:rsid w:val="00892079"/>
    <w:rsid w:val="00892CA9"/>
    <w:rsid w:val="00893815"/>
    <w:rsid w:val="00893B43"/>
    <w:rsid w:val="008947AA"/>
    <w:rsid w:val="008947CE"/>
    <w:rsid w:val="00894B6C"/>
    <w:rsid w:val="00895CB3"/>
    <w:rsid w:val="0089634B"/>
    <w:rsid w:val="00896FE9"/>
    <w:rsid w:val="008970A1"/>
    <w:rsid w:val="00897D1D"/>
    <w:rsid w:val="008A0A7A"/>
    <w:rsid w:val="008A0C10"/>
    <w:rsid w:val="008A0F65"/>
    <w:rsid w:val="008A12E0"/>
    <w:rsid w:val="008A19BE"/>
    <w:rsid w:val="008A2EAB"/>
    <w:rsid w:val="008A374F"/>
    <w:rsid w:val="008A41C3"/>
    <w:rsid w:val="008A4275"/>
    <w:rsid w:val="008A44C4"/>
    <w:rsid w:val="008A515E"/>
    <w:rsid w:val="008A52A4"/>
    <w:rsid w:val="008A59C6"/>
    <w:rsid w:val="008A67FE"/>
    <w:rsid w:val="008A6AA4"/>
    <w:rsid w:val="008A7397"/>
    <w:rsid w:val="008A74FA"/>
    <w:rsid w:val="008B0A02"/>
    <w:rsid w:val="008B0A2C"/>
    <w:rsid w:val="008B0DC9"/>
    <w:rsid w:val="008B20A9"/>
    <w:rsid w:val="008B2DA0"/>
    <w:rsid w:val="008B38F7"/>
    <w:rsid w:val="008B41DD"/>
    <w:rsid w:val="008B41E5"/>
    <w:rsid w:val="008B45CE"/>
    <w:rsid w:val="008B48BB"/>
    <w:rsid w:val="008B4B06"/>
    <w:rsid w:val="008B4B48"/>
    <w:rsid w:val="008B4C78"/>
    <w:rsid w:val="008B54B5"/>
    <w:rsid w:val="008B5576"/>
    <w:rsid w:val="008B5C87"/>
    <w:rsid w:val="008B68EC"/>
    <w:rsid w:val="008B7266"/>
    <w:rsid w:val="008B758A"/>
    <w:rsid w:val="008B75CB"/>
    <w:rsid w:val="008C00DB"/>
    <w:rsid w:val="008C05B2"/>
    <w:rsid w:val="008C08AE"/>
    <w:rsid w:val="008C1120"/>
    <w:rsid w:val="008C1893"/>
    <w:rsid w:val="008C1A9A"/>
    <w:rsid w:val="008C28ED"/>
    <w:rsid w:val="008C379C"/>
    <w:rsid w:val="008C5173"/>
    <w:rsid w:val="008C52B9"/>
    <w:rsid w:val="008C69BB"/>
    <w:rsid w:val="008C7285"/>
    <w:rsid w:val="008C73C4"/>
    <w:rsid w:val="008C7519"/>
    <w:rsid w:val="008C7D50"/>
    <w:rsid w:val="008C7EF2"/>
    <w:rsid w:val="008C7FF9"/>
    <w:rsid w:val="008D006C"/>
    <w:rsid w:val="008D01A2"/>
    <w:rsid w:val="008D0F8C"/>
    <w:rsid w:val="008D1CA7"/>
    <w:rsid w:val="008D2166"/>
    <w:rsid w:val="008D2C7A"/>
    <w:rsid w:val="008D4049"/>
    <w:rsid w:val="008D4244"/>
    <w:rsid w:val="008D4F22"/>
    <w:rsid w:val="008D6557"/>
    <w:rsid w:val="008D7461"/>
    <w:rsid w:val="008D7839"/>
    <w:rsid w:val="008D7A92"/>
    <w:rsid w:val="008D7E12"/>
    <w:rsid w:val="008E0A2F"/>
    <w:rsid w:val="008E0DA5"/>
    <w:rsid w:val="008E1482"/>
    <w:rsid w:val="008E2565"/>
    <w:rsid w:val="008E2599"/>
    <w:rsid w:val="008E37B6"/>
    <w:rsid w:val="008E3AC9"/>
    <w:rsid w:val="008E404D"/>
    <w:rsid w:val="008E446B"/>
    <w:rsid w:val="008E472F"/>
    <w:rsid w:val="008E4C72"/>
    <w:rsid w:val="008E5AB6"/>
    <w:rsid w:val="008E5B96"/>
    <w:rsid w:val="008E5F9B"/>
    <w:rsid w:val="008E6648"/>
    <w:rsid w:val="008E68AB"/>
    <w:rsid w:val="008E6A70"/>
    <w:rsid w:val="008E7019"/>
    <w:rsid w:val="008F01A4"/>
    <w:rsid w:val="008F058F"/>
    <w:rsid w:val="008F0D10"/>
    <w:rsid w:val="008F1646"/>
    <w:rsid w:val="008F1A71"/>
    <w:rsid w:val="008F22B6"/>
    <w:rsid w:val="008F23FB"/>
    <w:rsid w:val="008F2ADF"/>
    <w:rsid w:val="008F3885"/>
    <w:rsid w:val="008F3949"/>
    <w:rsid w:val="008F3998"/>
    <w:rsid w:val="008F48DC"/>
    <w:rsid w:val="008F4E8D"/>
    <w:rsid w:val="008F51B5"/>
    <w:rsid w:val="008F55C5"/>
    <w:rsid w:val="008F5A4F"/>
    <w:rsid w:val="008F607B"/>
    <w:rsid w:val="008F654A"/>
    <w:rsid w:val="008F6903"/>
    <w:rsid w:val="008F72DE"/>
    <w:rsid w:val="008F73AA"/>
    <w:rsid w:val="008F79B4"/>
    <w:rsid w:val="008F79EE"/>
    <w:rsid w:val="009000ED"/>
    <w:rsid w:val="0090013C"/>
    <w:rsid w:val="00900765"/>
    <w:rsid w:val="00901BBD"/>
    <w:rsid w:val="00901CEA"/>
    <w:rsid w:val="00903C40"/>
    <w:rsid w:val="00903E78"/>
    <w:rsid w:val="009046FF"/>
    <w:rsid w:val="00904D6D"/>
    <w:rsid w:val="009054B4"/>
    <w:rsid w:val="00905855"/>
    <w:rsid w:val="00905F20"/>
    <w:rsid w:val="0090659A"/>
    <w:rsid w:val="0090735B"/>
    <w:rsid w:val="009076F5"/>
    <w:rsid w:val="00907934"/>
    <w:rsid w:val="00907C43"/>
    <w:rsid w:val="00907FE1"/>
    <w:rsid w:val="0091016F"/>
    <w:rsid w:val="0091182D"/>
    <w:rsid w:val="00911DDF"/>
    <w:rsid w:val="009122E9"/>
    <w:rsid w:val="00912A24"/>
    <w:rsid w:val="00912C64"/>
    <w:rsid w:val="009132C8"/>
    <w:rsid w:val="00913912"/>
    <w:rsid w:val="00913B72"/>
    <w:rsid w:val="00913C9F"/>
    <w:rsid w:val="00913E5B"/>
    <w:rsid w:val="00914979"/>
    <w:rsid w:val="00915558"/>
    <w:rsid w:val="00916082"/>
    <w:rsid w:val="00916C6F"/>
    <w:rsid w:val="00920939"/>
    <w:rsid w:val="009211BA"/>
    <w:rsid w:val="0092125F"/>
    <w:rsid w:val="009213F4"/>
    <w:rsid w:val="009219CD"/>
    <w:rsid w:val="00922178"/>
    <w:rsid w:val="009228D5"/>
    <w:rsid w:val="0092303B"/>
    <w:rsid w:val="009232B5"/>
    <w:rsid w:val="0092364D"/>
    <w:rsid w:val="00923921"/>
    <w:rsid w:val="009243BE"/>
    <w:rsid w:val="00924A88"/>
    <w:rsid w:val="00924DF5"/>
    <w:rsid w:val="00926138"/>
    <w:rsid w:val="009276D0"/>
    <w:rsid w:val="00930434"/>
    <w:rsid w:val="00930DF9"/>
    <w:rsid w:val="009312E3"/>
    <w:rsid w:val="00931F07"/>
    <w:rsid w:val="009321E1"/>
    <w:rsid w:val="0093240B"/>
    <w:rsid w:val="00933A39"/>
    <w:rsid w:val="00934D52"/>
    <w:rsid w:val="0093508D"/>
    <w:rsid w:val="009352DE"/>
    <w:rsid w:val="0093547B"/>
    <w:rsid w:val="00935F17"/>
    <w:rsid w:val="00936624"/>
    <w:rsid w:val="00937A86"/>
    <w:rsid w:val="00937B50"/>
    <w:rsid w:val="0094036C"/>
    <w:rsid w:val="00940D01"/>
    <w:rsid w:val="00941605"/>
    <w:rsid w:val="0094160C"/>
    <w:rsid w:val="00941F2B"/>
    <w:rsid w:val="009421A6"/>
    <w:rsid w:val="0094265B"/>
    <w:rsid w:val="009437BD"/>
    <w:rsid w:val="00943B45"/>
    <w:rsid w:val="009466A4"/>
    <w:rsid w:val="0094687B"/>
    <w:rsid w:val="009478A1"/>
    <w:rsid w:val="00947BD3"/>
    <w:rsid w:val="00947ECF"/>
    <w:rsid w:val="0095003E"/>
    <w:rsid w:val="00950736"/>
    <w:rsid w:val="00950E5C"/>
    <w:rsid w:val="009510B2"/>
    <w:rsid w:val="009512D0"/>
    <w:rsid w:val="00951977"/>
    <w:rsid w:val="00951B7C"/>
    <w:rsid w:val="00951BB0"/>
    <w:rsid w:val="00951C64"/>
    <w:rsid w:val="0095211A"/>
    <w:rsid w:val="0095247D"/>
    <w:rsid w:val="009528AE"/>
    <w:rsid w:val="00953259"/>
    <w:rsid w:val="0095330E"/>
    <w:rsid w:val="00953D7E"/>
    <w:rsid w:val="00954048"/>
    <w:rsid w:val="0095421D"/>
    <w:rsid w:val="00954C23"/>
    <w:rsid w:val="0095522E"/>
    <w:rsid w:val="00955BF1"/>
    <w:rsid w:val="009565BE"/>
    <w:rsid w:val="009569EE"/>
    <w:rsid w:val="00956B9B"/>
    <w:rsid w:val="00957229"/>
    <w:rsid w:val="0095729C"/>
    <w:rsid w:val="00957BDF"/>
    <w:rsid w:val="00960385"/>
    <w:rsid w:val="009619A7"/>
    <w:rsid w:val="00963175"/>
    <w:rsid w:val="00963D0E"/>
    <w:rsid w:val="00963D9E"/>
    <w:rsid w:val="00963EA5"/>
    <w:rsid w:val="009643AA"/>
    <w:rsid w:val="0096464F"/>
    <w:rsid w:val="009647F8"/>
    <w:rsid w:val="00964955"/>
    <w:rsid w:val="00965517"/>
    <w:rsid w:val="0096640E"/>
    <w:rsid w:val="00966AEB"/>
    <w:rsid w:val="00966B2F"/>
    <w:rsid w:val="00966C01"/>
    <w:rsid w:val="00966F93"/>
    <w:rsid w:val="009676E6"/>
    <w:rsid w:val="009706D0"/>
    <w:rsid w:val="00970CD7"/>
    <w:rsid w:val="0097156C"/>
    <w:rsid w:val="009719A7"/>
    <w:rsid w:val="00972775"/>
    <w:rsid w:val="00972C97"/>
    <w:rsid w:val="00972F3B"/>
    <w:rsid w:val="009735F9"/>
    <w:rsid w:val="0097371D"/>
    <w:rsid w:val="00973B3B"/>
    <w:rsid w:val="00974E29"/>
    <w:rsid w:val="00975C95"/>
    <w:rsid w:val="009761FC"/>
    <w:rsid w:val="0097627B"/>
    <w:rsid w:val="0097637E"/>
    <w:rsid w:val="0097690A"/>
    <w:rsid w:val="009774F2"/>
    <w:rsid w:val="00977B76"/>
    <w:rsid w:val="0098025F"/>
    <w:rsid w:val="00980A04"/>
    <w:rsid w:val="00981F59"/>
    <w:rsid w:val="00982198"/>
    <w:rsid w:val="00982B41"/>
    <w:rsid w:val="009832E9"/>
    <w:rsid w:val="0098387A"/>
    <w:rsid w:val="00984AE2"/>
    <w:rsid w:val="00984FA4"/>
    <w:rsid w:val="00985362"/>
    <w:rsid w:val="00985CF1"/>
    <w:rsid w:val="00986316"/>
    <w:rsid w:val="009866DA"/>
    <w:rsid w:val="00986E59"/>
    <w:rsid w:val="009872C5"/>
    <w:rsid w:val="00990114"/>
    <w:rsid w:val="0099047E"/>
    <w:rsid w:val="00990F95"/>
    <w:rsid w:val="009910EF"/>
    <w:rsid w:val="009918CD"/>
    <w:rsid w:val="00991B30"/>
    <w:rsid w:val="00991D8D"/>
    <w:rsid w:val="00992826"/>
    <w:rsid w:val="00992942"/>
    <w:rsid w:val="0099294B"/>
    <w:rsid w:val="009937DF"/>
    <w:rsid w:val="00993815"/>
    <w:rsid w:val="00993938"/>
    <w:rsid w:val="009947DF"/>
    <w:rsid w:val="009949E2"/>
    <w:rsid w:val="0099503B"/>
    <w:rsid w:val="0099643B"/>
    <w:rsid w:val="00996F31"/>
    <w:rsid w:val="00996FD6"/>
    <w:rsid w:val="00997102"/>
    <w:rsid w:val="0099753F"/>
    <w:rsid w:val="00997648"/>
    <w:rsid w:val="00997A05"/>
    <w:rsid w:val="009A1272"/>
    <w:rsid w:val="009A1832"/>
    <w:rsid w:val="009A278E"/>
    <w:rsid w:val="009A315E"/>
    <w:rsid w:val="009A359D"/>
    <w:rsid w:val="009A3FEA"/>
    <w:rsid w:val="009A457B"/>
    <w:rsid w:val="009A5024"/>
    <w:rsid w:val="009A50F2"/>
    <w:rsid w:val="009A5682"/>
    <w:rsid w:val="009A6296"/>
    <w:rsid w:val="009A66EA"/>
    <w:rsid w:val="009A6C29"/>
    <w:rsid w:val="009A6E0C"/>
    <w:rsid w:val="009A75FD"/>
    <w:rsid w:val="009A778E"/>
    <w:rsid w:val="009B17A8"/>
    <w:rsid w:val="009B1BB6"/>
    <w:rsid w:val="009B2449"/>
    <w:rsid w:val="009B302D"/>
    <w:rsid w:val="009B39A8"/>
    <w:rsid w:val="009B3CC4"/>
    <w:rsid w:val="009B43E0"/>
    <w:rsid w:val="009B5665"/>
    <w:rsid w:val="009B57ED"/>
    <w:rsid w:val="009B5B75"/>
    <w:rsid w:val="009B62A9"/>
    <w:rsid w:val="009B66A9"/>
    <w:rsid w:val="009B698C"/>
    <w:rsid w:val="009B70AE"/>
    <w:rsid w:val="009C0CBA"/>
    <w:rsid w:val="009C12B4"/>
    <w:rsid w:val="009C2439"/>
    <w:rsid w:val="009C2AE7"/>
    <w:rsid w:val="009C2D94"/>
    <w:rsid w:val="009C4B91"/>
    <w:rsid w:val="009C52A5"/>
    <w:rsid w:val="009C54C7"/>
    <w:rsid w:val="009C622F"/>
    <w:rsid w:val="009C6414"/>
    <w:rsid w:val="009C6B0E"/>
    <w:rsid w:val="009C6E22"/>
    <w:rsid w:val="009C6E2E"/>
    <w:rsid w:val="009C793D"/>
    <w:rsid w:val="009C7F77"/>
    <w:rsid w:val="009D20E1"/>
    <w:rsid w:val="009D22FC"/>
    <w:rsid w:val="009D2503"/>
    <w:rsid w:val="009D2618"/>
    <w:rsid w:val="009D33C9"/>
    <w:rsid w:val="009D44B6"/>
    <w:rsid w:val="009D4663"/>
    <w:rsid w:val="009D48C9"/>
    <w:rsid w:val="009D531B"/>
    <w:rsid w:val="009D627C"/>
    <w:rsid w:val="009D6675"/>
    <w:rsid w:val="009D7691"/>
    <w:rsid w:val="009E0FCF"/>
    <w:rsid w:val="009E1604"/>
    <w:rsid w:val="009E21BE"/>
    <w:rsid w:val="009E2870"/>
    <w:rsid w:val="009E32F8"/>
    <w:rsid w:val="009E431C"/>
    <w:rsid w:val="009E4475"/>
    <w:rsid w:val="009E61A3"/>
    <w:rsid w:val="009E6A46"/>
    <w:rsid w:val="009E6B7C"/>
    <w:rsid w:val="009E6FC9"/>
    <w:rsid w:val="009E7EBD"/>
    <w:rsid w:val="009F0399"/>
    <w:rsid w:val="009F05AA"/>
    <w:rsid w:val="009F0AD6"/>
    <w:rsid w:val="009F15A6"/>
    <w:rsid w:val="009F2114"/>
    <w:rsid w:val="009F243B"/>
    <w:rsid w:val="009F2845"/>
    <w:rsid w:val="009F2A99"/>
    <w:rsid w:val="009F3066"/>
    <w:rsid w:val="009F3476"/>
    <w:rsid w:val="009F42AD"/>
    <w:rsid w:val="009F48A6"/>
    <w:rsid w:val="009F48F6"/>
    <w:rsid w:val="009F4C96"/>
    <w:rsid w:val="009F4D3D"/>
    <w:rsid w:val="009F5089"/>
    <w:rsid w:val="009F59CE"/>
    <w:rsid w:val="009F5C24"/>
    <w:rsid w:val="009F5C56"/>
    <w:rsid w:val="009F655B"/>
    <w:rsid w:val="009F65F5"/>
    <w:rsid w:val="009F6697"/>
    <w:rsid w:val="009F6BF3"/>
    <w:rsid w:val="009F744B"/>
    <w:rsid w:val="009F7BA5"/>
    <w:rsid w:val="009F7F6A"/>
    <w:rsid w:val="00A0095B"/>
    <w:rsid w:val="00A00997"/>
    <w:rsid w:val="00A013D3"/>
    <w:rsid w:val="00A01DA5"/>
    <w:rsid w:val="00A01FF2"/>
    <w:rsid w:val="00A02281"/>
    <w:rsid w:val="00A03430"/>
    <w:rsid w:val="00A03803"/>
    <w:rsid w:val="00A03E11"/>
    <w:rsid w:val="00A04376"/>
    <w:rsid w:val="00A044F6"/>
    <w:rsid w:val="00A0469C"/>
    <w:rsid w:val="00A04895"/>
    <w:rsid w:val="00A049CD"/>
    <w:rsid w:val="00A0570E"/>
    <w:rsid w:val="00A05F08"/>
    <w:rsid w:val="00A05F30"/>
    <w:rsid w:val="00A06062"/>
    <w:rsid w:val="00A065EF"/>
    <w:rsid w:val="00A06B36"/>
    <w:rsid w:val="00A06E57"/>
    <w:rsid w:val="00A07D98"/>
    <w:rsid w:val="00A10460"/>
    <w:rsid w:val="00A10605"/>
    <w:rsid w:val="00A10D41"/>
    <w:rsid w:val="00A11034"/>
    <w:rsid w:val="00A11C33"/>
    <w:rsid w:val="00A126F8"/>
    <w:rsid w:val="00A126FA"/>
    <w:rsid w:val="00A130CA"/>
    <w:rsid w:val="00A13666"/>
    <w:rsid w:val="00A13C41"/>
    <w:rsid w:val="00A13CD0"/>
    <w:rsid w:val="00A13EAB"/>
    <w:rsid w:val="00A13EB0"/>
    <w:rsid w:val="00A143E0"/>
    <w:rsid w:val="00A14E9C"/>
    <w:rsid w:val="00A14FB6"/>
    <w:rsid w:val="00A154E5"/>
    <w:rsid w:val="00A15E1D"/>
    <w:rsid w:val="00A16094"/>
    <w:rsid w:val="00A161AA"/>
    <w:rsid w:val="00A16BF7"/>
    <w:rsid w:val="00A171AA"/>
    <w:rsid w:val="00A17A59"/>
    <w:rsid w:val="00A17BD0"/>
    <w:rsid w:val="00A17EAD"/>
    <w:rsid w:val="00A20AC0"/>
    <w:rsid w:val="00A213FD"/>
    <w:rsid w:val="00A216F0"/>
    <w:rsid w:val="00A22265"/>
    <w:rsid w:val="00A2234C"/>
    <w:rsid w:val="00A226E6"/>
    <w:rsid w:val="00A2344B"/>
    <w:rsid w:val="00A238F2"/>
    <w:rsid w:val="00A25A33"/>
    <w:rsid w:val="00A263A4"/>
    <w:rsid w:val="00A27283"/>
    <w:rsid w:val="00A273CE"/>
    <w:rsid w:val="00A2781B"/>
    <w:rsid w:val="00A27A54"/>
    <w:rsid w:val="00A302B3"/>
    <w:rsid w:val="00A3088E"/>
    <w:rsid w:val="00A30CC4"/>
    <w:rsid w:val="00A30D6D"/>
    <w:rsid w:val="00A3129D"/>
    <w:rsid w:val="00A31A16"/>
    <w:rsid w:val="00A31B30"/>
    <w:rsid w:val="00A32035"/>
    <w:rsid w:val="00A32098"/>
    <w:rsid w:val="00A32C96"/>
    <w:rsid w:val="00A335FE"/>
    <w:rsid w:val="00A33A61"/>
    <w:rsid w:val="00A33B7C"/>
    <w:rsid w:val="00A34C5D"/>
    <w:rsid w:val="00A34CD1"/>
    <w:rsid w:val="00A34D8B"/>
    <w:rsid w:val="00A34EAF"/>
    <w:rsid w:val="00A34FC5"/>
    <w:rsid w:val="00A3523A"/>
    <w:rsid w:val="00A35383"/>
    <w:rsid w:val="00A35485"/>
    <w:rsid w:val="00A35521"/>
    <w:rsid w:val="00A3558C"/>
    <w:rsid w:val="00A3575C"/>
    <w:rsid w:val="00A357E4"/>
    <w:rsid w:val="00A35E60"/>
    <w:rsid w:val="00A36272"/>
    <w:rsid w:val="00A401E8"/>
    <w:rsid w:val="00A403FC"/>
    <w:rsid w:val="00A414E4"/>
    <w:rsid w:val="00A41852"/>
    <w:rsid w:val="00A43625"/>
    <w:rsid w:val="00A43ACC"/>
    <w:rsid w:val="00A441C5"/>
    <w:rsid w:val="00A44A05"/>
    <w:rsid w:val="00A468B3"/>
    <w:rsid w:val="00A4699A"/>
    <w:rsid w:val="00A476D7"/>
    <w:rsid w:val="00A47CB3"/>
    <w:rsid w:val="00A50060"/>
    <w:rsid w:val="00A50DA3"/>
    <w:rsid w:val="00A52008"/>
    <w:rsid w:val="00A520A3"/>
    <w:rsid w:val="00A53914"/>
    <w:rsid w:val="00A5447D"/>
    <w:rsid w:val="00A5539D"/>
    <w:rsid w:val="00A558E5"/>
    <w:rsid w:val="00A56964"/>
    <w:rsid w:val="00A57041"/>
    <w:rsid w:val="00A57233"/>
    <w:rsid w:val="00A605F4"/>
    <w:rsid w:val="00A60AB4"/>
    <w:rsid w:val="00A61260"/>
    <w:rsid w:val="00A62537"/>
    <w:rsid w:val="00A62575"/>
    <w:rsid w:val="00A62BD9"/>
    <w:rsid w:val="00A634EE"/>
    <w:rsid w:val="00A63AEF"/>
    <w:rsid w:val="00A63FA0"/>
    <w:rsid w:val="00A64766"/>
    <w:rsid w:val="00A65010"/>
    <w:rsid w:val="00A65C5A"/>
    <w:rsid w:val="00A65EA0"/>
    <w:rsid w:val="00A6629B"/>
    <w:rsid w:val="00A66A79"/>
    <w:rsid w:val="00A673BD"/>
    <w:rsid w:val="00A678FA"/>
    <w:rsid w:val="00A67A34"/>
    <w:rsid w:val="00A70330"/>
    <w:rsid w:val="00A70B19"/>
    <w:rsid w:val="00A70FDE"/>
    <w:rsid w:val="00A71C25"/>
    <w:rsid w:val="00A7262F"/>
    <w:rsid w:val="00A72B5A"/>
    <w:rsid w:val="00A73B83"/>
    <w:rsid w:val="00A73C95"/>
    <w:rsid w:val="00A7443C"/>
    <w:rsid w:val="00A744E2"/>
    <w:rsid w:val="00A7608E"/>
    <w:rsid w:val="00A761EA"/>
    <w:rsid w:val="00A76383"/>
    <w:rsid w:val="00A770B1"/>
    <w:rsid w:val="00A801E8"/>
    <w:rsid w:val="00A80A23"/>
    <w:rsid w:val="00A80B79"/>
    <w:rsid w:val="00A81064"/>
    <w:rsid w:val="00A8119E"/>
    <w:rsid w:val="00A8175B"/>
    <w:rsid w:val="00A82AE4"/>
    <w:rsid w:val="00A82F14"/>
    <w:rsid w:val="00A83457"/>
    <w:rsid w:val="00A8365F"/>
    <w:rsid w:val="00A83A0C"/>
    <w:rsid w:val="00A84358"/>
    <w:rsid w:val="00A8460B"/>
    <w:rsid w:val="00A84F2A"/>
    <w:rsid w:val="00A856C0"/>
    <w:rsid w:val="00A86252"/>
    <w:rsid w:val="00A872B0"/>
    <w:rsid w:val="00A87F82"/>
    <w:rsid w:val="00A90177"/>
    <w:rsid w:val="00A90312"/>
    <w:rsid w:val="00A90E1B"/>
    <w:rsid w:val="00A91679"/>
    <w:rsid w:val="00A91B78"/>
    <w:rsid w:val="00A92D35"/>
    <w:rsid w:val="00A92D5C"/>
    <w:rsid w:val="00A93142"/>
    <w:rsid w:val="00A939FC"/>
    <w:rsid w:val="00A942E1"/>
    <w:rsid w:val="00A95817"/>
    <w:rsid w:val="00A95CAF"/>
    <w:rsid w:val="00A964AE"/>
    <w:rsid w:val="00A9672E"/>
    <w:rsid w:val="00A96AD8"/>
    <w:rsid w:val="00A96E35"/>
    <w:rsid w:val="00A971D4"/>
    <w:rsid w:val="00A97C33"/>
    <w:rsid w:val="00AA0162"/>
    <w:rsid w:val="00AA0CCA"/>
    <w:rsid w:val="00AA1576"/>
    <w:rsid w:val="00AA284E"/>
    <w:rsid w:val="00AA389B"/>
    <w:rsid w:val="00AA4186"/>
    <w:rsid w:val="00AA5B15"/>
    <w:rsid w:val="00AA636A"/>
    <w:rsid w:val="00AA688A"/>
    <w:rsid w:val="00AA6E24"/>
    <w:rsid w:val="00AA6FF1"/>
    <w:rsid w:val="00AB080D"/>
    <w:rsid w:val="00AB0A73"/>
    <w:rsid w:val="00AB13A4"/>
    <w:rsid w:val="00AB1E94"/>
    <w:rsid w:val="00AB2668"/>
    <w:rsid w:val="00AB3138"/>
    <w:rsid w:val="00AB31FD"/>
    <w:rsid w:val="00AB33B8"/>
    <w:rsid w:val="00AB40B9"/>
    <w:rsid w:val="00AB475E"/>
    <w:rsid w:val="00AB4BC3"/>
    <w:rsid w:val="00AB4BF9"/>
    <w:rsid w:val="00AB55A9"/>
    <w:rsid w:val="00AB5A4B"/>
    <w:rsid w:val="00AB68DC"/>
    <w:rsid w:val="00AC0427"/>
    <w:rsid w:val="00AC0B2A"/>
    <w:rsid w:val="00AC1338"/>
    <w:rsid w:val="00AC1372"/>
    <w:rsid w:val="00AC1B94"/>
    <w:rsid w:val="00AC1C03"/>
    <w:rsid w:val="00AC2434"/>
    <w:rsid w:val="00AC2F4C"/>
    <w:rsid w:val="00AC360B"/>
    <w:rsid w:val="00AC39B1"/>
    <w:rsid w:val="00AC3C9D"/>
    <w:rsid w:val="00AC3D42"/>
    <w:rsid w:val="00AC3E77"/>
    <w:rsid w:val="00AC3F3E"/>
    <w:rsid w:val="00AC3F53"/>
    <w:rsid w:val="00AC4DE5"/>
    <w:rsid w:val="00AC522C"/>
    <w:rsid w:val="00AC5783"/>
    <w:rsid w:val="00AC6674"/>
    <w:rsid w:val="00AC69C7"/>
    <w:rsid w:val="00AC7231"/>
    <w:rsid w:val="00AC7A6C"/>
    <w:rsid w:val="00AD01DC"/>
    <w:rsid w:val="00AD0901"/>
    <w:rsid w:val="00AD1095"/>
    <w:rsid w:val="00AD18A7"/>
    <w:rsid w:val="00AD1D54"/>
    <w:rsid w:val="00AD1DC1"/>
    <w:rsid w:val="00AD1E55"/>
    <w:rsid w:val="00AD214F"/>
    <w:rsid w:val="00AD2DE8"/>
    <w:rsid w:val="00AD3B78"/>
    <w:rsid w:val="00AD4F83"/>
    <w:rsid w:val="00AD5660"/>
    <w:rsid w:val="00AD567C"/>
    <w:rsid w:val="00AD5BAC"/>
    <w:rsid w:val="00AD5E59"/>
    <w:rsid w:val="00AD5F6A"/>
    <w:rsid w:val="00AD62C8"/>
    <w:rsid w:val="00AD6B0D"/>
    <w:rsid w:val="00AD6BAA"/>
    <w:rsid w:val="00AD6FB9"/>
    <w:rsid w:val="00AD7005"/>
    <w:rsid w:val="00AE0701"/>
    <w:rsid w:val="00AE0702"/>
    <w:rsid w:val="00AE10C1"/>
    <w:rsid w:val="00AE1524"/>
    <w:rsid w:val="00AE15B7"/>
    <w:rsid w:val="00AE161F"/>
    <w:rsid w:val="00AE1908"/>
    <w:rsid w:val="00AE19C2"/>
    <w:rsid w:val="00AE1AD0"/>
    <w:rsid w:val="00AE1BC0"/>
    <w:rsid w:val="00AE1D57"/>
    <w:rsid w:val="00AE31D8"/>
    <w:rsid w:val="00AE3FA6"/>
    <w:rsid w:val="00AE46B6"/>
    <w:rsid w:val="00AE4A53"/>
    <w:rsid w:val="00AE4FB6"/>
    <w:rsid w:val="00AE5E16"/>
    <w:rsid w:val="00AE60E1"/>
    <w:rsid w:val="00AE657B"/>
    <w:rsid w:val="00AE65A0"/>
    <w:rsid w:val="00AE70C6"/>
    <w:rsid w:val="00AE788D"/>
    <w:rsid w:val="00AF0589"/>
    <w:rsid w:val="00AF097B"/>
    <w:rsid w:val="00AF0D37"/>
    <w:rsid w:val="00AF1F47"/>
    <w:rsid w:val="00AF24E2"/>
    <w:rsid w:val="00AF2805"/>
    <w:rsid w:val="00AF3CC3"/>
    <w:rsid w:val="00AF3E29"/>
    <w:rsid w:val="00AF408E"/>
    <w:rsid w:val="00AF42F4"/>
    <w:rsid w:val="00AF4B0F"/>
    <w:rsid w:val="00AF5805"/>
    <w:rsid w:val="00AF59A1"/>
    <w:rsid w:val="00AF5ADB"/>
    <w:rsid w:val="00AF5D88"/>
    <w:rsid w:val="00AF6E3F"/>
    <w:rsid w:val="00B00B80"/>
    <w:rsid w:val="00B013A5"/>
    <w:rsid w:val="00B01C6A"/>
    <w:rsid w:val="00B02124"/>
    <w:rsid w:val="00B02634"/>
    <w:rsid w:val="00B03BC2"/>
    <w:rsid w:val="00B03D8F"/>
    <w:rsid w:val="00B04905"/>
    <w:rsid w:val="00B04EFD"/>
    <w:rsid w:val="00B04FAE"/>
    <w:rsid w:val="00B05153"/>
    <w:rsid w:val="00B05AE5"/>
    <w:rsid w:val="00B064D9"/>
    <w:rsid w:val="00B07741"/>
    <w:rsid w:val="00B07A0A"/>
    <w:rsid w:val="00B07DBE"/>
    <w:rsid w:val="00B11058"/>
    <w:rsid w:val="00B11129"/>
    <w:rsid w:val="00B11797"/>
    <w:rsid w:val="00B1269E"/>
    <w:rsid w:val="00B12796"/>
    <w:rsid w:val="00B12E5B"/>
    <w:rsid w:val="00B132AF"/>
    <w:rsid w:val="00B1366B"/>
    <w:rsid w:val="00B13C2F"/>
    <w:rsid w:val="00B144D4"/>
    <w:rsid w:val="00B14847"/>
    <w:rsid w:val="00B1643F"/>
    <w:rsid w:val="00B1647D"/>
    <w:rsid w:val="00B164AF"/>
    <w:rsid w:val="00B16AC0"/>
    <w:rsid w:val="00B17503"/>
    <w:rsid w:val="00B17513"/>
    <w:rsid w:val="00B175B9"/>
    <w:rsid w:val="00B175C8"/>
    <w:rsid w:val="00B17941"/>
    <w:rsid w:val="00B2077E"/>
    <w:rsid w:val="00B20D02"/>
    <w:rsid w:val="00B20D3C"/>
    <w:rsid w:val="00B20D87"/>
    <w:rsid w:val="00B21492"/>
    <w:rsid w:val="00B22289"/>
    <w:rsid w:val="00B22599"/>
    <w:rsid w:val="00B229EF"/>
    <w:rsid w:val="00B230ED"/>
    <w:rsid w:val="00B23511"/>
    <w:rsid w:val="00B23DD0"/>
    <w:rsid w:val="00B24D11"/>
    <w:rsid w:val="00B25144"/>
    <w:rsid w:val="00B25CD0"/>
    <w:rsid w:val="00B265D6"/>
    <w:rsid w:val="00B2730C"/>
    <w:rsid w:val="00B276DC"/>
    <w:rsid w:val="00B30032"/>
    <w:rsid w:val="00B30AB5"/>
    <w:rsid w:val="00B312D0"/>
    <w:rsid w:val="00B314AF"/>
    <w:rsid w:val="00B32521"/>
    <w:rsid w:val="00B33B00"/>
    <w:rsid w:val="00B362D3"/>
    <w:rsid w:val="00B36523"/>
    <w:rsid w:val="00B3663F"/>
    <w:rsid w:val="00B36AF8"/>
    <w:rsid w:val="00B37AA2"/>
    <w:rsid w:val="00B37CBB"/>
    <w:rsid w:val="00B37E98"/>
    <w:rsid w:val="00B401C2"/>
    <w:rsid w:val="00B404E5"/>
    <w:rsid w:val="00B412A5"/>
    <w:rsid w:val="00B4147E"/>
    <w:rsid w:val="00B41A68"/>
    <w:rsid w:val="00B41FBD"/>
    <w:rsid w:val="00B42664"/>
    <w:rsid w:val="00B42F90"/>
    <w:rsid w:val="00B43DEE"/>
    <w:rsid w:val="00B44F47"/>
    <w:rsid w:val="00B45056"/>
    <w:rsid w:val="00B452D5"/>
    <w:rsid w:val="00B47BF6"/>
    <w:rsid w:val="00B47E48"/>
    <w:rsid w:val="00B500B3"/>
    <w:rsid w:val="00B50881"/>
    <w:rsid w:val="00B51A3C"/>
    <w:rsid w:val="00B51D2A"/>
    <w:rsid w:val="00B51F59"/>
    <w:rsid w:val="00B523C0"/>
    <w:rsid w:val="00B52A3B"/>
    <w:rsid w:val="00B532BC"/>
    <w:rsid w:val="00B53418"/>
    <w:rsid w:val="00B53C69"/>
    <w:rsid w:val="00B54073"/>
    <w:rsid w:val="00B540A0"/>
    <w:rsid w:val="00B54866"/>
    <w:rsid w:val="00B550BF"/>
    <w:rsid w:val="00B565F1"/>
    <w:rsid w:val="00B56A71"/>
    <w:rsid w:val="00B57206"/>
    <w:rsid w:val="00B572C2"/>
    <w:rsid w:val="00B602D1"/>
    <w:rsid w:val="00B60545"/>
    <w:rsid w:val="00B606FF"/>
    <w:rsid w:val="00B60B2D"/>
    <w:rsid w:val="00B60BE3"/>
    <w:rsid w:val="00B62EA5"/>
    <w:rsid w:val="00B630C7"/>
    <w:rsid w:val="00B64155"/>
    <w:rsid w:val="00B64C2D"/>
    <w:rsid w:val="00B64E1E"/>
    <w:rsid w:val="00B65170"/>
    <w:rsid w:val="00B65464"/>
    <w:rsid w:val="00B6591E"/>
    <w:rsid w:val="00B65EAE"/>
    <w:rsid w:val="00B66E8E"/>
    <w:rsid w:val="00B67679"/>
    <w:rsid w:val="00B677D4"/>
    <w:rsid w:val="00B67B02"/>
    <w:rsid w:val="00B67BE8"/>
    <w:rsid w:val="00B70046"/>
    <w:rsid w:val="00B70049"/>
    <w:rsid w:val="00B70086"/>
    <w:rsid w:val="00B70405"/>
    <w:rsid w:val="00B70F9A"/>
    <w:rsid w:val="00B71CAE"/>
    <w:rsid w:val="00B72714"/>
    <w:rsid w:val="00B72C6B"/>
    <w:rsid w:val="00B72D4B"/>
    <w:rsid w:val="00B73051"/>
    <w:rsid w:val="00B73142"/>
    <w:rsid w:val="00B73B87"/>
    <w:rsid w:val="00B747A0"/>
    <w:rsid w:val="00B75514"/>
    <w:rsid w:val="00B756D6"/>
    <w:rsid w:val="00B7609A"/>
    <w:rsid w:val="00B76646"/>
    <w:rsid w:val="00B7680E"/>
    <w:rsid w:val="00B76DEC"/>
    <w:rsid w:val="00B76E7E"/>
    <w:rsid w:val="00B77432"/>
    <w:rsid w:val="00B77AB6"/>
    <w:rsid w:val="00B77BFE"/>
    <w:rsid w:val="00B80977"/>
    <w:rsid w:val="00B81121"/>
    <w:rsid w:val="00B81243"/>
    <w:rsid w:val="00B815F8"/>
    <w:rsid w:val="00B8174C"/>
    <w:rsid w:val="00B81822"/>
    <w:rsid w:val="00B82AEA"/>
    <w:rsid w:val="00B82E84"/>
    <w:rsid w:val="00B831B4"/>
    <w:rsid w:val="00B83D5F"/>
    <w:rsid w:val="00B83EC5"/>
    <w:rsid w:val="00B83EDB"/>
    <w:rsid w:val="00B852B0"/>
    <w:rsid w:val="00B86018"/>
    <w:rsid w:val="00B86273"/>
    <w:rsid w:val="00B8642D"/>
    <w:rsid w:val="00B86A9A"/>
    <w:rsid w:val="00B86D35"/>
    <w:rsid w:val="00B86D5E"/>
    <w:rsid w:val="00B871C3"/>
    <w:rsid w:val="00B87D83"/>
    <w:rsid w:val="00B87DE2"/>
    <w:rsid w:val="00B87F13"/>
    <w:rsid w:val="00B911AE"/>
    <w:rsid w:val="00B91D6A"/>
    <w:rsid w:val="00B92161"/>
    <w:rsid w:val="00B921C6"/>
    <w:rsid w:val="00B9262A"/>
    <w:rsid w:val="00B9305F"/>
    <w:rsid w:val="00B93508"/>
    <w:rsid w:val="00B9384C"/>
    <w:rsid w:val="00B93957"/>
    <w:rsid w:val="00B93984"/>
    <w:rsid w:val="00B94082"/>
    <w:rsid w:val="00B9411C"/>
    <w:rsid w:val="00B94FE3"/>
    <w:rsid w:val="00B95055"/>
    <w:rsid w:val="00B953B1"/>
    <w:rsid w:val="00B96198"/>
    <w:rsid w:val="00B96636"/>
    <w:rsid w:val="00B96C0B"/>
    <w:rsid w:val="00B96D8A"/>
    <w:rsid w:val="00BA0080"/>
    <w:rsid w:val="00BA0D43"/>
    <w:rsid w:val="00BA1D11"/>
    <w:rsid w:val="00BA2071"/>
    <w:rsid w:val="00BA2609"/>
    <w:rsid w:val="00BA2764"/>
    <w:rsid w:val="00BA2BB5"/>
    <w:rsid w:val="00BA2CA4"/>
    <w:rsid w:val="00BA3028"/>
    <w:rsid w:val="00BA3AC3"/>
    <w:rsid w:val="00BA4151"/>
    <w:rsid w:val="00BA45C9"/>
    <w:rsid w:val="00BA4CBB"/>
    <w:rsid w:val="00BA4ECC"/>
    <w:rsid w:val="00BA5DBC"/>
    <w:rsid w:val="00BA6299"/>
    <w:rsid w:val="00BA64D9"/>
    <w:rsid w:val="00BB006A"/>
    <w:rsid w:val="00BB042E"/>
    <w:rsid w:val="00BB1D99"/>
    <w:rsid w:val="00BB2605"/>
    <w:rsid w:val="00BB2A5F"/>
    <w:rsid w:val="00BB2D43"/>
    <w:rsid w:val="00BB304F"/>
    <w:rsid w:val="00BB3C6D"/>
    <w:rsid w:val="00BB41EA"/>
    <w:rsid w:val="00BB513C"/>
    <w:rsid w:val="00BB5A85"/>
    <w:rsid w:val="00BB625B"/>
    <w:rsid w:val="00BB63E1"/>
    <w:rsid w:val="00BB6E57"/>
    <w:rsid w:val="00BB73AC"/>
    <w:rsid w:val="00BB73DC"/>
    <w:rsid w:val="00BB747A"/>
    <w:rsid w:val="00BB79A3"/>
    <w:rsid w:val="00BC029D"/>
    <w:rsid w:val="00BC0927"/>
    <w:rsid w:val="00BC0BA1"/>
    <w:rsid w:val="00BC0D00"/>
    <w:rsid w:val="00BC1E7B"/>
    <w:rsid w:val="00BC255B"/>
    <w:rsid w:val="00BC25BB"/>
    <w:rsid w:val="00BC2A1E"/>
    <w:rsid w:val="00BC411D"/>
    <w:rsid w:val="00BC42E0"/>
    <w:rsid w:val="00BC54DD"/>
    <w:rsid w:val="00BC5842"/>
    <w:rsid w:val="00BC6056"/>
    <w:rsid w:val="00BC60FE"/>
    <w:rsid w:val="00BC6155"/>
    <w:rsid w:val="00BC6259"/>
    <w:rsid w:val="00BC6458"/>
    <w:rsid w:val="00BC6AE7"/>
    <w:rsid w:val="00BC7F61"/>
    <w:rsid w:val="00BD0DA8"/>
    <w:rsid w:val="00BD17CC"/>
    <w:rsid w:val="00BD22E8"/>
    <w:rsid w:val="00BD3FC7"/>
    <w:rsid w:val="00BD4247"/>
    <w:rsid w:val="00BD429F"/>
    <w:rsid w:val="00BD4477"/>
    <w:rsid w:val="00BD4A1F"/>
    <w:rsid w:val="00BD6582"/>
    <w:rsid w:val="00BD6C76"/>
    <w:rsid w:val="00BD6F05"/>
    <w:rsid w:val="00BD7FC7"/>
    <w:rsid w:val="00BE018F"/>
    <w:rsid w:val="00BE08BF"/>
    <w:rsid w:val="00BE0C17"/>
    <w:rsid w:val="00BE12FF"/>
    <w:rsid w:val="00BE1F52"/>
    <w:rsid w:val="00BE27D1"/>
    <w:rsid w:val="00BE2893"/>
    <w:rsid w:val="00BE3509"/>
    <w:rsid w:val="00BE384B"/>
    <w:rsid w:val="00BE38EB"/>
    <w:rsid w:val="00BE40E6"/>
    <w:rsid w:val="00BE424C"/>
    <w:rsid w:val="00BE4696"/>
    <w:rsid w:val="00BE584A"/>
    <w:rsid w:val="00BE5B3E"/>
    <w:rsid w:val="00BE5C88"/>
    <w:rsid w:val="00BE6D05"/>
    <w:rsid w:val="00BE733D"/>
    <w:rsid w:val="00BF00D3"/>
    <w:rsid w:val="00BF053E"/>
    <w:rsid w:val="00BF1846"/>
    <w:rsid w:val="00BF1D53"/>
    <w:rsid w:val="00BF253C"/>
    <w:rsid w:val="00BF2624"/>
    <w:rsid w:val="00BF26D8"/>
    <w:rsid w:val="00BF45DD"/>
    <w:rsid w:val="00BF4FFE"/>
    <w:rsid w:val="00BF5316"/>
    <w:rsid w:val="00BF6152"/>
    <w:rsid w:val="00BF6A44"/>
    <w:rsid w:val="00BF708A"/>
    <w:rsid w:val="00BF774B"/>
    <w:rsid w:val="00C001DD"/>
    <w:rsid w:val="00C00334"/>
    <w:rsid w:val="00C0046B"/>
    <w:rsid w:val="00C0133F"/>
    <w:rsid w:val="00C014A6"/>
    <w:rsid w:val="00C01601"/>
    <w:rsid w:val="00C022ED"/>
    <w:rsid w:val="00C02330"/>
    <w:rsid w:val="00C025CE"/>
    <w:rsid w:val="00C026FF"/>
    <w:rsid w:val="00C029A9"/>
    <w:rsid w:val="00C02C5D"/>
    <w:rsid w:val="00C02FC0"/>
    <w:rsid w:val="00C0334F"/>
    <w:rsid w:val="00C033A8"/>
    <w:rsid w:val="00C03C6F"/>
    <w:rsid w:val="00C04906"/>
    <w:rsid w:val="00C05113"/>
    <w:rsid w:val="00C058CF"/>
    <w:rsid w:val="00C059F1"/>
    <w:rsid w:val="00C06448"/>
    <w:rsid w:val="00C068C1"/>
    <w:rsid w:val="00C077FA"/>
    <w:rsid w:val="00C07C5E"/>
    <w:rsid w:val="00C07E0A"/>
    <w:rsid w:val="00C10B76"/>
    <w:rsid w:val="00C11154"/>
    <w:rsid w:val="00C11D52"/>
    <w:rsid w:val="00C11E0B"/>
    <w:rsid w:val="00C11E0F"/>
    <w:rsid w:val="00C126A1"/>
    <w:rsid w:val="00C12A05"/>
    <w:rsid w:val="00C12C5E"/>
    <w:rsid w:val="00C12F9D"/>
    <w:rsid w:val="00C134C2"/>
    <w:rsid w:val="00C136AB"/>
    <w:rsid w:val="00C140C3"/>
    <w:rsid w:val="00C1462A"/>
    <w:rsid w:val="00C14915"/>
    <w:rsid w:val="00C14BB2"/>
    <w:rsid w:val="00C15C81"/>
    <w:rsid w:val="00C168DF"/>
    <w:rsid w:val="00C16EE2"/>
    <w:rsid w:val="00C17853"/>
    <w:rsid w:val="00C17947"/>
    <w:rsid w:val="00C17BBC"/>
    <w:rsid w:val="00C17F23"/>
    <w:rsid w:val="00C2084E"/>
    <w:rsid w:val="00C209F3"/>
    <w:rsid w:val="00C210ED"/>
    <w:rsid w:val="00C21F8F"/>
    <w:rsid w:val="00C23052"/>
    <w:rsid w:val="00C2309E"/>
    <w:rsid w:val="00C2317C"/>
    <w:rsid w:val="00C2367C"/>
    <w:rsid w:val="00C23BB1"/>
    <w:rsid w:val="00C23EFA"/>
    <w:rsid w:val="00C24B7B"/>
    <w:rsid w:val="00C256D1"/>
    <w:rsid w:val="00C265FA"/>
    <w:rsid w:val="00C276A1"/>
    <w:rsid w:val="00C307B8"/>
    <w:rsid w:val="00C30A6B"/>
    <w:rsid w:val="00C30B70"/>
    <w:rsid w:val="00C31400"/>
    <w:rsid w:val="00C3197A"/>
    <w:rsid w:val="00C32098"/>
    <w:rsid w:val="00C322F1"/>
    <w:rsid w:val="00C3272F"/>
    <w:rsid w:val="00C32A35"/>
    <w:rsid w:val="00C32E11"/>
    <w:rsid w:val="00C32E9C"/>
    <w:rsid w:val="00C32FD5"/>
    <w:rsid w:val="00C335A4"/>
    <w:rsid w:val="00C34A74"/>
    <w:rsid w:val="00C3529A"/>
    <w:rsid w:val="00C3575A"/>
    <w:rsid w:val="00C359DD"/>
    <w:rsid w:val="00C3633A"/>
    <w:rsid w:val="00C3633D"/>
    <w:rsid w:val="00C36587"/>
    <w:rsid w:val="00C36743"/>
    <w:rsid w:val="00C36A24"/>
    <w:rsid w:val="00C36AD8"/>
    <w:rsid w:val="00C3748D"/>
    <w:rsid w:val="00C37525"/>
    <w:rsid w:val="00C408B0"/>
    <w:rsid w:val="00C410D0"/>
    <w:rsid w:val="00C418EE"/>
    <w:rsid w:val="00C43150"/>
    <w:rsid w:val="00C431D7"/>
    <w:rsid w:val="00C444E5"/>
    <w:rsid w:val="00C457D4"/>
    <w:rsid w:val="00C46444"/>
    <w:rsid w:val="00C465BC"/>
    <w:rsid w:val="00C46BA6"/>
    <w:rsid w:val="00C473B5"/>
    <w:rsid w:val="00C475C7"/>
    <w:rsid w:val="00C50903"/>
    <w:rsid w:val="00C50935"/>
    <w:rsid w:val="00C50ACE"/>
    <w:rsid w:val="00C50D21"/>
    <w:rsid w:val="00C515FE"/>
    <w:rsid w:val="00C52171"/>
    <w:rsid w:val="00C5264B"/>
    <w:rsid w:val="00C52CB3"/>
    <w:rsid w:val="00C5300B"/>
    <w:rsid w:val="00C53D58"/>
    <w:rsid w:val="00C545F2"/>
    <w:rsid w:val="00C54A81"/>
    <w:rsid w:val="00C54CF2"/>
    <w:rsid w:val="00C5502F"/>
    <w:rsid w:val="00C55455"/>
    <w:rsid w:val="00C55DF7"/>
    <w:rsid w:val="00C561E2"/>
    <w:rsid w:val="00C562D2"/>
    <w:rsid w:val="00C56830"/>
    <w:rsid w:val="00C57075"/>
    <w:rsid w:val="00C57475"/>
    <w:rsid w:val="00C57E8F"/>
    <w:rsid w:val="00C57ED3"/>
    <w:rsid w:val="00C60AF9"/>
    <w:rsid w:val="00C60B5C"/>
    <w:rsid w:val="00C624FF"/>
    <w:rsid w:val="00C63E66"/>
    <w:rsid w:val="00C64D18"/>
    <w:rsid w:val="00C64D8B"/>
    <w:rsid w:val="00C65590"/>
    <w:rsid w:val="00C65C72"/>
    <w:rsid w:val="00C66DF5"/>
    <w:rsid w:val="00C67091"/>
    <w:rsid w:val="00C6721C"/>
    <w:rsid w:val="00C70483"/>
    <w:rsid w:val="00C710F4"/>
    <w:rsid w:val="00C71169"/>
    <w:rsid w:val="00C7328C"/>
    <w:rsid w:val="00C7421F"/>
    <w:rsid w:val="00C75CA6"/>
    <w:rsid w:val="00C75D78"/>
    <w:rsid w:val="00C761A4"/>
    <w:rsid w:val="00C762D3"/>
    <w:rsid w:val="00C76E83"/>
    <w:rsid w:val="00C807FA"/>
    <w:rsid w:val="00C81490"/>
    <w:rsid w:val="00C81727"/>
    <w:rsid w:val="00C81899"/>
    <w:rsid w:val="00C82367"/>
    <w:rsid w:val="00C82D30"/>
    <w:rsid w:val="00C85196"/>
    <w:rsid w:val="00C862F1"/>
    <w:rsid w:val="00C86CE8"/>
    <w:rsid w:val="00C87199"/>
    <w:rsid w:val="00C92126"/>
    <w:rsid w:val="00C92458"/>
    <w:rsid w:val="00C927DC"/>
    <w:rsid w:val="00C92BAB"/>
    <w:rsid w:val="00C934B2"/>
    <w:rsid w:val="00C938B7"/>
    <w:rsid w:val="00C95C01"/>
    <w:rsid w:val="00C960EB"/>
    <w:rsid w:val="00C96EF5"/>
    <w:rsid w:val="00C9775B"/>
    <w:rsid w:val="00CA0578"/>
    <w:rsid w:val="00CA114A"/>
    <w:rsid w:val="00CA24DB"/>
    <w:rsid w:val="00CA2A54"/>
    <w:rsid w:val="00CA3AF2"/>
    <w:rsid w:val="00CA43D5"/>
    <w:rsid w:val="00CA470F"/>
    <w:rsid w:val="00CA4E3B"/>
    <w:rsid w:val="00CA5761"/>
    <w:rsid w:val="00CA591E"/>
    <w:rsid w:val="00CA698D"/>
    <w:rsid w:val="00CA6CFF"/>
    <w:rsid w:val="00CA7C82"/>
    <w:rsid w:val="00CA7EDF"/>
    <w:rsid w:val="00CB0FD5"/>
    <w:rsid w:val="00CB1058"/>
    <w:rsid w:val="00CB11BE"/>
    <w:rsid w:val="00CB18D9"/>
    <w:rsid w:val="00CB1F11"/>
    <w:rsid w:val="00CB2484"/>
    <w:rsid w:val="00CB2B2F"/>
    <w:rsid w:val="00CB2B87"/>
    <w:rsid w:val="00CB33F8"/>
    <w:rsid w:val="00CB34C6"/>
    <w:rsid w:val="00CB362C"/>
    <w:rsid w:val="00CB4659"/>
    <w:rsid w:val="00CB4CCA"/>
    <w:rsid w:val="00CB5938"/>
    <w:rsid w:val="00CB73BA"/>
    <w:rsid w:val="00CB7CB1"/>
    <w:rsid w:val="00CC00BE"/>
    <w:rsid w:val="00CC0609"/>
    <w:rsid w:val="00CC0C81"/>
    <w:rsid w:val="00CC179A"/>
    <w:rsid w:val="00CC188B"/>
    <w:rsid w:val="00CC1FB9"/>
    <w:rsid w:val="00CC29FF"/>
    <w:rsid w:val="00CC2FE9"/>
    <w:rsid w:val="00CC3193"/>
    <w:rsid w:val="00CC3460"/>
    <w:rsid w:val="00CC3480"/>
    <w:rsid w:val="00CC36FB"/>
    <w:rsid w:val="00CC3C69"/>
    <w:rsid w:val="00CC3FCC"/>
    <w:rsid w:val="00CC50C4"/>
    <w:rsid w:val="00CC55A4"/>
    <w:rsid w:val="00CC5F62"/>
    <w:rsid w:val="00CC6067"/>
    <w:rsid w:val="00CC6998"/>
    <w:rsid w:val="00CC6D49"/>
    <w:rsid w:val="00CC75A9"/>
    <w:rsid w:val="00CC77EA"/>
    <w:rsid w:val="00CD06A7"/>
    <w:rsid w:val="00CD142D"/>
    <w:rsid w:val="00CD17DF"/>
    <w:rsid w:val="00CD1F59"/>
    <w:rsid w:val="00CD25F1"/>
    <w:rsid w:val="00CD28FE"/>
    <w:rsid w:val="00CD2E1E"/>
    <w:rsid w:val="00CD309C"/>
    <w:rsid w:val="00CD356D"/>
    <w:rsid w:val="00CD3E9D"/>
    <w:rsid w:val="00CD4413"/>
    <w:rsid w:val="00CD559D"/>
    <w:rsid w:val="00CD58A5"/>
    <w:rsid w:val="00CD5AEB"/>
    <w:rsid w:val="00CD5D79"/>
    <w:rsid w:val="00CD66D2"/>
    <w:rsid w:val="00CD75C4"/>
    <w:rsid w:val="00CD7C71"/>
    <w:rsid w:val="00CE07FC"/>
    <w:rsid w:val="00CE134A"/>
    <w:rsid w:val="00CE17A0"/>
    <w:rsid w:val="00CE1F19"/>
    <w:rsid w:val="00CE3011"/>
    <w:rsid w:val="00CE3032"/>
    <w:rsid w:val="00CE38CF"/>
    <w:rsid w:val="00CE3B4F"/>
    <w:rsid w:val="00CE4510"/>
    <w:rsid w:val="00CE480F"/>
    <w:rsid w:val="00CE58C1"/>
    <w:rsid w:val="00CE61BD"/>
    <w:rsid w:val="00CE66F9"/>
    <w:rsid w:val="00CE6B09"/>
    <w:rsid w:val="00CE6D98"/>
    <w:rsid w:val="00CE6DFF"/>
    <w:rsid w:val="00CE7A63"/>
    <w:rsid w:val="00CE7F14"/>
    <w:rsid w:val="00CF1287"/>
    <w:rsid w:val="00CF2256"/>
    <w:rsid w:val="00CF3385"/>
    <w:rsid w:val="00CF3A6A"/>
    <w:rsid w:val="00CF3AC1"/>
    <w:rsid w:val="00CF4420"/>
    <w:rsid w:val="00CF4867"/>
    <w:rsid w:val="00CF4B4B"/>
    <w:rsid w:val="00CF70F0"/>
    <w:rsid w:val="00CF73DD"/>
    <w:rsid w:val="00D00605"/>
    <w:rsid w:val="00D00818"/>
    <w:rsid w:val="00D01E1D"/>
    <w:rsid w:val="00D02F7B"/>
    <w:rsid w:val="00D0459A"/>
    <w:rsid w:val="00D045B0"/>
    <w:rsid w:val="00D0490A"/>
    <w:rsid w:val="00D05BF6"/>
    <w:rsid w:val="00D05FF4"/>
    <w:rsid w:val="00D065D6"/>
    <w:rsid w:val="00D067E1"/>
    <w:rsid w:val="00D069EC"/>
    <w:rsid w:val="00D06D49"/>
    <w:rsid w:val="00D07169"/>
    <w:rsid w:val="00D10E7B"/>
    <w:rsid w:val="00D10F98"/>
    <w:rsid w:val="00D1182D"/>
    <w:rsid w:val="00D11C8F"/>
    <w:rsid w:val="00D11F35"/>
    <w:rsid w:val="00D120DD"/>
    <w:rsid w:val="00D128E9"/>
    <w:rsid w:val="00D12D9B"/>
    <w:rsid w:val="00D1303A"/>
    <w:rsid w:val="00D14A3B"/>
    <w:rsid w:val="00D14C7E"/>
    <w:rsid w:val="00D1557F"/>
    <w:rsid w:val="00D1604C"/>
    <w:rsid w:val="00D165B3"/>
    <w:rsid w:val="00D16763"/>
    <w:rsid w:val="00D16A8A"/>
    <w:rsid w:val="00D16A8C"/>
    <w:rsid w:val="00D16B93"/>
    <w:rsid w:val="00D204DA"/>
    <w:rsid w:val="00D207B2"/>
    <w:rsid w:val="00D20EE8"/>
    <w:rsid w:val="00D210D1"/>
    <w:rsid w:val="00D211F0"/>
    <w:rsid w:val="00D21D08"/>
    <w:rsid w:val="00D21F93"/>
    <w:rsid w:val="00D22D9E"/>
    <w:rsid w:val="00D22EFF"/>
    <w:rsid w:val="00D23583"/>
    <w:rsid w:val="00D23E85"/>
    <w:rsid w:val="00D24385"/>
    <w:rsid w:val="00D24699"/>
    <w:rsid w:val="00D24F6E"/>
    <w:rsid w:val="00D24FE8"/>
    <w:rsid w:val="00D253AF"/>
    <w:rsid w:val="00D26E96"/>
    <w:rsid w:val="00D270E6"/>
    <w:rsid w:val="00D27C39"/>
    <w:rsid w:val="00D30B2E"/>
    <w:rsid w:val="00D30BAB"/>
    <w:rsid w:val="00D30E66"/>
    <w:rsid w:val="00D30EFC"/>
    <w:rsid w:val="00D3267B"/>
    <w:rsid w:val="00D32F72"/>
    <w:rsid w:val="00D33107"/>
    <w:rsid w:val="00D3310B"/>
    <w:rsid w:val="00D3325B"/>
    <w:rsid w:val="00D33E73"/>
    <w:rsid w:val="00D340FB"/>
    <w:rsid w:val="00D3461B"/>
    <w:rsid w:val="00D34BF5"/>
    <w:rsid w:val="00D3502B"/>
    <w:rsid w:val="00D3503E"/>
    <w:rsid w:val="00D35881"/>
    <w:rsid w:val="00D36BBD"/>
    <w:rsid w:val="00D36D11"/>
    <w:rsid w:val="00D37852"/>
    <w:rsid w:val="00D37D07"/>
    <w:rsid w:val="00D37D43"/>
    <w:rsid w:val="00D4033A"/>
    <w:rsid w:val="00D40752"/>
    <w:rsid w:val="00D41C5D"/>
    <w:rsid w:val="00D4217A"/>
    <w:rsid w:val="00D4262C"/>
    <w:rsid w:val="00D42B3A"/>
    <w:rsid w:val="00D42CD2"/>
    <w:rsid w:val="00D4321F"/>
    <w:rsid w:val="00D4325F"/>
    <w:rsid w:val="00D43AD5"/>
    <w:rsid w:val="00D44908"/>
    <w:rsid w:val="00D44EE9"/>
    <w:rsid w:val="00D451C8"/>
    <w:rsid w:val="00D458E0"/>
    <w:rsid w:val="00D469DB"/>
    <w:rsid w:val="00D46B39"/>
    <w:rsid w:val="00D46D29"/>
    <w:rsid w:val="00D478C8"/>
    <w:rsid w:val="00D478F3"/>
    <w:rsid w:val="00D514F7"/>
    <w:rsid w:val="00D523C6"/>
    <w:rsid w:val="00D53E59"/>
    <w:rsid w:val="00D5437A"/>
    <w:rsid w:val="00D553FC"/>
    <w:rsid w:val="00D56082"/>
    <w:rsid w:val="00D563C5"/>
    <w:rsid w:val="00D569C5"/>
    <w:rsid w:val="00D57339"/>
    <w:rsid w:val="00D5752C"/>
    <w:rsid w:val="00D57758"/>
    <w:rsid w:val="00D578F1"/>
    <w:rsid w:val="00D60106"/>
    <w:rsid w:val="00D60E4A"/>
    <w:rsid w:val="00D60ED6"/>
    <w:rsid w:val="00D62108"/>
    <w:rsid w:val="00D62150"/>
    <w:rsid w:val="00D62AD9"/>
    <w:rsid w:val="00D62D92"/>
    <w:rsid w:val="00D6329A"/>
    <w:rsid w:val="00D64411"/>
    <w:rsid w:val="00D647CC"/>
    <w:rsid w:val="00D65276"/>
    <w:rsid w:val="00D653D6"/>
    <w:rsid w:val="00D66900"/>
    <w:rsid w:val="00D67201"/>
    <w:rsid w:val="00D67A73"/>
    <w:rsid w:val="00D70F00"/>
    <w:rsid w:val="00D711A7"/>
    <w:rsid w:val="00D71458"/>
    <w:rsid w:val="00D71B83"/>
    <w:rsid w:val="00D72018"/>
    <w:rsid w:val="00D721AF"/>
    <w:rsid w:val="00D725B8"/>
    <w:rsid w:val="00D728D6"/>
    <w:rsid w:val="00D728FA"/>
    <w:rsid w:val="00D729E1"/>
    <w:rsid w:val="00D7306C"/>
    <w:rsid w:val="00D74172"/>
    <w:rsid w:val="00D74A55"/>
    <w:rsid w:val="00D7556B"/>
    <w:rsid w:val="00D75A55"/>
    <w:rsid w:val="00D75C16"/>
    <w:rsid w:val="00D75F22"/>
    <w:rsid w:val="00D76870"/>
    <w:rsid w:val="00D769D6"/>
    <w:rsid w:val="00D76B53"/>
    <w:rsid w:val="00D77CED"/>
    <w:rsid w:val="00D80228"/>
    <w:rsid w:val="00D80E98"/>
    <w:rsid w:val="00D810BD"/>
    <w:rsid w:val="00D81D45"/>
    <w:rsid w:val="00D83CDD"/>
    <w:rsid w:val="00D85AE6"/>
    <w:rsid w:val="00D861CC"/>
    <w:rsid w:val="00D8679C"/>
    <w:rsid w:val="00D87076"/>
    <w:rsid w:val="00D87A78"/>
    <w:rsid w:val="00D87C9D"/>
    <w:rsid w:val="00D90313"/>
    <w:rsid w:val="00D9045D"/>
    <w:rsid w:val="00D9120E"/>
    <w:rsid w:val="00D912AB"/>
    <w:rsid w:val="00D91372"/>
    <w:rsid w:val="00D91595"/>
    <w:rsid w:val="00D930F2"/>
    <w:rsid w:val="00D93594"/>
    <w:rsid w:val="00D9418D"/>
    <w:rsid w:val="00D941ED"/>
    <w:rsid w:val="00D94232"/>
    <w:rsid w:val="00D94754"/>
    <w:rsid w:val="00D952EE"/>
    <w:rsid w:val="00D95ACF"/>
    <w:rsid w:val="00D96BE8"/>
    <w:rsid w:val="00D9762C"/>
    <w:rsid w:val="00D97C54"/>
    <w:rsid w:val="00D97D06"/>
    <w:rsid w:val="00DA0DC4"/>
    <w:rsid w:val="00DA0DCD"/>
    <w:rsid w:val="00DA0E1A"/>
    <w:rsid w:val="00DA0E85"/>
    <w:rsid w:val="00DA1314"/>
    <w:rsid w:val="00DA184D"/>
    <w:rsid w:val="00DA1ADD"/>
    <w:rsid w:val="00DA262E"/>
    <w:rsid w:val="00DA2924"/>
    <w:rsid w:val="00DA4212"/>
    <w:rsid w:val="00DA5FDF"/>
    <w:rsid w:val="00DA608F"/>
    <w:rsid w:val="00DA779A"/>
    <w:rsid w:val="00DA7CBA"/>
    <w:rsid w:val="00DADDD9"/>
    <w:rsid w:val="00DB0448"/>
    <w:rsid w:val="00DB0A57"/>
    <w:rsid w:val="00DB0EB8"/>
    <w:rsid w:val="00DB13C1"/>
    <w:rsid w:val="00DB200D"/>
    <w:rsid w:val="00DB2322"/>
    <w:rsid w:val="00DB2650"/>
    <w:rsid w:val="00DB3CA8"/>
    <w:rsid w:val="00DB3EFD"/>
    <w:rsid w:val="00DB47B3"/>
    <w:rsid w:val="00DB4C9D"/>
    <w:rsid w:val="00DB6839"/>
    <w:rsid w:val="00DC12F5"/>
    <w:rsid w:val="00DC2436"/>
    <w:rsid w:val="00DC2C67"/>
    <w:rsid w:val="00DC3840"/>
    <w:rsid w:val="00DC389C"/>
    <w:rsid w:val="00DC3C1B"/>
    <w:rsid w:val="00DC4B28"/>
    <w:rsid w:val="00DC5225"/>
    <w:rsid w:val="00DC571B"/>
    <w:rsid w:val="00DC5C5E"/>
    <w:rsid w:val="00DC6208"/>
    <w:rsid w:val="00DC6887"/>
    <w:rsid w:val="00DC72D6"/>
    <w:rsid w:val="00DC7403"/>
    <w:rsid w:val="00DD030C"/>
    <w:rsid w:val="00DD07EE"/>
    <w:rsid w:val="00DD08A5"/>
    <w:rsid w:val="00DD0949"/>
    <w:rsid w:val="00DD1326"/>
    <w:rsid w:val="00DD15DE"/>
    <w:rsid w:val="00DD1D5E"/>
    <w:rsid w:val="00DD1D64"/>
    <w:rsid w:val="00DD1D71"/>
    <w:rsid w:val="00DD27BA"/>
    <w:rsid w:val="00DD33B3"/>
    <w:rsid w:val="00DD33EB"/>
    <w:rsid w:val="00DD352C"/>
    <w:rsid w:val="00DD3590"/>
    <w:rsid w:val="00DD4044"/>
    <w:rsid w:val="00DD47F8"/>
    <w:rsid w:val="00DD5493"/>
    <w:rsid w:val="00DD65FD"/>
    <w:rsid w:val="00DD7E81"/>
    <w:rsid w:val="00DE01A5"/>
    <w:rsid w:val="00DE078A"/>
    <w:rsid w:val="00DE0B5D"/>
    <w:rsid w:val="00DE1B51"/>
    <w:rsid w:val="00DE2D80"/>
    <w:rsid w:val="00DE36F7"/>
    <w:rsid w:val="00DE3746"/>
    <w:rsid w:val="00DE488E"/>
    <w:rsid w:val="00DE556A"/>
    <w:rsid w:val="00DE5A7A"/>
    <w:rsid w:val="00DE5E0F"/>
    <w:rsid w:val="00DE6156"/>
    <w:rsid w:val="00DE666F"/>
    <w:rsid w:val="00DE6744"/>
    <w:rsid w:val="00DE6B83"/>
    <w:rsid w:val="00DE6F7D"/>
    <w:rsid w:val="00DE70C6"/>
    <w:rsid w:val="00DE7695"/>
    <w:rsid w:val="00DE797C"/>
    <w:rsid w:val="00DF0395"/>
    <w:rsid w:val="00DF0AE7"/>
    <w:rsid w:val="00DF0C4C"/>
    <w:rsid w:val="00DF144D"/>
    <w:rsid w:val="00DF21A2"/>
    <w:rsid w:val="00DF24D5"/>
    <w:rsid w:val="00DF256D"/>
    <w:rsid w:val="00DF2A20"/>
    <w:rsid w:val="00DF2A57"/>
    <w:rsid w:val="00DF305F"/>
    <w:rsid w:val="00DF33FD"/>
    <w:rsid w:val="00DF3D8A"/>
    <w:rsid w:val="00DF4797"/>
    <w:rsid w:val="00DF50AF"/>
    <w:rsid w:val="00DF5B3A"/>
    <w:rsid w:val="00DF5E40"/>
    <w:rsid w:val="00DF5E88"/>
    <w:rsid w:val="00DF64CD"/>
    <w:rsid w:val="00DF66A9"/>
    <w:rsid w:val="00DF6F2D"/>
    <w:rsid w:val="00DF6F30"/>
    <w:rsid w:val="00DF73D9"/>
    <w:rsid w:val="00E00804"/>
    <w:rsid w:val="00E00974"/>
    <w:rsid w:val="00E00D58"/>
    <w:rsid w:val="00E00E0B"/>
    <w:rsid w:val="00E01211"/>
    <w:rsid w:val="00E01232"/>
    <w:rsid w:val="00E01D07"/>
    <w:rsid w:val="00E035BD"/>
    <w:rsid w:val="00E03857"/>
    <w:rsid w:val="00E038F0"/>
    <w:rsid w:val="00E0409A"/>
    <w:rsid w:val="00E04669"/>
    <w:rsid w:val="00E050C3"/>
    <w:rsid w:val="00E0541D"/>
    <w:rsid w:val="00E05628"/>
    <w:rsid w:val="00E061D2"/>
    <w:rsid w:val="00E066C1"/>
    <w:rsid w:val="00E06C99"/>
    <w:rsid w:val="00E11090"/>
    <w:rsid w:val="00E117EA"/>
    <w:rsid w:val="00E11B03"/>
    <w:rsid w:val="00E11E67"/>
    <w:rsid w:val="00E12940"/>
    <w:rsid w:val="00E136C3"/>
    <w:rsid w:val="00E13A04"/>
    <w:rsid w:val="00E13CB2"/>
    <w:rsid w:val="00E13E79"/>
    <w:rsid w:val="00E13F2A"/>
    <w:rsid w:val="00E14468"/>
    <w:rsid w:val="00E146F1"/>
    <w:rsid w:val="00E14929"/>
    <w:rsid w:val="00E14E3E"/>
    <w:rsid w:val="00E15C77"/>
    <w:rsid w:val="00E15D99"/>
    <w:rsid w:val="00E169B7"/>
    <w:rsid w:val="00E16AEC"/>
    <w:rsid w:val="00E16B12"/>
    <w:rsid w:val="00E16BC8"/>
    <w:rsid w:val="00E16DE4"/>
    <w:rsid w:val="00E1711B"/>
    <w:rsid w:val="00E17166"/>
    <w:rsid w:val="00E17CDB"/>
    <w:rsid w:val="00E17EE7"/>
    <w:rsid w:val="00E202CD"/>
    <w:rsid w:val="00E20DEB"/>
    <w:rsid w:val="00E20F31"/>
    <w:rsid w:val="00E20FD5"/>
    <w:rsid w:val="00E211F1"/>
    <w:rsid w:val="00E21222"/>
    <w:rsid w:val="00E21C08"/>
    <w:rsid w:val="00E22967"/>
    <w:rsid w:val="00E22D60"/>
    <w:rsid w:val="00E2351A"/>
    <w:rsid w:val="00E23649"/>
    <w:rsid w:val="00E24705"/>
    <w:rsid w:val="00E24B48"/>
    <w:rsid w:val="00E24C4E"/>
    <w:rsid w:val="00E24FA3"/>
    <w:rsid w:val="00E2560A"/>
    <w:rsid w:val="00E2561D"/>
    <w:rsid w:val="00E25B07"/>
    <w:rsid w:val="00E261C2"/>
    <w:rsid w:val="00E263B4"/>
    <w:rsid w:val="00E273AC"/>
    <w:rsid w:val="00E27E38"/>
    <w:rsid w:val="00E3013E"/>
    <w:rsid w:val="00E304B9"/>
    <w:rsid w:val="00E306C4"/>
    <w:rsid w:val="00E30888"/>
    <w:rsid w:val="00E309F9"/>
    <w:rsid w:val="00E31BF1"/>
    <w:rsid w:val="00E31DF0"/>
    <w:rsid w:val="00E31DFE"/>
    <w:rsid w:val="00E323B9"/>
    <w:rsid w:val="00E3250C"/>
    <w:rsid w:val="00E3350C"/>
    <w:rsid w:val="00E33728"/>
    <w:rsid w:val="00E345A6"/>
    <w:rsid w:val="00E35FF7"/>
    <w:rsid w:val="00E360D5"/>
    <w:rsid w:val="00E37050"/>
    <w:rsid w:val="00E371F8"/>
    <w:rsid w:val="00E40FEC"/>
    <w:rsid w:val="00E41128"/>
    <w:rsid w:val="00E41505"/>
    <w:rsid w:val="00E415BE"/>
    <w:rsid w:val="00E42977"/>
    <w:rsid w:val="00E42BF1"/>
    <w:rsid w:val="00E43466"/>
    <w:rsid w:val="00E43C01"/>
    <w:rsid w:val="00E4401A"/>
    <w:rsid w:val="00E44775"/>
    <w:rsid w:val="00E44C93"/>
    <w:rsid w:val="00E44D8B"/>
    <w:rsid w:val="00E45B95"/>
    <w:rsid w:val="00E45D7D"/>
    <w:rsid w:val="00E46CE7"/>
    <w:rsid w:val="00E46E2B"/>
    <w:rsid w:val="00E47460"/>
    <w:rsid w:val="00E500B6"/>
    <w:rsid w:val="00E5019C"/>
    <w:rsid w:val="00E50222"/>
    <w:rsid w:val="00E50584"/>
    <w:rsid w:val="00E5062E"/>
    <w:rsid w:val="00E50D19"/>
    <w:rsid w:val="00E51273"/>
    <w:rsid w:val="00E512B6"/>
    <w:rsid w:val="00E51436"/>
    <w:rsid w:val="00E522AB"/>
    <w:rsid w:val="00E52A75"/>
    <w:rsid w:val="00E52B8D"/>
    <w:rsid w:val="00E535F4"/>
    <w:rsid w:val="00E53883"/>
    <w:rsid w:val="00E53BEA"/>
    <w:rsid w:val="00E5416B"/>
    <w:rsid w:val="00E5601D"/>
    <w:rsid w:val="00E568E0"/>
    <w:rsid w:val="00E56B97"/>
    <w:rsid w:val="00E56D7D"/>
    <w:rsid w:val="00E576C9"/>
    <w:rsid w:val="00E57988"/>
    <w:rsid w:val="00E605FE"/>
    <w:rsid w:val="00E60656"/>
    <w:rsid w:val="00E606A8"/>
    <w:rsid w:val="00E60780"/>
    <w:rsid w:val="00E60C78"/>
    <w:rsid w:val="00E60EA2"/>
    <w:rsid w:val="00E617D9"/>
    <w:rsid w:val="00E61B39"/>
    <w:rsid w:val="00E62AF4"/>
    <w:rsid w:val="00E62DBC"/>
    <w:rsid w:val="00E64974"/>
    <w:rsid w:val="00E64CA5"/>
    <w:rsid w:val="00E66813"/>
    <w:rsid w:val="00E668B7"/>
    <w:rsid w:val="00E668FC"/>
    <w:rsid w:val="00E671CD"/>
    <w:rsid w:val="00E67F95"/>
    <w:rsid w:val="00E70122"/>
    <w:rsid w:val="00E70398"/>
    <w:rsid w:val="00E704BB"/>
    <w:rsid w:val="00E70F08"/>
    <w:rsid w:val="00E71BF6"/>
    <w:rsid w:val="00E72B75"/>
    <w:rsid w:val="00E72F20"/>
    <w:rsid w:val="00E7323E"/>
    <w:rsid w:val="00E7504C"/>
    <w:rsid w:val="00E756DF"/>
    <w:rsid w:val="00E7655F"/>
    <w:rsid w:val="00E766BE"/>
    <w:rsid w:val="00E776E6"/>
    <w:rsid w:val="00E805AC"/>
    <w:rsid w:val="00E82549"/>
    <w:rsid w:val="00E82D5A"/>
    <w:rsid w:val="00E83606"/>
    <w:rsid w:val="00E83BCC"/>
    <w:rsid w:val="00E843EF"/>
    <w:rsid w:val="00E84447"/>
    <w:rsid w:val="00E85089"/>
    <w:rsid w:val="00E851DE"/>
    <w:rsid w:val="00E8799A"/>
    <w:rsid w:val="00E901A7"/>
    <w:rsid w:val="00E9306E"/>
    <w:rsid w:val="00E93CC2"/>
    <w:rsid w:val="00E94471"/>
    <w:rsid w:val="00E94B73"/>
    <w:rsid w:val="00E95BDA"/>
    <w:rsid w:val="00E961CF"/>
    <w:rsid w:val="00E96409"/>
    <w:rsid w:val="00E97F31"/>
    <w:rsid w:val="00EA021B"/>
    <w:rsid w:val="00EA0310"/>
    <w:rsid w:val="00EA0E7B"/>
    <w:rsid w:val="00EA18E8"/>
    <w:rsid w:val="00EA1D0D"/>
    <w:rsid w:val="00EA1ED4"/>
    <w:rsid w:val="00EA2364"/>
    <w:rsid w:val="00EA23BB"/>
    <w:rsid w:val="00EA289D"/>
    <w:rsid w:val="00EA2AF5"/>
    <w:rsid w:val="00EA2FC7"/>
    <w:rsid w:val="00EA375A"/>
    <w:rsid w:val="00EA3C0B"/>
    <w:rsid w:val="00EA3C10"/>
    <w:rsid w:val="00EA4054"/>
    <w:rsid w:val="00EA413A"/>
    <w:rsid w:val="00EA4173"/>
    <w:rsid w:val="00EA41D3"/>
    <w:rsid w:val="00EA42E3"/>
    <w:rsid w:val="00EA49CD"/>
    <w:rsid w:val="00EA4B15"/>
    <w:rsid w:val="00EA4E7C"/>
    <w:rsid w:val="00EA5191"/>
    <w:rsid w:val="00EA5693"/>
    <w:rsid w:val="00EA56C4"/>
    <w:rsid w:val="00EA5B11"/>
    <w:rsid w:val="00EA5BD9"/>
    <w:rsid w:val="00EA6078"/>
    <w:rsid w:val="00EA67F6"/>
    <w:rsid w:val="00EA6AC4"/>
    <w:rsid w:val="00EA6DD1"/>
    <w:rsid w:val="00EA70D5"/>
    <w:rsid w:val="00EA7C31"/>
    <w:rsid w:val="00EA7F3F"/>
    <w:rsid w:val="00EB01F9"/>
    <w:rsid w:val="00EB02DC"/>
    <w:rsid w:val="00EB06CE"/>
    <w:rsid w:val="00EB0A7C"/>
    <w:rsid w:val="00EB0CEF"/>
    <w:rsid w:val="00EB1A5E"/>
    <w:rsid w:val="00EB2D91"/>
    <w:rsid w:val="00EB37E0"/>
    <w:rsid w:val="00EB3B18"/>
    <w:rsid w:val="00EB3C4B"/>
    <w:rsid w:val="00EB3FEF"/>
    <w:rsid w:val="00EB4272"/>
    <w:rsid w:val="00EB47EE"/>
    <w:rsid w:val="00EB496A"/>
    <w:rsid w:val="00EB4B81"/>
    <w:rsid w:val="00EB4C0B"/>
    <w:rsid w:val="00EB5168"/>
    <w:rsid w:val="00EB58AE"/>
    <w:rsid w:val="00EB6000"/>
    <w:rsid w:val="00EB622F"/>
    <w:rsid w:val="00EB6B45"/>
    <w:rsid w:val="00EB6DB0"/>
    <w:rsid w:val="00EB73A3"/>
    <w:rsid w:val="00EC079F"/>
    <w:rsid w:val="00EC127A"/>
    <w:rsid w:val="00EC176C"/>
    <w:rsid w:val="00EC1AD9"/>
    <w:rsid w:val="00EC22A0"/>
    <w:rsid w:val="00EC3278"/>
    <w:rsid w:val="00EC32AD"/>
    <w:rsid w:val="00EC37B1"/>
    <w:rsid w:val="00EC4EE8"/>
    <w:rsid w:val="00EC60E1"/>
    <w:rsid w:val="00EC7213"/>
    <w:rsid w:val="00EC7996"/>
    <w:rsid w:val="00EC7D58"/>
    <w:rsid w:val="00ED00B5"/>
    <w:rsid w:val="00ED1BEB"/>
    <w:rsid w:val="00ED1E58"/>
    <w:rsid w:val="00ED28A4"/>
    <w:rsid w:val="00ED2AA2"/>
    <w:rsid w:val="00ED3978"/>
    <w:rsid w:val="00ED3BD5"/>
    <w:rsid w:val="00ED3F10"/>
    <w:rsid w:val="00ED4135"/>
    <w:rsid w:val="00ED4712"/>
    <w:rsid w:val="00ED4DAF"/>
    <w:rsid w:val="00ED53F8"/>
    <w:rsid w:val="00ED5EAF"/>
    <w:rsid w:val="00ED638A"/>
    <w:rsid w:val="00ED6E03"/>
    <w:rsid w:val="00ED7175"/>
    <w:rsid w:val="00ED721F"/>
    <w:rsid w:val="00ED7984"/>
    <w:rsid w:val="00ED7D7A"/>
    <w:rsid w:val="00EE0113"/>
    <w:rsid w:val="00EE027B"/>
    <w:rsid w:val="00EE0A40"/>
    <w:rsid w:val="00EE0FF5"/>
    <w:rsid w:val="00EE190A"/>
    <w:rsid w:val="00EE26AE"/>
    <w:rsid w:val="00EE2DBB"/>
    <w:rsid w:val="00EE391E"/>
    <w:rsid w:val="00EE3C4B"/>
    <w:rsid w:val="00EE3E2A"/>
    <w:rsid w:val="00EE3E4F"/>
    <w:rsid w:val="00EE467D"/>
    <w:rsid w:val="00EE4BA3"/>
    <w:rsid w:val="00EE5840"/>
    <w:rsid w:val="00EE71A4"/>
    <w:rsid w:val="00EE799A"/>
    <w:rsid w:val="00EE7FDB"/>
    <w:rsid w:val="00EF005E"/>
    <w:rsid w:val="00EF078F"/>
    <w:rsid w:val="00EF1608"/>
    <w:rsid w:val="00EF1CF8"/>
    <w:rsid w:val="00EF207F"/>
    <w:rsid w:val="00EF26DE"/>
    <w:rsid w:val="00EF3634"/>
    <w:rsid w:val="00EF37AC"/>
    <w:rsid w:val="00EF46FE"/>
    <w:rsid w:val="00EF4A4F"/>
    <w:rsid w:val="00EF4D60"/>
    <w:rsid w:val="00EF4F68"/>
    <w:rsid w:val="00EF5228"/>
    <w:rsid w:val="00EF52C5"/>
    <w:rsid w:val="00EF551A"/>
    <w:rsid w:val="00EF5D0C"/>
    <w:rsid w:val="00EF66C9"/>
    <w:rsid w:val="00EF6B00"/>
    <w:rsid w:val="00EF6BD1"/>
    <w:rsid w:val="00EF6EE9"/>
    <w:rsid w:val="00EF6EFE"/>
    <w:rsid w:val="00EF722A"/>
    <w:rsid w:val="00EF7834"/>
    <w:rsid w:val="00EF7A3F"/>
    <w:rsid w:val="00F0009D"/>
    <w:rsid w:val="00F006B8"/>
    <w:rsid w:val="00F0083E"/>
    <w:rsid w:val="00F00949"/>
    <w:rsid w:val="00F00E0E"/>
    <w:rsid w:val="00F0130F"/>
    <w:rsid w:val="00F0170E"/>
    <w:rsid w:val="00F0188D"/>
    <w:rsid w:val="00F025A0"/>
    <w:rsid w:val="00F03032"/>
    <w:rsid w:val="00F033DF"/>
    <w:rsid w:val="00F0386E"/>
    <w:rsid w:val="00F03C2B"/>
    <w:rsid w:val="00F03E93"/>
    <w:rsid w:val="00F04FE2"/>
    <w:rsid w:val="00F052BF"/>
    <w:rsid w:val="00F052FD"/>
    <w:rsid w:val="00F073FB"/>
    <w:rsid w:val="00F1009A"/>
    <w:rsid w:val="00F113E3"/>
    <w:rsid w:val="00F114DA"/>
    <w:rsid w:val="00F11A0E"/>
    <w:rsid w:val="00F11CBA"/>
    <w:rsid w:val="00F11F1D"/>
    <w:rsid w:val="00F120E9"/>
    <w:rsid w:val="00F125BC"/>
    <w:rsid w:val="00F133AF"/>
    <w:rsid w:val="00F13773"/>
    <w:rsid w:val="00F13A65"/>
    <w:rsid w:val="00F13A7B"/>
    <w:rsid w:val="00F14640"/>
    <w:rsid w:val="00F1468C"/>
    <w:rsid w:val="00F14705"/>
    <w:rsid w:val="00F14BB7"/>
    <w:rsid w:val="00F14C3B"/>
    <w:rsid w:val="00F153C7"/>
    <w:rsid w:val="00F15737"/>
    <w:rsid w:val="00F16D02"/>
    <w:rsid w:val="00F172BD"/>
    <w:rsid w:val="00F1737D"/>
    <w:rsid w:val="00F20071"/>
    <w:rsid w:val="00F20192"/>
    <w:rsid w:val="00F20EBB"/>
    <w:rsid w:val="00F2110C"/>
    <w:rsid w:val="00F21EA0"/>
    <w:rsid w:val="00F2211F"/>
    <w:rsid w:val="00F233AF"/>
    <w:rsid w:val="00F23468"/>
    <w:rsid w:val="00F23E84"/>
    <w:rsid w:val="00F24487"/>
    <w:rsid w:val="00F24F11"/>
    <w:rsid w:val="00F26AA6"/>
    <w:rsid w:val="00F26BAC"/>
    <w:rsid w:val="00F30027"/>
    <w:rsid w:val="00F302DF"/>
    <w:rsid w:val="00F309B1"/>
    <w:rsid w:val="00F30CE6"/>
    <w:rsid w:val="00F30E98"/>
    <w:rsid w:val="00F31825"/>
    <w:rsid w:val="00F31CB5"/>
    <w:rsid w:val="00F32FF0"/>
    <w:rsid w:val="00F334AB"/>
    <w:rsid w:val="00F34057"/>
    <w:rsid w:val="00F343DC"/>
    <w:rsid w:val="00F34478"/>
    <w:rsid w:val="00F34F41"/>
    <w:rsid w:val="00F353F0"/>
    <w:rsid w:val="00F35ED3"/>
    <w:rsid w:val="00F36A0A"/>
    <w:rsid w:val="00F36A18"/>
    <w:rsid w:val="00F36D35"/>
    <w:rsid w:val="00F3797F"/>
    <w:rsid w:val="00F40C13"/>
    <w:rsid w:val="00F41610"/>
    <w:rsid w:val="00F41916"/>
    <w:rsid w:val="00F41B2F"/>
    <w:rsid w:val="00F41B62"/>
    <w:rsid w:val="00F42C16"/>
    <w:rsid w:val="00F42DEA"/>
    <w:rsid w:val="00F42E27"/>
    <w:rsid w:val="00F43375"/>
    <w:rsid w:val="00F4345E"/>
    <w:rsid w:val="00F43502"/>
    <w:rsid w:val="00F43A3C"/>
    <w:rsid w:val="00F44514"/>
    <w:rsid w:val="00F45D20"/>
    <w:rsid w:val="00F45DB2"/>
    <w:rsid w:val="00F45EF4"/>
    <w:rsid w:val="00F464C2"/>
    <w:rsid w:val="00F46AFD"/>
    <w:rsid w:val="00F50612"/>
    <w:rsid w:val="00F50656"/>
    <w:rsid w:val="00F50792"/>
    <w:rsid w:val="00F50AD0"/>
    <w:rsid w:val="00F50AF6"/>
    <w:rsid w:val="00F516A2"/>
    <w:rsid w:val="00F51CDA"/>
    <w:rsid w:val="00F52F26"/>
    <w:rsid w:val="00F5380A"/>
    <w:rsid w:val="00F53B5E"/>
    <w:rsid w:val="00F53E2F"/>
    <w:rsid w:val="00F54677"/>
    <w:rsid w:val="00F54861"/>
    <w:rsid w:val="00F548E5"/>
    <w:rsid w:val="00F54A8E"/>
    <w:rsid w:val="00F54D03"/>
    <w:rsid w:val="00F5522D"/>
    <w:rsid w:val="00F556F6"/>
    <w:rsid w:val="00F55869"/>
    <w:rsid w:val="00F55DA1"/>
    <w:rsid w:val="00F56EEA"/>
    <w:rsid w:val="00F5789D"/>
    <w:rsid w:val="00F57912"/>
    <w:rsid w:val="00F60727"/>
    <w:rsid w:val="00F60B0F"/>
    <w:rsid w:val="00F61236"/>
    <w:rsid w:val="00F61B47"/>
    <w:rsid w:val="00F61F34"/>
    <w:rsid w:val="00F62435"/>
    <w:rsid w:val="00F62C53"/>
    <w:rsid w:val="00F62FE6"/>
    <w:rsid w:val="00F63545"/>
    <w:rsid w:val="00F6397F"/>
    <w:rsid w:val="00F6405D"/>
    <w:rsid w:val="00F64286"/>
    <w:rsid w:val="00F66387"/>
    <w:rsid w:val="00F6665C"/>
    <w:rsid w:val="00F66A61"/>
    <w:rsid w:val="00F66B33"/>
    <w:rsid w:val="00F66B52"/>
    <w:rsid w:val="00F66EF8"/>
    <w:rsid w:val="00F67212"/>
    <w:rsid w:val="00F67761"/>
    <w:rsid w:val="00F702AD"/>
    <w:rsid w:val="00F7076A"/>
    <w:rsid w:val="00F70875"/>
    <w:rsid w:val="00F70903"/>
    <w:rsid w:val="00F709F4"/>
    <w:rsid w:val="00F714C1"/>
    <w:rsid w:val="00F726AC"/>
    <w:rsid w:val="00F74019"/>
    <w:rsid w:val="00F7441C"/>
    <w:rsid w:val="00F7445F"/>
    <w:rsid w:val="00F74491"/>
    <w:rsid w:val="00F7470C"/>
    <w:rsid w:val="00F7481F"/>
    <w:rsid w:val="00F748B2"/>
    <w:rsid w:val="00F75289"/>
    <w:rsid w:val="00F75689"/>
    <w:rsid w:val="00F757D9"/>
    <w:rsid w:val="00F75F7B"/>
    <w:rsid w:val="00F76487"/>
    <w:rsid w:val="00F767BB"/>
    <w:rsid w:val="00F76ABC"/>
    <w:rsid w:val="00F76F25"/>
    <w:rsid w:val="00F803DF"/>
    <w:rsid w:val="00F80FDA"/>
    <w:rsid w:val="00F812E3"/>
    <w:rsid w:val="00F826B3"/>
    <w:rsid w:val="00F8270E"/>
    <w:rsid w:val="00F83BB4"/>
    <w:rsid w:val="00F84491"/>
    <w:rsid w:val="00F84727"/>
    <w:rsid w:val="00F85291"/>
    <w:rsid w:val="00F858BA"/>
    <w:rsid w:val="00F85AC3"/>
    <w:rsid w:val="00F85CE5"/>
    <w:rsid w:val="00F86621"/>
    <w:rsid w:val="00F874BB"/>
    <w:rsid w:val="00F87D83"/>
    <w:rsid w:val="00F87F6B"/>
    <w:rsid w:val="00F91C5E"/>
    <w:rsid w:val="00F91FB6"/>
    <w:rsid w:val="00F928B8"/>
    <w:rsid w:val="00F92AA0"/>
    <w:rsid w:val="00F9318D"/>
    <w:rsid w:val="00F93AD5"/>
    <w:rsid w:val="00F93C92"/>
    <w:rsid w:val="00F93F4C"/>
    <w:rsid w:val="00F94DC2"/>
    <w:rsid w:val="00F950BE"/>
    <w:rsid w:val="00F95150"/>
    <w:rsid w:val="00F95374"/>
    <w:rsid w:val="00F95406"/>
    <w:rsid w:val="00F95649"/>
    <w:rsid w:val="00F966C6"/>
    <w:rsid w:val="00F96888"/>
    <w:rsid w:val="00F976CC"/>
    <w:rsid w:val="00F97876"/>
    <w:rsid w:val="00FA07A0"/>
    <w:rsid w:val="00FA0E4C"/>
    <w:rsid w:val="00FA1D81"/>
    <w:rsid w:val="00FA23EB"/>
    <w:rsid w:val="00FA2933"/>
    <w:rsid w:val="00FA2DB0"/>
    <w:rsid w:val="00FA32D7"/>
    <w:rsid w:val="00FA4096"/>
    <w:rsid w:val="00FA5486"/>
    <w:rsid w:val="00FA58E0"/>
    <w:rsid w:val="00FA62FC"/>
    <w:rsid w:val="00FA66EB"/>
    <w:rsid w:val="00FA6D46"/>
    <w:rsid w:val="00FB0919"/>
    <w:rsid w:val="00FB0E83"/>
    <w:rsid w:val="00FB1DD6"/>
    <w:rsid w:val="00FB2348"/>
    <w:rsid w:val="00FB2673"/>
    <w:rsid w:val="00FB2C07"/>
    <w:rsid w:val="00FB32D8"/>
    <w:rsid w:val="00FB38B7"/>
    <w:rsid w:val="00FB3E10"/>
    <w:rsid w:val="00FB40A6"/>
    <w:rsid w:val="00FB41B7"/>
    <w:rsid w:val="00FB4D27"/>
    <w:rsid w:val="00FB501C"/>
    <w:rsid w:val="00FB52B1"/>
    <w:rsid w:val="00FB59BC"/>
    <w:rsid w:val="00FB62D6"/>
    <w:rsid w:val="00FB6CB5"/>
    <w:rsid w:val="00FB6D7C"/>
    <w:rsid w:val="00FB6DE6"/>
    <w:rsid w:val="00FB6ECA"/>
    <w:rsid w:val="00FB71A2"/>
    <w:rsid w:val="00FB7AF4"/>
    <w:rsid w:val="00FC0276"/>
    <w:rsid w:val="00FC06FB"/>
    <w:rsid w:val="00FC08BD"/>
    <w:rsid w:val="00FC0EC5"/>
    <w:rsid w:val="00FC210B"/>
    <w:rsid w:val="00FC2752"/>
    <w:rsid w:val="00FC3481"/>
    <w:rsid w:val="00FC39E2"/>
    <w:rsid w:val="00FC407E"/>
    <w:rsid w:val="00FC67E2"/>
    <w:rsid w:val="00FC6D56"/>
    <w:rsid w:val="00FC70C9"/>
    <w:rsid w:val="00FC72D4"/>
    <w:rsid w:val="00FC79BA"/>
    <w:rsid w:val="00FC7F05"/>
    <w:rsid w:val="00FD037F"/>
    <w:rsid w:val="00FD050B"/>
    <w:rsid w:val="00FD0737"/>
    <w:rsid w:val="00FD0811"/>
    <w:rsid w:val="00FD0DBC"/>
    <w:rsid w:val="00FD3DCA"/>
    <w:rsid w:val="00FD3E20"/>
    <w:rsid w:val="00FD479E"/>
    <w:rsid w:val="00FD52E4"/>
    <w:rsid w:val="00FD580D"/>
    <w:rsid w:val="00FD72A5"/>
    <w:rsid w:val="00FD799D"/>
    <w:rsid w:val="00FD7C96"/>
    <w:rsid w:val="00FE0517"/>
    <w:rsid w:val="00FE06D0"/>
    <w:rsid w:val="00FE0A08"/>
    <w:rsid w:val="00FE0F2E"/>
    <w:rsid w:val="00FE1C49"/>
    <w:rsid w:val="00FE2632"/>
    <w:rsid w:val="00FE29BE"/>
    <w:rsid w:val="00FE2F2F"/>
    <w:rsid w:val="00FE4222"/>
    <w:rsid w:val="00FE451E"/>
    <w:rsid w:val="00FE4CDB"/>
    <w:rsid w:val="00FE519B"/>
    <w:rsid w:val="00FE5328"/>
    <w:rsid w:val="00FE5C09"/>
    <w:rsid w:val="00FE61C1"/>
    <w:rsid w:val="00FE638B"/>
    <w:rsid w:val="00FE6C13"/>
    <w:rsid w:val="00FE7A82"/>
    <w:rsid w:val="00FF0B03"/>
    <w:rsid w:val="00FF0B4C"/>
    <w:rsid w:val="00FF267B"/>
    <w:rsid w:val="00FF2E70"/>
    <w:rsid w:val="00FF31E2"/>
    <w:rsid w:val="00FF3450"/>
    <w:rsid w:val="00FF3537"/>
    <w:rsid w:val="00FF43C0"/>
    <w:rsid w:val="00FF5003"/>
    <w:rsid w:val="00FF5B05"/>
    <w:rsid w:val="00FF62BF"/>
    <w:rsid w:val="00FF6B5E"/>
    <w:rsid w:val="00FF6F3E"/>
    <w:rsid w:val="00FF7544"/>
    <w:rsid w:val="00FF781A"/>
    <w:rsid w:val="00FF7C54"/>
    <w:rsid w:val="00FF9AF9"/>
    <w:rsid w:val="01040742"/>
    <w:rsid w:val="010BDAED"/>
    <w:rsid w:val="012EF090"/>
    <w:rsid w:val="0136946A"/>
    <w:rsid w:val="013FD723"/>
    <w:rsid w:val="014363F3"/>
    <w:rsid w:val="01684219"/>
    <w:rsid w:val="017CAA3D"/>
    <w:rsid w:val="0185658A"/>
    <w:rsid w:val="01ACA190"/>
    <w:rsid w:val="01BBE429"/>
    <w:rsid w:val="01CD3430"/>
    <w:rsid w:val="01D61DD5"/>
    <w:rsid w:val="01E1AE0B"/>
    <w:rsid w:val="01ED699F"/>
    <w:rsid w:val="01F30F70"/>
    <w:rsid w:val="02021F38"/>
    <w:rsid w:val="021D3FD3"/>
    <w:rsid w:val="021DE293"/>
    <w:rsid w:val="022ECEEE"/>
    <w:rsid w:val="0242E9E8"/>
    <w:rsid w:val="024643E7"/>
    <w:rsid w:val="0248A9BE"/>
    <w:rsid w:val="025AB9B9"/>
    <w:rsid w:val="025EFC0A"/>
    <w:rsid w:val="026A12EA"/>
    <w:rsid w:val="026CF217"/>
    <w:rsid w:val="028093BB"/>
    <w:rsid w:val="02B053C4"/>
    <w:rsid w:val="02D564FE"/>
    <w:rsid w:val="02EC2F7B"/>
    <w:rsid w:val="0315748F"/>
    <w:rsid w:val="03300595"/>
    <w:rsid w:val="03349606"/>
    <w:rsid w:val="033C1EE5"/>
    <w:rsid w:val="034C3DD0"/>
    <w:rsid w:val="034D26EB"/>
    <w:rsid w:val="035C2A70"/>
    <w:rsid w:val="035C79E7"/>
    <w:rsid w:val="03A3B158"/>
    <w:rsid w:val="03A95D61"/>
    <w:rsid w:val="03BB6281"/>
    <w:rsid w:val="03F3EE8E"/>
    <w:rsid w:val="040107C3"/>
    <w:rsid w:val="0418680D"/>
    <w:rsid w:val="04217B91"/>
    <w:rsid w:val="0462572A"/>
    <w:rsid w:val="0477A1C4"/>
    <w:rsid w:val="047A6D3D"/>
    <w:rsid w:val="048B3A7B"/>
    <w:rsid w:val="0490FF1E"/>
    <w:rsid w:val="049A03BE"/>
    <w:rsid w:val="04A62B6C"/>
    <w:rsid w:val="04ACC794"/>
    <w:rsid w:val="04AF46E7"/>
    <w:rsid w:val="04C9BBD0"/>
    <w:rsid w:val="04D61203"/>
    <w:rsid w:val="0503BDD8"/>
    <w:rsid w:val="05075A10"/>
    <w:rsid w:val="050BE2FF"/>
    <w:rsid w:val="052E79B3"/>
    <w:rsid w:val="053D0E66"/>
    <w:rsid w:val="054389C8"/>
    <w:rsid w:val="0549CBE1"/>
    <w:rsid w:val="05616CEA"/>
    <w:rsid w:val="0580EE3B"/>
    <w:rsid w:val="0585B398"/>
    <w:rsid w:val="059DE4A6"/>
    <w:rsid w:val="05AD8E87"/>
    <w:rsid w:val="05B963B0"/>
    <w:rsid w:val="05CA5078"/>
    <w:rsid w:val="05CCBDC0"/>
    <w:rsid w:val="05DBEB29"/>
    <w:rsid w:val="05DC22C7"/>
    <w:rsid w:val="05E5E1A4"/>
    <w:rsid w:val="05F4F5E5"/>
    <w:rsid w:val="05FBA8E8"/>
    <w:rsid w:val="05FC7DC9"/>
    <w:rsid w:val="0604CB7D"/>
    <w:rsid w:val="060A9D05"/>
    <w:rsid w:val="06234C36"/>
    <w:rsid w:val="063CD699"/>
    <w:rsid w:val="064C3BA0"/>
    <w:rsid w:val="0659685A"/>
    <w:rsid w:val="065AF159"/>
    <w:rsid w:val="068CB653"/>
    <w:rsid w:val="068D809C"/>
    <w:rsid w:val="06A01A1E"/>
    <w:rsid w:val="06C63A38"/>
    <w:rsid w:val="06EF29A2"/>
    <w:rsid w:val="07100217"/>
    <w:rsid w:val="0718143A"/>
    <w:rsid w:val="071AC563"/>
    <w:rsid w:val="075218E3"/>
    <w:rsid w:val="078B6971"/>
    <w:rsid w:val="078DDC81"/>
    <w:rsid w:val="07927008"/>
    <w:rsid w:val="0793786A"/>
    <w:rsid w:val="0794E993"/>
    <w:rsid w:val="07ABCA3B"/>
    <w:rsid w:val="07B0C414"/>
    <w:rsid w:val="07B647BA"/>
    <w:rsid w:val="07BDA722"/>
    <w:rsid w:val="07F07037"/>
    <w:rsid w:val="0802D0E2"/>
    <w:rsid w:val="080E03E2"/>
    <w:rsid w:val="083403BF"/>
    <w:rsid w:val="083424C5"/>
    <w:rsid w:val="084347FE"/>
    <w:rsid w:val="084A112C"/>
    <w:rsid w:val="08532536"/>
    <w:rsid w:val="08641661"/>
    <w:rsid w:val="089970EB"/>
    <w:rsid w:val="08A0414C"/>
    <w:rsid w:val="08A92646"/>
    <w:rsid w:val="08B89995"/>
    <w:rsid w:val="08BF8A01"/>
    <w:rsid w:val="08CF69DD"/>
    <w:rsid w:val="08D1E785"/>
    <w:rsid w:val="08D76CD6"/>
    <w:rsid w:val="08EE9BB7"/>
    <w:rsid w:val="08EFBF14"/>
    <w:rsid w:val="08FCD69E"/>
    <w:rsid w:val="08FE058E"/>
    <w:rsid w:val="090710A6"/>
    <w:rsid w:val="090E7717"/>
    <w:rsid w:val="09441D25"/>
    <w:rsid w:val="09470F67"/>
    <w:rsid w:val="094DCDFD"/>
    <w:rsid w:val="09519D06"/>
    <w:rsid w:val="096574CC"/>
    <w:rsid w:val="0965CEDB"/>
    <w:rsid w:val="098A4CD3"/>
    <w:rsid w:val="098B95AF"/>
    <w:rsid w:val="098EEE70"/>
    <w:rsid w:val="098FCF94"/>
    <w:rsid w:val="09C81F33"/>
    <w:rsid w:val="09CD1199"/>
    <w:rsid w:val="09CF69AE"/>
    <w:rsid w:val="09E033DE"/>
    <w:rsid w:val="09F2C4A0"/>
    <w:rsid w:val="09F4526C"/>
    <w:rsid w:val="09F877D4"/>
    <w:rsid w:val="0A039505"/>
    <w:rsid w:val="0A19CDD5"/>
    <w:rsid w:val="0A1DC9E4"/>
    <w:rsid w:val="0A293D74"/>
    <w:rsid w:val="0A2F9668"/>
    <w:rsid w:val="0A3503A0"/>
    <w:rsid w:val="0A591A23"/>
    <w:rsid w:val="0A847A6C"/>
    <w:rsid w:val="0A882046"/>
    <w:rsid w:val="0A931759"/>
    <w:rsid w:val="0AA20BB9"/>
    <w:rsid w:val="0AB9EEB8"/>
    <w:rsid w:val="0AC05DD7"/>
    <w:rsid w:val="0AEC490F"/>
    <w:rsid w:val="0AEF8718"/>
    <w:rsid w:val="0AF94D0F"/>
    <w:rsid w:val="0B2CDF48"/>
    <w:rsid w:val="0B39C401"/>
    <w:rsid w:val="0B4DC400"/>
    <w:rsid w:val="0B65635E"/>
    <w:rsid w:val="0B6AAD2F"/>
    <w:rsid w:val="0B761A8A"/>
    <w:rsid w:val="0B98D67A"/>
    <w:rsid w:val="0B9E0970"/>
    <w:rsid w:val="0BA15FBF"/>
    <w:rsid w:val="0BA6F315"/>
    <w:rsid w:val="0BB4EA18"/>
    <w:rsid w:val="0BB97307"/>
    <w:rsid w:val="0BC8DCDE"/>
    <w:rsid w:val="0BD59A59"/>
    <w:rsid w:val="0BEF5933"/>
    <w:rsid w:val="0BF04ABA"/>
    <w:rsid w:val="0BF4006E"/>
    <w:rsid w:val="0C11A7E6"/>
    <w:rsid w:val="0C1866E9"/>
    <w:rsid w:val="0C296648"/>
    <w:rsid w:val="0C2F4D5C"/>
    <w:rsid w:val="0C32A3AB"/>
    <w:rsid w:val="0C551959"/>
    <w:rsid w:val="0C7AE540"/>
    <w:rsid w:val="0C82B6D0"/>
    <w:rsid w:val="0C8AAB57"/>
    <w:rsid w:val="0CB2079A"/>
    <w:rsid w:val="0CF2409D"/>
    <w:rsid w:val="0CF34103"/>
    <w:rsid w:val="0D054F9B"/>
    <w:rsid w:val="0D262BEA"/>
    <w:rsid w:val="0D37D6FB"/>
    <w:rsid w:val="0D41AAB1"/>
    <w:rsid w:val="0D43EEB6"/>
    <w:rsid w:val="0D605F9E"/>
    <w:rsid w:val="0D70EA1D"/>
    <w:rsid w:val="0D79F068"/>
    <w:rsid w:val="0D8755BE"/>
    <w:rsid w:val="0D8D2D65"/>
    <w:rsid w:val="0D9E35AE"/>
    <w:rsid w:val="0D9E9B50"/>
    <w:rsid w:val="0DF0C531"/>
    <w:rsid w:val="0E17075D"/>
    <w:rsid w:val="0E2D381D"/>
    <w:rsid w:val="0E397AC6"/>
    <w:rsid w:val="0E55B843"/>
    <w:rsid w:val="0E5A580D"/>
    <w:rsid w:val="0E5D267E"/>
    <w:rsid w:val="0E77FC5E"/>
    <w:rsid w:val="0E799A8D"/>
    <w:rsid w:val="0E9DA38F"/>
    <w:rsid w:val="0EAA42E8"/>
    <w:rsid w:val="0EB75A02"/>
    <w:rsid w:val="0EB811B7"/>
    <w:rsid w:val="0ED46BDA"/>
    <w:rsid w:val="0F049B22"/>
    <w:rsid w:val="0F067C85"/>
    <w:rsid w:val="0F0A476E"/>
    <w:rsid w:val="0F134795"/>
    <w:rsid w:val="0F348AD5"/>
    <w:rsid w:val="0F3DF743"/>
    <w:rsid w:val="0F41681D"/>
    <w:rsid w:val="0F5B41F2"/>
    <w:rsid w:val="0F5C7C75"/>
    <w:rsid w:val="0F606F92"/>
    <w:rsid w:val="0F622511"/>
    <w:rsid w:val="0F67E472"/>
    <w:rsid w:val="0F8DF753"/>
    <w:rsid w:val="0F91715D"/>
    <w:rsid w:val="0F9CCF7A"/>
    <w:rsid w:val="0FB6A158"/>
    <w:rsid w:val="0FBF1822"/>
    <w:rsid w:val="0FE5A04D"/>
    <w:rsid w:val="0FE8EE76"/>
    <w:rsid w:val="0FEAE1E4"/>
    <w:rsid w:val="0FF38125"/>
    <w:rsid w:val="0FFBBCE4"/>
    <w:rsid w:val="10004008"/>
    <w:rsid w:val="101C5B17"/>
    <w:rsid w:val="102C683C"/>
    <w:rsid w:val="103A8CB5"/>
    <w:rsid w:val="103FFFB5"/>
    <w:rsid w:val="104A5663"/>
    <w:rsid w:val="105A4B6F"/>
    <w:rsid w:val="1072DC54"/>
    <w:rsid w:val="10842D56"/>
    <w:rsid w:val="1088AAB2"/>
    <w:rsid w:val="10981A51"/>
    <w:rsid w:val="109E136E"/>
    <w:rsid w:val="10B94A34"/>
    <w:rsid w:val="10E2FC15"/>
    <w:rsid w:val="10F4A50B"/>
    <w:rsid w:val="10F5EEF6"/>
    <w:rsid w:val="110E7FDB"/>
    <w:rsid w:val="110F4929"/>
    <w:rsid w:val="1120AC39"/>
    <w:rsid w:val="11278042"/>
    <w:rsid w:val="112F7AE8"/>
    <w:rsid w:val="113D0561"/>
    <w:rsid w:val="113E2609"/>
    <w:rsid w:val="11463707"/>
    <w:rsid w:val="11614177"/>
    <w:rsid w:val="116A731D"/>
    <w:rsid w:val="11965985"/>
    <w:rsid w:val="11BB5451"/>
    <w:rsid w:val="1215E565"/>
    <w:rsid w:val="123B5C6B"/>
    <w:rsid w:val="127FE511"/>
    <w:rsid w:val="12935DC9"/>
    <w:rsid w:val="12C6AA5F"/>
    <w:rsid w:val="12D0E937"/>
    <w:rsid w:val="12D704C2"/>
    <w:rsid w:val="12D766B4"/>
    <w:rsid w:val="12EA59D8"/>
    <w:rsid w:val="12EC36D8"/>
    <w:rsid w:val="12F527EE"/>
    <w:rsid w:val="12F7F26C"/>
    <w:rsid w:val="13165B3B"/>
    <w:rsid w:val="13186FDC"/>
    <w:rsid w:val="136A77DA"/>
    <w:rsid w:val="1398134F"/>
    <w:rsid w:val="13AB4905"/>
    <w:rsid w:val="13BB5DDE"/>
    <w:rsid w:val="13D08A2C"/>
    <w:rsid w:val="13E79E55"/>
    <w:rsid w:val="13ECC7EC"/>
    <w:rsid w:val="13EEDC8D"/>
    <w:rsid w:val="141045B9"/>
    <w:rsid w:val="141DD4EE"/>
    <w:rsid w:val="1422BFE3"/>
    <w:rsid w:val="143994F8"/>
    <w:rsid w:val="143EE385"/>
    <w:rsid w:val="1456D03F"/>
    <w:rsid w:val="145F38EE"/>
    <w:rsid w:val="146006B5"/>
    <w:rsid w:val="14652151"/>
    <w:rsid w:val="1479DBBA"/>
    <w:rsid w:val="147BC960"/>
    <w:rsid w:val="147CF850"/>
    <w:rsid w:val="147D4EAF"/>
    <w:rsid w:val="148346AC"/>
    <w:rsid w:val="149D9CFE"/>
    <w:rsid w:val="14A9371C"/>
    <w:rsid w:val="14B50A86"/>
    <w:rsid w:val="14C61FC5"/>
    <w:rsid w:val="14E6C2CD"/>
    <w:rsid w:val="15235CF7"/>
    <w:rsid w:val="1528A7BE"/>
    <w:rsid w:val="1559BDF5"/>
    <w:rsid w:val="156B9275"/>
    <w:rsid w:val="15828D92"/>
    <w:rsid w:val="1596546F"/>
    <w:rsid w:val="159E00C6"/>
    <w:rsid w:val="15A13CA3"/>
    <w:rsid w:val="15B70D2D"/>
    <w:rsid w:val="15C9E166"/>
    <w:rsid w:val="15CE8226"/>
    <w:rsid w:val="15D500B2"/>
    <w:rsid w:val="15DCBB67"/>
    <w:rsid w:val="15E8CB3F"/>
    <w:rsid w:val="15EB4A92"/>
    <w:rsid w:val="1605E9E0"/>
    <w:rsid w:val="160841F8"/>
    <w:rsid w:val="161922C0"/>
    <w:rsid w:val="16214CB4"/>
    <w:rsid w:val="162C3138"/>
    <w:rsid w:val="1635F7F8"/>
    <w:rsid w:val="163F8EB2"/>
    <w:rsid w:val="16422FC6"/>
    <w:rsid w:val="16448CAB"/>
    <w:rsid w:val="1644FF86"/>
    <w:rsid w:val="1646EC31"/>
    <w:rsid w:val="164B60B4"/>
    <w:rsid w:val="165026C9"/>
    <w:rsid w:val="16668D4F"/>
    <w:rsid w:val="167D7E5A"/>
    <w:rsid w:val="16930F4F"/>
    <w:rsid w:val="16A19237"/>
    <w:rsid w:val="16AFED60"/>
    <w:rsid w:val="16BB3616"/>
    <w:rsid w:val="16C0D61F"/>
    <w:rsid w:val="16C794B5"/>
    <w:rsid w:val="16D058C2"/>
    <w:rsid w:val="16D597FB"/>
    <w:rsid w:val="16D86AE5"/>
    <w:rsid w:val="16D8F415"/>
    <w:rsid w:val="16EFCCDA"/>
    <w:rsid w:val="16F03EBA"/>
    <w:rsid w:val="16F2866F"/>
    <w:rsid w:val="170E5CA4"/>
    <w:rsid w:val="171DF381"/>
    <w:rsid w:val="172C2225"/>
    <w:rsid w:val="1731C3D9"/>
    <w:rsid w:val="17512884"/>
    <w:rsid w:val="17641398"/>
    <w:rsid w:val="177EB1EB"/>
    <w:rsid w:val="17852D4D"/>
    <w:rsid w:val="17A42789"/>
    <w:rsid w:val="17A700EB"/>
    <w:rsid w:val="17AE9EFA"/>
    <w:rsid w:val="17BEC6D7"/>
    <w:rsid w:val="17ED8B04"/>
    <w:rsid w:val="17F02552"/>
    <w:rsid w:val="182724FB"/>
    <w:rsid w:val="182AC73E"/>
    <w:rsid w:val="182B12C2"/>
    <w:rsid w:val="184752F4"/>
    <w:rsid w:val="184A157B"/>
    <w:rsid w:val="18554CF4"/>
    <w:rsid w:val="186B67CC"/>
    <w:rsid w:val="1882AF1D"/>
    <w:rsid w:val="18896699"/>
    <w:rsid w:val="188B1BEE"/>
    <w:rsid w:val="188F3F7E"/>
    <w:rsid w:val="18B97A36"/>
    <w:rsid w:val="18B9DEDD"/>
    <w:rsid w:val="18C4C0C0"/>
    <w:rsid w:val="18CF9710"/>
    <w:rsid w:val="18D7EB6E"/>
    <w:rsid w:val="19434E39"/>
    <w:rsid w:val="19706646"/>
    <w:rsid w:val="1997D372"/>
    <w:rsid w:val="19985760"/>
    <w:rsid w:val="19AF6838"/>
    <w:rsid w:val="19B3961D"/>
    <w:rsid w:val="19C760AA"/>
    <w:rsid w:val="19CF780F"/>
    <w:rsid w:val="19D398BB"/>
    <w:rsid w:val="19FD6F0F"/>
    <w:rsid w:val="1A0CA145"/>
    <w:rsid w:val="1A25661B"/>
    <w:rsid w:val="1A2CF1AF"/>
    <w:rsid w:val="1A362DED"/>
    <w:rsid w:val="1A3B265E"/>
    <w:rsid w:val="1A5BF302"/>
    <w:rsid w:val="1A5D05FC"/>
    <w:rsid w:val="1A5D3722"/>
    <w:rsid w:val="1A5DBB10"/>
    <w:rsid w:val="1A77A765"/>
    <w:rsid w:val="1A92EB78"/>
    <w:rsid w:val="1A95E0D0"/>
    <w:rsid w:val="1A9AA62D"/>
    <w:rsid w:val="1AA09C25"/>
    <w:rsid w:val="1AA2F89D"/>
    <w:rsid w:val="1AA7F0CB"/>
    <w:rsid w:val="1AC117EA"/>
    <w:rsid w:val="1AE4FB9C"/>
    <w:rsid w:val="1B1B6265"/>
    <w:rsid w:val="1B28F504"/>
    <w:rsid w:val="1B2C2832"/>
    <w:rsid w:val="1B2CF74B"/>
    <w:rsid w:val="1B6CA695"/>
    <w:rsid w:val="1B8D83DC"/>
    <w:rsid w:val="1B8DFB87"/>
    <w:rsid w:val="1B917553"/>
    <w:rsid w:val="1BAACF86"/>
    <w:rsid w:val="1BAECB95"/>
    <w:rsid w:val="1BBB8348"/>
    <w:rsid w:val="1BC1E7CF"/>
    <w:rsid w:val="1BDB907E"/>
    <w:rsid w:val="1BE64B23"/>
    <w:rsid w:val="1BF218C2"/>
    <w:rsid w:val="1C004766"/>
    <w:rsid w:val="1C0111AF"/>
    <w:rsid w:val="1C197A5B"/>
    <w:rsid w:val="1C263819"/>
    <w:rsid w:val="1C4A3008"/>
    <w:rsid w:val="1C4CA9D6"/>
    <w:rsid w:val="1C584A2C"/>
    <w:rsid w:val="1C86AC10"/>
    <w:rsid w:val="1C8B5E69"/>
    <w:rsid w:val="1C8B98AB"/>
    <w:rsid w:val="1CB64D82"/>
    <w:rsid w:val="1CC81F64"/>
    <w:rsid w:val="1CD3F190"/>
    <w:rsid w:val="1CD6991C"/>
    <w:rsid w:val="1CD92727"/>
    <w:rsid w:val="1CF283FB"/>
    <w:rsid w:val="1D176BC3"/>
    <w:rsid w:val="1D231644"/>
    <w:rsid w:val="1D2E9A7A"/>
    <w:rsid w:val="1D33222B"/>
    <w:rsid w:val="1D409F9A"/>
    <w:rsid w:val="1D427DBA"/>
    <w:rsid w:val="1D561456"/>
    <w:rsid w:val="1D5E1F78"/>
    <w:rsid w:val="1D67DAA5"/>
    <w:rsid w:val="1D6C0985"/>
    <w:rsid w:val="1D9AE8D7"/>
    <w:rsid w:val="1DA217A7"/>
    <w:rsid w:val="1DB197EC"/>
    <w:rsid w:val="1DB3AC8D"/>
    <w:rsid w:val="1DC83005"/>
    <w:rsid w:val="1E02DC89"/>
    <w:rsid w:val="1E10644D"/>
    <w:rsid w:val="1E142EDD"/>
    <w:rsid w:val="1E21ED33"/>
    <w:rsid w:val="1E263A1C"/>
    <w:rsid w:val="1E3000DC"/>
    <w:rsid w:val="1E35050A"/>
    <w:rsid w:val="1E6DCC54"/>
    <w:rsid w:val="1EA1DA0F"/>
    <w:rsid w:val="1EB5CBDA"/>
    <w:rsid w:val="1EC3D43B"/>
    <w:rsid w:val="1ED4D1A9"/>
    <w:rsid w:val="1EE429B5"/>
    <w:rsid w:val="1EE8BD3C"/>
    <w:rsid w:val="1EE90C70"/>
    <w:rsid w:val="1F0B11E4"/>
    <w:rsid w:val="1F183501"/>
    <w:rsid w:val="1F20C63D"/>
    <w:rsid w:val="1F3B3C5C"/>
    <w:rsid w:val="1F408E99"/>
    <w:rsid w:val="1F5B5AF0"/>
    <w:rsid w:val="1F8D98E4"/>
    <w:rsid w:val="1FACE721"/>
    <w:rsid w:val="1FAE86FB"/>
    <w:rsid w:val="1FAFE711"/>
    <w:rsid w:val="1FB5C533"/>
    <w:rsid w:val="1FBADA07"/>
    <w:rsid w:val="1FC3C3AC"/>
    <w:rsid w:val="1FC8F943"/>
    <w:rsid w:val="1FD568F2"/>
    <w:rsid w:val="1FE4BBEE"/>
    <w:rsid w:val="1FE8D649"/>
    <w:rsid w:val="1FF2054E"/>
    <w:rsid w:val="1FF4FAA6"/>
    <w:rsid w:val="1FF861DE"/>
    <w:rsid w:val="20024F99"/>
    <w:rsid w:val="2012E996"/>
    <w:rsid w:val="20136375"/>
    <w:rsid w:val="202B9AB8"/>
    <w:rsid w:val="2037F85C"/>
    <w:rsid w:val="2038732E"/>
    <w:rsid w:val="20393D77"/>
    <w:rsid w:val="20417979"/>
    <w:rsid w:val="20442B9D"/>
    <w:rsid w:val="205E0572"/>
    <w:rsid w:val="20708564"/>
    <w:rsid w:val="208365E0"/>
    <w:rsid w:val="20868743"/>
    <w:rsid w:val="20C7BE24"/>
    <w:rsid w:val="20D53BBD"/>
    <w:rsid w:val="20F898E0"/>
    <w:rsid w:val="21154731"/>
    <w:rsid w:val="21269E84"/>
    <w:rsid w:val="213D8306"/>
    <w:rsid w:val="214DE281"/>
    <w:rsid w:val="21509975"/>
    <w:rsid w:val="217850FD"/>
    <w:rsid w:val="217AAD32"/>
    <w:rsid w:val="218267E7"/>
    <w:rsid w:val="21A149C9"/>
    <w:rsid w:val="21A5A821"/>
    <w:rsid w:val="21B9032C"/>
    <w:rsid w:val="21BC5ED1"/>
    <w:rsid w:val="21C89ED9"/>
    <w:rsid w:val="21D3C8BD"/>
    <w:rsid w:val="21E04B70"/>
    <w:rsid w:val="2205FCD1"/>
    <w:rsid w:val="220B8B7C"/>
    <w:rsid w:val="222A3A8D"/>
    <w:rsid w:val="223A8237"/>
    <w:rsid w:val="2251BD9E"/>
    <w:rsid w:val="22599DE6"/>
    <w:rsid w:val="22765DEE"/>
    <w:rsid w:val="22924794"/>
    <w:rsid w:val="229A5B5D"/>
    <w:rsid w:val="229C37F0"/>
    <w:rsid w:val="22B1ACEF"/>
    <w:rsid w:val="22ED014E"/>
    <w:rsid w:val="22F91F5A"/>
    <w:rsid w:val="22FB646E"/>
    <w:rsid w:val="22FC8193"/>
    <w:rsid w:val="230FA9CD"/>
    <w:rsid w:val="23166863"/>
    <w:rsid w:val="232FB9A4"/>
    <w:rsid w:val="237175B1"/>
    <w:rsid w:val="23B1D027"/>
    <w:rsid w:val="23C22B85"/>
    <w:rsid w:val="23D208BD"/>
    <w:rsid w:val="23D82A13"/>
    <w:rsid w:val="23DE8AEA"/>
    <w:rsid w:val="23E0B5F9"/>
    <w:rsid w:val="23E64384"/>
    <w:rsid w:val="23FC7DFA"/>
    <w:rsid w:val="24362BBE"/>
    <w:rsid w:val="24492265"/>
    <w:rsid w:val="246AB4C0"/>
    <w:rsid w:val="2491ED2A"/>
    <w:rsid w:val="2495D8D6"/>
    <w:rsid w:val="249C1C9A"/>
    <w:rsid w:val="249FD19E"/>
    <w:rsid w:val="24BC779C"/>
    <w:rsid w:val="24F72FB3"/>
    <w:rsid w:val="251C7280"/>
    <w:rsid w:val="2549862D"/>
    <w:rsid w:val="25546810"/>
    <w:rsid w:val="256BA377"/>
    <w:rsid w:val="256C7D28"/>
    <w:rsid w:val="25787BED"/>
    <w:rsid w:val="25890A1C"/>
    <w:rsid w:val="25A3C515"/>
    <w:rsid w:val="25A70D49"/>
    <w:rsid w:val="25AB1B23"/>
    <w:rsid w:val="25B47407"/>
    <w:rsid w:val="25B53D55"/>
    <w:rsid w:val="25B69F16"/>
    <w:rsid w:val="25BAFFCC"/>
    <w:rsid w:val="25CD6993"/>
    <w:rsid w:val="25F64EA3"/>
    <w:rsid w:val="25F81FA3"/>
    <w:rsid w:val="2635F4BD"/>
    <w:rsid w:val="263EC68C"/>
    <w:rsid w:val="264CD46A"/>
    <w:rsid w:val="2667CAA0"/>
    <w:rsid w:val="266B69FF"/>
    <w:rsid w:val="268C97DD"/>
    <w:rsid w:val="26C141B6"/>
    <w:rsid w:val="26C4043D"/>
    <w:rsid w:val="26CFF91A"/>
    <w:rsid w:val="26D56652"/>
    <w:rsid w:val="26DB018B"/>
    <w:rsid w:val="2706C72B"/>
    <w:rsid w:val="2707D87F"/>
    <w:rsid w:val="272A9BF9"/>
    <w:rsid w:val="272E27CE"/>
    <w:rsid w:val="274E6D9D"/>
    <w:rsid w:val="2768380A"/>
    <w:rsid w:val="276E15BF"/>
    <w:rsid w:val="27975AD3"/>
    <w:rsid w:val="279E56D2"/>
    <w:rsid w:val="27B7763D"/>
    <w:rsid w:val="27E61D81"/>
    <w:rsid w:val="27FB2ACB"/>
    <w:rsid w:val="27FBD5B4"/>
    <w:rsid w:val="281210B0"/>
    <w:rsid w:val="2820CA05"/>
    <w:rsid w:val="28296AAE"/>
    <w:rsid w:val="282E38FD"/>
    <w:rsid w:val="2832F3C2"/>
    <w:rsid w:val="283C6314"/>
    <w:rsid w:val="28578EB4"/>
    <w:rsid w:val="28656444"/>
    <w:rsid w:val="286EA99E"/>
    <w:rsid w:val="287CF80F"/>
    <w:rsid w:val="288994C7"/>
    <w:rsid w:val="288F246D"/>
    <w:rsid w:val="2898A111"/>
    <w:rsid w:val="289E4A60"/>
    <w:rsid w:val="28A669FF"/>
    <w:rsid w:val="28AB73F8"/>
    <w:rsid w:val="28B1B089"/>
    <w:rsid w:val="28B29385"/>
    <w:rsid w:val="28C7322A"/>
    <w:rsid w:val="28ED10E8"/>
    <w:rsid w:val="28EE55EA"/>
    <w:rsid w:val="2912EB2D"/>
    <w:rsid w:val="2926F323"/>
    <w:rsid w:val="292E0130"/>
    <w:rsid w:val="292E38CE"/>
    <w:rsid w:val="292F4FE8"/>
    <w:rsid w:val="294229E9"/>
    <w:rsid w:val="296A1C52"/>
    <w:rsid w:val="2980417F"/>
    <w:rsid w:val="29A0874E"/>
    <w:rsid w:val="29A64E95"/>
    <w:rsid w:val="29B1AB4A"/>
    <w:rsid w:val="29CFD6B0"/>
    <w:rsid w:val="29D270FE"/>
    <w:rsid w:val="29DBF0DD"/>
    <w:rsid w:val="29DF96A3"/>
    <w:rsid w:val="29E166DA"/>
    <w:rsid w:val="2A1BC860"/>
    <w:rsid w:val="2A1C49AD"/>
    <w:rsid w:val="2A2A692C"/>
    <w:rsid w:val="2A591B75"/>
    <w:rsid w:val="2A60FD68"/>
    <w:rsid w:val="2A645D32"/>
    <w:rsid w:val="2A6A2A41"/>
    <w:rsid w:val="2A6CC48F"/>
    <w:rsid w:val="2A6FDD75"/>
    <w:rsid w:val="2A7E34D8"/>
    <w:rsid w:val="2A8BFDDF"/>
    <w:rsid w:val="2A8E608C"/>
    <w:rsid w:val="2A96E6AA"/>
    <w:rsid w:val="2AA5B681"/>
    <w:rsid w:val="2ABA3F81"/>
    <w:rsid w:val="2AC00C90"/>
    <w:rsid w:val="2AD3350D"/>
    <w:rsid w:val="2AF64233"/>
    <w:rsid w:val="2AFA0DA2"/>
    <w:rsid w:val="2B1095D0"/>
    <w:rsid w:val="2B132E03"/>
    <w:rsid w:val="2B242029"/>
    <w:rsid w:val="2B54E6E9"/>
    <w:rsid w:val="2B851F4D"/>
    <w:rsid w:val="2BA18262"/>
    <w:rsid w:val="2BA62081"/>
    <w:rsid w:val="2BC1628F"/>
    <w:rsid w:val="2BE3C1A5"/>
    <w:rsid w:val="2BE5AF08"/>
    <w:rsid w:val="2C1585EC"/>
    <w:rsid w:val="2C15E9E3"/>
    <w:rsid w:val="2C1BFAD6"/>
    <w:rsid w:val="2C2098F5"/>
    <w:rsid w:val="2C23CBB6"/>
    <w:rsid w:val="2C27BC32"/>
    <w:rsid w:val="2C32F824"/>
    <w:rsid w:val="2C361660"/>
    <w:rsid w:val="2C389262"/>
    <w:rsid w:val="2C38E0DE"/>
    <w:rsid w:val="2C4AD4EB"/>
    <w:rsid w:val="2C6DAF40"/>
    <w:rsid w:val="2C889272"/>
    <w:rsid w:val="2C8A84E5"/>
    <w:rsid w:val="2C92B4A4"/>
    <w:rsid w:val="2CE44E13"/>
    <w:rsid w:val="2D57FD59"/>
    <w:rsid w:val="2D849BFF"/>
    <w:rsid w:val="2D961ED7"/>
    <w:rsid w:val="2D97BE44"/>
    <w:rsid w:val="2DA038A2"/>
    <w:rsid w:val="2DA39DA9"/>
    <w:rsid w:val="2DA8AD27"/>
    <w:rsid w:val="2DBFC355"/>
    <w:rsid w:val="2DC4C65E"/>
    <w:rsid w:val="2DC6288C"/>
    <w:rsid w:val="2DC794E5"/>
    <w:rsid w:val="2DDB8643"/>
    <w:rsid w:val="2DE72699"/>
    <w:rsid w:val="2DEC403A"/>
    <w:rsid w:val="2E115131"/>
    <w:rsid w:val="2E5D7BC0"/>
    <w:rsid w:val="2E60B919"/>
    <w:rsid w:val="2E61C17B"/>
    <w:rsid w:val="2E92CCA5"/>
    <w:rsid w:val="2E94C3AD"/>
    <w:rsid w:val="2E970597"/>
    <w:rsid w:val="2E9F5619"/>
    <w:rsid w:val="2EAAF6B2"/>
    <w:rsid w:val="2ECA3A9A"/>
    <w:rsid w:val="2EFA2F1A"/>
    <w:rsid w:val="2F0674EA"/>
    <w:rsid w:val="2F1EEEF4"/>
    <w:rsid w:val="2F2DD77E"/>
    <w:rsid w:val="2F2DD7C1"/>
    <w:rsid w:val="2F311587"/>
    <w:rsid w:val="2F3C07CD"/>
    <w:rsid w:val="2F4C3D93"/>
    <w:rsid w:val="2F54C4BD"/>
    <w:rsid w:val="2F54E0B3"/>
    <w:rsid w:val="2F55566D"/>
    <w:rsid w:val="2F653DB7"/>
    <w:rsid w:val="2F6E6CFF"/>
    <w:rsid w:val="2F86666C"/>
    <w:rsid w:val="2FA72F60"/>
    <w:rsid w:val="2FB7AF31"/>
    <w:rsid w:val="2FC2360A"/>
    <w:rsid w:val="2FC28822"/>
    <w:rsid w:val="2FD7AA59"/>
    <w:rsid w:val="3005BBD0"/>
    <w:rsid w:val="301F2666"/>
    <w:rsid w:val="303EB24F"/>
    <w:rsid w:val="30556C69"/>
    <w:rsid w:val="306D38D0"/>
    <w:rsid w:val="3070DAD0"/>
    <w:rsid w:val="307CCFAD"/>
    <w:rsid w:val="30883CC5"/>
    <w:rsid w:val="309458E0"/>
    <w:rsid w:val="309604BD"/>
    <w:rsid w:val="30CA3E9F"/>
    <w:rsid w:val="31002583"/>
    <w:rsid w:val="3125372A"/>
    <w:rsid w:val="314DB96B"/>
    <w:rsid w:val="314F0279"/>
    <w:rsid w:val="3164064B"/>
    <w:rsid w:val="3165CCF6"/>
    <w:rsid w:val="3170A303"/>
    <w:rsid w:val="317C9773"/>
    <w:rsid w:val="31881B66"/>
    <w:rsid w:val="31902454"/>
    <w:rsid w:val="31990F9F"/>
    <w:rsid w:val="31993A04"/>
    <w:rsid w:val="31B2D76B"/>
    <w:rsid w:val="31BA9CB8"/>
    <w:rsid w:val="31BC79FB"/>
    <w:rsid w:val="31C2F97D"/>
    <w:rsid w:val="31F9C8C9"/>
    <w:rsid w:val="31FEF438"/>
    <w:rsid w:val="320EF703"/>
    <w:rsid w:val="3225D38E"/>
    <w:rsid w:val="322A01B6"/>
    <w:rsid w:val="32361246"/>
    <w:rsid w:val="3236C2B4"/>
    <w:rsid w:val="32371940"/>
    <w:rsid w:val="327BF9C1"/>
    <w:rsid w:val="3289FF22"/>
    <w:rsid w:val="328EAB89"/>
    <w:rsid w:val="32AD3CFE"/>
    <w:rsid w:val="32B43B18"/>
    <w:rsid w:val="32D6E17C"/>
    <w:rsid w:val="32E29960"/>
    <w:rsid w:val="330F6A62"/>
    <w:rsid w:val="331E7884"/>
    <w:rsid w:val="33398711"/>
    <w:rsid w:val="3345972C"/>
    <w:rsid w:val="3354751E"/>
    <w:rsid w:val="3369AC04"/>
    <w:rsid w:val="337E7E43"/>
    <w:rsid w:val="33BBD6E0"/>
    <w:rsid w:val="33F15865"/>
    <w:rsid w:val="33FEF704"/>
    <w:rsid w:val="3413F081"/>
    <w:rsid w:val="3417FCF3"/>
    <w:rsid w:val="342268D1"/>
    <w:rsid w:val="34273F8C"/>
    <w:rsid w:val="34292ED8"/>
    <w:rsid w:val="3429FC48"/>
    <w:rsid w:val="3431645F"/>
    <w:rsid w:val="34369755"/>
    <w:rsid w:val="343C6ADF"/>
    <w:rsid w:val="34504E38"/>
    <w:rsid w:val="3453682D"/>
    <w:rsid w:val="346095E2"/>
    <w:rsid w:val="3466A10A"/>
    <w:rsid w:val="34897C5A"/>
    <w:rsid w:val="348A256B"/>
    <w:rsid w:val="348B84FB"/>
    <w:rsid w:val="34B3577E"/>
    <w:rsid w:val="34BC8924"/>
    <w:rsid w:val="34C128EE"/>
    <w:rsid w:val="34C26276"/>
    <w:rsid w:val="34C54C3B"/>
    <w:rsid w:val="35130496"/>
    <w:rsid w:val="353B3078"/>
    <w:rsid w:val="353B951F"/>
    <w:rsid w:val="353D4FF4"/>
    <w:rsid w:val="354073A4"/>
    <w:rsid w:val="355BD7C7"/>
    <w:rsid w:val="355D0416"/>
    <w:rsid w:val="356431EB"/>
    <w:rsid w:val="35665CFA"/>
    <w:rsid w:val="358EB692"/>
    <w:rsid w:val="35A56A34"/>
    <w:rsid w:val="35ADD907"/>
    <w:rsid w:val="35AE6AB4"/>
    <w:rsid w:val="35CDE8DE"/>
    <w:rsid w:val="35D09957"/>
    <w:rsid w:val="35E99885"/>
    <w:rsid w:val="35F34AC8"/>
    <w:rsid w:val="3602FE4B"/>
    <w:rsid w:val="3618C066"/>
    <w:rsid w:val="361CD820"/>
    <w:rsid w:val="36205BFE"/>
    <w:rsid w:val="362C6EFD"/>
    <w:rsid w:val="3636922A"/>
    <w:rsid w:val="3642808F"/>
    <w:rsid w:val="365227CF"/>
    <w:rsid w:val="36580121"/>
    <w:rsid w:val="365AF57E"/>
    <w:rsid w:val="365C9F40"/>
    <w:rsid w:val="3661FC15"/>
    <w:rsid w:val="366330D0"/>
    <w:rsid w:val="368573AD"/>
    <w:rsid w:val="368DB40F"/>
    <w:rsid w:val="3694EBB8"/>
    <w:rsid w:val="36971A45"/>
    <w:rsid w:val="36ADC1FD"/>
    <w:rsid w:val="36B1CF1F"/>
    <w:rsid w:val="36D751F6"/>
    <w:rsid w:val="3702C774"/>
    <w:rsid w:val="3710CDE4"/>
    <w:rsid w:val="3714912D"/>
    <w:rsid w:val="372139A2"/>
    <w:rsid w:val="3734230B"/>
    <w:rsid w:val="37625BC0"/>
    <w:rsid w:val="377F8AC4"/>
    <w:rsid w:val="37A41F81"/>
    <w:rsid w:val="37AB07B3"/>
    <w:rsid w:val="37AFF1AD"/>
    <w:rsid w:val="37B9B033"/>
    <w:rsid w:val="37CF64B6"/>
    <w:rsid w:val="37D781F7"/>
    <w:rsid w:val="37E11377"/>
    <w:rsid w:val="37E47AAF"/>
    <w:rsid w:val="38005C2C"/>
    <w:rsid w:val="381835CC"/>
    <w:rsid w:val="3834CAFA"/>
    <w:rsid w:val="384D4812"/>
    <w:rsid w:val="38501290"/>
    <w:rsid w:val="38625FF4"/>
    <w:rsid w:val="38647495"/>
    <w:rsid w:val="38712778"/>
    <w:rsid w:val="3874E053"/>
    <w:rsid w:val="387ABDC5"/>
    <w:rsid w:val="387D057A"/>
    <w:rsid w:val="38996A35"/>
    <w:rsid w:val="38A27080"/>
    <w:rsid w:val="38A627F3"/>
    <w:rsid w:val="38AE013C"/>
    <w:rsid w:val="38BE0774"/>
    <w:rsid w:val="38CF789A"/>
    <w:rsid w:val="390524F9"/>
    <w:rsid w:val="39102F96"/>
    <w:rsid w:val="393AE146"/>
    <w:rsid w:val="39463363"/>
    <w:rsid w:val="3955A7D2"/>
    <w:rsid w:val="395C7B98"/>
    <w:rsid w:val="397F632B"/>
    <w:rsid w:val="3985CF23"/>
    <w:rsid w:val="3990133D"/>
    <w:rsid w:val="399D76BB"/>
    <w:rsid w:val="39CE00CA"/>
    <w:rsid w:val="39DD4E3E"/>
    <w:rsid w:val="39E52556"/>
    <w:rsid w:val="3A0119D7"/>
    <w:rsid w:val="3A03369E"/>
    <w:rsid w:val="3A096D3A"/>
    <w:rsid w:val="3A19AABC"/>
    <w:rsid w:val="3A21A31D"/>
    <w:rsid w:val="3A21FCE9"/>
    <w:rsid w:val="3A530155"/>
    <w:rsid w:val="3A62DB23"/>
    <w:rsid w:val="3A6CF300"/>
    <w:rsid w:val="3A855BAC"/>
    <w:rsid w:val="3A8DBBF4"/>
    <w:rsid w:val="3AB34A72"/>
    <w:rsid w:val="3AB89F50"/>
    <w:rsid w:val="3ABC8E26"/>
    <w:rsid w:val="3AD0C7F2"/>
    <w:rsid w:val="3AD12D94"/>
    <w:rsid w:val="3AD582B7"/>
    <w:rsid w:val="3AE0CBE2"/>
    <w:rsid w:val="3AE42340"/>
    <w:rsid w:val="3AFAA9D9"/>
    <w:rsid w:val="3AFB8535"/>
    <w:rsid w:val="3B0C1781"/>
    <w:rsid w:val="3B1A6F0E"/>
    <w:rsid w:val="3B291A2F"/>
    <w:rsid w:val="3B393EE2"/>
    <w:rsid w:val="3B3D1155"/>
    <w:rsid w:val="3B40C6C6"/>
    <w:rsid w:val="3B4C91C4"/>
    <w:rsid w:val="3B657B50"/>
    <w:rsid w:val="3B7D28C9"/>
    <w:rsid w:val="3BB7D00B"/>
    <w:rsid w:val="3BD6408E"/>
    <w:rsid w:val="3BDE5FEA"/>
    <w:rsid w:val="3BED70AD"/>
    <w:rsid w:val="3BF55D38"/>
    <w:rsid w:val="3BFDB015"/>
    <w:rsid w:val="3C0184E6"/>
    <w:rsid w:val="3C0FCA65"/>
    <w:rsid w:val="3C1CB019"/>
    <w:rsid w:val="3C27532B"/>
    <w:rsid w:val="3C2FF391"/>
    <w:rsid w:val="3C3138EF"/>
    <w:rsid w:val="3C35B608"/>
    <w:rsid w:val="3C5C470C"/>
    <w:rsid w:val="3CAD09EF"/>
    <w:rsid w:val="3CB84DD8"/>
    <w:rsid w:val="3CCD0421"/>
    <w:rsid w:val="3CEF3254"/>
    <w:rsid w:val="3CF56D6C"/>
    <w:rsid w:val="3CFC15D7"/>
    <w:rsid w:val="3D043533"/>
    <w:rsid w:val="3D452A48"/>
    <w:rsid w:val="3D596ADA"/>
    <w:rsid w:val="3D5B3142"/>
    <w:rsid w:val="3D7DC863"/>
    <w:rsid w:val="3D906350"/>
    <w:rsid w:val="3D98FF29"/>
    <w:rsid w:val="3DA5F6E6"/>
    <w:rsid w:val="3DAB1F44"/>
    <w:rsid w:val="3DABF4D5"/>
    <w:rsid w:val="3DB57447"/>
    <w:rsid w:val="3DD675A5"/>
    <w:rsid w:val="3DDD79DE"/>
    <w:rsid w:val="3DE28027"/>
    <w:rsid w:val="3DE6306F"/>
    <w:rsid w:val="3DFECEE9"/>
    <w:rsid w:val="3E04E8B5"/>
    <w:rsid w:val="3E0C0AB4"/>
    <w:rsid w:val="3E599D7C"/>
    <w:rsid w:val="3E84A2C0"/>
    <w:rsid w:val="3E954BEA"/>
    <w:rsid w:val="3EACCF52"/>
    <w:rsid w:val="3EB0D5F9"/>
    <w:rsid w:val="3EB306D3"/>
    <w:rsid w:val="3F044B03"/>
    <w:rsid w:val="3F08A3C2"/>
    <w:rsid w:val="3F2E9191"/>
    <w:rsid w:val="3F3D6F83"/>
    <w:rsid w:val="3F441375"/>
    <w:rsid w:val="3F509800"/>
    <w:rsid w:val="3F525D6D"/>
    <w:rsid w:val="3F5CBE03"/>
    <w:rsid w:val="3F61A006"/>
    <w:rsid w:val="3F62377E"/>
    <w:rsid w:val="3F64BC9C"/>
    <w:rsid w:val="3F6B9062"/>
    <w:rsid w:val="3F9F364F"/>
    <w:rsid w:val="3FB0A3F7"/>
    <w:rsid w:val="3FCA8394"/>
    <w:rsid w:val="3FD715B4"/>
    <w:rsid w:val="3FD8820D"/>
    <w:rsid w:val="3FF92E9E"/>
    <w:rsid w:val="3FFB2F59"/>
    <w:rsid w:val="400CD4A2"/>
    <w:rsid w:val="401A356B"/>
    <w:rsid w:val="401B7AF3"/>
    <w:rsid w:val="402B3D2E"/>
    <w:rsid w:val="402B4971"/>
    <w:rsid w:val="402E8B9A"/>
    <w:rsid w:val="4040A6E5"/>
    <w:rsid w:val="4048D9F5"/>
    <w:rsid w:val="408A7B5E"/>
    <w:rsid w:val="40986C42"/>
    <w:rsid w:val="40A82A5D"/>
    <w:rsid w:val="40A969B0"/>
    <w:rsid w:val="40AC5375"/>
    <w:rsid w:val="40BE1F8C"/>
    <w:rsid w:val="40DE139F"/>
    <w:rsid w:val="40F1E6A9"/>
    <w:rsid w:val="40FB28F5"/>
    <w:rsid w:val="4102FA42"/>
    <w:rsid w:val="414F0EA6"/>
    <w:rsid w:val="41524167"/>
    <w:rsid w:val="4156A353"/>
    <w:rsid w:val="41585727"/>
    <w:rsid w:val="418A7510"/>
    <w:rsid w:val="4194DA76"/>
    <w:rsid w:val="419A5F84"/>
    <w:rsid w:val="41A053D1"/>
    <w:rsid w:val="41D7FCB5"/>
    <w:rsid w:val="421830FC"/>
    <w:rsid w:val="42289CBA"/>
    <w:rsid w:val="4237B4EE"/>
    <w:rsid w:val="423F5C32"/>
    <w:rsid w:val="424D1639"/>
    <w:rsid w:val="425D61D6"/>
    <w:rsid w:val="42732EE2"/>
    <w:rsid w:val="428A476E"/>
    <w:rsid w:val="429598FD"/>
    <w:rsid w:val="42AD5F2C"/>
    <w:rsid w:val="42B62C98"/>
    <w:rsid w:val="42B6FBB1"/>
    <w:rsid w:val="42C15C47"/>
    <w:rsid w:val="42CC87D6"/>
    <w:rsid w:val="42D3ED4C"/>
    <w:rsid w:val="42DC2383"/>
    <w:rsid w:val="42DCFE2F"/>
    <w:rsid w:val="42FA440E"/>
    <w:rsid w:val="4301FD18"/>
    <w:rsid w:val="4320C063"/>
    <w:rsid w:val="433D0FEE"/>
    <w:rsid w:val="434164A4"/>
    <w:rsid w:val="434EFD38"/>
    <w:rsid w:val="4379065D"/>
    <w:rsid w:val="438083A9"/>
    <w:rsid w:val="4384E45F"/>
    <w:rsid w:val="439072EA"/>
    <w:rsid w:val="43938F80"/>
    <w:rsid w:val="43C5C299"/>
    <w:rsid w:val="43CF8E82"/>
    <w:rsid w:val="43DF04C9"/>
    <w:rsid w:val="43F0E483"/>
    <w:rsid w:val="43FA29DD"/>
    <w:rsid w:val="440CE497"/>
    <w:rsid w:val="440E6C9B"/>
    <w:rsid w:val="441D6168"/>
    <w:rsid w:val="441E0378"/>
    <w:rsid w:val="443D13DF"/>
    <w:rsid w:val="4459A116"/>
    <w:rsid w:val="44618D5E"/>
    <w:rsid w:val="4463706C"/>
    <w:rsid w:val="447A2F56"/>
    <w:rsid w:val="447DC0F3"/>
    <w:rsid w:val="447FBEFC"/>
    <w:rsid w:val="4488DA77"/>
    <w:rsid w:val="44A2ECE5"/>
    <w:rsid w:val="44B9B7A5"/>
    <w:rsid w:val="44C745A1"/>
    <w:rsid w:val="44F21AB5"/>
    <w:rsid w:val="44F64995"/>
    <w:rsid w:val="44F7D4C0"/>
    <w:rsid w:val="44FE0C41"/>
    <w:rsid w:val="451F8005"/>
    <w:rsid w:val="453C0381"/>
    <w:rsid w:val="4541FB7E"/>
    <w:rsid w:val="4546D706"/>
    <w:rsid w:val="4547267D"/>
    <w:rsid w:val="4570BF68"/>
    <w:rsid w:val="45985C65"/>
    <w:rsid w:val="45C5FFA7"/>
    <w:rsid w:val="45C8C45F"/>
    <w:rsid w:val="45C92205"/>
    <w:rsid w:val="46189DA1"/>
    <w:rsid w:val="461B0378"/>
    <w:rsid w:val="4623CF7C"/>
    <w:rsid w:val="4647A72E"/>
    <w:rsid w:val="4648493E"/>
    <w:rsid w:val="465212C9"/>
    <w:rsid w:val="465D07B0"/>
    <w:rsid w:val="46808EB2"/>
    <w:rsid w:val="468A271A"/>
    <w:rsid w:val="46A4D3B5"/>
    <w:rsid w:val="46B2781F"/>
    <w:rsid w:val="46C28406"/>
    <w:rsid w:val="46C980B5"/>
    <w:rsid w:val="46CEABB4"/>
    <w:rsid w:val="46DC8D87"/>
    <w:rsid w:val="46E425CE"/>
    <w:rsid w:val="46EB5E7E"/>
    <w:rsid w:val="46EC3F5F"/>
    <w:rsid w:val="46FE494F"/>
    <w:rsid w:val="472A401A"/>
    <w:rsid w:val="4743D7B6"/>
    <w:rsid w:val="47455A3A"/>
    <w:rsid w:val="477E19C8"/>
    <w:rsid w:val="4784C1C6"/>
    <w:rsid w:val="4789BA61"/>
    <w:rsid w:val="478E2B7A"/>
    <w:rsid w:val="47975288"/>
    <w:rsid w:val="47A54A3B"/>
    <w:rsid w:val="47ACF8F0"/>
    <w:rsid w:val="47B4FD0E"/>
    <w:rsid w:val="47CA33F4"/>
    <w:rsid w:val="47D10DC8"/>
    <w:rsid w:val="47D4B250"/>
    <w:rsid w:val="47DD8DDA"/>
    <w:rsid w:val="47E066F9"/>
    <w:rsid w:val="47E5E074"/>
    <w:rsid w:val="480CF53C"/>
    <w:rsid w:val="481278E2"/>
    <w:rsid w:val="483E3106"/>
    <w:rsid w:val="483F555E"/>
    <w:rsid w:val="48756E5B"/>
    <w:rsid w:val="487DAF2A"/>
    <w:rsid w:val="488DC6A4"/>
    <w:rsid w:val="4891CB1F"/>
    <w:rsid w:val="489AE049"/>
    <w:rsid w:val="489C33EF"/>
    <w:rsid w:val="48DB2023"/>
    <w:rsid w:val="48DFD738"/>
    <w:rsid w:val="48E1ABE8"/>
    <w:rsid w:val="48F92350"/>
    <w:rsid w:val="49068A0E"/>
    <w:rsid w:val="496F94DA"/>
    <w:rsid w:val="497819D8"/>
    <w:rsid w:val="4985DFB5"/>
    <w:rsid w:val="498D5B56"/>
    <w:rsid w:val="499EB2D3"/>
    <w:rsid w:val="49AE32D5"/>
    <w:rsid w:val="49CC208F"/>
    <w:rsid w:val="49D5CF09"/>
    <w:rsid w:val="4A082DD9"/>
    <w:rsid w:val="4A30AFAA"/>
    <w:rsid w:val="4A51751B"/>
    <w:rsid w:val="4A52A8DB"/>
    <w:rsid w:val="4A5E8CA5"/>
    <w:rsid w:val="4A6FF485"/>
    <w:rsid w:val="4A84E837"/>
    <w:rsid w:val="4AADF68F"/>
    <w:rsid w:val="4ABAB2B8"/>
    <w:rsid w:val="4ABE27B2"/>
    <w:rsid w:val="4AC72DFD"/>
    <w:rsid w:val="4AD65F38"/>
    <w:rsid w:val="4AF06CD9"/>
    <w:rsid w:val="4AF24871"/>
    <w:rsid w:val="4AFCE720"/>
    <w:rsid w:val="4B08A555"/>
    <w:rsid w:val="4B26B8A7"/>
    <w:rsid w:val="4B383388"/>
    <w:rsid w:val="4B49F7A3"/>
    <w:rsid w:val="4B529DA7"/>
    <w:rsid w:val="4B5E653B"/>
    <w:rsid w:val="4B6E874D"/>
    <w:rsid w:val="4B9C4F18"/>
    <w:rsid w:val="4BCF0E16"/>
    <w:rsid w:val="4BF36DEC"/>
    <w:rsid w:val="4C003186"/>
    <w:rsid w:val="4C27DB68"/>
    <w:rsid w:val="4C3E5CA6"/>
    <w:rsid w:val="4C740905"/>
    <w:rsid w:val="4C870A44"/>
    <w:rsid w:val="4C887E94"/>
    <w:rsid w:val="4C943FF0"/>
    <w:rsid w:val="4CA35BFB"/>
    <w:rsid w:val="4CA58CD5"/>
    <w:rsid w:val="4CB36DAD"/>
    <w:rsid w:val="4CBF61DA"/>
    <w:rsid w:val="4CD80832"/>
    <w:rsid w:val="4CE64E69"/>
    <w:rsid w:val="4D30D5AE"/>
    <w:rsid w:val="4D63EE0B"/>
    <w:rsid w:val="4D7CA62E"/>
    <w:rsid w:val="4D98419B"/>
    <w:rsid w:val="4DA9A3B0"/>
    <w:rsid w:val="4DAD51F3"/>
    <w:rsid w:val="4DC6324A"/>
    <w:rsid w:val="4DD65366"/>
    <w:rsid w:val="4DEA39E9"/>
    <w:rsid w:val="4DFA15A0"/>
    <w:rsid w:val="4E006875"/>
    <w:rsid w:val="4E06EA6B"/>
    <w:rsid w:val="4E08A325"/>
    <w:rsid w:val="4E178BAF"/>
    <w:rsid w:val="4E275186"/>
    <w:rsid w:val="4E3990B6"/>
    <w:rsid w:val="4E3CA73E"/>
    <w:rsid w:val="4E3CE110"/>
    <w:rsid w:val="4E48583A"/>
    <w:rsid w:val="4E62180F"/>
    <w:rsid w:val="4E63E90F"/>
    <w:rsid w:val="4E79CC9D"/>
    <w:rsid w:val="4E7B9F48"/>
    <w:rsid w:val="4E8C530A"/>
    <w:rsid w:val="4E90971A"/>
    <w:rsid w:val="4EC2616F"/>
    <w:rsid w:val="4EC544B9"/>
    <w:rsid w:val="4EE9A80D"/>
    <w:rsid w:val="4F041F22"/>
    <w:rsid w:val="4F12B418"/>
    <w:rsid w:val="4F2BBFCF"/>
    <w:rsid w:val="4F312EB2"/>
    <w:rsid w:val="4F51DDF8"/>
    <w:rsid w:val="4F62ECC1"/>
    <w:rsid w:val="4F6E10DD"/>
    <w:rsid w:val="4F755688"/>
    <w:rsid w:val="4F79D239"/>
    <w:rsid w:val="4F850E2B"/>
    <w:rsid w:val="4F8AA869"/>
    <w:rsid w:val="4F8BF04F"/>
    <w:rsid w:val="4F983B75"/>
    <w:rsid w:val="4FAB6385"/>
    <w:rsid w:val="4FBF6CE3"/>
    <w:rsid w:val="4FD6D970"/>
    <w:rsid w:val="4FDBFEA7"/>
    <w:rsid w:val="500EF63E"/>
    <w:rsid w:val="5021DFEA"/>
    <w:rsid w:val="502A48AF"/>
    <w:rsid w:val="50656246"/>
    <w:rsid w:val="506B4F22"/>
    <w:rsid w:val="507860E4"/>
    <w:rsid w:val="5097B52C"/>
    <w:rsid w:val="50C8BF20"/>
    <w:rsid w:val="50ECD2FD"/>
    <w:rsid w:val="50F73A0E"/>
    <w:rsid w:val="51084DA7"/>
    <w:rsid w:val="510A05C7"/>
    <w:rsid w:val="5118C9C8"/>
    <w:rsid w:val="512432C0"/>
    <w:rsid w:val="512434DB"/>
    <w:rsid w:val="51393CA0"/>
    <w:rsid w:val="513E5641"/>
    <w:rsid w:val="5144FE3F"/>
    <w:rsid w:val="5159440B"/>
    <w:rsid w:val="515F2DC0"/>
    <w:rsid w:val="516BEB3B"/>
    <w:rsid w:val="517F5121"/>
    <w:rsid w:val="51850755"/>
    <w:rsid w:val="518EB156"/>
    <w:rsid w:val="51A45780"/>
    <w:rsid w:val="51B73C19"/>
    <w:rsid w:val="51E91B9E"/>
    <w:rsid w:val="51F89BA0"/>
    <w:rsid w:val="520AF924"/>
    <w:rsid w:val="52112042"/>
    <w:rsid w:val="521BF692"/>
    <w:rsid w:val="5251A66F"/>
    <w:rsid w:val="526FA33A"/>
    <w:rsid w:val="527104FB"/>
    <w:rsid w:val="52712C39"/>
    <w:rsid w:val="529C6EE6"/>
    <w:rsid w:val="52A450D9"/>
    <w:rsid w:val="52B6EC76"/>
    <w:rsid w:val="52C3B5C7"/>
    <w:rsid w:val="52E572F7"/>
    <w:rsid w:val="5304B064"/>
    <w:rsid w:val="53148183"/>
    <w:rsid w:val="53361CFA"/>
    <w:rsid w:val="5339C450"/>
    <w:rsid w:val="533B9EF2"/>
    <w:rsid w:val="53713C6D"/>
    <w:rsid w:val="5385ABAB"/>
    <w:rsid w:val="53D45E7F"/>
    <w:rsid w:val="53EF0B30"/>
    <w:rsid w:val="54045CA1"/>
    <w:rsid w:val="54368AED"/>
    <w:rsid w:val="544A65DA"/>
    <w:rsid w:val="547B7AA9"/>
    <w:rsid w:val="547B970C"/>
    <w:rsid w:val="548E33A4"/>
    <w:rsid w:val="54B1C634"/>
    <w:rsid w:val="54BA363D"/>
    <w:rsid w:val="54BC7589"/>
    <w:rsid w:val="54C95208"/>
    <w:rsid w:val="54CEAD7A"/>
    <w:rsid w:val="54D47AF6"/>
    <w:rsid w:val="54E76FF2"/>
    <w:rsid w:val="54E82A2F"/>
    <w:rsid w:val="54ED31B1"/>
    <w:rsid w:val="54EDE58C"/>
    <w:rsid w:val="55184D8D"/>
    <w:rsid w:val="55306E38"/>
    <w:rsid w:val="553B2EA8"/>
    <w:rsid w:val="553FBC64"/>
    <w:rsid w:val="556B852E"/>
    <w:rsid w:val="5576BAA5"/>
    <w:rsid w:val="55A1BFE9"/>
    <w:rsid w:val="55B70A83"/>
    <w:rsid w:val="55D8979C"/>
    <w:rsid w:val="55E53454"/>
    <w:rsid w:val="55EE1F9F"/>
    <w:rsid w:val="55EEAFA6"/>
    <w:rsid w:val="55EF31E9"/>
    <w:rsid w:val="55F2083D"/>
    <w:rsid w:val="55F7BEDE"/>
    <w:rsid w:val="562125F3"/>
    <w:rsid w:val="56214766"/>
    <w:rsid w:val="5653E4F1"/>
    <w:rsid w:val="56620AA8"/>
    <w:rsid w:val="567B2B8F"/>
    <w:rsid w:val="56891E75"/>
    <w:rsid w:val="5691AF41"/>
    <w:rsid w:val="56B321CF"/>
    <w:rsid w:val="56DBE6D4"/>
    <w:rsid w:val="56E9EE3A"/>
    <w:rsid w:val="56F17661"/>
    <w:rsid w:val="56FCFA54"/>
    <w:rsid w:val="570DECE7"/>
    <w:rsid w:val="574ACF12"/>
    <w:rsid w:val="57723256"/>
    <w:rsid w:val="57837A66"/>
    <w:rsid w:val="57C4D27C"/>
    <w:rsid w:val="57D6E9A5"/>
    <w:rsid w:val="57DA19C5"/>
    <w:rsid w:val="57F95DAD"/>
    <w:rsid w:val="5814787D"/>
    <w:rsid w:val="5816E5C5"/>
    <w:rsid w:val="5821DE16"/>
    <w:rsid w:val="582965B7"/>
    <w:rsid w:val="58359DC8"/>
    <w:rsid w:val="58408151"/>
    <w:rsid w:val="584EF7FB"/>
    <w:rsid w:val="586591D8"/>
    <w:rsid w:val="5874162B"/>
    <w:rsid w:val="5884C32C"/>
    <w:rsid w:val="58A6AB8D"/>
    <w:rsid w:val="58BB4063"/>
    <w:rsid w:val="58BE5CB6"/>
    <w:rsid w:val="58C60828"/>
    <w:rsid w:val="58CF978D"/>
    <w:rsid w:val="58DE8AF2"/>
    <w:rsid w:val="58EE8166"/>
    <w:rsid w:val="58F5965B"/>
    <w:rsid w:val="590BB4A4"/>
    <w:rsid w:val="591D8D51"/>
    <w:rsid w:val="593BAE8C"/>
    <w:rsid w:val="593D4CBB"/>
    <w:rsid w:val="5951333E"/>
    <w:rsid w:val="595839D5"/>
    <w:rsid w:val="596F9132"/>
    <w:rsid w:val="5979F748"/>
    <w:rsid w:val="5980581F"/>
    <w:rsid w:val="5997591D"/>
    <w:rsid w:val="59B19DA4"/>
    <w:rsid w:val="59B1EF79"/>
    <w:rsid w:val="59C73A99"/>
    <w:rsid w:val="59D789B4"/>
    <w:rsid w:val="59E0F906"/>
    <w:rsid w:val="5A301E27"/>
    <w:rsid w:val="5A38BFCB"/>
    <w:rsid w:val="5A46E8A4"/>
    <w:rsid w:val="5A49F8F7"/>
    <w:rsid w:val="5A4C56D7"/>
    <w:rsid w:val="5A863912"/>
    <w:rsid w:val="5A8A67F2"/>
    <w:rsid w:val="5A8EAA86"/>
    <w:rsid w:val="5AA668B6"/>
    <w:rsid w:val="5AB1235B"/>
    <w:rsid w:val="5ABD1C9B"/>
    <w:rsid w:val="5ABF53AA"/>
    <w:rsid w:val="5AC58560"/>
    <w:rsid w:val="5ACD824E"/>
    <w:rsid w:val="5AD8C528"/>
    <w:rsid w:val="5B01236B"/>
    <w:rsid w:val="5B16FC61"/>
    <w:rsid w:val="5B1A65C8"/>
    <w:rsid w:val="5B2590A7"/>
    <w:rsid w:val="5B3690B6"/>
    <w:rsid w:val="5B39989D"/>
    <w:rsid w:val="5B44C8FC"/>
    <w:rsid w:val="5B6E07D8"/>
    <w:rsid w:val="5B754183"/>
    <w:rsid w:val="5B8922A8"/>
    <w:rsid w:val="5B8D8929"/>
    <w:rsid w:val="5B99EC95"/>
    <w:rsid w:val="5BA250D0"/>
    <w:rsid w:val="5BC295A4"/>
    <w:rsid w:val="5BD0D186"/>
    <w:rsid w:val="5BD48E81"/>
    <w:rsid w:val="5BFA5396"/>
    <w:rsid w:val="5BFFC696"/>
    <w:rsid w:val="5C1337C4"/>
    <w:rsid w:val="5C4ABAEE"/>
    <w:rsid w:val="5C4C6F48"/>
    <w:rsid w:val="5C578BF3"/>
    <w:rsid w:val="5C749589"/>
    <w:rsid w:val="5C8FE8F5"/>
    <w:rsid w:val="5C916637"/>
    <w:rsid w:val="5CBF5445"/>
    <w:rsid w:val="5CE1CE6C"/>
    <w:rsid w:val="5D001016"/>
    <w:rsid w:val="5D10C9A0"/>
    <w:rsid w:val="5D10FB76"/>
    <w:rsid w:val="5D21AD09"/>
    <w:rsid w:val="5D2EC1F2"/>
    <w:rsid w:val="5D3D56E8"/>
    <w:rsid w:val="5D522927"/>
    <w:rsid w:val="5D5E4492"/>
    <w:rsid w:val="5D68C374"/>
    <w:rsid w:val="5D6D82B2"/>
    <w:rsid w:val="5D7412F0"/>
    <w:rsid w:val="5DCC84F5"/>
    <w:rsid w:val="5DD54DD7"/>
    <w:rsid w:val="5DD771B3"/>
    <w:rsid w:val="5DDFD1FB"/>
    <w:rsid w:val="5E00D8C8"/>
    <w:rsid w:val="5E16101B"/>
    <w:rsid w:val="5E419732"/>
    <w:rsid w:val="5E8F9803"/>
    <w:rsid w:val="5E9B5397"/>
    <w:rsid w:val="5EB9A128"/>
    <w:rsid w:val="5EF255C5"/>
    <w:rsid w:val="5EF693B6"/>
    <w:rsid w:val="5F04DA30"/>
    <w:rsid w:val="5F0E5A52"/>
    <w:rsid w:val="5F0EB597"/>
    <w:rsid w:val="5F138594"/>
    <w:rsid w:val="5F1D9CEB"/>
    <w:rsid w:val="5F254C0D"/>
    <w:rsid w:val="5F285695"/>
    <w:rsid w:val="5F6A995B"/>
    <w:rsid w:val="5F6F0AFA"/>
    <w:rsid w:val="5F713FAB"/>
    <w:rsid w:val="5FB019A7"/>
    <w:rsid w:val="5FFF1FF6"/>
    <w:rsid w:val="6011AAAA"/>
    <w:rsid w:val="603B547E"/>
    <w:rsid w:val="60702082"/>
    <w:rsid w:val="608444DB"/>
    <w:rsid w:val="60A19085"/>
    <w:rsid w:val="60AB1C3A"/>
    <w:rsid w:val="60AFA07E"/>
    <w:rsid w:val="60EB1530"/>
    <w:rsid w:val="60EF21A2"/>
    <w:rsid w:val="60F759F4"/>
    <w:rsid w:val="60FF39CC"/>
    <w:rsid w:val="615E538C"/>
    <w:rsid w:val="616429B7"/>
    <w:rsid w:val="617C5A3C"/>
    <w:rsid w:val="61A936D1"/>
    <w:rsid w:val="61B9E3D2"/>
    <w:rsid w:val="61C0F1DA"/>
    <w:rsid w:val="61D787E0"/>
    <w:rsid w:val="61DC63AB"/>
    <w:rsid w:val="61E44FF3"/>
    <w:rsid w:val="62102CE3"/>
    <w:rsid w:val="62119CEC"/>
    <w:rsid w:val="62150C5E"/>
    <w:rsid w:val="621DACC4"/>
    <w:rsid w:val="621E27D9"/>
    <w:rsid w:val="6234F213"/>
    <w:rsid w:val="6238417A"/>
    <w:rsid w:val="6239D098"/>
    <w:rsid w:val="624AC21C"/>
    <w:rsid w:val="6261D173"/>
    <w:rsid w:val="626A589D"/>
    <w:rsid w:val="626D8596"/>
    <w:rsid w:val="62727DC4"/>
    <w:rsid w:val="62755676"/>
    <w:rsid w:val="62778C1D"/>
    <w:rsid w:val="6297E8CA"/>
    <w:rsid w:val="62D89433"/>
    <w:rsid w:val="62E30BA4"/>
    <w:rsid w:val="62FBC992"/>
    <w:rsid w:val="630C00D4"/>
    <w:rsid w:val="63184FC0"/>
    <w:rsid w:val="6321E3E1"/>
    <w:rsid w:val="63364345"/>
    <w:rsid w:val="63449457"/>
    <w:rsid w:val="6347B5BA"/>
    <w:rsid w:val="634B44A5"/>
    <w:rsid w:val="63510406"/>
    <w:rsid w:val="635EEAA9"/>
    <w:rsid w:val="63D6D608"/>
    <w:rsid w:val="63EA8249"/>
    <w:rsid w:val="63FE697C"/>
    <w:rsid w:val="64083D32"/>
    <w:rsid w:val="64275A1F"/>
    <w:rsid w:val="642C3E80"/>
    <w:rsid w:val="64410853"/>
    <w:rsid w:val="64477D80"/>
    <w:rsid w:val="645BEA1D"/>
    <w:rsid w:val="645D89B4"/>
    <w:rsid w:val="6479B6D1"/>
    <w:rsid w:val="648B20C9"/>
    <w:rsid w:val="648EAA83"/>
    <w:rsid w:val="6490D592"/>
    <w:rsid w:val="649179BD"/>
    <w:rsid w:val="6493813E"/>
    <w:rsid w:val="6496AB0D"/>
    <w:rsid w:val="64AAC68D"/>
    <w:rsid w:val="64AE3767"/>
    <w:rsid w:val="64B3E208"/>
    <w:rsid w:val="64B63EED"/>
    <w:rsid w:val="64C1910A"/>
    <w:rsid w:val="64CE5150"/>
    <w:rsid w:val="64D14F25"/>
    <w:rsid w:val="64E76CFA"/>
    <w:rsid w:val="64EC758B"/>
    <w:rsid w:val="64F269D8"/>
    <w:rsid w:val="6514B27D"/>
    <w:rsid w:val="65186DFC"/>
    <w:rsid w:val="653A3B1F"/>
    <w:rsid w:val="658A8CD2"/>
    <w:rsid w:val="658DBF93"/>
    <w:rsid w:val="659E4084"/>
    <w:rsid w:val="65BEA14E"/>
    <w:rsid w:val="65CC4859"/>
    <w:rsid w:val="65CC9FC7"/>
    <w:rsid w:val="66010887"/>
    <w:rsid w:val="6608429F"/>
    <w:rsid w:val="66163FB0"/>
    <w:rsid w:val="661E8607"/>
    <w:rsid w:val="662D27C6"/>
    <w:rsid w:val="662E398A"/>
    <w:rsid w:val="667AFB91"/>
    <w:rsid w:val="66803BC0"/>
    <w:rsid w:val="669BB2BA"/>
    <w:rsid w:val="66C1590E"/>
    <w:rsid w:val="66F2283A"/>
    <w:rsid w:val="671CE1E1"/>
    <w:rsid w:val="6728B968"/>
    <w:rsid w:val="67410151"/>
    <w:rsid w:val="6755A1BA"/>
    <w:rsid w:val="675E7C1C"/>
    <w:rsid w:val="6767D8B0"/>
    <w:rsid w:val="67689D2E"/>
    <w:rsid w:val="676D698C"/>
    <w:rsid w:val="679D7110"/>
    <w:rsid w:val="67DAC940"/>
    <w:rsid w:val="67F193BD"/>
    <w:rsid w:val="67F6B329"/>
    <w:rsid w:val="68003EDE"/>
    <w:rsid w:val="681B42D3"/>
    <w:rsid w:val="681DEF2F"/>
    <w:rsid w:val="68406F75"/>
    <w:rsid w:val="689446F7"/>
    <w:rsid w:val="6897761C"/>
    <w:rsid w:val="6897A322"/>
    <w:rsid w:val="689BBBD7"/>
    <w:rsid w:val="689C79DD"/>
    <w:rsid w:val="68B1FA6F"/>
    <w:rsid w:val="68B38E06"/>
    <w:rsid w:val="68DCD3E3"/>
    <w:rsid w:val="68E12300"/>
    <w:rsid w:val="691C81F7"/>
    <w:rsid w:val="6924A153"/>
    <w:rsid w:val="693C0F8B"/>
    <w:rsid w:val="69602EFB"/>
    <w:rsid w:val="69664CA1"/>
    <w:rsid w:val="6970BBC2"/>
    <w:rsid w:val="6982823B"/>
    <w:rsid w:val="69860A92"/>
    <w:rsid w:val="699151E5"/>
    <w:rsid w:val="699A5F45"/>
    <w:rsid w:val="69A3C9F4"/>
    <w:rsid w:val="69A99703"/>
    <w:rsid w:val="69AED7E2"/>
    <w:rsid w:val="69B4A1CA"/>
    <w:rsid w:val="69B4C762"/>
    <w:rsid w:val="69BC0BA5"/>
    <w:rsid w:val="69C088BE"/>
    <w:rsid w:val="69D415E2"/>
    <w:rsid w:val="69D69485"/>
    <w:rsid w:val="69E314DA"/>
    <w:rsid w:val="69FB0E47"/>
    <w:rsid w:val="6A02E464"/>
    <w:rsid w:val="6A0691F7"/>
    <w:rsid w:val="6A0D1E6C"/>
    <w:rsid w:val="6A0FDF48"/>
    <w:rsid w:val="6A1C1759"/>
    <w:rsid w:val="6A20C1BB"/>
    <w:rsid w:val="6A296C8F"/>
    <w:rsid w:val="6A330914"/>
    <w:rsid w:val="6A338FBC"/>
    <w:rsid w:val="6A429F84"/>
    <w:rsid w:val="6A59A7D7"/>
    <w:rsid w:val="6A5AE72A"/>
    <w:rsid w:val="6A73150E"/>
    <w:rsid w:val="6A812711"/>
    <w:rsid w:val="6AB5F478"/>
    <w:rsid w:val="6AC08568"/>
    <w:rsid w:val="6ACD687B"/>
    <w:rsid w:val="6AD6D7CD"/>
    <w:rsid w:val="6AF8F36C"/>
    <w:rsid w:val="6AFFCD6A"/>
    <w:rsid w:val="6B094A0E"/>
    <w:rsid w:val="6B0A2609"/>
    <w:rsid w:val="6B0EC237"/>
    <w:rsid w:val="6B1B0430"/>
    <w:rsid w:val="6B25E656"/>
    <w:rsid w:val="6B26C857"/>
    <w:rsid w:val="6B2DDD36"/>
    <w:rsid w:val="6B2FA3E1"/>
    <w:rsid w:val="6B434898"/>
    <w:rsid w:val="6B5499F1"/>
    <w:rsid w:val="6B6CD7E1"/>
    <w:rsid w:val="6B7A1408"/>
    <w:rsid w:val="6B821701"/>
    <w:rsid w:val="6B8255D2"/>
    <w:rsid w:val="6B92C660"/>
    <w:rsid w:val="6BB2851A"/>
    <w:rsid w:val="6BB4994E"/>
    <w:rsid w:val="6BF2DC82"/>
    <w:rsid w:val="6C11304B"/>
    <w:rsid w:val="6C3BE14B"/>
    <w:rsid w:val="6C522A7B"/>
    <w:rsid w:val="6C784E6C"/>
    <w:rsid w:val="6C78E5E4"/>
    <w:rsid w:val="6CAA21F1"/>
    <w:rsid w:val="6CAC0F54"/>
    <w:rsid w:val="6CB8E975"/>
    <w:rsid w:val="6CB9648A"/>
    <w:rsid w:val="6CC1AAE1"/>
    <w:rsid w:val="6CD6BA89"/>
    <w:rsid w:val="6CED66E4"/>
    <w:rsid w:val="6CF6481D"/>
    <w:rsid w:val="6CF8CB90"/>
    <w:rsid w:val="6CF953F7"/>
    <w:rsid w:val="6D00219E"/>
    <w:rsid w:val="6D08C247"/>
    <w:rsid w:val="6D0DBA75"/>
    <w:rsid w:val="6D1932D5"/>
    <w:rsid w:val="6D19D786"/>
    <w:rsid w:val="6D20F4A4"/>
    <w:rsid w:val="6D2C070B"/>
    <w:rsid w:val="6D36BE89"/>
    <w:rsid w:val="6D39D14B"/>
    <w:rsid w:val="6D5A43E0"/>
    <w:rsid w:val="6D5BBB14"/>
    <w:rsid w:val="6D5CD5C7"/>
    <w:rsid w:val="6D68635F"/>
    <w:rsid w:val="6D7DA54A"/>
    <w:rsid w:val="6D838EFF"/>
    <w:rsid w:val="6D97DA29"/>
    <w:rsid w:val="6DEAEF59"/>
    <w:rsid w:val="6DF3006D"/>
    <w:rsid w:val="6DF420FF"/>
    <w:rsid w:val="6E0D559F"/>
    <w:rsid w:val="6E186F23"/>
    <w:rsid w:val="6E32F113"/>
    <w:rsid w:val="6E334047"/>
    <w:rsid w:val="6E36720D"/>
    <w:rsid w:val="6E3BDAB8"/>
    <w:rsid w:val="6E6CF0AC"/>
    <w:rsid w:val="6E84C481"/>
    <w:rsid w:val="6E84FF49"/>
    <w:rsid w:val="6EA8C08D"/>
    <w:rsid w:val="6EB3BB3C"/>
    <w:rsid w:val="6EBBB169"/>
    <w:rsid w:val="6ED7C1E0"/>
    <w:rsid w:val="6EE045E3"/>
    <w:rsid w:val="6EE96F92"/>
    <w:rsid w:val="6EF98370"/>
    <w:rsid w:val="6F09C228"/>
    <w:rsid w:val="6F265D7A"/>
    <w:rsid w:val="6F582409"/>
    <w:rsid w:val="6F630AB9"/>
    <w:rsid w:val="6F69E5F5"/>
    <w:rsid w:val="6F6B3211"/>
    <w:rsid w:val="6F7ED32F"/>
    <w:rsid w:val="6F8E8602"/>
    <w:rsid w:val="6F940A15"/>
    <w:rsid w:val="6FA5DC64"/>
    <w:rsid w:val="6FAA6458"/>
    <w:rsid w:val="6FD5699C"/>
    <w:rsid w:val="6FDA949B"/>
    <w:rsid w:val="6FE8380A"/>
    <w:rsid w:val="6FEAAC15"/>
    <w:rsid w:val="6FF38A27"/>
    <w:rsid w:val="70189B1E"/>
    <w:rsid w:val="7056092E"/>
    <w:rsid w:val="70662CEB"/>
    <w:rsid w:val="7067DB7D"/>
    <w:rsid w:val="706947D6"/>
    <w:rsid w:val="706A7967"/>
    <w:rsid w:val="709C2475"/>
    <w:rsid w:val="70A80D0F"/>
    <w:rsid w:val="70C60FF9"/>
    <w:rsid w:val="70C70D13"/>
    <w:rsid w:val="70D1159C"/>
    <w:rsid w:val="70EA57A2"/>
    <w:rsid w:val="70F2442D"/>
    <w:rsid w:val="70FD0A1A"/>
    <w:rsid w:val="71085C37"/>
    <w:rsid w:val="710B39B9"/>
    <w:rsid w:val="71110FE4"/>
    <w:rsid w:val="711D5A84"/>
    <w:rsid w:val="7126CB3E"/>
    <w:rsid w:val="7136EF6B"/>
    <w:rsid w:val="715FE2C3"/>
    <w:rsid w:val="716E12CF"/>
    <w:rsid w:val="717022E3"/>
    <w:rsid w:val="718301B4"/>
    <w:rsid w:val="718BA6BD"/>
    <w:rsid w:val="71A1CEE7"/>
    <w:rsid w:val="71A97612"/>
    <w:rsid w:val="71B5FF16"/>
    <w:rsid w:val="71CBFAD1"/>
    <w:rsid w:val="71D167B2"/>
    <w:rsid w:val="71D17E8D"/>
    <w:rsid w:val="7217986C"/>
    <w:rsid w:val="7220C4B7"/>
    <w:rsid w:val="7222473B"/>
    <w:rsid w:val="723A9C5D"/>
    <w:rsid w:val="724C5BA8"/>
    <w:rsid w:val="7253E487"/>
    <w:rsid w:val="72563529"/>
    <w:rsid w:val="725D1065"/>
    <w:rsid w:val="7264CA1F"/>
    <w:rsid w:val="7277CB5E"/>
    <w:rsid w:val="727BFA3E"/>
    <w:rsid w:val="729BF711"/>
    <w:rsid w:val="72D9E0EE"/>
    <w:rsid w:val="72F20199"/>
    <w:rsid w:val="731A3856"/>
    <w:rsid w:val="732E14AE"/>
    <w:rsid w:val="7336CB82"/>
    <w:rsid w:val="7340C676"/>
    <w:rsid w:val="734F7C2F"/>
    <w:rsid w:val="7370761C"/>
    <w:rsid w:val="7384FEAF"/>
    <w:rsid w:val="738654DD"/>
    <w:rsid w:val="7386DE0D"/>
    <w:rsid w:val="738C3E92"/>
    <w:rsid w:val="739B3C4C"/>
    <w:rsid w:val="739C3A16"/>
    <w:rsid w:val="73ADF58A"/>
    <w:rsid w:val="73E1B0A7"/>
    <w:rsid w:val="73E9CB33"/>
    <w:rsid w:val="74075916"/>
    <w:rsid w:val="74142B40"/>
    <w:rsid w:val="741AD527"/>
    <w:rsid w:val="742CDBED"/>
    <w:rsid w:val="742EE960"/>
    <w:rsid w:val="7430BC7B"/>
    <w:rsid w:val="7443AF9F"/>
    <w:rsid w:val="7443BB9F"/>
    <w:rsid w:val="74495015"/>
    <w:rsid w:val="7460D478"/>
    <w:rsid w:val="74816CE3"/>
    <w:rsid w:val="7483E19E"/>
    <w:rsid w:val="7492716B"/>
    <w:rsid w:val="749A2C20"/>
    <w:rsid w:val="74B143C7"/>
    <w:rsid w:val="74C037E4"/>
    <w:rsid w:val="74E6DB77"/>
    <w:rsid w:val="74F4A6B2"/>
    <w:rsid w:val="751D9EF0"/>
    <w:rsid w:val="751F5254"/>
    <w:rsid w:val="752F158A"/>
    <w:rsid w:val="75410384"/>
    <w:rsid w:val="755FE88D"/>
    <w:rsid w:val="7567642E"/>
    <w:rsid w:val="75690EA0"/>
    <w:rsid w:val="7575947D"/>
    <w:rsid w:val="757D8108"/>
    <w:rsid w:val="75827936"/>
    <w:rsid w:val="759311FD"/>
    <w:rsid w:val="7594AB5C"/>
    <w:rsid w:val="759B0A1B"/>
    <w:rsid w:val="75AFA192"/>
    <w:rsid w:val="75C1B941"/>
    <w:rsid w:val="75C34240"/>
    <w:rsid w:val="75D8380D"/>
    <w:rsid w:val="7625A4A1"/>
    <w:rsid w:val="76343A92"/>
    <w:rsid w:val="76453DC8"/>
    <w:rsid w:val="764A51A1"/>
    <w:rsid w:val="764FA32E"/>
    <w:rsid w:val="7697FEB4"/>
    <w:rsid w:val="76A3C0C0"/>
    <w:rsid w:val="76A77F66"/>
    <w:rsid w:val="76B35C00"/>
    <w:rsid w:val="76D28A75"/>
    <w:rsid w:val="76E10D5D"/>
    <w:rsid w:val="76E37876"/>
    <w:rsid w:val="76E3B381"/>
    <w:rsid w:val="76E9384C"/>
    <w:rsid w:val="76EA28D8"/>
    <w:rsid w:val="76F10EAC"/>
    <w:rsid w:val="76F86F52"/>
    <w:rsid w:val="76FF4A8E"/>
    <w:rsid w:val="7705F716"/>
    <w:rsid w:val="7707FA2F"/>
    <w:rsid w:val="77082D00"/>
    <w:rsid w:val="7718DC5F"/>
    <w:rsid w:val="77489025"/>
    <w:rsid w:val="7755F15B"/>
    <w:rsid w:val="77719198"/>
    <w:rsid w:val="7773B20F"/>
    <w:rsid w:val="7774E0FF"/>
    <w:rsid w:val="77946250"/>
    <w:rsid w:val="779C4EDB"/>
    <w:rsid w:val="77A5B257"/>
    <w:rsid w:val="77A82712"/>
    <w:rsid w:val="77AA1F50"/>
    <w:rsid w:val="77DAE143"/>
    <w:rsid w:val="77EE1FEB"/>
    <w:rsid w:val="77FB04A4"/>
    <w:rsid w:val="780581E0"/>
    <w:rsid w:val="78096D8C"/>
    <w:rsid w:val="78144E07"/>
    <w:rsid w:val="78227E13"/>
    <w:rsid w:val="7832D3A6"/>
    <w:rsid w:val="7838B118"/>
    <w:rsid w:val="7838D4A6"/>
    <w:rsid w:val="783EAFFD"/>
    <w:rsid w:val="784126D3"/>
    <w:rsid w:val="784676F5"/>
    <w:rsid w:val="784A02CA"/>
    <w:rsid w:val="785C9DB7"/>
    <w:rsid w:val="787A37DD"/>
    <w:rsid w:val="7891D26B"/>
    <w:rsid w:val="78A8533C"/>
    <w:rsid w:val="78B71B03"/>
    <w:rsid w:val="78BB9294"/>
    <w:rsid w:val="78D9263F"/>
    <w:rsid w:val="78F5DA71"/>
    <w:rsid w:val="79016EC7"/>
    <w:rsid w:val="792A6C8A"/>
    <w:rsid w:val="79368BA5"/>
    <w:rsid w:val="7964377A"/>
    <w:rsid w:val="79645370"/>
    <w:rsid w:val="79659790"/>
    <w:rsid w:val="79733BFA"/>
    <w:rsid w:val="79AD978B"/>
    <w:rsid w:val="79BE2779"/>
    <w:rsid w:val="79F31143"/>
    <w:rsid w:val="79F86E18"/>
    <w:rsid w:val="79FC6A6A"/>
    <w:rsid w:val="7A021673"/>
    <w:rsid w:val="7A0CF856"/>
    <w:rsid w:val="7A1685B1"/>
    <w:rsid w:val="7A25509F"/>
    <w:rsid w:val="7A29844F"/>
    <w:rsid w:val="7A2A5930"/>
    <w:rsid w:val="7A30A78C"/>
    <w:rsid w:val="7A473F38"/>
    <w:rsid w:val="7A528244"/>
    <w:rsid w:val="7A559C8D"/>
    <w:rsid w:val="7A7B4D68"/>
    <w:rsid w:val="7AA6D5B8"/>
    <w:rsid w:val="7AB2BE0F"/>
    <w:rsid w:val="7AC4485D"/>
    <w:rsid w:val="7AEF95A2"/>
    <w:rsid w:val="7AF145DF"/>
    <w:rsid w:val="7B02E7FE"/>
    <w:rsid w:val="7B0F89F8"/>
    <w:rsid w:val="7B22AFED"/>
    <w:rsid w:val="7B4889EF"/>
    <w:rsid w:val="7B4B40E3"/>
    <w:rsid w:val="7B51B045"/>
    <w:rsid w:val="7B5A7DB1"/>
    <w:rsid w:val="7B60B532"/>
    <w:rsid w:val="7B617F7B"/>
    <w:rsid w:val="7B662415"/>
    <w:rsid w:val="7B68FBCC"/>
    <w:rsid w:val="7B7CBE62"/>
    <w:rsid w:val="7B97521D"/>
    <w:rsid w:val="7B9C90A6"/>
    <w:rsid w:val="7BA56EB8"/>
    <w:rsid w:val="7BB179C0"/>
    <w:rsid w:val="7BC5CF82"/>
    <w:rsid w:val="7BD04CBE"/>
    <w:rsid w:val="7BE08BB9"/>
    <w:rsid w:val="7BE3A711"/>
    <w:rsid w:val="7BE8135A"/>
    <w:rsid w:val="7BF94E74"/>
    <w:rsid w:val="7BFBD34F"/>
    <w:rsid w:val="7BFC4E21"/>
    <w:rsid w:val="7BFDFE5E"/>
    <w:rsid w:val="7C21F595"/>
    <w:rsid w:val="7C23412B"/>
    <w:rsid w:val="7C2F0D1F"/>
    <w:rsid w:val="7C3065EE"/>
    <w:rsid w:val="7C41C092"/>
    <w:rsid w:val="7C47EC80"/>
    <w:rsid w:val="7C489BCE"/>
    <w:rsid w:val="7C4B8E80"/>
    <w:rsid w:val="7C51F4B2"/>
    <w:rsid w:val="7C647974"/>
    <w:rsid w:val="7C6E5F38"/>
    <w:rsid w:val="7C7007FF"/>
    <w:rsid w:val="7C7136EF"/>
    <w:rsid w:val="7C71ADA4"/>
    <w:rsid w:val="7C76DD70"/>
    <w:rsid w:val="7CA64BD6"/>
    <w:rsid w:val="7CB57B6B"/>
    <w:rsid w:val="7CBC0C00"/>
    <w:rsid w:val="7CBD8334"/>
    <w:rsid w:val="7CCC0D4F"/>
    <w:rsid w:val="7CCDA8C9"/>
    <w:rsid w:val="7CD142E6"/>
    <w:rsid w:val="7CD79CD5"/>
    <w:rsid w:val="7CE7E8C6"/>
    <w:rsid w:val="7CE88835"/>
    <w:rsid w:val="7D2D6102"/>
    <w:rsid w:val="7D2F12BB"/>
    <w:rsid w:val="7D3455E7"/>
    <w:rsid w:val="7D42470E"/>
    <w:rsid w:val="7D4CEA4A"/>
    <w:rsid w:val="7D75120C"/>
    <w:rsid w:val="7D82F8AF"/>
    <w:rsid w:val="7D8325B5"/>
    <w:rsid w:val="7D8796CE"/>
    <w:rsid w:val="7D9E6CDE"/>
    <w:rsid w:val="7DDC7DF9"/>
    <w:rsid w:val="7DEC570F"/>
    <w:rsid w:val="7E1CC09E"/>
    <w:rsid w:val="7E5DDEE2"/>
    <w:rsid w:val="7E633916"/>
    <w:rsid w:val="7E6A2982"/>
    <w:rsid w:val="7E81B2B5"/>
    <w:rsid w:val="7EB3E6C9"/>
    <w:rsid w:val="7ED94071"/>
    <w:rsid w:val="7EE86C2F"/>
    <w:rsid w:val="7F0C5A79"/>
    <w:rsid w:val="7F38F824"/>
    <w:rsid w:val="7F3DA219"/>
    <w:rsid w:val="7F40318C"/>
    <w:rsid w:val="7F5193A1"/>
    <w:rsid w:val="7F90319C"/>
    <w:rsid w:val="7FA70952"/>
    <w:rsid w:val="7FA94E66"/>
    <w:rsid w:val="7FC1B242"/>
    <w:rsid w:val="7FDEBED8"/>
    <w:rsid w:val="7FE11125"/>
    <w:rsid w:val="7FF9F64E"/>
  </w:rsids>
  <m:mathPr>
    <m:mathFont m:val="Cambria Math"/>
    <m:brkBin m:val="before"/>
    <m:brkBinSub m:val="--"/>
    <m:smallFrac m:val="0"/>
    <m:dispDef/>
    <m:lMargin m:val="0"/>
    <m:rMargin m:val="0"/>
    <m:defJc m:val="centerGroup"/>
    <m:wrapIndent m:val="576"/>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0C650"/>
  <w15:chartTrackingRefBased/>
  <w15:docId w15:val="{960A0B93-4E12-462C-81EE-17380E99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826"/>
  </w:style>
  <w:style w:type="paragraph" w:styleId="Heading1">
    <w:name w:val="heading 1"/>
    <w:basedOn w:val="Normal"/>
    <w:next w:val="Normal"/>
    <w:link w:val="Heading1Char"/>
    <w:uiPriority w:val="9"/>
    <w:qFormat/>
    <w:rsid w:val="00423E3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82737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ECON10004">
    <w:name w:val="For ECON10004"/>
    <w:basedOn w:val="Heading2"/>
    <w:next w:val="NoSpacing"/>
    <w:link w:val="ForECON10004Char"/>
    <w:qFormat/>
    <w:rsid w:val="00827376"/>
    <w:pPr>
      <w:spacing w:line="360" w:lineRule="auto"/>
    </w:pPr>
    <w:rPr>
      <w:b/>
      <w:u w:val="single"/>
    </w:rPr>
  </w:style>
  <w:style w:type="character" w:customStyle="1" w:styleId="ForECON10004Char">
    <w:name w:val="For ECON10004 Char"/>
    <w:basedOn w:val="Heading2Char"/>
    <w:link w:val="ForECON10004"/>
    <w:rsid w:val="00827376"/>
    <w:rPr>
      <w:rFonts w:asciiTheme="majorHAnsi" w:eastAsiaTheme="majorEastAsia" w:hAnsiTheme="majorHAnsi" w:cstheme="majorBidi"/>
      <w:b/>
      <w:color w:val="2F5496" w:themeColor="accent1" w:themeShade="BF"/>
      <w:sz w:val="26"/>
      <w:szCs w:val="33"/>
      <w:u w:val="single"/>
    </w:rPr>
  </w:style>
  <w:style w:type="character" w:customStyle="1" w:styleId="Heading2Char">
    <w:name w:val="Heading 2 Char"/>
    <w:basedOn w:val="DefaultParagraphFont"/>
    <w:link w:val="Heading2"/>
    <w:uiPriority w:val="9"/>
    <w:semiHidden/>
    <w:rsid w:val="00827376"/>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423E3F"/>
    <w:pPr>
      <w:spacing w:after="0" w:line="240" w:lineRule="auto"/>
    </w:pPr>
    <w:rPr>
      <w:rFonts w:ascii="Arial" w:hAnsi="Arial"/>
      <w:sz w:val="20"/>
    </w:rPr>
  </w:style>
  <w:style w:type="paragraph" w:customStyle="1" w:styleId="Style1">
    <w:name w:val="Style1"/>
    <w:basedOn w:val="Heading1"/>
    <w:next w:val="NoSpacing"/>
    <w:link w:val="Style1Char"/>
    <w:qFormat/>
    <w:rsid w:val="00423E3F"/>
    <w:pPr>
      <w:pBdr>
        <w:bottom w:val="single" w:sz="4" w:space="1" w:color="auto"/>
      </w:pBdr>
      <w:spacing w:before="360" w:after="120"/>
    </w:pPr>
  </w:style>
  <w:style w:type="character" w:customStyle="1" w:styleId="Style1Char">
    <w:name w:val="Style1 Char"/>
    <w:basedOn w:val="Heading1Char"/>
    <w:link w:val="Style1"/>
    <w:rsid w:val="00423E3F"/>
    <w:rPr>
      <w:rFonts w:asciiTheme="majorHAnsi" w:eastAsiaTheme="majorEastAsia" w:hAnsiTheme="majorHAnsi" w:cstheme="majorBidi"/>
      <w:color w:val="2F5496" w:themeColor="accent1" w:themeShade="BF"/>
      <w:sz w:val="32"/>
      <w:szCs w:val="40"/>
    </w:rPr>
  </w:style>
  <w:style w:type="character" w:customStyle="1" w:styleId="Heading1Char">
    <w:name w:val="Heading 1 Char"/>
    <w:basedOn w:val="DefaultParagraphFont"/>
    <w:link w:val="Heading1"/>
    <w:uiPriority w:val="9"/>
    <w:rsid w:val="00423E3F"/>
    <w:rPr>
      <w:rFonts w:asciiTheme="majorHAnsi" w:eastAsiaTheme="majorEastAsia" w:hAnsiTheme="majorHAnsi" w:cstheme="majorBidi"/>
      <w:color w:val="2F5496" w:themeColor="accent1" w:themeShade="BF"/>
      <w:sz w:val="32"/>
      <w:szCs w:val="40"/>
    </w:rPr>
  </w:style>
  <w:style w:type="paragraph" w:customStyle="1" w:styleId="Heading-1">
    <w:name w:val="Heading-1"/>
    <w:basedOn w:val="Heading2"/>
    <w:next w:val="NoSpacing"/>
    <w:link w:val="Heading-1Char"/>
    <w:autoRedefine/>
    <w:qFormat/>
    <w:rsid w:val="00274046"/>
    <w:pPr>
      <w:spacing w:after="120" w:line="360" w:lineRule="auto"/>
    </w:pPr>
    <w:rPr>
      <w:rFonts w:ascii="Arial" w:hAnsi="Arial"/>
      <w:b/>
      <w:bCs/>
      <w:sz w:val="24"/>
      <w:u w:val="single"/>
    </w:rPr>
  </w:style>
  <w:style w:type="character" w:customStyle="1" w:styleId="Heading-1Char">
    <w:name w:val="Heading-1 Char"/>
    <w:basedOn w:val="Heading1Char"/>
    <w:link w:val="Heading-1"/>
    <w:rsid w:val="00274046"/>
    <w:rPr>
      <w:rFonts w:ascii="Arial" w:eastAsiaTheme="majorEastAsia" w:hAnsi="Arial" w:cstheme="majorBidi"/>
      <w:b/>
      <w:bCs/>
      <w:color w:val="2F5496" w:themeColor="accent1" w:themeShade="BF"/>
      <w:sz w:val="24"/>
      <w:szCs w:val="33"/>
      <w:u w:val="single"/>
    </w:rPr>
  </w:style>
  <w:style w:type="paragraph" w:customStyle="1" w:styleId="LectureHeading">
    <w:name w:val="Lecture Heading"/>
    <w:basedOn w:val="Heading1"/>
    <w:next w:val="NoSpacing"/>
    <w:link w:val="LectureHeadingChar"/>
    <w:autoRedefine/>
    <w:qFormat/>
    <w:rsid w:val="00423E3F"/>
    <w:pPr>
      <w:pBdr>
        <w:bottom w:val="single" w:sz="4" w:space="1" w:color="auto"/>
      </w:pBdr>
      <w:spacing w:before="360" w:after="120"/>
    </w:pPr>
    <w:rPr>
      <w:rFonts w:ascii="Times New Roman" w:hAnsi="Times New Roman"/>
    </w:rPr>
  </w:style>
  <w:style w:type="character" w:customStyle="1" w:styleId="LectureHeadingChar">
    <w:name w:val="Lecture Heading Char"/>
    <w:basedOn w:val="Heading1Char"/>
    <w:link w:val="LectureHeading"/>
    <w:rsid w:val="00423E3F"/>
    <w:rPr>
      <w:rFonts w:ascii="Times New Roman" w:eastAsiaTheme="majorEastAsia" w:hAnsi="Times New Roman" w:cstheme="majorBidi"/>
      <w:color w:val="2F5496" w:themeColor="accent1" w:themeShade="BF"/>
      <w:sz w:val="32"/>
      <w:szCs w:val="40"/>
    </w:rPr>
  </w:style>
  <w:style w:type="paragraph" w:customStyle="1" w:styleId="NewModule">
    <w:name w:val="New Module"/>
    <w:basedOn w:val="Style1"/>
    <w:next w:val="Style2"/>
    <w:link w:val="NewModuleChar"/>
    <w:qFormat/>
    <w:rsid w:val="00C168DF"/>
    <w:pPr>
      <w:spacing w:line="360" w:lineRule="auto"/>
      <w:jc w:val="center"/>
    </w:pPr>
  </w:style>
  <w:style w:type="character" w:customStyle="1" w:styleId="NewModuleChar">
    <w:name w:val="New Module Char"/>
    <w:basedOn w:val="Style1Char"/>
    <w:link w:val="NewModule"/>
    <w:rsid w:val="00C168DF"/>
    <w:rPr>
      <w:rFonts w:asciiTheme="majorHAnsi" w:eastAsiaTheme="majorEastAsia" w:hAnsiTheme="majorHAnsi" w:cstheme="majorBidi"/>
      <w:color w:val="2F5496" w:themeColor="accent1" w:themeShade="BF"/>
      <w:sz w:val="32"/>
      <w:szCs w:val="40"/>
    </w:rPr>
  </w:style>
  <w:style w:type="paragraph" w:customStyle="1" w:styleId="Style2">
    <w:name w:val="Style 2"/>
    <w:basedOn w:val="Heading2"/>
    <w:next w:val="Text"/>
    <w:qFormat/>
    <w:rsid w:val="00C168DF"/>
    <w:pPr>
      <w:shd w:val="solid" w:color="DEEAF6" w:themeColor="accent5" w:themeTint="33" w:fill="auto"/>
      <w:spacing w:before="240" w:after="240" w:line="240" w:lineRule="auto"/>
    </w:pPr>
    <w:rPr>
      <w:color w:val="646060"/>
      <w:sz w:val="28"/>
    </w:rPr>
  </w:style>
  <w:style w:type="paragraph" w:customStyle="1" w:styleId="Text">
    <w:name w:val="Text"/>
    <w:basedOn w:val="NoSpacing"/>
    <w:link w:val="TextChar"/>
    <w:qFormat/>
    <w:rsid w:val="008121CD"/>
    <w:pPr>
      <w:spacing w:line="360" w:lineRule="auto"/>
    </w:pPr>
    <w:rPr>
      <w:sz w:val="22"/>
    </w:rPr>
  </w:style>
  <w:style w:type="character" w:customStyle="1" w:styleId="TextChar">
    <w:name w:val="Text Char"/>
    <w:basedOn w:val="DefaultParagraphFont"/>
    <w:link w:val="Text"/>
    <w:rsid w:val="008121CD"/>
    <w:rPr>
      <w:rFonts w:ascii="Arial" w:hAnsi="Arial"/>
    </w:rPr>
  </w:style>
  <w:style w:type="paragraph" w:styleId="ListParagraph">
    <w:name w:val="List Paragraph"/>
    <w:basedOn w:val="Normal"/>
    <w:uiPriority w:val="34"/>
    <w:qFormat/>
    <w:rsid w:val="00992826"/>
    <w:pPr>
      <w:ind w:left="720"/>
      <w:contextualSpacing/>
    </w:pPr>
  </w:style>
  <w:style w:type="paragraph" w:styleId="Header">
    <w:name w:val="header"/>
    <w:basedOn w:val="Normal"/>
    <w:link w:val="HeaderChar"/>
    <w:uiPriority w:val="99"/>
    <w:unhideWhenUsed/>
    <w:rsid w:val="004E4F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FDC"/>
  </w:style>
  <w:style w:type="paragraph" w:styleId="Footer">
    <w:name w:val="footer"/>
    <w:basedOn w:val="Normal"/>
    <w:link w:val="FooterChar"/>
    <w:uiPriority w:val="99"/>
    <w:unhideWhenUsed/>
    <w:rsid w:val="004E4F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FDC"/>
  </w:style>
  <w:style w:type="table" w:styleId="TableGrid">
    <w:name w:val="Table Grid"/>
    <w:basedOn w:val="TableNormal"/>
    <w:uiPriority w:val="59"/>
    <w:rsid w:val="00121D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Fong</dc:creator>
  <cp:keywords/>
  <dc:description/>
  <cp:lastModifiedBy>Ian Leng</cp:lastModifiedBy>
  <cp:revision>2186</cp:revision>
  <dcterms:created xsi:type="dcterms:W3CDTF">2023-05-16T08:25:00Z</dcterms:created>
  <dcterms:modified xsi:type="dcterms:W3CDTF">2023-05-18T00:18:00Z</dcterms:modified>
</cp:coreProperties>
</file>