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685B" w14:textId="10B54957" w:rsidR="00324983" w:rsidRPr="00E43B10" w:rsidRDefault="00E43B10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1F3CC3C2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>Usecase quản lý tài khoản người dùng</w:t>
      </w:r>
    </w:p>
    <w:p w14:paraId="34CF164F" w14:textId="14D9EBB9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77777777" w:rsidR="000D3D90" w:rsidRP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1DDEE93" w14:textId="7AE2FDDE" w:rsidR="00E43B10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7132333E" wp14:editId="7E35DE0F">
            <wp:extent cx="6428509" cy="3820018"/>
            <wp:effectExtent l="0" t="0" r="0" b="9525"/>
            <wp:docPr id="19113728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2881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19" cy="38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C7AF" w14:textId="77777777" w:rsidR="000D3D90" w:rsidRDefault="000D3D90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26AF41B" w14:textId="77777777" w:rsidR="000D3D90" w:rsidRDefault="000D3D90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77777777" w:rsidR="000D3D90" w:rsidRDefault="000D3D90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1A0350E4" w14:textId="7DD899BA" w:rsidR="000D3D90" w:rsidRDefault="000D3D90" w:rsidP="000D3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Tìm khách hàng</w:t>
      </w:r>
    </w:p>
    <w:p w14:paraId="691CE1EF" w14:textId="77777777" w:rsidR="000D3D90" w:rsidRP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280066E" w14:textId="66EC3A0F" w:rsidR="000D3D90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0F7C47EA" wp14:editId="15A2E705">
            <wp:extent cx="6546273" cy="4461397"/>
            <wp:effectExtent l="0" t="0" r="6985" b="0"/>
            <wp:docPr id="1108980889" name="Picture 2" descr="A diagram with text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80889" name="Picture 2" descr="A diagram with text and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28" cy="44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CD2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4AEEC0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F5ABA7E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E84C91E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137D4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9FEEED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62455F" w14:textId="5C8E4031" w:rsidR="000D3D90" w:rsidRDefault="000D3D90" w:rsidP="000D3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Xem thông tin khách hàng</w:t>
      </w:r>
    </w:p>
    <w:p w14:paraId="4D84C8E6" w14:textId="77777777" w:rsidR="00E945E2" w:rsidRDefault="00E945E2" w:rsidP="00E945E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5044BF8" w14:textId="32A43BBF" w:rsidR="000D3D90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6194D93D" wp14:editId="06BC89D5">
            <wp:extent cx="6596224" cy="4516582"/>
            <wp:effectExtent l="0" t="0" r="0" b="0"/>
            <wp:docPr id="122911045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0452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717" cy="45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F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80C7E2C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E1A0AE2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8CB9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A7DD22C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8858A82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873FFF4" w14:textId="77777777" w:rsid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0BD1220" w14:textId="5A7F303D" w:rsidR="000D3D90" w:rsidRDefault="000D3D90" w:rsidP="000D3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Tạo tài khoản khách hàng offline</w:t>
      </w:r>
    </w:p>
    <w:p w14:paraId="3C340D5D" w14:textId="77777777" w:rsid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BB154A8" w14:textId="168F50CE" w:rsidR="000D3D90" w:rsidRP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131BAC21" wp14:editId="49C5C2E6">
            <wp:extent cx="6615545" cy="4383505"/>
            <wp:effectExtent l="0" t="0" r="0" b="0"/>
            <wp:docPr id="5357000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004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299" cy="43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6E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6DF1DD8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0B4CDA6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CED6CE8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1A6D589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C30B4A0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8C3F569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Pr="00A8317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2111C564" w14:textId="4204118F" w:rsidR="000D3D90" w:rsidRDefault="000D3D90" w:rsidP="000D3D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Tìm kiếm khách hàng</w:t>
      </w:r>
    </w:p>
    <w:p w14:paraId="0F938D8C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2340"/>
        <w:gridCol w:w="3150"/>
        <w:gridCol w:w="2652"/>
      </w:tblGrid>
      <w:tr w:rsidR="00675F73" w:rsidRPr="00591B6C" w14:paraId="504A2FE1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2340" w:type="dxa"/>
            <w:shd w:val="clear" w:color="auto" w:fill="EDEDED" w:themeFill="accent3" w:themeFillTint="33"/>
          </w:tcPr>
          <w:p w14:paraId="18D14431" w14:textId="21CCA7B5" w:rsidR="00675F73" w:rsidRPr="00675F73" w:rsidRDefault="00675F73" w:rsidP="00FA0E9E">
            <w:pPr>
              <w:pStyle w:val="Bang"/>
            </w:pPr>
          </w:p>
        </w:tc>
        <w:tc>
          <w:tcPr>
            <w:tcW w:w="315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2652" w:type="dxa"/>
            <w:shd w:val="clear" w:color="auto" w:fill="EDEDED" w:themeFill="accent3" w:themeFillTint="33"/>
            <w:vAlign w:val="center"/>
          </w:tcPr>
          <w:p w14:paraId="24D9BD91" w14:textId="353BB14E" w:rsidR="00675F73" w:rsidRPr="00675F73" w:rsidRDefault="00675F73" w:rsidP="00FA0E9E">
            <w:pPr>
              <w:pStyle w:val="Bang"/>
              <w:rPr>
                <w:lang w:val="vi-VN"/>
              </w:rPr>
            </w:pPr>
            <w:r w:rsidRPr="00675F73">
              <w:t>Tìm</w:t>
            </w:r>
            <w:r w:rsidRPr="00675F73">
              <w:rPr>
                <w:lang w:val="vi-VN"/>
              </w:rPr>
              <w:t xml:space="preserve"> kiếm khách hàng</w:t>
            </w:r>
          </w:p>
        </w:tc>
      </w:tr>
      <w:tr w:rsidR="00675F73" w:rsidRPr="00591B6C" w14:paraId="733A8A46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42F6056A" w14:textId="77777777" w:rsidR="00675F73" w:rsidRPr="00675F73" w:rsidRDefault="00675F73" w:rsidP="00FA0E9E">
            <w:pPr>
              <w:pStyle w:val="Bang"/>
            </w:pPr>
            <w:r w:rsidRPr="00675F73">
              <w:t>Quản trị viên</w:t>
            </w:r>
          </w:p>
        </w:tc>
      </w:tr>
      <w:tr w:rsidR="00675F73" w:rsidRPr="00591B6C" w14:paraId="79E48DE4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12484750" w14:textId="77777777" w:rsidR="00675F73" w:rsidRPr="00675F73" w:rsidRDefault="00675F73" w:rsidP="00FA0E9E">
            <w:pPr>
              <w:pStyle w:val="Bang"/>
            </w:pPr>
            <w:r w:rsidRPr="00675F73">
              <w:t>Quản trị viên đã truy cập trang quản lí</w:t>
            </w:r>
          </w:p>
        </w:tc>
      </w:tr>
      <w:tr w:rsidR="00675F73" w:rsidRPr="00591B6C" w14:paraId="7A35230B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608DBD29" w:rsidR="00675F73" w:rsidRPr="00675F73" w:rsidRDefault="00675F73" w:rsidP="00FA0E9E">
            <w:pPr>
              <w:pStyle w:val="Bang"/>
            </w:pPr>
            <w:r w:rsidRPr="00675F73">
              <w:t>Không</w:t>
            </w:r>
          </w:p>
        </w:tc>
      </w:tr>
      <w:tr w:rsidR="00675F73" w:rsidRPr="00591B6C" w14:paraId="135CD5D1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75F73" w14:paraId="51C8BEE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4DD90CF0" w14:textId="1DA6B556" w:rsidR="006B4E78" w:rsidRDefault="006B4E78" w:rsidP="00FA0E9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1AD234E6" w14:textId="76504FD0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0D4409A4" w14:textId="682D80EB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Chọn</w:t>
                  </w:r>
                  <w:r>
                    <w:rPr>
                      <w:lang w:val="vi-VN"/>
                    </w:rPr>
                    <w:t xml:space="preserve"> chức năng tìm kiếm khách hàng</w:t>
                  </w:r>
                </w:p>
              </w:tc>
            </w:tr>
            <w:tr w:rsidR="006B4E78" w14:paraId="0A2E6E05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314EE27" w14:textId="3CA4765C" w:rsidR="006B4E78" w:rsidRDefault="006B4E78" w:rsidP="00FA0E9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5500F4E8" w14:textId="0D23FABE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0C03E9A" w14:textId="7FDB7846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Hiển</w:t>
                  </w:r>
                  <w:r>
                    <w:rPr>
                      <w:lang w:val="vi-VN"/>
                    </w:rPr>
                    <w:t xml:space="preserve"> thị danh sách khách hàng</w:t>
                  </w:r>
                </w:p>
              </w:tc>
            </w:tr>
            <w:tr w:rsidR="006B4E78" w14:paraId="0743B0D2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5815ED62" w14:textId="398090DB" w:rsidR="006B4E78" w:rsidRDefault="006B4E78" w:rsidP="00FA0E9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5C40A24A" w14:textId="5F48FC4C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369EDAFB" w14:textId="4908033A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Nhập</w:t>
                  </w:r>
                  <w:r>
                    <w:rPr>
                      <w:lang w:val="vi-VN"/>
                    </w:rPr>
                    <w:t xml:space="preserve"> thông tin của khách hàng muốn tìm</w:t>
                  </w:r>
                </w:p>
              </w:tc>
            </w:tr>
            <w:tr w:rsidR="006B4E78" w14:paraId="4B0424E7" w14:textId="77777777" w:rsidTr="00FA0E9E">
              <w:trPr>
                <w:trHeight w:val="539"/>
              </w:trPr>
              <w:tc>
                <w:tcPr>
                  <w:tcW w:w="786" w:type="dxa"/>
                  <w:vAlign w:val="center"/>
                </w:tcPr>
                <w:p w14:paraId="2CAA34F9" w14:textId="4AB1E2AA" w:rsidR="006B4E78" w:rsidRDefault="006B4E78" w:rsidP="00FA0E9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18BF05D5" w14:textId="166E70C7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734F79E4" w14:textId="32DB406A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Yêu</w:t>
                  </w:r>
                  <w:r>
                    <w:rPr>
                      <w:lang w:val="vi-VN"/>
                    </w:rPr>
                    <w:t xml:space="preserve"> cầu tìm kiếm</w:t>
                  </w:r>
                </w:p>
              </w:tc>
            </w:tr>
            <w:tr w:rsidR="006B4E78" w14:paraId="2F68BCAC" w14:textId="77777777" w:rsidTr="00FA0E9E">
              <w:tc>
                <w:tcPr>
                  <w:tcW w:w="786" w:type="dxa"/>
                  <w:vAlign w:val="center"/>
                </w:tcPr>
                <w:p w14:paraId="7B721BF4" w14:textId="4DAC94A7" w:rsidR="006B4E78" w:rsidRDefault="006B4E78" w:rsidP="00FA0E9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63A74D1C" w14:textId="73003E8E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446138D" w14:textId="1ED586FB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xem quản trị viên đã nhập ít nhất một thông tin tìm kiếm chưa</w:t>
                  </w:r>
                </w:p>
              </w:tc>
            </w:tr>
            <w:tr w:rsidR="006B4E78" w14:paraId="63BF9817" w14:textId="77777777" w:rsidTr="00FA0E9E">
              <w:tc>
                <w:tcPr>
                  <w:tcW w:w="786" w:type="dxa"/>
                  <w:vAlign w:val="center"/>
                </w:tcPr>
                <w:p w14:paraId="666580A1" w14:textId="7DE0BA00" w:rsidR="006B4E78" w:rsidRDefault="006B4E78" w:rsidP="00FA0E9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5F049380" w14:textId="78052B02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4D9B8EBC" w14:textId="33905E5B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Tìm</w:t>
                  </w:r>
                  <w:r>
                    <w:rPr>
                      <w:lang w:val="vi-VN"/>
                    </w:rPr>
                    <w:t xml:space="preserve"> và lấy về thông tin khách hàng thỏa mãn các tiêu chí tìm kiếm</w:t>
                  </w:r>
                </w:p>
              </w:tc>
            </w:tr>
            <w:tr w:rsidR="006B4E78" w14:paraId="4EEEB4D8" w14:textId="77777777" w:rsidTr="00FA0E9E">
              <w:tc>
                <w:tcPr>
                  <w:tcW w:w="786" w:type="dxa"/>
                  <w:vAlign w:val="center"/>
                </w:tcPr>
                <w:p w14:paraId="5E68D00E" w14:textId="4382419B" w:rsidR="006B4E78" w:rsidRDefault="006B4E78" w:rsidP="00FA0E9E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070" w:type="dxa"/>
                  <w:vAlign w:val="center"/>
                </w:tcPr>
                <w:p w14:paraId="7602A085" w14:textId="75EF06F8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5DD4FCAF" w14:textId="186A56BF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Hiển</w:t>
                  </w:r>
                  <w:r>
                    <w:rPr>
                      <w:lang w:val="vi-VN"/>
                    </w:rPr>
                    <w:t xml:space="preserve"> thị danh sách </w:t>
                  </w:r>
                  <w:r w:rsidRPr="006B4E78">
                    <w:t>những khách hàng thoả mãn điều kiện tìm kiếm nếu có ít nhất một người dùng được tìm thấy</w:t>
                  </w:r>
                </w:p>
              </w:tc>
            </w:tr>
          </w:tbl>
          <w:p w14:paraId="700538B1" w14:textId="77777777" w:rsidR="00675F73" w:rsidRPr="00675F73" w:rsidRDefault="00675F73" w:rsidP="00FA0E9E">
            <w:pPr>
              <w:pStyle w:val="Bang"/>
            </w:pPr>
          </w:p>
        </w:tc>
      </w:tr>
      <w:tr w:rsidR="00675F73" w:rsidRPr="00591B6C" w14:paraId="33EFC623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B4E78" w14:paraId="0E6A8CA1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FA0E9E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1FE29F7E" w14:textId="61425767" w:rsidR="006B4E78" w:rsidRDefault="006B4E78" w:rsidP="00FA0E9E">
                  <w:pPr>
                    <w:pStyle w:val="Bang"/>
                  </w:pPr>
                  <w:r>
                    <w:t>3a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40D6AE8" w14:textId="766BCA54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673B501" w:rsidR="006B4E78" w:rsidRPr="006B4E78" w:rsidRDefault="006B4E78" w:rsidP="00FA0E9E">
                  <w:pPr>
                    <w:pStyle w:val="Bang"/>
                    <w:rPr>
                      <w:lang w:val="vi-VN"/>
                    </w:rPr>
                  </w:pPr>
                  <w:r>
                    <w:t>Thông</w:t>
                  </w:r>
                  <w:r>
                    <w:rPr>
                      <w:lang w:val="vi-VN"/>
                    </w:rPr>
                    <w:t xml:space="preserve"> báo: cần ít nhất nhập một tiêu chí tìm kiếm nếu quản trị viên không nhập thông tin nào</w:t>
                  </w:r>
                </w:p>
              </w:tc>
            </w:tr>
            <w:tr w:rsidR="006B4E78" w14:paraId="40924E4E" w14:textId="77777777" w:rsidTr="00FA0E9E">
              <w:tc>
                <w:tcPr>
                  <w:tcW w:w="786" w:type="dxa"/>
                  <w:vAlign w:val="center"/>
                </w:tcPr>
                <w:p w14:paraId="49438CF5" w14:textId="609BD12F" w:rsidR="006B4E78" w:rsidRDefault="001F786A" w:rsidP="00FA0E9E">
                  <w:pPr>
                    <w:pStyle w:val="Bang"/>
                  </w:pPr>
                  <w:r>
                    <w:t>7a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F835C82" w14:textId="4535EE6D" w:rsidR="006B4E78" w:rsidRPr="001F786A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D80C856" w14:textId="6FBB3361" w:rsidR="006B4E78" w:rsidRDefault="001F786A" w:rsidP="00FA0E9E">
                  <w:pPr>
                    <w:pStyle w:val="Bang"/>
                  </w:pPr>
                  <w:r w:rsidRPr="001F786A">
                    <w:t>thông báo: Không tìm thấy thông tin khách hàng nào thoả mãn tiêu chí tìm kiếm nếu trả về danh sách rỗng</w:t>
                  </w:r>
                </w:p>
              </w:tc>
            </w:tr>
          </w:tbl>
          <w:p w14:paraId="4DAAFE6F" w14:textId="77777777" w:rsidR="00675F73" w:rsidRPr="00675F73" w:rsidRDefault="00675F73" w:rsidP="00FA0E9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FF4BEA" w14:textId="77777777" w:rsidR="001F786A" w:rsidRDefault="001F786A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83EFA35" w14:textId="0FF44D8A" w:rsidR="001F786A" w:rsidRDefault="001F786A" w:rsidP="001F7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Xem thông tin khách hàng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2340"/>
        <w:gridCol w:w="2790"/>
        <w:gridCol w:w="3012"/>
      </w:tblGrid>
      <w:tr w:rsidR="001F786A" w:rsidRPr="00591B6C" w14:paraId="0DCE583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14:paraId="7A1CAD20" w14:textId="77777777" w:rsidR="001F786A" w:rsidRPr="00675F73" w:rsidRDefault="001F786A" w:rsidP="00FA0E9E">
            <w:pPr>
              <w:pStyle w:val="Bang"/>
            </w:pP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012" w:type="dxa"/>
            <w:shd w:val="clear" w:color="auto" w:fill="EDEDED" w:themeFill="accent3" w:themeFillTint="33"/>
            <w:vAlign w:val="center"/>
          </w:tcPr>
          <w:p w14:paraId="30CEEFB2" w14:textId="575FEBC8" w:rsidR="001F786A" w:rsidRPr="00675F73" w:rsidRDefault="001F786A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Xem thông tin </w:t>
            </w:r>
            <w:r w:rsidRPr="00675F73">
              <w:rPr>
                <w:lang w:val="vi-VN"/>
              </w:rPr>
              <w:t>khách hàng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77777777" w:rsidR="001F786A" w:rsidRPr="00675F73" w:rsidRDefault="001F786A" w:rsidP="00FA0E9E">
            <w:pPr>
              <w:pStyle w:val="Bang"/>
            </w:pPr>
            <w:r w:rsidRPr="00675F73">
              <w:t>Quản trị viên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7705FBE3" w14:textId="77777777" w:rsidR="001F786A" w:rsidRPr="00675F73" w:rsidRDefault="001F786A" w:rsidP="00FA0E9E">
            <w:pPr>
              <w:pStyle w:val="Bang"/>
            </w:pPr>
            <w:r w:rsidRPr="00675F73">
              <w:t>Quản trị viên đã truy cập trang quản lí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77777777" w:rsidR="001F786A" w:rsidRPr="00675F73" w:rsidRDefault="001F786A" w:rsidP="00FA0E9E">
            <w:pPr>
              <w:pStyle w:val="Bang"/>
            </w:pPr>
            <w:r w:rsidRPr="00675F73">
              <w:t>Không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77F44F9B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729EEE08" w14:textId="77777777" w:rsidR="001F786A" w:rsidRDefault="001F786A" w:rsidP="00FA0E9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1EAB81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71A664C7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Chọn</w:t>
                  </w:r>
                  <w:r>
                    <w:rPr>
                      <w:lang w:val="vi-VN"/>
                    </w:rPr>
                    <w:t xml:space="preserve"> chức năng tìm kiếm khách hàng</w:t>
                  </w:r>
                </w:p>
              </w:tc>
            </w:tr>
            <w:tr w:rsidR="001F786A" w14:paraId="5B5B4B3C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2C8D9AE" w14:textId="77777777" w:rsidR="001F786A" w:rsidRDefault="001F786A" w:rsidP="00FA0E9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6E539E4F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18ED1C17" w14:textId="3752B880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</w:t>
                  </w:r>
                  <w:r w:rsidRPr="001F786A">
                    <w:t>iển thị</w:t>
                  </w:r>
                  <w:r w:rsidRPr="001F786A">
                    <w:rPr>
                      <w:lang w:val="vi-VN"/>
                    </w:rPr>
                    <w:t xml:space="preserve"> danh sách </w:t>
                  </w:r>
                  <w:r w:rsidRPr="001F786A">
                    <w:t>khách hàng</w:t>
                  </w:r>
                  <w:r w:rsidRPr="001F786A">
                    <w:rPr>
                      <w:lang w:val="vi-VN"/>
                    </w:rPr>
                    <w:t xml:space="preserve"> và giao diện tìm kiếm </w:t>
                  </w:r>
                  <w:r w:rsidRPr="001F786A">
                    <w:t>khách hàng</w:t>
                  </w:r>
                </w:p>
              </w:tc>
            </w:tr>
            <w:tr w:rsidR="001F786A" w14:paraId="49A4C81F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862356E" w14:textId="77777777" w:rsidR="001F786A" w:rsidRDefault="001F786A" w:rsidP="00FA0E9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4AA8A7BC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4337AAEB" w14:textId="657F8FD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C</w:t>
                  </w:r>
                  <w:r w:rsidRPr="001F786A">
                    <w:t>họn khách hàng cần xem thông tin</w:t>
                  </w:r>
                </w:p>
              </w:tc>
            </w:tr>
            <w:tr w:rsidR="001F786A" w14:paraId="4DA2F52C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19E236E" w14:textId="77777777" w:rsidR="001F786A" w:rsidRDefault="001F786A" w:rsidP="00FA0E9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3AC20874" w14:textId="7DB36BFC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40CB2DA5" w14:textId="0144B0A0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</w:t>
                  </w:r>
                  <w:r w:rsidRPr="001F786A">
                    <w:t>iển thị thông tin khách hàng</w:t>
                  </w:r>
                </w:p>
              </w:tc>
            </w:tr>
          </w:tbl>
          <w:p w14:paraId="7AAA46CB" w14:textId="69BC0A99" w:rsidR="001F786A" w:rsidRPr="001F786A" w:rsidRDefault="001F786A" w:rsidP="00FA0E9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78D4C1F8" w:rsidR="001F786A" w:rsidRDefault="001F786A" w:rsidP="00FA0E9E">
                  <w:pPr>
                    <w:pStyle w:val="Bang"/>
                  </w:pPr>
                  <w:r>
                    <w:t>1a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36E3AE6D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Quản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0BB0EDCC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 w:rsidRPr="001F786A">
                    <w:t>Thực hiện use case tìm kiếm khách hàng</w:t>
                  </w:r>
                </w:p>
              </w:tc>
            </w:tr>
          </w:tbl>
          <w:p w14:paraId="3C972946" w14:textId="77777777" w:rsidR="001F786A" w:rsidRPr="00675F73" w:rsidRDefault="001F786A" w:rsidP="00FA0E9E">
            <w:pPr>
              <w:pStyle w:val="Bang"/>
            </w:pPr>
          </w:p>
        </w:tc>
      </w:tr>
    </w:tbl>
    <w:p w14:paraId="2D10ED7F" w14:textId="77777777" w:rsidR="001F786A" w:rsidRP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3B548ED" w14:textId="77777777" w:rsidR="001F786A" w:rsidRDefault="001F786A" w:rsidP="001F786A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C271896" w14:textId="76A6F0B5" w:rsidR="001F786A" w:rsidRDefault="001F786A" w:rsidP="001F7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Tạo tài khoản khách hàng offline</w:t>
      </w:r>
    </w:p>
    <w:p w14:paraId="0F94D450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2160"/>
        <w:gridCol w:w="2430"/>
        <w:gridCol w:w="3552"/>
      </w:tblGrid>
      <w:tr w:rsidR="001F786A" w:rsidRPr="00591B6C" w14:paraId="23CB2E23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BA1C6F8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685B03FD" w14:textId="77777777" w:rsidR="001F786A" w:rsidRPr="00675F73" w:rsidRDefault="001F786A" w:rsidP="00FA0E9E">
            <w:pPr>
              <w:pStyle w:val="Bang"/>
            </w:pPr>
          </w:p>
        </w:tc>
        <w:tc>
          <w:tcPr>
            <w:tcW w:w="2430" w:type="dxa"/>
            <w:shd w:val="clear" w:color="auto" w:fill="EDEDED" w:themeFill="accent3" w:themeFillTint="33"/>
            <w:vAlign w:val="center"/>
          </w:tcPr>
          <w:p w14:paraId="06B4F055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552" w:type="dxa"/>
            <w:shd w:val="clear" w:color="auto" w:fill="EDEDED" w:themeFill="accent3" w:themeFillTint="33"/>
            <w:vAlign w:val="center"/>
          </w:tcPr>
          <w:p w14:paraId="6674A42D" w14:textId="0918883B" w:rsidR="001F786A" w:rsidRPr="001F786A" w:rsidRDefault="001F786A" w:rsidP="00FA0E9E">
            <w:pPr>
              <w:pStyle w:val="Bang"/>
              <w:rPr>
                <w:lang w:val="vi-VN"/>
              </w:rPr>
            </w:pPr>
            <w:r>
              <w:t>Tạo</w:t>
            </w:r>
            <w:r>
              <w:rPr>
                <w:lang w:val="vi-VN"/>
              </w:rPr>
              <w:t xml:space="preserve"> tài khoản khách hàng offline</w:t>
            </w:r>
          </w:p>
        </w:tc>
      </w:tr>
      <w:tr w:rsidR="001F786A" w:rsidRPr="00591B6C" w14:paraId="44FABDCF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4B5BBBF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</w:tcPr>
          <w:p w14:paraId="0AF06FB9" w14:textId="77777777" w:rsidR="001F786A" w:rsidRPr="00675F73" w:rsidRDefault="001F786A" w:rsidP="00FA0E9E">
            <w:pPr>
              <w:pStyle w:val="Bang"/>
            </w:pPr>
            <w:r w:rsidRPr="00675F73">
              <w:t>Quản trị viên</w:t>
            </w:r>
          </w:p>
        </w:tc>
      </w:tr>
      <w:tr w:rsidR="001F786A" w:rsidRPr="00591B6C" w14:paraId="739CDCF2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250917A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</w:tcPr>
          <w:p w14:paraId="47E9E902" w14:textId="77777777" w:rsidR="001F786A" w:rsidRPr="00675F73" w:rsidRDefault="001F786A" w:rsidP="00FA0E9E">
            <w:pPr>
              <w:pStyle w:val="Bang"/>
            </w:pPr>
            <w:r w:rsidRPr="00675F73">
              <w:t>Quản trị viên đã truy cập trang quản lí</w:t>
            </w:r>
          </w:p>
        </w:tc>
      </w:tr>
      <w:tr w:rsidR="001F786A" w:rsidRPr="00591B6C" w14:paraId="28F7EC38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3D52D58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</w:tcPr>
          <w:p w14:paraId="04396582" w14:textId="77777777" w:rsidR="001F786A" w:rsidRPr="00675F73" w:rsidRDefault="001F786A" w:rsidP="00FA0E9E">
            <w:pPr>
              <w:pStyle w:val="Bang"/>
            </w:pPr>
            <w:r w:rsidRPr="00675F73">
              <w:t>Không</w:t>
            </w:r>
          </w:p>
        </w:tc>
      </w:tr>
      <w:tr w:rsidR="001F786A" w:rsidRPr="00591B6C" w14:paraId="363F17D0" w14:textId="77777777" w:rsidTr="00FA0E9E">
        <w:trPr>
          <w:trHeight w:val="552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2DD877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5BD628F1" w14:textId="50DD78E1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04D77A9F" w14:textId="77777777" w:rsidTr="000A0265">
              <w:tc>
                <w:tcPr>
                  <w:tcW w:w="786" w:type="dxa"/>
                  <w:shd w:val="clear" w:color="auto" w:fill="BDD6EE" w:themeFill="accent5" w:themeFillTint="66"/>
                </w:tcPr>
                <w:p w14:paraId="41ED8BFA" w14:textId="77777777" w:rsidR="001F786A" w:rsidRDefault="001F786A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</w:tcPr>
                <w:p w14:paraId="511FDB46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</w:tcPr>
                <w:p w14:paraId="4E2BE405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0504F7B2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5987E154" w14:textId="77777777" w:rsidR="001F786A" w:rsidRDefault="001F786A" w:rsidP="00FA0E9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4CDC3CDD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3817D2F6" w14:textId="5D145C17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 w:rsidRPr="00FA0E9E">
                    <w:t>Chọn chức năng tạo thông tin khách hàng</w:t>
                  </w:r>
                </w:p>
              </w:tc>
            </w:tr>
            <w:tr w:rsidR="001F786A" w14:paraId="2C3BC61B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2A9F105A" w14:textId="77777777" w:rsidR="001F786A" w:rsidRDefault="001F786A" w:rsidP="00FA0E9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33431860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300ADFE3" w14:textId="62D775A1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 w:rsidRPr="00FA0E9E">
                    <w:t>Hiển thị giao diện nhập thông tin khách hàng</w:t>
                  </w:r>
                </w:p>
              </w:tc>
            </w:tr>
            <w:tr w:rsidR="001F786A" w14:paraId="0F8C3E6F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C2BCDF5" w14:textId="77777777" w:rsidR="001F786A" w:rsidRDefault="001F786A" w:rsidP="00FA0E9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0788E2CF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2971D885" w14:textId="2E1BFD8C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 w:rsidRPr="00FA0E9E">
                    <w:t>Nhập các thông tin cá nhân của khách hàng</w:t>
                  </w:r>
                </w:p>
              </w:tc>
            </w:tr>
            <w:tr w:rsidR="001F786A" w14:paraId="00316DDF" w14:textId="77777777" w:rsidTr="00FA0E9E">
              <w:trPr>
                <w:trHeight w:val="629"/>
              </w:trPr>
              <w:tc>
                <w:tcPr>
                  <w:tcW w:w="786" w:type="dxa"/>
                  <w:vAlign w:val="center"/>
                </w:tcPr>
                <w:p w14:paraId="1243F32E" w14:textId="77777777" w:rsidR="001F786A" w:rsidRDefault="001F786A" w:rsidP="00FA0E9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53D4F0CB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Quản</w:t>
                  </w:r>
                  <w:r>
                    <w:rPr>
                      <w:lang w:val="vi-VN"/>
                    </w:rPr>
                    <w:t xml:space="preserve"> trị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2B2687B8" w14:textId="5E3FEDC4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 w:rsidRPr="00FA0E9E">
                    <w:t>Yêu cầu tạo thông tin khách hàng</w:t>
                  </w:r>
                </w:p>
              </w:tc>
            </w:tr>
            <w:tr w:rsidR="001F786A" w14:paraId="0317AC64" w14:textId="77777777" w:rsidTr="00FA0E9E">
              <w:tc>
                <w:tcPr>
                  <w:tcW w:w="786" w:type="dxa"/>
                  <w:vAlign w:val="center"/>
                </w:tcPr>
                <w:p w14:paraId="0350B731" w14:textId="77777777" w:rsidR="001F786A" w:rsidRDefault="001F786A" w:rsidP="00FA0E9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4A90889A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5D54DD5" w14:textId="3AA7EF29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 w:rsidRPr="00FA0E9E">
                    <w:t>Kiểm tra xem quản trị viên đã nhập các trường bắt buộc nhập hay chưa</w:t>
                  </w:r>
                </w:p>
              </w:tc>
            </w:tr>
            <w:tr w:rsidR="001F786A" w14:paraId="312960E5" w14:textId="77777777" w:rsidTr="00FA0E9E">
              <w:tc>
                <w:tcPr>
                  <w:tcW w:w="786" w:type="dxa"/>
                  <w:vAlign w:val="center"/>
                </w:tcPr>
                <w:p w14:paraId="3E3D1ACC" w14:textId="77777777" w:rsidR="001F786A" w:rsidRDefault="001F786A" w:rsidP="00FA0E9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4939CCDE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49753970" w14:textId="7EC883F1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 w:rsidRPr="00FA0E9E">
                    <w:t>Kiểm tra xem quản trị viên có nhập đúng các trường hay không</w:t>
                  </w:r>
                </w:p>
              </w:tc>
            </w:tr>
            <w:tr w:rsidR="001F786A" w14:paraId="7E353E09" w14:textId="77777777" w:rsidTr="00FA0E9E">
              <w:tc>
                <w:tcPr>
                  <w:tcW w:w="786" w:type="dxa"/>
                  <w:vAlign w:val="center"/>
                </w:tcPr>
                <w:p w14:paraId="1B76F78D" w14:textId="77777777" w:rsidR="001F786A" w:rsidRDefault="001F786A" w:rsidP="00FA0E9E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070" w:type="dxa"/>
                  <w:vAlign w:val="center"/>
                </w:tcPr>
                <w:p w14:paraId="3E03A534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CE59296" w14:textId="7E4353DE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>
                    <w:t>Thông báo tạo thông tin khách hàng thành công và lưu thông tin khách hàng vào hệ thống</w:t>
                  </w:r>
                </w:p>
              </w:tc>
            </w:tr>
          </w:tbl>
          <w:p w14:paraId="5B99CC4A" w14:textId="77777777" w:rsidR="001F786A" w:rsidRPr="00675F73" w:rsidRDefault="001F786A" w:rsidP="00FA0E9E">
            <w:pPr>
              <w:pStyle w:val="Bang"/>
            </w:pPr>
          </w:p>
        </w:tc>
      </w:tr>
      <w:tr w:rsidR="001F786A" w:rsidRPr="00591B6C" w14:paraId="053C7047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D8153BD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5CEF466D" w14:textId="77777777" w:rsidTr="000A0265">
              <w:tc>
                <w:tcPr>
                  <w:tcW w:w="786" w:type="dxa"/>
                  <w:shd w:val="clear" w:color="auto" w:fill="BDD6EE" w:themeFill="accent5" w:themeFillTint="66"/>
                </w:tcPr>
                <w:p w14:paraId="557656F2" w14:textId="77777777" w:rsidR="001F786A" w:rsidRDefault="001F786A" w:rsidP="00FA0E9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</w:tcPr>
                <w:p w14:paraId="37F26139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</w:tcPr>
                <w:p w14:paraId="6888A358" w14:textId="77777777" w:rsidR="001F786A" w:rsidRPr="00675F73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D3A995F" w14:textId="77777777" w:rsidTr="00FA0E9E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626DAD2B" w14:textId="1705DD27" w:rsidR="001F786A" w:rsidRDefault="00FA0E9E" w:rsidP="00FA0E9E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24994834" w14:textId="77777777" w:rsidR="001F786A" w:rsidRPr="006B4E78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773B6DA" w14:textId="798AAB62" w:rsidR="001F786A" w:rsidRPr="006B4E78" w:rsidRDefault="00FA0E9E" w:rsidP="00FA0E9E">
                  <w:pPr>
                    <w:pStyle w:val="Bang"/>
                    <w:rPr>
                      <w:lang w:val="vi-VN"/>
                    </w:rPr>
                  </w:pPr>
                  <w:r w:rsidRPr="00FA0E9E">
                    <w:t xml:space="preserve">Thông báo lỗi: </w:t>
                  </w:r>
                  <w:r>
                    <w:t>c</w:t>
                  </w:r>
                  <w:r w:rsidRPr="00FA0E9E">
                    <w:t>ần nhập các trường bắt buộc nhập nếu khách nhập thiếu</w:t>
                  </w:r>
                </w:p>
              </w:tc>
            </w:tr>
            <w:tr w:rsidR="001F786A" w14:paraId="7B5F8171" w14:textId="77777777" w:rsidTr="00FA0E9E">
              <w:tc>
                <w:tcPr>
                  <w:tcW w:w="786" w:type="dxa"/>
                  <w:vAlign w:val="center"/>
                </w:tcPr>
                <w:p w14:paraId="6C1A929F" w14:textId="0D63CBA9" w:rsidR="001F786A" w:rsidRDefault="00FA0E9E" w:rsidP="00FA0E9E">
                  <w:pPr>
                    <w:pStyle w:val="Bang"/>
                  </w:pPr>
                  <w:r>
                    <w:t>6</w:t>
                  </w:r>
                  <w:r w:rsidR="001F786A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277D80B" w14:textId="77777777" w:rsidR="001F786A" w:rsidRPr="001F786A" w:rsidRDefault="001F786A" w:rsidP="00FA0E9E">
                  <w:pPr>
                    <w:pStyle w:val="Bang"/>
                    <w:rPr>
                      <w:lang w:val="vi-VN"/>
                    </w:rPr>
                  </w:pPr>
                  <w:r>
                    <w:t>Hệ</w:t>
                  </w:r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5AA8089E" w14:textId="4ECEAC26" w:rsidR="001F786A" w:rsidRDefault="00FA0E9E" w:rsidP="00FA0E9E">
                  <w:pPr>
                    <w:pStyle w:val="Bang"/>
                  </w:pPr>
                  <w:r w:rsidRPr="00FA0E9E">
                    <w:t xml:space="preserve">Thông báo lỗi: </w:t>
                  </w:r>
                  <w:r>
                    <w:t>T</w:t>
                  </w:r>
                  <w:r w:rsidRPr="00FA0E9E">
                    <w:t>hông tin nhập tương ứng không hợp lệ</w:t>
                  </w:r>
                </w:p>
              </w:tc>
            </w:tr>
          </w:tbl>
          <w:p w14:paraId="19F5C969" w14:textId="77777777" w:rsidR="001F786A" w:rsidRPr="00675F73" w:rsidRDefault="001F786A" w:rsidP="00FA0E9E">
            <w:pPr>
              <w:pStyle w:val="Bang"/>
            </w:pPr>
          </w:p>
        </w:tc>
      </w:tr>
    </w:tbl>
    <w:p w14:paraId="7AAC10EE" w14:textId="77777777" w:rsidR="001F786A" w:rsidRP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5141D3" w14:textId="7A8D53F9" w:rsidR="001F786A" w:rsidRPr="00FA0E9E" w:rsidRDefault="00FA0E9E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File Astah:</w:t>
      </w:r>
      <w:r w:rsidR="008440A9">
        <w:rPr>
          <w:rFonts w:ascii="Times New Roman" w:hAnsi="Times New Roman" w:cs="Times New Roman"/>
          <w:b/>
          <w:bCs/>
          <w:sz w:val="36"/>
          <w:szCs w:val="52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  <w:r w:rsidR="00A83172">
        <w:rPr>
          <w:rFonts w:ascii="Times New Roman" w:hAnsi="Times New Roman" w:cs="Times New Roman"/>
          <w:b/>
          <w:bCs/>
          <w:sz w:val="36"/>
          <w:szCs w:val="52"/>
          <w:lang w:val="vi-VN"/>
        </w:rPr>
        <w:object w:dxaOrig="1520" w:dyaOrig="985" w14:anchorId="2392F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49.1pt" o:ole="">
            <v:imagedata r:id="rId9" o:title=""/>
          </v:shape>
          <o:OLEObject Type="Embed" ProgID="Package" ShapeID="_x0000_i1027" DrawAspect="Icon" ObjectID="_1758041600" r:id="rId10"/>
        </w:object>
      </w: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EE0"/>
    <w:multiLevelType w:val="hybridMultilevel"/>
    <w:tmpl w:val="5B9E4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2885">
    <w:abstractNumId w:val="3"/>
  </w:num>
  <w:num w:numId="2" w16cid:durableId="1506895000">
    <w:abstractNumId w:val="4"/>
  </w:num>
  <w:num w:numId="3" w16cid:durableId="2043751154">
    <w:abstractNumId w:val="1"/>
  </w:num>
  <w:num w:numId="4" w16cid:durableId="1577085352">
    <w:abstractNumId w:val="0"/>
  </w:num>
  <w:num w:numId="5" w16cid:durableId="176457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0"/>
    <w:rsid w:val="000D3D90"/>
    <w:rsid w:val="001F786A"/>
    <w:rsid w:val="00324983"/>
    <w:rsid w:val="00506A23"/>
    <w:rsid w:val="00675F73"/>
    <w:rsid w:val="006B4E78"/>
    <w:rsid w:val="008440A9"/>
    <w:rsid w:val="00A83172"/>
    <w:rsid w:val="00E43B10"/>
    <w:rsid w:val="00E945E2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FA0E9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3</cp:revision>
  <dcterms:created xsi:type="dcterms:W3CDTF">2023-10-05T11:40:00Z</dcterms:created>
  <dcterms:modified xsi:type="dcterms:W3CDTF">2023-10-05T13:07:00Z</dcterms:modified>
</cp:coreProperties>
</file>