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访问地址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fldChar w:fldCharType="begin"/>
      </w:r>
      <w:r>
        <w:instrText xml:space="preserve"> HYPERLINK "http://jinlichen.org/shopdataphp/ajax_client.php?action=read_id_account&amp;id_card=dadsa"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http://jinlichen.org/shopdataphp/ajax_client.php?action=read_id_account</w:t>
      </w:r>
      <w:r>
        <w:rPr>
          <w:rFonts w:ascii="宋体" w:hAnsi="宋体" w:eastAsia="宋体" w:cs="宋体"/>
          <w:vanish/>
          <w:color w:val="0000FF"/>
          <w:spacing w:val="0"/>
          <w:position w:val="0"/>
          <w:sz w:val="22"/>
          <w:u w:val="single"/>
          <w:shd w:val="clear" w:fill="auto"/>
        </w:rPr>
        <w:t>HYPERLINK "http://jinlichen.org/shopdataphp/ajax_client.php?action=read_id_account&amp;id_card=dadsa"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&amp;</w:t>
      </w:r>
      <w:r>
        <w:rPr>
          <w:rFonts w:ascii="宋体" w:hAnsi="宋体" w:eastAsia="宋体" w:cs="宋体"/>
          <w:vanish/>
          <w:color w:val="0000FF"/>
          <w:spacing w:val="0"/>
          <w:position w:val="0"/>
          <w:sz w:val="22"/>
          <w:u w:val="single"/>
          <w:shd w:val="clear" w:fill="auto"/>
        </w:rPr>
        <w:t>HYPERLINK "http://jinlichen.org/shopdataphp/ajax_client.php?action=read_id_account&amp;id_card=dadsa"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id_card=dadsa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{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"consumption_total":"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消费总金额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",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"commission_total":"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邀请总金额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",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"index":"175",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"id_card":"320621198008206990",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"name":"\u65f6\u5ba3\u5c55 ",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"user_id":"102",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"consumption":"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消费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",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"commission":"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邀请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",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"update_date":"2017-12-27 11:12:16",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"redeem_a":"0",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"redeem_b":"0",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"invitation":"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邀请次数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",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"quantity":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抽奖数量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,</w:t>
      </w:r>
    </w:p>
    <w:p>
      <w:pPr>
        <w:spacing w:before="0" w:after="200" w:line="276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"redeemed":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补偿兑换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action功能包含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redeem_red_packet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参数id_card就是数据库列id_card</w:t>
      </w:r>
    </w:p>
    <w:p>
      <w:pPr>
        <w:spacing w:before="0" w:after="200" w:line="276" w:lineRule="auto"/>
        <w:ind w:left="7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获得红包，返</w:t>
      </w:r>
      <w:bookmarkStart w:id="0" w:name="_GoBack"/>
      <w:bookmarkEnd w:id="0"/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回的是获得的红包的数组，如果出错，会返回失败原因数组</w:t>
      </w:r>
    </w:p>
    <w:p>
      <w:pPr>
        <w:spacing w:before="0" w:after="200" w:line="276" w:lineRule="auto"/>
        <w:ind w:left="7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有四种，</w:t>
      </w:r>
    </w:p>
    <w:p>
      <w:pPr>
        <w:spacing w:before="0" w:after="200" w:line="276" w:lineRule="auto"/>
        <w:ind w:left="144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已经超过可获得红包的上限</w:t>
      </w:r>
    </w:p>
    <w:p>
      <w:pPr>
        <w:spacing w:before="0" w:after="200" w:line="276" w:lineRule="auto"/>
        <w:ind w:left="144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consumption余额不足</w:t>
      </w:r>
    </w:p>
    <w:p>
      <w:pPr>
        <w:spacing w:before="0" w:after="200" w:line="276" w:lineRule="auto"/>
        <w:ind w:left="144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commission余额不足</w:t>
      </w:r>
    </w:p>
    <w:p>
      <w:pPr>
        <w:spacing w:before="0" w:after="200" w:line="276" w:lineRule="auto"/>
        <w:ind w:left="144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查不到id card</w:t>
      </w:r>
    </w:p>
    <w:p>
      <w:pPr>
        <w:spacing w:before="0" w:after="200" w:line="276" w:lineRule="auto"/>
        <w:ind w:left="7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红包数组结构如下</w:t>
      </w:r>
    </w:p>
    <w:p>
      <w:pPr>
        <w:spacing w:before="0" w:after="200" w:line="276" w:lineRule="auto"/>
        <w:ind w:left="7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{"amount":0.66,"date":"2017-12-16 03:12:16","update_date":"2017-12-16 03:12:16","id_card":"320621198008206990","type":"a"}</w:t>
      </w:r>
    </w:p>
    <w:p>
      <w:pPr>
        <w:spacing w:before="0" w:after="200" w:line="276" w:lineRule="auto"/>
        <w:ind w:left="7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amount是金额</w:t>
      </w:r>
    </w:p>
    <w:p>
      <w:pPr>
        <w:spacing w:before="0" w:after="200" w:line="276" w:lineRule="auto"/>
        <w:ind w:left="7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date是时间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redeem_lottory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参数是id_card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获得大奖池的抽奖，返回抽奖成功的数组，如果出错，会返回键名为failure的数组，键值是失败原因，均为英文，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copy_data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同步数据库，从你处读到我处，一访问就可以，无任何东西返回，重复访问也不会多次复制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read_red_packet_today_history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参数id_card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返回id_card名下今天已经领到的红包及抽奖，在type列，a是红包，b是抽奖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1857B2B"/>
    <w:rsid w:val="070F0A80"/>
    <w:rsid w:val="4FE6282E"/>
    <w:rsid w:val="6E6B5B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2017-12-28T02:25:26Z</dcterms:created>
  <dc:creator>admin</dc:creator>
  <cp:lastModifiedBy>还有两年</cp:lastModifiedBy>
  <dcterms:modified xsi:type="dcterms:W3CDTF">2017-12-28T06:22:55Z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