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u w:val="single"/>
          <w:rtl w:val="0"/>
        </w:rPr>
        <w:t xml:space="preserve">Program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This game will be a 2D Side Scroller Hack &amp; Slash game with stats such as Health and MP. The game will have a central character whose movements will be controlled with WASD and will summon a spirit to aid them in battle using the F key, G key, and the SPACE bar. The F key will display an animated sprite of the spirit to push enemies back to the bounds of the screen. The G key will increase your health value but will decrease the MP value to 0 causing the MP cooldown to take effect making you unable to perform certain actions. The SPACE bar will display an animated sprite of the spirit swinging a sword to attack the enemies.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